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C98" w:rsidRDefault="00283C98">
      <w:pPr>
        <w:pStyle w:val="Row2"/>
      </w:pPr>
    </w:p>
    <w:p w:rsidR="00283C98" w:rsidRDefault="000B437E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283C98" w:rsidRDefault="000B437E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OBV-VP-1 - 1220241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1220241</w:t>
      </w:r>
    </w:p>
    <w:p w:rsidR="00283C98" w:rsidRDefault="000B437E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83C98" w:rsidRDefault="000B437E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VWR International s.r.o.</w:t>
      </w:r>
    </w:p>
    <w:p w:rsidR="00283C98" w:rsidRDefault="000B437E">
      <w:pPr>
        <w:pStyle w:val="Row7"/>
      </w:pPr>
      <w:r>
        <w:tab/>
      </w:r>
      <w:r>
        <w:tab/>
      </w:r>
    </w:p>
    <w:p w:rsidR="00283C98" w:rsidRDefault="000B437E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Pražská  442</w:t>
      </w:r>
    </w:p>
    <w:p w:rsidR="00283C98" w:rsidRDefault="000B437E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281 67  Stříbrná Skalice</w:t>
      </w:r>
    </w:p>
    <w:p w:rsidR="00283C98" w:rsidRDefault="000B437E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283C98" w:rsidRDefault="000B437E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63073242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CZ63073242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283C98" w:rsidRDefault="000B437E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07.11.2022</w:t>
      </w:r>
      <w:r>
        <w:tab/>
      </w:r>
      <w:r>
        <w:rPr>
          <w:rStyle w:val="Text2"/>
          <w:position w:val="2"/>
        </w:rPr>
        <w:t>Číslo jednací</w:t>
      </w:r>
    </w:p>
    <w:p w:rsidR="00283C98" w:rsidRDefault="000B437E">
      <w:pPr>
        <w:pStyle w:val="Row13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283C98" w:rsidRDefault="000B437E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283C98" w:rsidRDefault="000B437E">
      <w:pPr>
        <w:pStyle w:val="Row15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283C98" w:rsidRDefault="000B437E">
      <w:pPr>
        <w:pStyle w:val="Row16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283C98" w:rsidRDefault="000B437E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283C98" w:rsidRDefault="000B437E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126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125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283C98" w:rsidRDefault="000B437E">
      <w:pPr>
        <w:pStyle w:val="Row19"/>
      </w:pPr>
      <w:r>
        <w:tab/>
      </w:r>
      <w:r>
        <w:rPr>
          <w:rStyle w:val="Text3"/>
        </w:rPr>
        <w:t>[EN]FORCEP BENT FIN 105MM NICK/COAT 1 * 1 KS</w:t>
      </w:r>
    </w:p>
    <w:p w:rsidR="00283C98" w:rsidRDefault="000B437E">
      <w:pPr>
        <w:pStyle w:val="Row20"/>
      </w:pPr>
      <w:r>
        <w:tab/>
      </w:r>
      <w:r>
        <w:rPr>
          <w:rStyle w:val="Text3"/>
        </w:rPr>
        <w:t>[EN]FORCEPS BLUNT 115MM INOX 1 * 1 KS</w:t>
      </w:r>
    </w:p>
    <w:p w:rsidR="00283C98" w:rsidRDefault="000B437E">
      <w:pPr>
        <w:pStyle w:val="Row20"/>
      </w:pPr>
      <w:r>
        <w:tab/>
      </w:r>
      <w:r>
        <w:rPr>
          <w:rStyle w:val="Text3"/>
        </w:rPr>
        <w:t>EN]SUTURE MONOSYN R40S MET 3,5 USP 0 L 1 * 36 KS</w:t>
      </w:r>
    </w:p>
    <w:p w:rsidR="00283C98" w:rsidRDefault="000B437E">
      <w:pPr>
        <w:pStyle w:val="Row20"/>
      </w:pPr>
      <w:r>
        <w:tab/>
      </w:r>
      <w:r>
        <w:rPr>
          <w:rStyle w:val="Text3"/>
        </w:rPr>
        <w:t>[EN]FORCEPS ARTERY 140MM CURVED 1 * 4 KS</w:t>
      </w:r>
    </w:p>
    <w:p w:rsidR="00283C98" w:rsidRDefault="000B437E">
      <w:pPr>
        <w:pStyle w:val="Row20"/>
      </w:pPr>
      <w:r>
        <w:tab/>
      </w:r>
      <w:r>
        <w:rPr>
          <w:rStyle w:val="Text3"/>
        </w:rPr>
        <w:t>Stříkačka 50/60ml,Luer Lock,nesterilní 1 * 30 KS 1x</w:t>
      </w:r>
    </w:p>
    <w:p w:rsidR="00283C98" w:rsidRDefault="000B437E">
      <w:pPr>
        <w:pStyle w:val="Row20"/>
      </w:pPr>
      <w:r>
        <w:tab/>
      </w:r>
      <w:r>
        <w:rPr>
          <w:rStyle w:val="Text3"/>
        </w:rPr>
        <w:t xml:space="preserve">Jehla injekční, 0.45x12mm </w:t>
      </w:r>
      <w:r>
        <w:rPr>
          <w:rStyle w:val="Text3"/>
        </w:rPr>
        <w:t>26Gx1/2 palce 1 * 100 KS 5x</w:t>
      </w:r>
    </w:p>
    <w:p w:rsidR="00283C98" w:rsidRDefault="000B437E">
      <w:pPr>
        <w:pStyle w:val="Row20"/>
      </w:pPr>
      <w:r>
        <w:tab/>
      </w:r>
      <w:r>
        <w:rPr>
          <w:rStyle w:val="Text3"/>
        </w:rPr>
        <w:t>[EN]ALU ROLL 0,030X300MM 100M DISPEN BOX 1 * 1 Roll</w:t>
      </w:r>
    </w:p>
    <w:p w:rsidR="00283C98" w:rsidRDefault="000B437E">
      <w:pPr>
        <w:pStyle w:val="Row20"/>
      </w:pPr>
      <w:r>
        <w:tab/>
      </w:r>
      <w:r>
        <w:rPr>
          <w:rStyle w:val="Text3"/>
        </w:rPr>
        <w:t>[DE]HANDSCHUHE UNIGLOVES, GR.XS 5-6 1 * 100 KS</w:t>
      </w:r>
    </w:p>
    <w:p w:rsidR="00283C98" w:rsidRDefault="000B437E">
      <w:pPr>
        <w:pStyle w:val="Row20"/>
      </w:pPr>
      <w:r>
        <w:tab/>
      </w:r>
      <w:r>
        <w:rPr>
          <w:rStyle w:val="Text3"/>
        </w:rPr>
        <w:t>[DE]HANDSCHUHE UNIGLOVES, UNSTERIL 1 * 100 KS</w:t>
      </w:r>
    </w:p>
    <w:p w:rsidR="00283C98" w:rsidRDefault="000B437E">
      <w:pPr>
        <w:pStyle w:val="Row20"/>
      </w:pPr>
      <w:r>
        <w:tab/>
      </w:r>
      <w:r>
        <w:rPr>
          <w:rStyle w:val="Text3"/>
        </w:rPr>
        <w:t>[DE]HANDSCHUHE UNIGLOVES, GR.M 7-8 1 * 100 KS</w:t>
      </w:r>
    </w:p>
    <w:p w:rsidR="00283C98" w:rsidRDefault="000B437E">
      <w:pPr>
        <w:pStyle w:val="Row20"/>
      </w:pPr>
      <w:r>
        <w:tab/>
      </w:r>
      <w:r>
        <w:rPr>
          <w:rStyle w:val="Text3"/>
        </w:rPr>
        <w:t xml:space="preserve">[DE]HANDSCHUHE UNIGLOVES, GR.L </w:t>
      </w:r>
      <w:r>
        <w:rPr>
          <w:rStyle w:val="Text3"/>
        </w:rPr>
        <w:t>8-9 1 * 100 KS</w:t>
      </w:r>
    </w:p>
    <w:p w:rsidR="00283C98" w:rsidRDefault="000B437E">
      <w:pPr>
        <w:pStyle w:val="Row20"/>
      </w:pPr>
      <w:r>
        <w:rPr>
          <w:noProof/>
          <w:lang w:val="cs-CZ" w:eastAsia="cs-CZ"/>
        </w:rPr>
        <w:pict>
          <v:rect id="_x0000_s1044" style="position:absolute;margin-left:19pt;margin-top:14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14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14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[DE]HANDSCHUHE UNIGLOVES, GR.XL 9-10 1 * 100 KS</w:t>
      </w:r>
      <w:r>
        <w:rPr>
          <w:noProof/>
          <w:lang w:val="cs-CZ" w:eastAsia="cs-CZ"/>
        </w:rPr>
        <w:pict>
          <v:shape id="_x0000_s1041" type="#_x0000_t32" style="position:absolute;margin-left:568pt;margin-top:14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283C98" w:rsidRDefault="000B437E">
      <w:pPr>
        <w:pStyle w:val="Row21"/>
      </w:pPr>
      <w:r>
        <w:rPr>
          <w:noProof/>
          <w:lang w:val="cs-CZ" w:eastAsia="cs-CZ"/>
        </w:rPr>
        <w:pict>
          <v:shape id="_x0000_s1040" type="#_x0000_t32" style="position:absolute;margin-left:19pt;margin-top:20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0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283C98" w:rsidRDefault="000B437E">
      <w:pPr>
        <w:pStyle w:val="Row22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283C98" w:rsidRDefault="000B437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Seillier - lab. vybavení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283C98" w:rsidRDefault="000B437E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55 000.00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283C98" w:rsidRDefault="000B437E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55 000.00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283C98" w:rsidRDefault="000B437E">
      <w:pPr>
        <w:pStyle w:val="Row23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55 000.00</w:t>
      </w:r>
      <w:r>
        <w:tab/>
      </w:r>
      <w:r>
        <w:rPr>
          <w:rStyle w:val="Text2"/>
        </w:rPr>
        <w:t>Kč</w:t>
      </w:r>
    </w:p>
    <w:p w:rsidR="00283C98" w:rsidRDefault="000B437E">
      <w:pPr>
        <w:pStyle w:val="Row24"/>
      </w:pPr>
      <w:r>
        <w:tab/>
      </w:r>
      <w:r w:rsidRPr="004B2CB7">
        <w:rPr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="004B2CB7" w:rsidRPr="004B2CB7">
        <w:rPr>
          <w:rStyle w:val="Text3"/>
          <w:highlight w:val="yellow"/>
        </w:rPr>
        <w:t>VYMAZÁNO</w:t>
      </w:r>
    </w:p>
    <w:p w:rsidR="00283C98" w:rsidRDefault="000B437E">
      <w:pPr>
        <w:pStyle w:val="Row25"/>
      </w:pPr>
      <w:r>
        <w:tab/>
      </w:r>
      <w:r>
        <w:rPr>
          <w:rStyle w:val="Text3"/>
        </w:rPr>
        <w:t xml:space="preserve">Telefon: </w:t>
      </w:r>
      <w:r w:rsidR="004B2CB7" w:rsidRPr="004B2CB7">
        <w:rPr>
          <w:rStyle w:val="Text3"/>
          <w:highlight w:val="yellow"/>
        </w:rPr>
        <w:t>VYMAZÁNO</w:t>
      </w:r>
    </w:p>
    <w:p w:rsidR="00283C98" w:rsidRDefault="000B437E">
      <w:pPr>
        <w:pStyle w:val="Row25"/>
      </w:pPr>
      <w:r>
        <w:tab/>
      </w:r>
      <w:r>
        <w:rPr>
          <w:rStyle w:val="Text3"/>
        </w:rPr>
        <w:t xml:space="preserve">E-mail: </w:t>
      </w:r>
      <w:r w:rsidR="004B2CB7" w:rsidRPr="004B2CB7">
        <w:rPr>
          <w:rStyle w:val="Text3"/>
          <w:highlight w:val="yellow"/>
        </w:rPr>
        <w:t>VYMAZÁNO</w:t>
      </w:r>
    </w:p>
    <w:p w:rsidR="00283C98" w:rsidRDefault="00283C98">
      <w:pPr>
        <w:pStyle w:val="Row2"/>
      </w:pPr>
    </w:p>
    <w:p w:rsidR="00283C98" w:rsidRDefault="00283C98">
      <w:pPr>
        <w:pStyle w:val="Row2"/>
      </w:pPr>
    </w:p>
    <w:p w:rsidR="00283C98" w:rsidRDefault="000B437E">
      <w:pPr>
        <w:pStyle w:val="Row26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04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04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283C98" w:rsidRDefault="000B437E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283C98" w:rsidRDefault="000B437E">
      <w:pPr>
        <w:pStyle w:val="Row20"/>
      </w:pPr>
      <w:r>
        <w:tab/>
      </w:r>
      <w:r>
        <w:rPr>
          <w:rStyle w:val="Text3"/>
        </w:rPr>
        <w:t>účinnosti vy</w:t>
      </w:r>
      <w:r>
        <w:rPr>
          <w:rStyle w:val="Text3"/>
        </w:rPr>
        <w:t>žaduje uveřejnění v registru smluv podle zákona č. 340/2015 Sb. o registru smluv, a s uveřejněním v plném znění souhlasí. Zaslání do</w:t>
      </w:r>
    </w:p>
    <w:p w:rsidR="00283C98" w:rsidRDefault="000B437E">
      <w:pPr>
        <w:pStyle w:val="Row20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283C98" w:rsidRDefault="000B437E">
      <w:pPr>
        <w:pStyle w:val="Row20"/>
      </w:pPr>
      <w:r>
        <w:tab/>
      </w:r>
      <w:r>
        <w:rPr>
          <w:rStyle w:val="Text3"/>
        </w:rPr>
        <w:t xml:space="preserve">Na daňovém dokladu </w:t>
      </w:r>
      <w:r>
        <w:rPr>
          <w:rStyle w:val="Text3"/>
        </w:rPr>
        <w:t>(faktuře) uvádějte vždy číslo objed</w:t>
      </w:r>
      <w:bookmarkStart w:id="0" w:name="_GoBack"/>
      <w:bookmarkEnd w:id="0"/>
      <w:r>
        <w:rPr>
          <w:rStyle w:val="Text3"/>
        </w:rPr>
        <w:t>návky.</w:t>
      </w:r>
    </w:p>
    <w:p w:rsidR="00283C98" w:rsidRDefault="000B437E">
      <w:pPr>
        <w:pStyle w:val="Row20"/>
      </w:pPr>
      <w:r>
        <w:tab/>
      </w:r>
    </w:p>
    <w:p w:rsidR="00283C98" w:rsidRDefault="000B437E">
      <w:pPr>
        <w:pStyle w:val="Row20"/>
      </w:pPr>
      <w:r>
        <w:tab/>
      </w:r>
      <w:r>
        <w:rPr>
          <w:rStyle w:val="Text3"/>
        </w:rPr>
        <w:t>Poznámka: objednávka bude hrazena z: G221</w:t>
      </w:r>
    </w:p>
    <w:p w:rsidR="00283C98" w:rsidRDefault="000B437E">
      <w:pPr>
        <w:pStyle w:val="Row20"/>
      </w:pPr>
      <w:r>
        <w:tab/>
      </w:r>
    </w:p>
    <w:p w:rsidR="00283C98" w:rsidRDefault="000B437E">
      <w:pPr>
        <w:pStyle w:val="Row20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283C98" w:rsidRDefault="000B437E">
      <w:pPr>
        <w:pStyle w:val="Row20"/>
      </w:pPr>
      <w:r>
        <w:tab/>
      </w:r>
    </w:p>
    <w:p w:rsidR="00283C98" w:rsidRDefault="000B437E">
      <w:pPr>
        <w:pStyle w:val="Row20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Výše uvedená operace je v souladu s legislativními a projektovými pravidly.</w:t>
      </w:r>
    </w:p>
    <w:p w:rsidR="00283C98" w:rsidRDefault="000B437E">
      <w:pPr>
        <w:pStyle w:val="Row28"/>
      </w:pPr>
      <w:r>
        <w:tab/>
      </w:r>
      <w:r>
        <w:rPr>
          <w:rStyle w:val="Text3"/>
        </w:rPr>
        <w:t>Na faktu</w:t>
      </w:r>
      <w:r>
        <w:rPr>
          <w:rStyle w:val="Text3"/>
        </w:rPr>
        <w:t>ře uvádějte číslo naší objednávky.</w:t>
      </w:r>
    </w:p>
    <w:p w:rsidR="00283C98" w:rsidRDefault="000B437E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283C98" w:rsidRDefault="000B437E">
      <w:pPr>
        <w:pStyle w:val="Row24"/>
      </w:pPr>
      <w:r>
        <w:tab/>
      </w:r>
      <w:r>
        <w:rPr>
          <w:rStyle w:val="Text3"/>
        </w:rPr>
        <w:t xml:space="preserve">08.11.2022 08:54:37 - </w:t>
      </w:r>
      <w:r w:rsidR="004B2CB7" w:rsidRPr="004B2CB7">
        <w:rPr>
          <w:rStyle w:val="Text3"/>
          <w:highlight w:val="yellow"/>
        </w:rPr>
        <w:t>VYMAZÁNO</w:t>
      </w:r>
      <w:r w:rsidR="004B2CB7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283C98" w:rsidRDefault="000B437E">
      <w:pPr>
        <w:pStyle w:val="Row29"/>
      </w:pPr>
      <w:r>
        <w:tab/>
      </w:r>
      <w:r>
        <w:rPr>
          <w:rStyle w:val="Text3"/>
        </w:rPr>
        <w:t xml:space="preserve">09.11.2022 16:42:17 - </w:t>
      </w:r>
      <w:r w:rsidR="004B2CB7" w:rsidRPr="004B2CB7">
        <w:rPr>
          <w:rStyle w:val="Text3"/>
          <w:highlight w:val="yellow"/>
        </w:rPr>
        <w:t>VYMAZÁNO</w:t>
      </w:r>
      <w:r w:rsidR="004B2CB7">
        <w:rPr>
          <w:rStyle w:val="Text3"/>
        </w:rPr>
        <w:t xml:space="preserve"> </w:t>
      </w:r>
      <w:r>
        <w:rPr>
          <w:rStyle w:val="Text3"/>
        </w:rPr>
        <w:t>rozpočtu (Schválen správcem rozpočtu)</w:t>
      </w:r>
    </w:p>
    <w:sectPr w:rsidR="00283C9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B437E">
      <w:pPr>
        <w:spacing w:after="0" w:line="240" w:lineRule="auto"/>
      </w:pPr>
      <w:r>
        <w:separator/>
      </w:r>
    </w:p>
  </w:endnote>
  <w:endnote w:type="continuationSeparator" w:id="0">
    <w:p w:rsidR="00000000" w:rsidRDefault="000B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37E" w:rsidRDefault="000B43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98" w:rsidRPr="000B437E" w:rsidRDefault="00283C98" w:rsidP="000B43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37E" w:rsidRDefault="000B43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B437E">
      <w:pPr>
        <w:spacing w:after="0" w:line="240" w:lineRule="auto"/>
      </w:pPr>
      <w:r>
        <w:separator/>
      </w:r>
    </w:p>
  </w:footnote>
  <w:footnote w:type="continuationSeparator" w:id="0">
    <w:p w:rsidR="00000000" w:rsidRDefault="000B4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37E" w:rsidRDefault="000B43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98" w:rsidRDefault="00283C9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37E" w:rsidRDefault="000B43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B437E"/>
    <w:rsid w:val="00283C98"/>
    <w:rsid w:val="004B2CB7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C3A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1843</Characters>
  <Application>Microsoft Office Word</Application>
  <DocSecurity>0</DocSecurity>
  <Lines>15</Lines>
  <Paragraphs>4</Paragraphs>
  <ScaleCrop>false</ScaleCrop>
  <Manager/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2022-11-15T07:24:00Z</dcterms:created>
  <dcterms:modified xsi:type="dcterms:W3CDTF">2022-11-15T07:24:00Z</dcterms:modified>
  <cp:category/>
</cp:coreProperties>
</file>