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9374" w14:textId="77777777" w:rsidR="001830A4" w:rsidRPr="001830A4" w:rsidRDefault="001830A4" w:rsidP="001830A4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sz w:val="30"/>
          <w:szCs w:val="30"/>
          <w:lang w:eastAsia="cs-CZ"/>
        </w:rPr>
      </w:pPr>
      <w:r w:rsidRPr="001830A4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 xml:space="preserve">Objednávka úsporné </w:t>
      </w:r>
      <w:proofErr w:type="spellStart"/>
      <w:r w:rsidRPr="001830A4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>technologie_ZŠ</w:t>
      </w:r>
      <w:proofErr w:type="spellEnd"/>
      <w:r w:rsidRPr="001830A4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 xml:space="preserve"> Bruntál, </w:t>
      </w:r>
      <w:proofErr w:type="spellStart"/>
      <w:r w:rsidRPr="001830A4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>Okružní_EWS</w:t>
      </w:r>
      <w:proofErr w:type="spellEnd"/>
    </w:p>
    <w:p w14:paraId="04B69D5D" w14:textId="77777777" w:rsidR="001830A4" w:rsidRPr="001830A4" w:rsidRDefault="001830A4" w:rsidP="001830A4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color w:val="424242"/>
          <w:sz w:val="24"/>
          <w:szCs w:val="24"/>
          <w:bdr w:val="none" w:sz="0" w:space="0" w:color="auto" w:frame="1"/>
          <w:lang w:eastAsia="cs-CZ"/>
        </w:rPr>
        <w:t></w:t>
      </w:r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3</w:t>
      </w:r>
      <w:r w:rsidRPr="001830A4">
        <w:rPr>
          <w:rFonts w:ascii="controlIcons" w:eastAsia="Times New Roman" w:hAnsi="controlIcons" w:cs="Segoe UI"/>
          <w:color w:val="424242"/>
          <w:sz w:val="18"/>
          <w:szCs w:val="18"/>
          <w:bdr w:val="none" w:sz="0" w:space="0" w:color="auto" w:frame="1"/>
          <w:lang w:eastAsia="cs-CZ"/>
        </w:rPr>
        <w:t></w:t>
      </w:r>
    </w:p>
    <w:p w14:paraId="6CBFB28D" w14:textId="77777777" w:rsidR="001830A4" w:rsidRPr="001830A4" w:rsidRDefault="001830A4" w:rsidP="001830A4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color w:val="424242"/>
          <w:sz w:val="24"/>
          <w:szCs w:val="24"/>
          <w:bdr w:val="none" w:sz="0" w:space="0" w:color="auto" w:frame="1"/>
          <w:lang w:eastAsia="cs-CZ"/>
        </w:rPr>
        <w:t></w:t>
      </w:r>
      <w:r w:rsidRPr="001830A4">
        <w:rPr>
          <w:rFonts w:ascii="controlIcons" w:eastAsia="Times New Roman" w:hAnsi="controlIcons" w:cs="Segoe UI"/>
          <w:color w:val="424242"/>
          <w:sz w:val="18"/>
          <w:szCs w:val="18"/>
          <w:bdr w:val="none" w:sz="0" w:space="0" w:color="auto" w:frame="1"/>
          <w:lang w:eastAsia="cs-CZ"/>
        </w:rPr>
        <w:t></w:t>
      </w:r>
    </w:p>
    <w:p w14:paraId="1131CD27" w14:textId="77777777" w:rsidR="001830A4" w:rsidRPr="001830A4" w:rsidRDefault="001830A4" w:rsidP="001830A4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color w:val="424242"/>
          <w:sz w:val="24"/>
          <w:szCs w:val="24"/>
          <w:bdr w:val="none" w:sz="0" w:space="0" w:color="auto" w:frame="1"/>
          <w:lang w:eastAsia="cs-CZ"/>
        </w:rPr>
        <w:t></w:t>
      </w:r>
    </w:p>
    <w:p w14:paraId="3E980372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color w:val="424242"/>
          <w:sz w:val="12"/>
          <w:szCs w:val="12"/>
          <w:bdr w:val="none" w:sz="0" w:space="0" w:color="auto" w:frame="1"/>
          <w:lang w:eastAsia="cs-CZ"/>
        </w:rPr>
        <w:t></w:t>
      </w:r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Skrýt historii zpráv</w:t>
      </w:r>
    </w:p>
    <w:p w14:paraId="68C901AE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1830A4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1830A4">
        <w:rPr>
          <w:rFonts w:ascii="Calibri" w:eastAsia="Times New Roman" w:hAnsi="Calibri" w:cs="Calibri"/>
          <w:color w:val="000000"/>
          <w:lang w:eastAsia="cs-CZ"/>
        </w:rPr>
        <w:t> m.beinhauer@setrivodou.cz &lt;m.beinhauer@setrivodou.cz&gt;</w:t>
      </w:r>
      <w:r w:rsidRPr="001830A4">
        <w:rPr>
          <w:rFonts w:ascii="Calibri" w:eastAsia="Times New Roman" w:hAnsi="Calibri" w:cs="Calibri"/>
          <w:color w:val="000000"/>
          <w:lang w:eastAsia="cs-CZ"/>
        </w:rPr>
        <w:br/>
      </w:r>
      <w:r w:rsidRPr="001830A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830A4">
        <w:rPr>
          <w:rFonts w:ascii="Calibri" w:eastAsia="Times New Roman" w:hAnsi="Calibri" w:cs="Calibri"/>
          <w:color w:val="000000"/>
          <w:lang w:eastAsia="cs-CZ"/>
        </w:rPr>
        <w:t> středa 9. listopadu 2022 9:23</w:t>
      </w:r>
      <w:r w:rsidRPr="001830A4">
        <w:rPr>
          <w:rFonts w:ascii="Calibri" w:eastAsia="Times New Roman" w:hAnsi="Calibri" w:cs="Calibri"/>
          <w:color w:val="000000"/>
          <w:lang w:eastAsia="cs-CZ"/>
        </w:rPr>
        <w:br/>
      </w:r>
      <w:r w:rsidRPr="001830A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830A4">
        <w:rPr>
          <w:rFonts w:ascii="Calibri" w:eastAsia="Times New Roman" w:hAnsi="Calibri" w:cs="Calibri"/>
          <w:color w:val="000000"/>
          <w:lang w:eastAsia="cs-CZ"/>
        </w:rPr>
        <w:t> Leoš Sekanina &lt;reditel@zsbrok.cz&gt;</w:t>
      </w:r>
      <w:r w:rsidRPr="001830A4">
        <w:rPr>
          <w:rFonts w:ascii="Calibri" w:eastAsia="Times New Roman" w:hAnsi="Calibri" w:cs="Calibri"/>
          <w:color w:val="000000"/>
          <w:lang w:eastAsia="cs-CZ"/>
        </w:rPr>
        <w:br/>
      </w:r>
      <w:r w:rsidRPr="001830A4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1830A4">
        <w:rPr>
          <w:rFonts w:ascii="Calibri" w:eastAsia="Times New Roman" w:hAnsi="Calibri" w:cs="Calibri"/>
          <w:color w:val="000000"/>
          <w:lang w:eastAsia="cs-CZ"/>
        </w:rPr>
        <w:t> info@setrivodou.cz &lt;info@setrivodou.cz&gt;; 'Mikuláš Pavel | EWS' &lt;m.pavela@setrivodou.cz&gt;</w:t>
      </w:r>
      <w:r w:rsidRPr="001830A4">
        <w:rPr>
          <w:rFonts w:ascii="Calibri" w:eastAsia="Times New Roman" w:hAnsi="Calibri" w:cs="Calibri"/>
          <w:color w:val="000000"/>
          <w:lang w:eastAsia="cs-CZ"/>
        </w:rPr>
        <w:br/>
      </w:r>
      <w:r w:rsidRPr="001830A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830A4">
        <w:rPr>
          <w:rFonts w:ascii="Calibri" w:eastAsia="Times New Roman" w:hAnsi="Calibri" w:cs="Calibri"/>
          <w:color w:val="000000"/>
          <w:lang w:eastAsia="cs-CZ"/>
        </w:rPr>
        <w:t xml:space="preserve"> Objednávka úsporné </w:t>
      </w:r>
      <w:proofErr w:type="spellStart"/>
      <w:r w:rsidRPr="001830A4">
        <w:rPr>
          <w:rFonts w:ascii="Calibri" w:eastAsia="Times New Roman" w:hAnsi="Calibri" w:cs="Calibri"/>
          <w:color w:val="000000"/>
          <w:lang w:eastAsia="cs-CZ"/>
        </w:rPr>
        <w:t>technologie_ZŠ</w:t>
      </w:r>
      <w:proofErr w:type="spellEnd"/>
      <w:r w:rsidRPr="001830A4">
        <w:rPr>
          <w:rFonts w:ascii="Calibri" w:eastAsia="Times New Roman" w:hAnsi="Calibri" w:cs="Calibri"/>
          <w:color w:val="000000"/>
          <w:lang w:eastAsia="cs-CZ"/>
        </w:rPr>
        <w:t xml:space="preserve"> Bruntál, </w:t>
      </w:r>
      <w:proofErr w:type="spellStart"/>
      <w:r w:rsidRPr="001830A4">
        <w:rPr>
          <w:rFonts w:ascii="Calibri" w:eastAsia="Times New Roman" w:hAnsi="Calibri" w:cs="Calibri"/>
          <w:color w:val="000000"/>
          <w:lang w:eastAsia="cs-CZ"/>
        </w:rPr>
        <w:t>Okružní_EWS</w:t>
      </w:r>
      <w:proofErr w:type="spellEnd"/>
    </w:p>
    <w:p w14:paraId="0252652E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 </w:t>
      </w:r>
    </w:p>
    <w:p w14:paraId="2E003794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 xml:space="preserve">Dobrý den pane </w:t>
      </w:r>
      <w:proofErr w:type="gramStart"/>
      <w:r w:rsidRPr="001830A4">
        <w:rPr>
          <w:rFonts w:ascii="Calibri" w:eastAsia="Times New Roman" w:hAnsi="Calibri" w:cs="Calibri"/>
          <w:color w:val="424242"/>
          <w:lang w:eastAsia="cs-CZ"/>
        </w:rPr>
        <w:t>Sekanina</w:t>
      </w:r>
      <w:proofErr w:type="gramEnd"/>
      <w:r w:rsidRPr="001830A4">
        <w:rPr>
          <w:rFonts w:ascii="Calibri" w:eastAsia="Times New Roman" w:hAnsi="Calibri" w:cs="Calibri"/>
          <w:color w:val="424242"/>
          <w:lang w:eastAsia="cs-CZ"/>
        </w:rPr>
        <w:t>,</w:t>
      </w:r>
    </w:p>
    <w:p w14:paraId="59610681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 </w:t>
      </w:r>
    </w:p>
    <w:p w14:paraId="7A435641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dle telefonické domluvy posílám objednávku. Pro potvrzení stačí odpovědět na tento email.</w:t>
      </w:r>
    </w:p>
    <w:p w14:paraId="04510230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 </w:t>
      </w:r>
    </w:p>
    <w:p w14:paraId="32CDA79B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V co nejkratší době Vás budu informovat, kdy budu mít zboží připraveno k instalaci a dohodneme termín.</w:t>
      </w:r>
    </w:p>
    <w:p w14:paraId="16A3B9AE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 </w:t>
      </w:r>
    </w:p>
    <w:p w14:paraId="22170FEB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proofErr w:type="gramStart"/>
      <w:r w:rsidRPr="001830A4">
        <w:rPr>
          <w:rFonts w:ascii="Calibri" w:eastAsia="Times New Roman" w:hAnsi="Calibri" w:cs="Calibri"/>
          <w:color w:val="424242"/>
          <w:lang w:eastAsia="cs-CZ"/>
        </w:rPr>
        <w:t>Kdyby jste</w:t>
      </w:r>
      <w:proofErr w:type="gramEnd"/>
      <w:r w:rsidRPr="001830A4">
        <w:rPr>
          <w:rFonts w:ascii="Calibri" w:eastAsia="Times New Roman" w:hAnsi="Calibri" w:cs="Calibri"/>
          <w:color w:val="424242"/>
          <w:lang w:eastAsia="cs-CZ"/>
        </w:rPr>
        <w:t xml:space="preserve"> cokoliv potřebovala jsem na telefonu.</w:t>
      </w:r>
    </w:p>
    <w:p w14:paraId="69CA7DB0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 </w:t>
      </w:r>
    </w:p>
    <w:p w14:paraId="1844C88B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Děkuji s přáním hezkého dne</w:t>
      </w:r>
    </w:p>
    <w:p w14:paraId="21CE3CC9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 </w:t>
      </w:r>
    </w:p>
    <w:p w14:paraId="7FFEBF03" w14:textId="77777777" w:rsidR="001830A4" w:rsidRPr="001830A4" w:rsidRDefault="001830A4" w:rsidP="001830A4">
      <w:pPr>
        <w:shd w:val="clear" w:color="auto" w:fill="FAFAFA"/>
        <w:spacing w:after="12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1830A4">
        <w:rPr>
          <w:rFonts w:ascii="Calibri" w:eastAsia="Times New Roman" w:hAnsi="Calibri" w:cs="Calibri"/>
          <w:color w:val="424242"/>
          <w:lang w:eastAsia="cs-CZ"/>
        </w:rPr>
        <w:t> </w:t>
      </w:r>
    </w:p>
    <w:tbl>
      <w:tblPr>
        <w:tblW w:w="4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2270"/>
      </w:tblGrid>
      <w:tr w:rsidR="001830A4" w:rsidRPr="001830A4" w14:paraId="70068427" w14:textId="77777777" w:rsidTr="001830A4">
        <w:trPr>
          <w:trHeight w:val="10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0" w:type="dxa"/>
              <w:bottom w:w="0" w:type="dxa"/>
              <w:right w:w="108" w:type="dxa"/>
            </w:tcMar>
            <w:hideMark/>
          </w:tcPr>
          <w:p w14:paraId="6AF2C7AE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30A4">
              <w:rPr>
                <w:rFonts w:ascii="inherit" w:eastAsia="Times New Roman" w:hAnsi="inherit" w:cs="Calibri"/>
                <w:b/>
                <w:bCs/>
                <w:sz w:val="26"/>
                <w:szCs w:val="26"/>
                <w:bdr w:val="none" w:sz="0" w:space="0" w:color="auto" w:frame="1"/>
                <w:lang w:eastAsia="cs-CZ"/>
              </w:rPr>
              <w:t xml:space="preserve">Miroslav </w:t>
            </w:r>
            <w:proofErr w:type="spellStart"/>
            <w:r w:rsidRPr="001830A4">
              <w:rPr>
                <w:rFonts w:ascii="inherit" w:eastAsia="Times New Roman" w:hAnsi="inherit" w:cs="Calibri"/>
                <w:b/>
                <w:bCs/>
                <w:sz w:val="26"/>
                <w:szCs w:val="26"/>
                <w:bdr w:val="none" w:sz="0" w:space="0" w:color="auto" w:frame="1"/>
                <w:lang w:eastAsia="cs-CZ"/>
              </w:rPr>
              <w:t>Beinhauer</w:t>
            </w:r>
            <w:proofErr w:type="spellEnd"/>
          </w:p>
          <w:p w14:paraId="7EE34622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30A4">
              <w:rPr>
                <w:rFonts w:ascii="inherit" w:eastAsia="Times New Roman" w:hAnsi="inherit" w:cs="Calibri"/>
                <w:color w:val="666666"/>
                <w:sz w:val="21"/>
                <w:szCs w:val="21"/>
                <w:bdr w:val="none" w:sz="0" w:space="0" w:color="auto" w:frame="1"/>
                <w:lang w:eastAsia="cs-CZ"/>
              </w:rPr>
              <w:t>Energetický manažer CZ</w:t>
            </w:r>
            <w:r w:rsidRPr="001830A4">
              <w:rPr>
                <w:rFonts w:ascii="inherit" w:eastAsia="Times New Roman" w:hAnsi="inherit" w:cs="Calibri"/>
                <w:color w:val="666666"/>
                <w:sz w:val="21"/>
                <w:szCs w:val="21"/>
                <w:bdr w:val="none" w:sz="0" w:space="0" w:color="auto" w:frame="1"/>
                <w:lang w:eastAsia="cs-CZ"/>
              </w:rPr>
              <w:br/>
              <w:t>Oddělení úsporné technologie a instalace</w:t>
            </w:r>
          </w:p>
        </w:tc>
      </w:tr>
      <w:tr w:rsidR="001830A4" w:rsidRPr="001830A4" w14:paraId="7B1D0EFA" w14:textId="77777777" w:rsidTr="001830A4">
        <w:trPr>
          <w:trHeight w:val="1768"/>
        </w:trPr>
        <w:tc>
          <w:tcPr>
            <w:tcW w:w="2078" w:type="dxa"/>
            <w:tcMar>
              <w:top w:w="113" w:type="dxa"/>
              <w:left w:w="0" w:type="dxa"/>
              <w:bottom w:w="0" w:type="dxa"/>
              <w:right w:w="108" w:type="dxa"/>
            </w:tcMar>
            <w:hideMark/>
          </w:tcPr>
          <w:p w14:paraId="4508CB79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30A4">
              <w:rPr>
                <w:rFonts w:ascii="inherit" w:eastAsia="Times New Roman" w:hAnsi="inherit" w:cs="Calibri"/>
                <w:noProof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 wp14:anchorId="15FFDF73" wp14:editId="142BEAFD">
                  <wp:extent cx="2298700" cy="1270000"/>
                  <wp:effectExtent l="0" t="0" r="6350" b="6350"/>
                  <wp:docPr id="2" name="x_x_obrázek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Mar>
              <w:top w:w="113" w:type="dxa"/>
              <w:left w:w="0" w:type="dxa"/>
              <w:bottom w:w="0" w:type="dxa"/>
              <w:right w:w="108" w:type="dxa"/>
            </w:tcMar>
            <w:hideMark/>
          </w:tcPr>
          <w:p w14:paraId="7D72ABCF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30A4">
              <w:rPr>
                <w:rFonts w:ascii="inherit" w:eastAsia="Times New Roman" w:hAnsi="inherit" w:cs="Calibri"/>
                <w:color w:val="2E75B6"/>
                <w:sz w:val="18"/>
                <w:szCs w:val="18"/>
                <w:bdr w:val="none" w:sz="0" w:space="0" w:color="auto" w:frame="1"/>
                <w:lang w:eastAsia="cs-CZ"/>
              </w:rPr>
              <w:t>Setrivodou.cz</w:t>
            </w:r>
          </w:p>
          <w:p w14:paraId="33360FA6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t>Eco</w:t>
            </w:r>
            <w:proofErr w:type="spellEnd"/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t>Water</w:t>
            </w:r>
            <w:proofErr w:type="spellEnd"/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t>Saving</w:t>
            </w:r>
            <w:proofErr w:type="spellEnd"/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t xml:space="preserve"> s.r.o.</w:t>
            </w:r>
          </w:p>
          <w:p w14:paraId="3C031910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30A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28.října 420/4, 415 01, Teplice</w:t>
            </w:r>
          </w:p>
          <w:p w14:paraId="5DE558C5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30A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+420 724 924 074</w:t>
            </w:r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hyperlink r:id="rId6" w:tgtFrame="_blank" w:history="1">
              <w:r w:rsidRPr="001830A4">
                <w:rPr>
                  <w:rFonts w:ascii="inherit" w:eastAsia="Times New Roman" w:hAnsi="inherit" w:cs="Calibri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>m.beinhauer@setrivodou.cz</w:t>
              </w:r>
            </w:hyperlink>
            <w:r w:rsidRPr="001830A4">
              <w:rPr>
                <w:rFonts w:ascii="inherit" w:eastAsia="Times New Roman" w:hAnsi="inherit" w:cs="Calibri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hyperlink r:id="rId7" w:tgtFrame="_blank" w:history="1">
              <w:r w:rsidRPr="001830A4">
                <w:rPr>
                  <w:rFonts w:ascii="inherit" w:eastAsia="Times New Roman" w:hAnsi="inherit" w:cs="Calibri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>www.setrivodou.cz</w:t>
              </w:r>
            </w:hyperlink>
          </w:p>
          <w:p w14:paraId="428B753A" w14:textId="77777777" w:rsidR="001830A4" w:rsidRPr="001830A4" w:rsidRDefault="001830A4" w:rsidP="001830A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830A4">
              <w:rPr>
                <w:rFonts w:ascii="inherit" w:eastAsia="Times New Roman" w:hAnsi="inherit" w:cs="Calibri"/>
                <w:sz w:val="16"/>
                <w:szCs w:val="16"/>
                <w:bdr w:val="none" w:sz="0" w:space="0" w:color="auto" w:frame="1"/>
                <w:lang w:eastAsia="cs-CZ"/>
              </w:rPr>
              <w:t> </w:t>
            </w:r>
          </w:p>
        </w:tc>
      </w:tr>
    </w:tbl>
    <w:p w14:paraId="24D49604" w14:textId="77777777" w:rsidR="001830A4" w:rsidRPr="001830A4" w:rsidRDefault="001830A4" w:rsidP="001830A4">
      <w:pPr>
        <w:shd w:val="clear" w:color="auto" w:fill="FAFAFA"/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color w:val="424242"/>
          <w:sz w:val="12"/>
          <w:szCs w:val="12"/>
          <w:bdr w:val="none" w:sz="0" w:space="0" w:color="auto" w:frame="1"/>
          <w:lang w:eastAsia="cs-CZ"/>
        </w:rPr>
        <w:t></w:t>
      </w:r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Skrýt historii zpráv</w:t>
      </w:r>
    </w:p>
    <w:p w14:paraId="0A8BE169" w14:textId="77777777" w:rsidR="001830A4" w:rsidRPr="001830A4" w:rsidRDefault="001830A4" w:rsidP="001830A4">
      <w:pPr>
        <w:shd w:val="clear" w:color="auto" w:fill="0078D4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</w:pPr>
      <w:r w:rsidRPr="001830A4"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  <w:t>LS</w:t>
      </w:r>
    </w:p>
    <w:p w14:paraId="33533756" w14:textId="77777777" w:rsidR="001830A4" w:rsidRPr="001830A4" w:rsidRDefault="001830A4" w:rsidP="001830A4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  <w:t>Leoš Sekanina</w:t>
      </w:r>
    </w:p>
    <w:p w14:paraId="1A7EAEF1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</w:t>
      </w:r>
    </w:p>
    <w:p w14:paraId="090A1F15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</w:t>
      </w:r>
    </w:p>
    <w:p w14:paraId="64571FB3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</w:t>
      </w:r>
    </w:p>
    <w:p w14:paraId="7D680345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</w:t>
      </w:r>
    </w:p>
    <w:p w14:paraId="1A5267D4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</w:t>
      </w:r>
    </w:p>
    <w:p w14:paraId="6665E9EF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t>Komu:</w:t>
      </w:r>
    </w:p>
    <w:p w14:paraId="6ECC5F52" w14:textId="77777777" w:rsidR="001830A4" w:rsidRPr="001830A4" w:rsidRDefault="001830A4" w:rsidP="001830A4">
      <w:pPr>
        <w:numPr>
          <w:ilvl w:val="0"/>
          <w:numId w:val="1"/>
        </w:numPr>
        <w:shd w:val="clear" w:color="auto" w:fill="FAFAFA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Hana Dvořáková</w:t>
      </w:r>
    </w:p>
    <w:p w14:paraId="3171C367" w14:textId="77777777" w:rsidR="001830A4" w:rsidRPr="001830A4" w:rsidRDefault="001830A4" w:rsidP="001830A4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sz w:val="18"/>
          <w:szCs w:val="18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Pá 11.11.2022 13:08</w:t>
      </w:r>
    </w:p>
    <w:p w14:paraId="74620E92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1830A4">
        <w:rPr>
          <w:rFonts w:ascii="inherit" w:eastAsia="Times New Roman" w:hAnsi="inherit" w:cs="Segoe UI"/>
          <w:noProof/>
          <w:color w:val="424242"/>
          <w:sz w:val="21"/>
          <w:szCs w:val="21"/>
          <w:lang w:eastAsia="cs-CZ"/>
        </w:rPr>
        <mc:AlternateContent>
          <mc:Choice Requires="wps">
            <w:drawing>
              <wp:inline distT="0" distB="0" distL="0" distR="0" wp14:anchorId="73E2A5D4" wp14:editId="59009F83">
                <wp:extent cx="304800" cy="304800"/>
                <wp:effectExtent l="0" t="0" r="0" b="0"/>
                <wp:docPr id="1" name="AutoShape 2" descr="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AE0B5" id="AutoShape 2" o:spid="_x0000_s1026" alt="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0D5F42B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proofErr w:type="spellStart"/>
      <w:r w:rsidRPr="001830A4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lastRenderedPageBreak/>
        <w:t>Objednávka_ZŠ</w:t>
      </w:r>
      <w:proofErr w:type="spellEnd"/>
      <w:r w:rsidRPr="001830A4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t xml:space="preserve"> Bruntál, Okružní_EWS.pdf</w:t>
      </w:r>
    </w:p>
    <w:p w14:paraId="5B04FCA5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1830A4">
        <w:rPr>
          <w:rFonts w:ascii="inherit" w:eastAsia="Times New Roman" w:hAnsi="inherit" w:cs="Segoe UI"/>
          <w:b/>
          <w:bCs/>
          <w:color w:val="424242"/>
          <w:sz w:val="15"/>
          <w:szCs w:val="15"/>
          <w:bdr w:val="none" w:sz="0" w:space="0" w:color="auto" w:frame="1"/>
          <w:lang w:eastAsia="cs-CZ"/>
        </w:rPr>
        <w:t>108 kB</w:t>
      </w:r>
    </w:p>
    <w:p w14:paraId="695D3CDA" w14:textId="77777777" w:rsidR="001830A4" w:rsidRPr="001830A4" w:rsidRDefault="001830A4" w:rsidP="001830A4">
      <w:pPr>
        <w:shd w:val="clear" w:color="auto" w:fill="FAFAFA"/>
        <w:spacing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b/>
          <w:bCs/>
          <w:color w:val="424242"/>
          <w:sz w:val="18"/>
          <w:szCs w:val="18"/>
          <w:bdr w:val="none" w:sz="0" w:space="0" w:color="auto" w:frame="1"/>
          <w:lang w:eastAsia="cs-CZ"/>
        </w:rPr>
        <w:t></w:t>
      </w:r>
    </w:p>
    <w:p w14:paraId="38F45B27" w14:textId="77777777" w:rsidR="001830A4" w:rsidRPr="001830A4" w:rsidRDefault="001830A4" w:rsidP="001830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830A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zavedení do objednávek, smluv(?)</w:t>
      </w:r>
    </w:p>
    <w:p w14:paraId="1159A67C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754A92E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5EB2426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Mgr. Leoš Sekanina, </w:t>
      </w:r>
      <w:r w:rsidRPr="001830A4">
        <w:rPr>
          <w:rFonts w:ascii="Calibri" w:eastAsia="Times New Roman" w:hAnsi="Calibri" w:cs="Calibri"/>
          <w:color w:val="0C64C0"/>
          <w:sz w:val="20"/>
          <w:szCs w:val="20"/>
          <w:bdr w:val="none" w:sz="0" w:space="0" w:color="auto" w:frame="1"/>
          <w:lang w:eastAsia="cs-CZ"/>
        </w:rPr>
        <w:t>ředitel školy</w:t>
      </w:r>
    </w:p>
    <w:p w14:paraId="68D6A8DC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 xml:space="preserve">ZŠ Bruntál, Okružní 38, </w:t>
      </w:r>
      <w:proofErr w:type="spellStart"/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p.o</w:t>
      </w:r>
      <w:proofErr w:type="spellEnd"/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.</w:t>
      </w:r>
    </w:p>
    <w:p w14:paraId="0E18DEB6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792 01 Bruntál</w:t>
      </w:r>
    </w:p>
    <w:p w14:paraId="6B2496F9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IČ: 75026961</w:t>
      </w:r>
    </w:p>
    <w:p w14:paraId="75C0CAC3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WWW: zsbrok.cz</w:t>
      </w:r>
    </w:p>
    <w:p w14:paraId="002F81DF" w14:textId="77777777" w:rsidR="001830A4" w:rsidRPr="001830A4" w:rsidRDefault="001830A4" w:rsidP="001830A4">
      <w:pPr>
        <w:shd w:val="clear" w:color="auto" w:fill="FAFAFA"/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830A4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Tel.: 554 231 165, 732 235 888</w:t>
      </w:r>
    </w:p>
    <w:p w14:paraId="3995F232" w14:textId="77777777" w:rsidR="001830A4" w:rsidRPr="001830A4" w:rsidRDefault="001830A4" w:rsidP="001830A4">
      <w:pPr>
        <w:shd w:val="clear" w:color="auto" w:fill="498205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sz w:val="24"/>
          <w:szCs w:val="24"/>
          <w:lang w:eastAsia="cs-CZ"/>
        </w:rPr>
      </w:pPr>
      <w:r w:rsidRPr="001830A4"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  <w:t>HD</w:t>
      </w:r>
    </w:p>
    <w:p w14:paraId="48794C1F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color w:val="424242"/>
          <w:sz w:val="21"/>
          <w:szCs w:val="21"/>
          <w:lang w:eastAsia="cs-CZ"/>
        </w:rPr>
        <w:t></w:t>
      </w:r>
    </w:p>
    <w:p w14:paraId="706A0EF6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  <w:t>Hana Dvořáková</w:t>
      </w:r>
    </w:p>
    <w:p w14:paraId="2FCCDB12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18"/>
          <w:szCs w:val="18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Pá 11.11.2022 13:41</w:t>
      </w:r>
    </w:p>
    <w:p w14:paraId="60FD0400" w14:textId="77777777" w:rsidR="001830A4" w:rsidRPr="001830A4" w:rsidRDefault="001830A4" w:rsidP="001830A4">
      <w:pPr>
        <w:shd w:val="clear" w:color="auto" w:fill="FAFAFA"/>
        <w:spacing w:after="120" w:line="240" w:lineRule="auto"/>
        <w:textAlignment w:val="baseline"/>
        <w:rPr>
          <w:rFonts w:ascii="inherit" w:eastAsia="Times New Roman" w:hAnsi="inherit" w:cs="Segoe UI"/>
          <w:color w:val="424242"/>
          <w:sz w:val="18"/>
          <w:szCs w:val="18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 xml:space="preserve">Vážený pane </w:t>
      </w:r>
      <w:proofErr w:type="spellStart"/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Beinhauere</w:t>
      </w:r>
      <w:proofErr w:type="spellEnd"/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 xml:space="preserve">, objednávku musím zveřejnit v registru smluv, proto vás prosím o její akceptaci odpovědí na tento email. Děkuji S pozdravem ​ ​Hana Dvořáková Základní škola Bruntál, Okružní 38, </w:t>
      </w:r>
      <w:proofErr w:type="spellStart"/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p.o</w:t>
      </w:r>
      <w:proofErr w:type="spellEnd"/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. tel.: 554 231 199 mob.: 736 637 513</w:t>
      </w:r>
    </w:p>
    <w:p w14:paraId="658F5242" w14:textId="77777777" w:rsidR="001830A4" w:rsidRPr="001830A4" w:rsidRDefault="001830A4" w:rsidP="001830A4">
      <w:pPr>
        <w:shd w:val="clear" w:color="auto" w:fill="8E562E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</w:pPr>
      <w:r w:rsidRPr="001830A4"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  <w:t>M</w:t>
      </w:r>
    </w:p>
    <w:p w14:paraId="46539B26" w14:textId="77777777" w:rsidR="001830A4" w:rsidRPr="001830A4" w:rsidRDefault="001830A4" w:rsidP="001830A4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  <w:t>m.beinhauer@setrivodou.cz</w:t>
      </w:r>
    </w:p>
    <w:p w14:paraId="1073CD3C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</w:t>
      </w:r>
    </w:p>
    <w:p w14:paraId="459534C3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</w:t>
      </w:r>
    </w:p>
    <w:p w14:paraId="0815FF00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</w:t>
      </w:r>
    </w:p>
    <w:p w14:paraId="4EE45487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</w:t>
      </w:r>
    </w:p>
    <w:p w14:paraId="288B9B5B" w14:textId="77777777" w:rsidR="001830A4" w:rsidRPr="001830A4" w:rsidRDefault="001830A4" w:rsidP="001830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</w:t>
      </w:r>
    </w:p>
    <w:p w14:paraId="0ED3C382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t>Komu:</w:t>
      </w:r>
    </w:p>
    <w:p w14:paraId="6D0016B5" w14:textId="77777777" w:rsidR="001830A4" w:rsidRPr="001830A4" w:rsidRDefault="001830A4" w:rsidP="001830A4">
      <w:pPr>
        <w:numPr>
          <w:ilvl w:val="0"/>
          <w:numId w:val="2"/>
        </w:numPr>
        <w:shd w:val="clear" w:color="auto" w:fill="FAFAFA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Hana Dvořáková</w:t>
      </w:r>
    </w:p>
    <w:p w14:paraId="37741EB5" w14:textId="77777777" w:rsidR="001830A4" w:rsidRPr="001830A4" w:rsidRDefault="001830A4" w:rsidP="001830A4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sz w:val="18"/>
          <w:szCs w:val="18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Pá 11.11.2022 13:55</w:t>
      </w:r>
    </w:p>
    <w:p w14:paraId="7CCAD074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cs-CZ"/>
        </w:rPr>
      </w:pPr>
      <w:r w:rsidRPr="001830A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 paní Dvořáková,</w:t>
      </w:r>
    </w:p>
    <w:p w14:paraId="0BABF605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cs-CZ"/>
        </w:rPr>
      </w:pPr>
      <w:r w:rsidRPr="001830A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14:paraId="5F09C54D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cs-CZ"/>
        </w:rPr>
      </w:pPr>
      <w:r w:rsidRPr="001830A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akceptuji objednávku a zveřejnění smluv.</w:t>
      </w:r>
    </w:p>
    <w:p w14:paraId="14E3109D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cs-CZ"/>
        </w:rPr>
      </w:pPr>
      <w:r w:rsidRPr="001830A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14:paraId="66011141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cs-CZ"/>
        </w:rPr>
      </w:pPr>
      <w:r w:rsidRPr="001830A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Děkuji s pozdravem a přáním hezkého víkendu</w:t>
      </w:r>
    </w:p>
    <w:p w14:paraId="51FFC99F" w14:textId="77777777" w:rsidR="001830A4" w:rsidRPr="001830A4" w:rsidRDefault="001830A4" w:rsidP="001830A4">
      <w:pPr>
        <w:shd w:val="clear" w:color="auto" w:fill="FAFAFA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cs-CZ"/>
        </w:rPr>
      </w:pPr>
      <w:r w:rsidRPr="001830A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tbl>
      <w:tblPr>
        <w:tblW w:w="4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2184"/>
      </w:tblGrid>
      <w:tr w:rsidR="001830A4" w:rsidRPr="001830A4" w14:paraId="00D44FDC" w14:textId="77777777" w:rsidTr="001830A4">
        <w:trPr>
          <w:trHeight w:val="10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0" w:type="dxa"/>
              <w:bottom w:w="0" w:type="dxa"/>
              <w:right w:w="108" w:type="dxa"/>
            </w:tcMar>
            <w:hideMark/>
          </w:tcPr>
          <w:p w14:paraId="5CE6BEE3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0A4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  <w:bdr w:val="none" w:sz="0" w:space="0" w:color="auto" w:frame="1"/>
                <w:lang w:eastAsia="cs-CZ"/>
              </w:rPr>
              <w:t xml:space="preserve">Miroslav </w:t>
            </w:r>
            <w:proofErr w:type="spellStart"/>
            <w:r w:rsidRPr="001830A4">
              <w:rPr>
                <w:rFonts w:ascii="Calibri" w:eastAsia="Times New Roman" w:hAnsi="Calibri" w:cs="Calibri"/>
                <w:b/>
                <w:bCs/>
                <w:color w:val="1F497D"/>
                <w:sz w:val="26"/>
                <w:szCs w:val="26"/>
                <w:bdr w:val="none" w:sz="0" w:space="0" w:color="auto" w:frame="1"/>
                <w:lang w:eastAsia="cs-CZ"/>
              </w:rPr>
              <w:t>Beinhauer</w:t>
            </w:r>
            <w:proofErr w:type="spellEnd"/>
          </w:p>
          <w:p w14:paraId="1B35FA69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0A4">
              <w:rPr>
                <w:rFonts w:ascii="Calibri" w:eastAsia="Times New Roman" w:hAnsi="Calibri" w:cs="Calibri"/>
                <w:color w:val="666666"/>
                <w:sz w:val="21"/>
                <w:szCs w:val="21"/>
                <w:bdr w:val="none" w:sz="0" w:space="0" w:color="auto" w:frame="1"/>
                <w:lang w:eastAsia="cs-CZ"/>
              </w:rPr>
              <w:t>Energetický manažer CZ</w:t>
            </w:r>
            <w:r w:rsidRPr="001830A4">
              <w:rPr>
                <w:rFonts w:ascii="Calibri" w:eastAsia="Times New Roman" w:hAnsi="Calibri" w:cs="Calibri"/>
                <w:color w:val="666666"/>
                <w:sz w:val="21"/>
                <w:szCs w:val="21"/>
                <w:bdr w:val="none" w:sz="0" w:space="0" w:color="auto" w:frame="1"/>
                <w:lang w:eastAsia="cs-CZ"/>
              </w:rPr>
              <w:br/>
              <w:t>Oddělení úsporné technologie a instalace</w:t>
            </w:r>
          </w:p>
        </w:tc>
      </w:tr>
      <w:tr w:rsidR="001830A4" w:rsidRPr="001830A4" w14:paraId="6B1E5E2E" w14:textId="77777777" w:rsidTr="001830A4">
        <w:trPr>
          <w:trHeight w:val="1768"/>
        </w:trPr>
        <w:tc>
          <w:tcPr>
            <w:tcW w:w="2078" w:type="dxa"/>
            <w:tcMar>
              <w:top w:w="113" w:type="dxa"/>
              <w:left w:w="0" w:type="dxa"/>
              <w:bottom w:w="0" w:type="dxa"/>
              <w:right w:w="108" w:type="dxa"/>
            </w:tcMar>
            <w:hideMark/>
          </w:tcPr>
          <w:p w14:paraId="6C0869DC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0A4">
              <w:rPr>
                <w:rFonts w:ascii="Calibri" w:eastAsia="Times New Roman" w:hAnsi="Calibri" w:cs="Calibri"/>
                <w:noProof/>
                <w:color w:val="1F497D"/>
                <w:sz w:val="24"/>
                <w:szCs w:val="24"/>
                <w:bdr w:val="none" w:sz="0" w:space="0" w:color="auto" w:frame="1"/>
                <w:lang w:eastAsia="cs-CZ"/>
              </w:rPr>
              <w:drawing>
                <wp:inline distT="0" distB="0" distL="0" distR="0" wp14:anchorId="07F45B34" wp14:editId="445BA1F9">
                  <wp:extent cx="2298700" cy="1270000"/>
                  <wp:effectExtent l="0" t="0" r="6350" b="6350"/>
                  <wp:docPr id="3" name="x_obrázek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Mar>
              <w:top w:w="113" w:type="dxa"/>
              <w:left w:w="0" w:type="dxa"/>
              <w:bottom w:w="0" w:type="dxa"/>
              <w:right w:w="108" w:type="dxa"/>
            </w:tcMar>
            <w:hideMark/>
          </w:tcPr>
          <w:p w14:paraId="19D20CF2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0A4">
              <w:rPr>
                <w:rFonts w:ascii="Calibri" w:eastAsia="Times New Roman" w:hAnsi="Calibri" w:cs="Calibri"/>
                <w:color w:val="2E75B6"/>
                <w:sz w:val="18"/>
                <w:szCs w:val="18"/>
                <w:bdr w:val="none" w:sz="0" w:space="0" w:color="auto" w:frame="1"/>
                <w:lang w:eastAsia="cs-CZ"/>
              </w:rPr>
              <w:t>Setrivodou.cz</w:t>
            </w:r>
          </w:p>
          <w:p w14:paraId="2A474DD9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t>Eco</w:t>
            </w:r>
            <w:proofErr w:type="spellEnd"/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t>Water</w:t>
            </w:r>
            <w:proofErr w:type="spellEnd"/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t>Saving</w:t>
            </w:r>
            <w:proofErr w:type="spellEnd"/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t xml:space="preserve"> s.r.o.</w:t>
            </w:r>
          </w:p>
          <w:p w14:paraId="0C823E93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0A4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28.října 420/4, 415 01, Teplice</w:t>
            </w:r>
          </w:p>
          <w:p w14:paraId="7BA73E7A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0A4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+420 724 924 074</w:t>
            </w:r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hyperlink r:id="rId8" w:tgtFrame="_blank" w:history="1">
              <w:r w:rsidRPr="001830A4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>m.beinhauer@setrivodou.cz</w:t>
              </w:r>
            </w:hyperlink>
            <w:r w:rsidRPr="001830A4">
              <w:rPr>
                <w:rFonts w:ascii="Calibri" w:eastAsia="Times New Roman" w:hAnsi="Calibri" w:cs="Calibri"/>
                <w:color w:val="1F497D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hyperlink r:id="rId9" w:tgtFrame="_blank" w:history="1">
              <w:r w:rsidRPr="001830A4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>www.setrivodou.cz</w:t>
              </w:r>
            </w:hyperlink>
          </w:p>
          <w:p w14:paraId="5A14CD8C" w14:textId="77777777" w:rsidR="001830A4" w:rsidRPr="001830A4" w:rsidRDefault="001830A4" w:rsidP="0018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30A4">
              <w:rPr>
                <w:rFonts w:ascii="Calibri" w:eastAsia="Times New Roman" w:hAnsi="Calibri" w:cs="Calibri"/>
                <w:color w:val="1F497D"/>
                <w:sz w:val="16"/>
                <w:szCs w:val="16"/>
                <w:bdr w:val="none" w:sz="0" w:space="0" w:color="auto" w:frame="1"/>
                <w:lang w:eastAsia="cs-CZ"/>
              </w:rPr>
              <w:t> </w:t>
            </w:r>
          </w:p>
        </w:tc>
      </w:tr>
    </w:tbl>
    <w:p w14:paraId="07100140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1830A4">
        <w:rPr>
          <w:rFonts w:ascii="controlIcons" w:eastAsia="Times New Roman" w:hAnsi="controlIcons" w:cs="Segoe UI"/>
          <w:color w:val="424242"/>
          <w:sz w:val="24"/>
          <w:szCs w:val="24"/>
          <w:bdr w:val="none" w:sz="0" w:space="0" w:color="auto" w:frame="1"/>
          <w:lang w:eastAsia="cs-CZ"/>
        </w:rPr>
        <w:t></w:t>
      </w:r>
    </w:p>
    <w:p w14:paraId="0C0CB584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proofErr w:type="spellStart"/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lastRenderedPageBreak/>
        <w:t>Děkuji.Děkuji</w:t>
      </w:r>
      <w:proofErr w:type="spellEnd"/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 xml:space="preserve">! Vy </w:t>
      </w:r>
      <w:proofErr w:type="spellStart"/>
      <w:proofErr w:type="gramStart"/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také!Výborně</w:t>
      </w:r>
      <w:proofErr w:type="spellEnd"/>
      <w:proofErr w:type="gramEnd"/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, děkuju.</w:t>
      </w:r>
    </w:p>
    <w:p w14:paraId="5E9C4472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1830A4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</w:t>
      </w:r>
    </w:p>
    <w:p w14:paraId="2BFAABCC" w14:textId="77777777" w:rsidR="001830A4" w:rsidRPr="001830A4" w:rsidRDefault="001830A4" w:rsidP="001830A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1830A4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Jsou výše uvedené návrhy užitečné?</w:t>
      </w:r>
    </w:p>
    <w:p w14:paraId="4A9D778B" w14:textId="77777777" w:rsidR="001830A4" w:rsidRPr="001830A4" w:rsidRDefault="001830A4" w:rsidP="001830A4">
      <w:pPr>
        <w:shd w:val="clear" w:color="auto" w:fill="FAFAFA"/>
        <w:spacing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proofErr w:type="spellStart"/>
      <w:r w:rsidRPr="001830A4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t>AnoNe</w:t>
      </w:r>
      <w:proofErr w:type="spellEnd"/>
    </w:p>
    <w:p w14:paraId="39FA6761" w14:textId="77777777" w:rsidR="005F5851" w:rsidRDefault="001830A4"/>
    <w:sectPr w:rsidR="005F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CCB"/>
    <w:multiLevelType w:val="multilevel"/>
    <w:tmpl w:val="F78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B092A"/>
    <w:multiLevelType w:val="multilevel"/>
    <w:tmpl w:val="749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53177">
    <w:abstractNumId w:val="1"/>
  </w:num>
  <w:num w:numId="2" w16cid:durableId="70228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4"/>
    <w:rsid w:val="001830A4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EB47"/>
  <w15:chartTrackingRefBased/>
  <w15:docId w15:val="{3B198229-6F23-4289-843B-D5E6000A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7451">
          <w:marLeft w:val="120"/>
          <w:marRight w:val="28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6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7341669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3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2132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15627">
                                      <w:marLeft w:val="12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1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2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08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74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2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87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05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5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0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5554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6979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966538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7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11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60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45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9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19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716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95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35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19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18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56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49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78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93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96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26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61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53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17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4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3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6404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7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536266">
                                          <w:marLeft w:val="27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192090">
                                  <w:marLeft w:val="7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5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865599">
                                              <w:marLeft w:val="0"/>
                                              <w:marRight w:val="18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962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3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67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58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84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663182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523945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8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04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6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8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7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8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84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3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25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99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46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3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1815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9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845260">
                          <w:marLeft w:val="78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836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3179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4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0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3261">
                              <w:marLeft w:val="120"/>
                              <w:marRight w:val="30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4858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7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6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151667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3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0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20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2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2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7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40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40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86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418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8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02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38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20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27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81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61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0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28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02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0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76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21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635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73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307201">
                                          <w:marLeft w:val="27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82007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3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81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320888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0448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2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84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4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avela@setrivodo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trivodo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pavela@setrivodou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trivodo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2022-11-11T12:59:00Z</dcterms:created>
  <dcterms:modified xsi:type="dcterms:W3CDTF">2022-11-11T13:00:00Z</dcterms:modified>
</cp:coreProperties>
</file>