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1638" w14:textId="77777777" w:rsidR="00F55E28" w:rsidRDefault="00F55E28" w:rsidP="002A0A2D">
      <w:pPr>
        <w:pStyle w:val="Bezmezer"/>
        <w:jc w:val="center"/>
        <w:rPr>
          <w:b/>
          <w:caps/>
          <w:sz w:val="36"/>
          <w:szCs w:val="36"/>
        </w:rPr>
      </w:pPr>
      <w:bookmarkStart w:id="0" w:name="_GoBack"/>
      <w:bookmarkEnd w:id="0"/>
    </w:p>
    <w:p w14:paraId="3F3C2182" w14:textId="77777777" w:rsidR="002A0A2D" w:rsidRPr="004D7FE6" w:rsidRDefault="002A0A2D" w:rsidP="002A0A2D">
      <w:pPr>
        <w:pStyle w:val="Bezmezer"/>
        <w:jc w:val="center"/>
        <w:rPr>
          <w:b/>
          <w:sz w:val="36"/>
          <w:szCs w:val="36"/>
        </w:rPr>
      </w:pPr>
      <w:r w:rsidRPr="004D7FE6">
        <w:rPr>
          <w:b/>
          <w:caps/>
          <w:sz w:val="36"/>
          <w:szCs w:val="36"/>
        </w:rPr>
        <w:t>kupní smlouva</w:t>
      </w:r>
      <w:r w:rsidRPr="004D7FE6">
        <w:rPr>
          <w:b/>
          <w:sz w:val="36"/>
          <w:szCs w:val="36"/>
        </w:rPr>
        <w:t xml:space="preserve"> </w:t>
      </w:r>
    </w:p>
    <w:p w14:paraId="00DE56CB" w14:textId="77777777" w:rsidR="002A0A2D" w:rsidRDefault="002A0A2D" w:rsidP="002A0A2D">
      <w:pPr>
        <w:pStyle w:val="Bezmezer"/>
        <w:jc w:val="center"/>
      </w:pPr>
    </w:p>
    <w:p w14:paraId="6CB44B29" w14:textId="77777777" w:rsidR="002A0A2D" w:rsidRDefault="002A0A2D" w:rsidP="002A0A2D">
      <w:pPr>
        <w:pStyle w:val="Bezmezer"/>
        <w:jc w:val="center"/>
      </w:pPr>
      <w:r>
        <w:t>podle § 2079 a násl. zákona č. 89/2012 Sb., Občanský zákoník</w:t>
      </w:r>
    </w:p>
    <w:p w14:paraId="5BB4648C" w14:textId="77777777" w:rsidR="002A0A2D" w:rsidRDefault="002A0A2D" w:rsidP="002A0A2D">
      <w:pPr>
        <w:pStyle w:val="Bezmezer"/>
        <w:jc w:val="both"/>
      </w:pPr>
    </w:p>
    <w:p w14:paraId="32822F98" w14:textId="77777777" w:rsidR="002A0A2D" w:rsidRDefault="002A0A2D" w:rsidP="002A0A2D">
      <w:pPr>
        <w:pStyle w:val="Bezmezer"/>
        <w:jc w:val="both"/>
      </w:pPr>
    </w:p>
    <w:p w14:paraId="4768A0CD" w14:textId="77777777" w:rsidR="002A0A2D" w:rsidRDefault="002A0A2D" w:rsidP="002A0A2D">
      <w:pPr>
        <w:pStyle w:val="Bezmezer"/>
      </w:pPr>
      <w:r>
        <w:t>uzavřená níže uvedeného dne, měsíce a roku mezi</w:t>
      </w:r>
    </w:p>
    <w:p w14:paraId="13EDB65C" w14:textId="77777777" w:rsidR="002A0A2D" w:rsidRDefault="002A0A2D" w:rsidP="002A0A2D">
      <w:pPr>
        <w:pStyle w:val="Bezmezer"/>
        <w:jc w:val="both"/>
      </w:pPr>
    </w:p>
    <w:p w14:paraId="2179B1C1" w14:textId="77777777" w:rsidR="002A0A2D" w:rsidRPr="009528FF" w:rsidRDefault="002A0A2D" w:rsidP="002A0A2D">
      <w:pPr>
        <w:pStyle w:val="Bezmezer"/>
        <w:jc w:val="both"/>
        <w:rPr>
          <w:b/>
        </w:rPr>
      </w:pPr>
      <w:r>
        <w:rPr>
          <w:b/>
        </w:rPr>
        <w:t>1</w:t>
      </w:r>
      <w:r w:rsidRPr="009528FF">
        <w:rPr>
          <w:b/>
        </w:rPr>
        <w:t xml:space="preserve">. </w:t>
      </w:r>
      <w:r>
        <w:rPr>
          <w:b/>
        </w:rPr>
        <w:t>Kupujícím</w:t>
      </w:r>
    </w:p>
    <w:p w14:paraId="54A4F3C8" w14:textId="77777777" w:rsidR="002A0A2D" w:rsidRDefault="002A0A2D" w:rsidP="002A0A2D">
      <w:pPr>
        <w:pStyle w:val="Bezmezer"/>
        <w:ind w:left="2880" w:hanging="2880"/>
      </w:pPr>
      <w:r>
        <w:t>Základní umělecká škola, Prah 8, Taussigova 1150, příspěvková organizace</w:t>
      </w:r>
    </w:p>
    <w:p w14:paraId="5729221C" w14:textId="77777777" w:rsidR="002A0A2D" w:rsidRPr="00114184" w:rsidRDefault="002A0A2D" w:rsidP="002A0A2D">
      <w:pPr>
        <w:pStyle w:val="Bezmezer"/>
        <w:ind w:left="2880" w:hanging="2880"/>
      </w:pPr>
      <w:r>
        <w:t>se sídlem Taussigova 1150/2, 182 00 Praha 8</w:t>
      </w:r>
    </w:p>
    <w:p w14:paraId="600E7FEF" w14:textId="77777777" w:rsidR="002A0A2D" w:rsidRPr="00114184" w:rsidRDefault="002A0A2D" w:rsidP="002A0A2D">
      <w:pPr>
        <w:pStyle w:val="Bezmezer"/>
      </w:pPr>
      <w:r w:rsidRPr="00114184">
        <w:t>IČ:</w:t>
      </w:r>
      <w:r w:rsidRPr="00DB0C73">
        <w:t xml:space="preserve"> </w:t>
      </w:r>
      <w:r>
        <w:rPr>
          <w:color w:val="000000" w:themeColor="text1"/>
        </w:rPr>
        <w:t>48132811</w:t>
      </w:r>
    </w:p>
    <w:p w14:paraId="274EE604" w14:textId="77777777" w:rsidR="002A0A2D" w:rsidRDefault="002A0A2D" w:rsidP="002A0A2D">
      <w:pPr>
        <w:pStyle w:val="Bezmezer"/>
        <w:jc w:val="both"/>
      </w:pPr>
      <w:r>
        <w:t>zastoupená ředitelem školy Bc. Bedřichem Kameníkem</w:t>
      </w:r>
    </w:p>
    <w:p w14:paraId="18DAFA67" w14:textId="77777777" w:rsidR="002A0A2D" w:rsidRDefault="002A0A2D" w:rsidP="002A0A2D">
      <w:pPr>
        <w:pStyle w:val="Bezmezer"/>
        <w:jc w:val="both"/>
      </w:pPr>
    </w:p>
    <w:p w14:paraId="23C4F7D1" w14:textId="77777777" w:rsidR="002A0A2D" w:rsidRDefault="002A0A2D" w:rsidP="002A0A2D">
      <w:pPr>
        <w:pStyle w:val="Bezmezer"/>
        <w:jc w:val="both"/>
      </w:pPr>
      <w:r>
        <w:t xml:space="preserve">a </w:t>
      </w:r>
    </w:p>
    <w:p w14:paraId="5663E1D2" w14:textId="77777777" w:rsidR="002A0A2D" w:rsidRDefault="002A0A2D" w:rsidP="002A0A2D">
      <w:pPr>
        <w:pStyle w:val="Bezmezer"/>
        <w:jc w:val="both"/>
      </w:pPr>
    </w:p>
    <w:p w14:paraId="50DB0769" w14:textId="77777777" w:rsidR="002A0A2D" w:rsidRPr="009528FF" w:rsidRDefault="002A0A2D" w:rsidP="002A0A2D">
      <w:pPr>
        <w:pStyle w:val="Bezmezer"/>
        <w:jc w:val="both"/>
        <w:rPr>
          <w:b/>
        </w:rPr>
      </w:pPr>
      <w:r>
        <w:rPr>
          <w:b/>
        </w:rPr>
        <w:t>2</w:t>
      </w:r>
      <w:r w:rsidRPr="009528FF">
        <w:rPr>
          <w:b/>
        </w:rPr>
        <w:t xml:space="preserve">. </w:t>
      </w:r>
      <w:r>
        <w:rPr>
          <w:b/>
        </w:rPr>
        <w:t>Prodávajícím</w:t>
      </w:r>
    </w:p>
    <w:p w14:paraId="7DB823FA" w14:textId="4C3AE30F" w:rsidR="002A0A2D" w:rsidRDefault="00007802" w:rsidP="002A0A2D">
      <w:pPr>
        <w:pStyle w:val="Bezmezer"/>
        <w:jc w:val="both"/>
      </w:pPr>
      <w:r>
        <w:t>Josef Krupka</w:t>
      </w:r>
    </w:p>
    <w:p w14:paraId="1C49300C" w14:textId="4DA408E9" w:rsidR="002A0A2D" w:rsidRDefault="002A0A2D" w:rsidP="002A0A2D">
      <w:pPr>
        <w:pStyle w:val="Bezmezer"/>
        <w:jc w:val="both"/>
      </w:pPr>
      <w:r>
        <w:t>Bytem</w:t>
      </w:r>
      <w:r w:rsidR="00007802">
        <w:t>:</w:t>
      </w:r>
      <w:r>
        <w:t xml:space="preserve"> </w:t>
      </w:r>
      <w:r w:rsidR="00007802">
        <w:t>Na Domovině 1081/2, 140 00 Praha 4 - Libuš</w:t>
      </w:r>
      <w:r>
        <w:tab/>
      </w:r>
      <w:r>
        <w:tab/>
      </w:r>
    </w:p>
    <w:p w14:paraId="3EC50A83" w14:textId="77777777" w:rsidR="002A0A2D" w:rsidRDefault="002A0A2D" w:rsidP="002A0A2D">
      <w:pPr>
        <w:pStyle w:val="Bezmezer"/>
        <w:jc w:val="both"/>
      </w:pPr>
      <w:r>
        <w:t xml:space="preserve">(dále jen jako „Prodávající“) </w:t>
      </w:r>
    </w:p>
    <w:p w14:paraId="28310860" w14:textId="77777777" w:rsidR="002A0A2D" w:rsidRDefault="002A0A2D" w:rsidP="002A0A2D">
      <w:pPr>
        <w:pStyle w:val="Bezmezer"/>
        <w:jc w:val="both"/>
      </w:pPr>
    </w:p>
    <w:p w14:paraId="7C1B1AF8" w14:textId="77777777" w:rsidR="002A0A2D" w:rsidRPr="009528FF" w:rsidRDefault="002A0A2D" w:rsidP="002A0A2D">
      <w:pPr>
        <w:pStyle w:val="Bezmezer"/>
      </w:pPr>
    </w:p>
    <w:p w14:paraId="36E6A2F7" w14:textId="77777777" w:rsidR="002A0A2D" w:rsidRDefault="002A0A2D" w:rsidP="002A0A2D">
      <w:pPr>
        <w:pStyle w:val="Bezmezer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14:paraId="4906B5C5" w14:textId="77777777" w:rsidR="002A0A2D" w:rsidRPr="0091306C" w:rsidRDefault="002A0A2D" w:rsidP="002A0A2D">
      <w:pPr>
        <w:pStyle w:val="Bezmezer"/>
        <w:jc w:val="center"/>
      </w:pPr>
    </w:p>
    <w:p w14:paraId="217830D1" w14:textId="5F52FC6E" w:rsidR="002A0A2D" w:rsidRDefault="002A0A2D" w:rsidP="002A0A2D">
      <w:pPr>
        <w:pStyle w:val="Bezmezer"/>
        <w:numPr>
          <w:ilvl w:val="0"/>
          <w:numId w:val="1"/>
        </w:numPr>
        <w:jc w:val="both"/>
      </w:pPr>
      <w:r w:rsidRPr="0091306C">
        <w:t>Prodávající prohlašuje, že je výlučným vlastníkem tohoto hudebního nástroje</w:t>
      </w:r>
      <w:r w:rsidR="00007802">
        <w:t xml:space="preserve">: klavír Petrof, model </w:t>
      </w:r>
      <w:r w:rsidR="00007802" w:rsidRPr="00007802">
        <w:t>Storm, op. č. 615 768, délka 194 cm, barva černý lesk</w:t>
      </w:r>
      <w:r w:rsidRPr="0091306C">
        <w:t>: (dále jen „Předmět koupě“)</w:t>
      </w:r>
    </w:p>
    <w:p w14:paraId="1AF58B22" w14:textId="77777777" w:rsidR="002A0A2D" w:rsidRPr="0091306C" w:rsidRDefault="002A0A2D" w:rsidP="002A0A2D">
      <w:pPr>
        <w:pStyle w:val="Bezmezer"/>
        <w:numPr>
          <w:ilvl w:val="0"/>
          <w:numId w:val="1"/>
        </w:numPr>
        <w:jc w:val="both"/>
      </w:pPr>
      <w:r w:rsidRPr="0091306C">
        <w:t>Prodávající se zavazuje, že Kupujícímu odevzdá Předmět koupě a umožní mu nabýt vlastnické právo k němu. Kupující se zavazuje, že Předmět koupě převezme a zaplatí Prodávajícímu kupní cenu.</w:t>
      </w:r>
    </w:p>
    <w:p w14:paraId="58E75C96" w14:textId="77777777" w:rsidR="002A0A2D" w:rsidRPr="0091306C" w:rsidRDefault="002A0A2D" w:rsidP="002A0A2D">
      <w:pPr>
        <w:pStyle w:val="Bezmezer"/>
        <w:jc w:val="both"/>
      </w:pPr>
    </w:p>
    <w:p w14:paraId="3ED7BA0A" w14:textId="77777777" w:rsidR="002A0A2D" w:rsidRDefault="002A0A2D" w:rsidP="002A0A2D">
      <w:pPr>
        <w:pStyle w:val="Bezmezer"/>
        <w:jc w:val="both"/>
      </w:pPr>
    </w:p>
    <w:p w14:paraId="7508D969" w14:textId="77777777" w:rsidR="002A0A2D" w:rsidRDefault="002A0A2D" w:rsidP="002A0A2D">
      <w:pPr>
        <w:pStyle w:val="Bezmezer"/>
        <w:jc w:val="center"/>
        <w:rPr>
          <w:b/>
        </w:rPr>
      </w:pPr>
      <w:r w:rsidRPr="00114184">
        <w:rPr>
          <w:b/>
        </w:rPr>
        <w:t xml:space="preserve">II. </w:t>
      </w:r>
      <w:r>
        <w:rPr>
          <w:b/>
        </w:rPr>
        <w:t>Kupní cena a platba</w:t>
      </w:r>
    </w:p>
    <w:p w14:paraId="6F8991CB" w14:textId="77777777" w:rsidR="002A0A2D" w:rsidRPr="00114184" w:rsidRDefault="002A0A2D" w:rsidP="002A0A2D">
      <w:pPr>
        <w:pStyle w:val="Bezmezer"/>
        <w:jc w:val="center"/>
        <w:rPr>
          <w:b/>
        </w:rPr>
      </w:pPr>
    </w:p>
    <w:p w14:paraId="0BAB144E" w14:textId="08C3DDF0" w:rsidR="002A0A2D" w:rsidRDefault="002A0A2D" w:rsidP="002A0A2D">
      <w:pPr>
        <w:pStyle w:val="Bezmezer"/>
        <w:numPr>
          <w:ilvl w:val="0"/>
          <w:numId w:val="2"/>
        </w:numPr>
        <w:spacing w:after="120"/>
        <w:contextualSpacing w:val="0"/>
        <w:jc w:val="both"/>
      </w:pPr>
      <w:r>
        <w:t xml:space="preserve">Kupní cena byla stranami smlouvy stanovena ve výši </w:t>
      </w:r>
      <w:r w:rsidR="00007802">
        <w:t>725</w:t>
      </w:r>
      <w:r>
        <w:t xml:space="preserve"> 000 Kč. Odhad hodnoty Předmětu koupě je přílohou této smlouvy.</w:t>
      </w:r>
    </w:p>
    <w:p w14:paraId="3D36BC0B" w14:textId="39F69D2E" w:rsidR="002A0A2D" w:rsidRPr="00C62DCD" w:rsidRDefault="002A0A2D" w:rsidP="002A0A2D">
      <w:pPr>
        <w:pStyle w:val="Bezmezer"/>
        <w:numPr>
          <w:ilvl w:val="0"/>
          <w:numId w:val="2"/>
        </w:numPr>
        <w:spacing w:after="120"/>
        <w:contextualSpacing w:val="0"/>
        <w:jc w:val="both"/>
      </w:pPr>
      <w:r>
        <w:t xml:space="preserve">Kupní cena bude uhrazena ve lhůtě </w:t>
      </w:r>
      <w:r w:rsidRPr="00D9710B">
        <w:t xml:space="preserve">uvedené v čl. IV odst. 2 </w:t>
      </w:r>
      <w:r>
        <w:t xml:space="preserve">na účet Prodávajícího </w:t>
      </w:r>
      <w:r w:rsidR="00AD71F3">
        <w:t xml:space="preserve">číslo </w:t>
      </w:r>
      <w:r w:rsidR="00AD71F3" w:rsidRPr="00AD71F3">
        <w:t>69941001/2700</w:t>
      </w:r>
      <w:r>
        <w:t xml:space="preserve"> vedeného </w:t>
      </w:r>
      <w:r w:rsidRPr="00C62DCD">
        <w:t xml:space="preserve">u </w:t>
      </w:r>
      <w:r w:rsidR="00AD71F3" w:rsidRPr="00AD71F3">
        <w:t>UniCredit Bank</w:t>
      </w:r>
      <w:r w:rsidR="00AD71F3">
        <w:t>.</w:t>
      </w:r>
    </w:p>
    <w:p w14:paraId="77D8C550" w14:textId="77777777" w:rsidR="002A0A2D" w:rsidRDefault="002A0A2D" w:rsidP="006C13DA">
      <w:pPr>
        <w:pStyle w:val="Bezmezer"/>
        <w:jc w:val="both"/>
      </w:pPr>
    </w:p>
    <w:p w14:paraId="52168DAA" w14:textId="77777777" w:rsidR="002A0A2D" w:rsidRDefault="002A0A2D" w:rsidP="002A0A2D">
      <w:pPr>
        <w:pStyle w:val="Bezmezer"/>
        <w:jc w:val="both"/>
      </w:pPr>
    </w:p>
    <w:p w14:paraId="4645997C" w14:textId="77777777" w:rsidR="002A0A2D" w:rsidRDefault="002A0A2D" w:rsidP="002A0A2D">
      <w:pPr>
        <w:pStyle w:val="Bezmezer"/>
        <w:jc w:val="center"/>
        <w:rPr>
          <w:b/>
        </w:rPr>
      </w:pPr>
      <w:r w:rsidRPr="003A2DC3">
        <w:rPr>
          <w:b/>
        </w:rPr>
        <w:t>III. Výhrada vlastnického práva</w:t>
      </w:r>
    </w:p>
    <w:p w14:paraId="771E0502" w14:textId="77777777" w:rsidR="002A0A2D" w:rsidRPr="003A2DC3" w:rsidRDefault="002A0A2D" w:rsidP="002A0A2D">
      <w:pPr>
        <w:pStyle w:val="Bezmezer"/>
        <w:jc w:val="center"/>
        <w:rPr>
          <w:b/>
        </w:rPr>
      </w:pPr>
    </w:p>
    <w:p w14:paraId="55B30B32" w14:textId="77777777" w:rsidR="002A0A2D" w:rsidRDefault="002A0A2D" w:rsidP="002A0A2D">
      <w:pPr>
        <w:pStyle w:val="Bezmezer"/>
        <w:numPr>
          <w:ilvl w:val="0"/>
          <w:numId w:val="3"/>
        </w:numPr>
        <w:spacing w:after="120"/>
        <w:contextualSpacing w:val="0"/>
        <w:jc w:val="both"/>
      </w:pPr>
      <w:r>
        <w:t>Strany smlouvy si ujednaly, že Kupující se stane vlastníkem Předmětu koupě zaplacením kupní ceny.</w:t>
      </w:r>
    </w:p>
    <w:p w14:paraId="50C1658A" w14:textId="77777777" w:rsidR="002A0A2D" w:rsidRDefault="002A0A2D" w:rsidP="002A0A2D">
      <w:pPr>
        <w:pStyle w:val="Bezmezer"/>
        <w:jc w:val="both"/>
      </w:pPr>
    </w:p>
    <w:p w14:paraId="266139F3" w14:textId="77777777" w:rsidR="002A0A2D" w:rsidRDefault="002A0A2D" w:rsidP="002A0A2D">
      <w:pPr>
        <w:pStyle w:val="Bezmezer"/>
        <w:jc w:val="both"/>
      </w:pPr>
    </w:p>
    <w:p w14:paraId="7AF8D872" w14:textId="77777777" w:rsidR="002A0A2D" w:rsidRDefault="002A0A2D" w:rsidP="002A0A2D">
      <w:pPr>
        <w:pStyle w:val="Bezmezer"/>
        <w:jc w:val="center"/>
        <w:rPr>
          <w:b/>
        </w:rPr>
      </w:pPr>
      <w:r w:rsidRPr="00FC4E5A">
        <w:rPr>
          <w:b/>
        </w:rPr>
        <w:t>I</w:t>
      </w:r>
      <w:r>
        <w:rPr>
          <w:b/>
        </w:rPr>
        <w:t>V</w:t>
      </w:r>
      <w:r w:rsidRPr="00FC4E5A">
        <w:rPr>
          <w:b/>
        </w:rPr>
        <w:t>. Doba a místo plnění</w:t>
      </w:r>
    </w:p>
    <w:p w14:paraId="37947DF5" w14:textId="77777777" w:rsidR="002A0A2D" w:rsidRPr="00FC4E5A" w:rsidRDefault="002A0A2D" w:rsidP="002A0A2D">
      <w:pPr>
        <w:pStyle w:val="Bezmezer"/>
        <w:jc w:val="center"/>
        <w:rPr>
          <w:b/>
        </w:rPr>
      </w:pPr>
    </w:p>
    <w:p w14:paraId="56B0F340" w14:textId="77777777" w:rsidR="002A0A2D" w:rsidRDefault="002A0A2D" w:rsidP="002A0A2D">
      <w:pPr>
        <w:pStyle w:val="Bezmezer"/>
        <w:numPr>
          <w:ilvl w:val="0"/>
          <w:numId w:val="4"/>
        </w:numPr>
        <w:spacing w:after="120"/>
        <w:contextualSpacing w:val="0"/>
        <w:jc w:val="both"/>
      </w:pPr>
      <w:r>
        <w:t>Prodávající předá Předmět koupě Kupujícímu nejpozději v den podpisu této smlouvy.</w:t>
      </w:r>
    </w:p>
    <w:p w14:paraId="5D70B085" w14:textId="77777777" w:rsidR="002A0A2D" w:rsidRDefault="002A0A2D" w:rsidP="002A0A2D">
      <w:pPr>
        <w:pStyle w:val="Bezmezer"/>
        <w:numPr>
          <w:ilvl w:val="0"/>
          <w:numId w:val="4"/>
        </w:numPr>
        <w:spacing w:after="120"/>
        <w:contextualSpacing w:val="0"/>
        <w:jc w:val="both"/>
      </w:pPr>
      <w:r>
        <w:t>Kupující uhradí k</w:t>
      </w:r>
      <w:r w:rsidRPr="00C71E78">
        <w:t>upní cen</w:t>
      </w:r>
      <w:r>
        <w:t>u</w:t>
      </w:r>
      <w:r w:rsidRPr="00C71E78">
        <w:t xml:space="preserve"> nejpozději do </w:t>
      </w:r>
      <w:r>
        <w:t>15</w:t>
      </w:r>
      <w:r w:rsidRPr="00C71E78">
        <w:t xml:space="preserve"> dnů od podpisu této smlouvy.</w:t>
      </w:r>
      <w:r>
        <w:t xml:space="preserve"> Kupní cena je uhrazena včas tehdy, bude-li ve lhůtě podle předchozí věty připsána na účet Prodávajícího uvedený v čl. II odst. 2 této smlouvy.</w:t>
      </w:r>
    </w:p>
    <w:p w14:paraId="4730C917" w14:textId="77777777" w:rsidR="002A0A2D" w:rsidRDefault="002A0A2D" w:rsidP="002A0A2D">
      <w:pPr>
        <w:pStyle w:val="Bezmezer"/>
        <w:jc w:val="center"/>
        <w:rPr>
          <w:b/>
        </w:rPr>
      </w:pPr>
    </w:p>
    <w:p w14:paraId="359F4AFA" w14:textId="77777777" w:rsidR="001A67CE" w:rsidRDefault="001A67CE" w:rsidP="002A0A2D">
      <w:pPr>
        <w:pStyle w:val="Bezmezer"/>
        <w:jc w:val="center"/>
        <w:rPr>
          <w:b/>
        </w:rPr>
      </w:pPr>
    </w:p>
    <w:p w14:paraId="3B0C2792" w14:textId="77777777" w:rsidR="002A0A2D" w:rsidRDefault="002A0A2D" w:rsidP="002A0A2D">
      <w:pPr>
        <w:pStyle w:val="Bezmezer"/>
        <w:jc w:val="center"/>
        <w:rPr>
          <w:b/>
        </w:rPr>
      </w:pPr>
      <w:r w:rsidRPr="007548F1">
        <w:rPr>
          <w:b/>
        </w:rPr>
        <w:t xml:space="preserve">V. </w:t>
      </w:r>
      <w:r>
        <w:rPr>
          <w:b/>
        </w:rPr>
        <w:t>Prohlášení prodávajícího a kupujícího</w:t>
      </w:r>
    </w:p>
    <w:p w14:paraId="5C56E235" w14:textId="77777777" w:rsidR="002A0A2D" w:rsidRPr="007548F1" w:rsidRDefault="002A0A2D" w:rsidP="002A0A2D">
      <w:pPr>
        <w:pStyle w:val="Bezmezer"/>
        <w:jc w:val="center"/>
        <w:rPr>
          <w:b/>
        </w:rPr>
      </w:pPr>
    </w:p>
    <w:p w14:paraId="0C30E0C0" w14:textId="77777777" w:rsidR="002A0A2D" w:rsidRDefault="002A0A2D" w:rsidP="002A0A2D">
      <w:pPr>
        <w:pStyle w:val="Bezmezer"/>
        <w:numPr>
          <w:ilvl w:val="0"/>
          <w:numId w:val="5"/>
        </w:numPr>
        <w:spacing w:after="120"/>
        <w:contextualSpacing w:val="0"/>
        <w:jc w:val="both"/>
      </w:pPr>
      <w:r>
        <w:t>Prodávající prohlašuje, že je oprávněn Předmět koupě prodat a že na něm neváznou žádné dluhy, zástavní práva či jiné právní vady.</w:t>
      </w:r>
    </w:p>
    <w:p w14:paraId="4A2AE2E4" w14:textId="77777777" w:rsidR="002A0A2D" w:rsidRDefault="002A0A2D" w:rsidP="002A0A2D">
      <w:pPr>
        <w:pStyle w:val="Bezmezer"/>
        <w:numPr>
          <w:ilvl w:val="0"/>
          <w:numId w:val="5"/>
        </w:numPr>
        <w:spacing w:after="120"/>
        <w:contextualSpacing w:val="0"/>
        <w:jc w:val="both"/>
      </w:pPr>
      <w:r>
        <w:t>Kupující prohlašuje, že si Předmět koupě prohlédl a seznámil se s jeho faktickým i právním stavem.</w:t>
      </w:r>
    </w:p>
    <w:p w14:paraId="6A4F270F" w14:textId="77777777" w:rsidR="002A0A2D" w:rsidRDefault="002A0A2D" w:rsidP="002A0A2D">
      <w:pPr>
        <w:pStyle w:val="Bezmezer"/>
        <w:jc w:val="both"/>
      </w:pPr>
    </w:p>
    <w:p w14:paraId="799A494E" w14:textId="77777777" w:rsidR="002A0A2D" w:rsidRDefault="002A0A2D" w:rsidP="002A0A2D">
      <w:pPr>
        <w:pStyle w:val="Bezmezer"/>
        <w:jc w:val="both"/>
      </w:pPr>
    </w:p>
    <w:p w14:paraId="2EFB33E4" w14:textId="77777777" w:rsidR="002A0A2D" w:rsidRDefault="002A0A2D" w:rsidP="002A0A2D">
      <w:pPr>
        <w:pStyle w:val="Bezmezer"/>
        <w:jc w:val="center"/>
        <w:rPr>
          <w:b/>
        </w:rPr>
      </w:pPr>
      <w:r w:rsidRPr="00AB61D5">
        <w:rPr>
          <w:b/>
        </w:rPr>
        <w:t>VI. Odstoupení od smlouvy</w:t>
      </w:r>
    </w:p>
    <w:p w14:paraId="760283B9" w14:textId="77777777" w:rsidR="002A0A2D" w:rsidRPr="00AB61D5" w:rsidRDefault="002A0A2D" w:rsidP="002A0A2D">
      <w:pPr>
        <w:pStyle w:val="Bezmezer"/>
        <w:jc w:val="center"/>
        <w:rPr>
          <w:b/>
        </w:rPr>
      </w:pPr>
    </w:p>
    <w:p w14:paraId="59843E80" w14:textId="77777777" w:rsidR="002A0A2D" w:rsidRDefault="002A0A2D" w:rsidP="002A0A2D">
      <w:pPr>
        <w:pStyle w:val="Bezmezer"/>
        <w:numPr>
          <w:ilvl w:val="0"/>
          <w:numId w:val="6"/>
        </w:numPr>
        <w:spacing w:after="120"/>
        <w:contextualSpacing w:val="0"/>
        <w:jc w:val="both"/>
      </w:pPr>
      <w:r>
        <w:t>Prodávající je oprávněn od smlouvy odstoupit v</w:t>
      </w:r>
      <w:r w:rsidRPr="00AB61D5">
        <w:t xml:space="preserve"> případě prodlení Kupujícího s uhrazením kupní ceny </w:t>
      </w:r>
      <w:r>
        <w:t xml:space="preserve">delším než </w:t>
      </w:r>
      <w:r w:rsidRPr="004B1B78">
        <w:t>5</w:t>
      </w:r>
      <w:r w:rsidRPr="00AB61D5">
        <w:t xml:space="preserve"> dnů.</w:t>
      </w:r>
    </w:p>
    <w:p w14:paraId="415E9CBA" w14:textId="77777777" w:rsidR="002A0A2D" w:rsidRDefault="002A0A2D" w:rsidP="002A0A2D">
      <w:pPr>
        <w:pStyle w:val="Bezmezer"/>
        <w:numPr>
          <w:ilvl w:val="0"/>
          <w:numId w:val="6"/>
        </w:numPr>
        <w:spacing w:after="120"/>
        <w:contextualSpacing w:val="0"/>
        <w:jc w:val="both"/>
      </w:pPr>
      <w:r>
        <w:t>Kupující je oprávněn od smlouvy odstoupit tehdy, u</w:t>
      </w:r>
      <w:r w:rsidRPr="00AB61D5">
        <w:t>káže-li se některé z prohlášení Prodávajícího podle čl. V odst. 1 této smlouvy nepravdivým</w:t>
      </w:r>
      <w:r>
        <w:t>.</w:t>
      </w:r>
    </w:p>
    <w:p w14:paraId="65AF5872" w14:textId="77777777" w:rsidR="002A0A2D" w:rsidRDefault="002A0A2D" w:rsidP="002A0A2D">
      <w:pPr>
        <w:pStyle w:val="Bezmezer"/>
        <w:jc w:val="both"/>
      </w:pPr>
    </w:p>
    <w:p w14:paraId="12E0F531" w14:textId="77777777" w:rsidR="002A0A2D" w:rsidRDefault="002A0A2D" w:rsidP="002A0A2D">
      <w:pPr>
        <w:pStyle w:val="Bezmezer"/>
        <w:jc w:val="both"/>
      </w:pPr>
    </w:p>
    <w:p w14:paraId="5B2B223B" w14:textId="77777777" w:rsidR="002A0A2D" w:rsidRDefault="002A0A2D" w:rsidP="002A0A2D">
      <w:pPr>
        <w:pStyle w:val="Bezmezer"/>
        <w:jc w:val="center"/>
        <w:rPr>
          <w:b/>
        </w:rPr>
      </w:pPr>
      <w:r w:rsidRPr="004C299E">
        <w:rPr>
          <w:b/>
        </w:rPr>
        <w:t>V</w:t>
      </w:r>
      <w:r>
        <w:rPr>
          <w:b/>
        </w:rPr>
        <w:t>I</w:t>
      </w:r>
      <w:r w:rsidRPr="004C299E">
        <w:rPr>
          <w:b/>
        </w:rPr>
        <w:t>I. Ostatní práva a povinnosti stran</w:t>
      </w:r>
    </w:p>
    <w:p w14:paraId="20CD0B93" w14:textId="77777777" w:rsidR="002A0A2D" w:rsidRPr="004C299E" w:rsidRDefault="002A0A2D" w:rsidP="002A0A2D">
      <w:pPr>
        <w:pStyle w:val="Bezmezer"/>
        <w:jc w:val="center"/>
        <w:rPr>
          <w:b/>
        </w:rPr>
      </w:pPr>
    </w:p>
    <w:p w14:paraId="7541CD95" w14:textId="77777777" w:rsidR="002A0A2D" w:rsidRDefault="002A0A2D" w:rsidP="002A0A2D">
      <w:pPr>
        <w:pStyle w:val="Bezmezer"/>
        <w:numPr>
          <w:ilvl w:val="0"/>
          <w:numId w:val="7"/>
        </w:numPr>
        <w:jc w:val="both"/>
      </w:pPr>
      <w:r w:rsidRPr="004C299E">
        <w:t>Práva a povinnosti stran touto smlouvou výslovně neupravené se řídí českým právním řádem, zejména občanským zákoníkem.</w:t>
      </w:r>
    </w:p>
    <w:p w14:paraId="7878BC65" w14:textId="77777777" w:rsidR="002A0A2D" w:rsidRDefault="002A0A2D" w:rsidP="002A0A2D">
      <w:pPr>
        <w:pStyle w:val="Bezmezer"/>
        <w:jc w:val="center"/>
      </w:pPr>
    </w:p>
    <w:p w14:paraId="4AE064DA" w14:textId="77777777" w:rsidR="002A0A2D" w:rsidRPr="0022066B" w:rsidRDefault="002A0A2D" w:rsidP="002A0A2D">
      <w:pPr>
        <w:pStyle w:val="Bezmezer"/>
        <w:ind w:left="644"/>
        <w:jc w:val="center"/>
      </w:pPr>
    </w:p>
    <w:p w14:paraId="1D89EA45" w14:textId="77777777" w:rsidR="002A0A2D" w:rsidRDefault="002A0A2D" w:rsidP="002A0A2D">
      <w:pPr>
        <w:pStyle w:val="Bezmezer"/>
        <w:ind w:left="644"/>
        <w:jc w:val="center"/>
        <w:rPr>
          <w:b/>
        </w:rPr>
      </w:pPr>
      <w:r>
        <w:rPr>
          <w:b/>
        </w:rPr>
        <w:t>VIII. Závěrečná ustanovení</w:t>
      </w:r>
    </w:p>
    <w:p w14:paraId="4EED2232" w14:textId="77777777" w:rsidR="002A0A2D" w:rsidRDefault="002A0A2D" w:rsidP="002A0A2D">
      <w:pPr>
        <w:pStyle w:val="Bezmezer"/>
        <w:ind w:left="644"/>
        <w:jc w:val="center"/>
        <w:rPr>
          <w:b/>
        </w:rPr>
      </w:pPr>
    </w:p>
    <w:p w14:paraId="7A45BCCA" w14:textId="77777777" w:rsidR="002A0A2D" w:rsidRDefault="002A0A2D" w:rsidP="002A0A2D">
      <w:pPr>
        <w:pStyle w:val="Bezmezer"/>
        <w:numPr>
          <w:ilvl w:val="0"/>
          <w:numId w:val="9"/>
        </w:numPr>
        <w:jc w:val="both"/>
      </w:pPr>
      <w:r>
        <w:t>Tato smlouva je platná a účinná dnem jejího uzavření.</w:t>
      </w:r>
    </w:p>
    <w:p w14:paraId="60688F69" w14:textId="64F36057" w:rsidR="002A0A2D" w:rsidRDefault="002A0A2D" w:rsidP="002A0A2D">
      <w:pPr>
        <w:pStyle w:val="Bezmezer"/>
        <w:numPr>
          <w:ilvl w:val="0"/>
          <w:numId w:val="9"/>
        </w:numPr>
        <w:jc w:val="both"/>
      </w:pPr>
      <w:r w:rsidRPr="00AB29CD">
        <w:t>Tato smlouva může být měněna pouze písemnými dodatky na základě souhlasu obou stran.</w:t>
      </w:r>
    </w:p>
    <w:p w14:paraId="26529D11" w14:textId="77777777" w:rsidR="002A0A2D" w:rsidRDefault="002A0A2D" w:rsidP="002A0A2D">
      <w:pPr>
        <w:pStyle w:val="Bezmezer"/>
        <w:numPr>
          <w:ilvl w:val="0"/>
          <w:numId w:val="9"/>
        </w:numPr>
        <w:jc w:val="both"/>
      </w:pPr>
      <w:r w:rsidRPr="00AB29CD">
        <w:t xml:space="preserve">Tato smlouva je vyhotovena ve dvou stejnopisech s platností originálu, při čemž </w:t>
      </w:r>
      <w:r>
        <w:t xml:space="preserve">každá ze </w:t>
      </w:r>
      <w:r w:rsidRPr="00AB29CD">
        <w:t>stran obdrží po jednom.</w:t>
      </w:r>
      <w:r>
        <w:t xml:space="preserve"> </w:t>
      </w:r>
      <w:r w:rsidRPr="00AB29CD">
        <w:t>Tato smlouva nabývá platnosti i účinnosti dnem podpi</w:t>
      </w:r>
      <w:r>
        <w:t xml:space="preserve">su </w:t>
      </w:r>
      <w:r w:rsidRPr="00AB29CD">
        <w:t>oběma smluvními stranami.</w:t>
      </w:r>
    </w:p>
    <w:p w14:paraId="4A605A8F" w14:textId="44F8C59A" w:rsidR="002A0A2D" w:rsidRDefault="002A0A2D" w:rsidP="002A0A2D">
      <w:pPr>
        <w:pStyle w:val="Bezmezer"/>
        <w:numPr>
          <w:ilvl w:val="0"/>
          <w:numId w:val="9"/>
        </w:numPr>
        <w:jc w:val="both"/>
      </w:pPr>
      <w:r w:rsidRPr="002A0A2D">
        <w:rPr>
          <w:rFonts w:eastAsia="Times New Roman" w:cs="Arial"/>
          <w:color w:val="000000"/>
          <w:lang w:eastAsia="cs-CZ"/>
        </w:rPr>
        <w:t>Smluvní strany/strany dohody výslovně sjednávají, že uveřejnění této smlouvy</w:t>
      </w:r>
      <w:r w:rsidR="001A67CE">
        <w:rPr>
          <w:rFonts w:eastAsia="Times New Roman" w:cs="Arial"/>
          <w:color w:val="000000"/>
          <w:lang w:eastAsia="cs-CZ"/>
        </w:rPr>
        <w:t xml:space="preserve"> </w:t>
      </w:r>
      <w:r w:rsidRPr="002A0A2D">
        <w:rPr>
          <w:rFonts w:eastAsia="Times New Roman" w:cs="Arial"/>
          <w:color w:val="000000"/>
          <w:lang w:eastAsia="cs-CZ"/>
        </w:rPr>
        <w:t>/dohody/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2A0A2D">
        <w:rPr>
          <w:rFonts w:eastAsia="Times New Roman" w:cs="Arial"/>
          <w:color w:val="000000"/>
          <w:lang w:eastAsia="cs-CZ"/>
        </w:rPr>
        <w:t xml:space="preserve">dodatku v registru smluv dle zákona č.340/2015 Sb., o zvláštních </w:t>
      </w:r>
      <w:r>
        <w:rPr>
          <w:rFonts w:eastAsia="Times New Roman" w:cs="Arial"/>
          <w:color w:val="000000"/>
          <w:lang w:eastAsia="cs-CZ"/>
        </w:rPr>
        <w:t xml:space="preserve">podmínkách </w:t>
      </w:r>
      <w:r w:rsidRPr="002A0A2D">
        <w:rPr>
          <w:rFonts w:eastAsia="Times New Roman" w:cs="Arial"/>
          <w:color w:val="000000"/>
          <w:lang w:eastAsia="cs-CZ"/>
        </w:rPr>
        <w:t xml:space="preserve">účinnosti některých smluv, uveřejňování těchto smluv a o registru smluv </w:t>
      </w:r>
      <w:r>
        <w:rPr>
          <w:rFonts w:eastAsia="Times New Roman" w:cs="Arial"/>
          <w:color w:val="000000"/>
          <w:lang w:eastAsia="cs-CZ"/>
        </w:rPr>
        <w:t xml:space="preserve">/zákon o </w:t>
      </w:r>
      <w:r w:rsidRPr="002A0A2D">
        <w:rPr>
          <w:rFonts w:eastAsia="Times New Roman" w:cs="Arial"/>
          <w:color w:val="000000"/>
          <w:lang w:eastAsia="cs-CZ"/>
        </w:rPr>
        <w:t>registru smluv/ zajistí Základní umělecká škola, Praha 8, Taussigova 1150/2.</w:t>
      </w:r>
    </w:p>
    <w:p w14:paraId="6D7F016E" w14:textId="77777777" w:rsidR="002A0A2D" w:rsidRPr="00A314B6" w:rsidRDefault="002A0A2D" w:rsidP="002A0A2D">
      <w:pPr>
        <w:pStyle w:val="Bezmezer"/>
        <w:numPr>
          <w:ilvl w:val="0"/>
          <w:numId w:val="9"/>
        </w:numPr>
        <w:jc w:val="both"/>
      </w:pPr>
      <w:r w:rsidRPr="002A0A2D">
        <w:rPr>
          <w:rFonts w:eastAsia="Times New Roman"/>
        </w:rPr>
        <w:t xml:space="preserve">Smluvní strany prohlašují, že si tuto smlouvu před podpisem přečetly, že s jejím obsahem </w:t>
      </w:r>
      <w:r w:rsidRPr="00AB29CD">
        <w:t xml:space="preserve">bezvýhradně </w:t>
      </w:r>
      <w:r w:rsidRPr="002A0A2D">
        <w:rPr>
          <w:rFonts w:eastAsia="Times New Roman"/>
        </w:rPr>
        <w:t xml:space="preserve">souhlasí a na důkaz </w:t>
      </w:r>
      <w:r w:rsidRPr="00AB29CD">
        <w:t xml:space="preserve">této své svobodné vůle </w:t>
      </w:r>
      <w:r w:rsidRPr="002A0A2D">
        <w:rPr>
          <w:rFonts w:eastAsia="Times New Roman"/>
        </w:rPr>
        <w:t>připojují své podpisy.</w:t>
      </w:r>
    </w:p>
    <w:p w14:paraId="3C66BEDD" w14:textId="77777777" w:rsidR="002A0A2D" w:rsidRDefault="002A0A2D" w:rsidP="002A0A2D">
      <w:pPr>
        <w:pStyle w:val="Bezmezer"/>
        <w:ind w:left="284"/>
        <w:jc w:val="both"/>
        <w:rPr>
          <w:b/>
        </w:rPr>
      </w:pPr>
    </w:p>
    <w:p w14:paraId="4CB4FF53" w14:textId="77777777" w:rsidR="002A0A2D" w:rsidRPr="009B4FBF" w:rsidRDefault="002A0A2D" w:rsidP="002A0A2D">
      <w:pPr>
        <w:pStyle w:val="Bezmezer"/>
        <w:ind w:left="284"/>
        <w:jc w:val="both"/>
        <w:rPr>
          <w:b/>
        </w:rPr>
      </w:pPr>
    </w:p>
    <w:p w14:paraId="56B3E13A" w14:textId="77777777" w:rsidR="002A0A2D" w:rsidRDefault="002A0A2D" w:rsidP="002A0A2D">
      <w:pPr>
        <w:pStyle w:val="Bezmezer"/>
        <w:jc w:val="both"/>
      </w:pPr>
    </w:p>
    <w:p w14:paraId="4DD45240" w14:textId="069453A8" w:rsidR="002A0A2D" w:rsidRDefault="002A0A2D" w:rsidP="002A0A2D">
      <w:pPr>
        <w:pStyle w:val="Bezmezer"/>
      </w:pPr>
      <w:r>
        <w:t xml:space="preserve">   </w:t>
      </w:r>
      <w:r>
        <w:tab/>
        <w:t xml:space="preserve">V Praze dne </w:t>
      </w:r>
      <w:r w:rsidR="00007802">
        <w:t>19</w:t>
      </w:r>
      <w:r>
        <w:t>. 1</w:t>
      </w:r>
      <w:r w:rsidR="00007802">
        <w:t>0</w:t>
      </w:r>
      <w:r>
        <w:t>. 202</w:t>
      </w:r>
      <w:r w:rsidR="00007802">
        <w:t>2</w:t>
      </w:r>
      <w:r>
        <w:tab/>
      </w:r>
      <w:r>
        <w:tab/>
        <w:t xml:space="preserve">                         V Praze dne </w:t>
      </w:r>
      <w:r w:rsidR="00007802">
        <w:t>19. 10. 2022</w:t>
      </w:r>
    </w:p>
    <w:p w14:paraId="65643578" w14:textId="77777777" w:rsidR="002A0A2D" w:rsidRDefault="002A0A2D" w:rsidP="002A0A2D">
      <w:pPr>
        <w:pStyle w:val="Bezmezer"/>
      </w:pPr>
    </w:p>
    <w:p w14:paraId="50641CBA" w14:textId="77777777" w:rsidR="002A0A2D" w:rsidRDefault="002A0A2D" w:rsidP="002A0A2D">
      <w:pPr>
        <w:pStyle w:val="Bezmezer"/>
      </w:pPr>
    </w:p>
    <w:p w14:paraId="2BAEE722" w14:textId="77777777" w:rsidR="002A0A2D" w:rsidRDefault="002A0A2D" w:rsidP="002A0A2D">
      <w:pPr>
        <w:pStyle w:val="Bezmezer"/>
      </w:pPr>
    </w:p>
    <w:p w14:paraId="6FE5DBD7" w14:textId="77777777" w:rsidR="002A0A2D" w:rsidRDefault="002A0A2D" w:rsidP="002A0A2D">
      <w:pPr>
        <w:pStyle w:val="Bezmezer"/>
      </w:pPr>
    </w:p>
    <w:p w14:paraId="602FB4CD" w14:textId="77777777" w:rsidR="002A0A2D" w:rsidRDefault="002A0A2D" w:rsidP="002A0A2D">
      <w:pPr>
        <w:pStyle w:val="Bezmezer"/>
      </w:pPr>
    </w:p>
    <w:p w14:paraId="2137F351" w14:textId="77777777" w:rsidR="002A0A2D" w:rsidRDefault="002A0A2D" w:rsidP="002A0A2D">
      <w:pPr>
        <w:pStyle w:val="Bezmezer"/>
      </w:pPr>
    </w:p>
    <w:p w14:paraId="7A7E31E7" w14:textId="77777777" w:rsidR="002A0A2D" w:rsidRDefault="002A0A2D" w:rsidP="002A0A2D">
      <w:pPr>
        <w:pStyle w:val="Bezmezer"/>
      </w:pPr>
      <w:r>
        <w:tab/>
        <w:t xml:space="preserve">  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14:paraId="564D760F" w14:textId="77777777" w:rsidR="002A0A2D" w:rsidRPr="004A1D27" w:rsidRDefault="002A0A2D" w:rsidP="002A0A2D">
      <w:pPr>
        <w:pStyle w:val="Bezmezer"/>
        <w:rPr>
          <w:b/>
        </w:rPr>
      </w:pPr>
      <w:r w:rsidRPr="004A1D27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Pr="004A1D27">
        <w:rPr>
          <w:b/>
        </w:rPr>
        <w:t>Prodávající</w:t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</w:r>
      <w:r w:rsidRPr="004A1D27">
        <w:rPr>
          <w:b/>
        </w:rPr>
        <w:tab/>
        <w:t>Kupující</w:t>
      </w:r>
    </w:p>
    <w:p w14:paraId="74B70320" w14:textId="77777777" w:rsidR="002A0A2D" w:rsidRPr="004A1D27" w:rsidRDefault="002A0A2D" w:rsidP="002A0A2D">
      <w:pPr>
        <w:spacing w:after="0" w:line="240" w:lineRule="auto"/>
        <w:rPr>
          <w:rFonts w:ascii="Arial" w:hAnsi="Arial" w:cs="Arial"/>
        </w:rPr>
      </w:pPr>
      <w:r w:rsidRPr="004A1D27">
        <w:rPr>
          <w:rFonts w:ascii="Arial" w:hAnsi="Arial" w:cs="Arial"/>
        </w:rPr>
        <w:t xml:space="preserve">          </w:t>
      </w:r>
    </w:p>
    <w:p w14:paraId="2BFFCF1F" w14:textId="77777777" w:rsidR="002A0A2D" w:rsidRPr="002A0A2D" w:rsidRDefault="002A0A2D" w:rsidP="00A507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sectPr w:rsidR="002A0A2D" w:rsidRPr="002A0A2D" w:rsidSect="006D0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4BB"/>
    <w:multiLevelType w:val="multilevel"/>
    <w:tmpl w:val="0540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6D9084F"/>
    <w:multiLevelType w:val="hybridMultilevel"/>
    <w:tmpl w:val="BC5E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4463"/>
    <w:multiLevelType w:val="hybridMultilevel"/>
    <w:tmpl w:val="8AAA3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505"/>
    <w:multiLevelType w:val="hybridMultilevel"/>
    <w:tmpl w:val="2946CA4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0C61"/>
    <w:multiLevelType w:val="hybridMultilevel"/>
    <w:tmpl w:val="3744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455"/>
    <w:multiLevelType w:val="hybridMultilevel"/>
    <w:tmpl w:val="87C63100"/>
    <w:lvl w:ilvl="0" w:tplc="CF76664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2B257D"/>
    <w:multiLevelType w:val="hybridMultilevel"/>
    <w:tmpl w:val="BFAA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26E4"/>
    <w:multiLevelType w:val="hybridMultilevel"/>
    <w:tmpl w:val="92041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8C6"/>
    <w:multiLevelType w:val="hybridMultilevel"/>
    <w:tmpl w:val="92041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4594A"/>
    <w:multiLevelType w:val="hybridMultilevel"/>
    <w:tmpl w:val="69264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E6"/>
    <w:rsid w:val="00007802"/>
    <w:rsid w:val="000575AC"/>
    <w:rsid w:val="001A67CE"/>
    <w:rsid w:val="002274E6"/>
    <w:rsid w:val="002A0A2D"/>
    <w:rsid w:val="00474994"/>
    <w:rsid w:val="00606E13"/>
    <w:rsid w:val="006C13DA"/>
    <w:rsid w:val="00742BA0"/>
    <w:rsid w:val="008B6838"/>
    <w:rsid w:val="009A66F5"/>
    <w:rsid w:val="00A5074E"/>
    <w:rsid w:val="00AD71F3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A2D"/>
    <w:pPr>
      <w:spacing w:after="0" w:line="240" w:lineRule="auto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A2D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Pačesová</dc:creator>
  <cp:lastModifiedBy>Lenka Pačesová</cp:lastModifiedBy>
  <cp:revision>2</cp:revision>
  <cp:lastPrinted>2020-12-04T12:55:00Z</cp:lastPrinted>
  <dcterms:created xsi:type="dcterms:W3CDTF">2022-11-14T16:48:00Z</dcterms:created>
  <dcterms:modified xsi:type="dcterms:W3CDTF">2022-11-14T16:48:00Z</dcterms:modified>
</cp:coreProperties>
</file>