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514B" w14:textId="3C878495" w:rsidR="00EE067E" w:rsidRPr="006A6E2D" w:rsidRDefault="00EE067E" w:rsidP="00CB61E1">
      <w:pPr>
        <w:spacing w:line="276" w:lineRule="auto"/>
        <w:jc w:val="center"/>
        <w:rPr>
          <w:rFonts w:ascii="Times New Roman" w:hAnsi="Times New Roman" w:cs="Times New Roman"/>
          <w:b/>
          <w:bCs/>
          <w:sz w:val="28"/>
          <w:szCs w:val="28"/>
        </w:rPr>
      </w:pPr>
      <w:r w:rsidRPr="006A6E2D">
        <w:rPr>
          <w:rFonts w:ascii="Times New Roman" w:hAnsi="Times New Roman" w:cs="Times New Roman"/>
          <w:b/>
          <w:bCs/>
          <w:sz w:val="28"/>
          <w:szCs w:val="28"/>
        </w:rPr>
        <w:t>Smlouva o poskytnutí služeb</w:t>
      </w:r>
    </w:p>
    <w:p w14:paraId="1EB08C1B" w14:textId="2922B38F" w:rsidR="00EE067E" w:rsidRDefault="00EE067E" w:rsidP="00CB61E1">
      <w:pPr>
        <w:spacing w:line="276" w:lineRule="auto"/>
        <w:jc w:val="center"/>
        <w:rPr>
          <w:rFonts w:ascii="Times New Roman" w:hAnsi="Times New Roman" w:cs="Times New Roman"/>
        </w:rPr>
      </w:pPr>
      <w:r w:rsidRPr="006A6E2D">
        <w:rPr>
          <w:rFonts w:ascii="Times New Roman" w:hAnsi="Times New Roman" w:cs="Times New Roman"/>
        </w:rPr>
        <w:t>uzavřená dle ustanovení § 1746 odst. 2 zákona č. 89/2012 Sb., občanský zákoník</w:t>
      </w:r>
    </w:p>
    <w:p w14:paraId="334F2B0C" w14:textId="25DE08C0" w:rsidR="00320849" w:rsidRPr="00625139" w:rsidRDefault="00320849" w:rsidP="00CB61E1">
      <w:pPr>
        <w:spacing w:after="0" w:line="276" w:lineRule="auto"/>
        <w:jc w:val="center"/>
        <w:rPr>
          <w:rFonts w:ascii="Times New Roman" w:hAnsi="Times New Roman" w:cs="Times New Roman"/>
        </w:rPr>
      </w:pPr>
    </w:p>
    <w:p w14:paraId="529DAA79" w14:textId="614C4F68" w:rsidR="00625139" w:rsidRPr="00625139" w:rsidRDefault="00CB61E1" w:rsidP="00CB61E1">
      <w:pPr>
        <w:spacing w:after="0" w:line="276" w:lineRule="auto"/>
        <w:rPr>
          <w:rFonts w:ascii="Times New Roman" w:hAnsi="Times New Roman" w:cs="Times New Roman"/>
          <w:b/>
          <w:bCs/>
        </w:rPr>
      </w:pPr>
      <w:r>
        <w:rPr>
          <w:rFonts w:ascii="Times New Roman" w:hAnsi="Times New Roman" w:cs="Times New Roman"/>
          <w:b/>
          <w:bCs/>
        </w:rPr>
        <w:t>město Nová Paka</w:t>
      </w:r>
      <w:r w:rsidR="00625139" w:rsidRPr="00625139">
        <w:rPr>
          <w:rFonts w:ascii="Times New Roman" w:hAnsi="Times New Roman" w:cs="Times New Roman"/>
          <w:b/>
          <w:bCs/>
        </w:rPr>
        <w:t xml:space="preserve"> </w:t>
      </w:r>
      <w:r w:rsidR="00625139" w:rsidRPr="00625139">
        <w:rPr>
          <w:rFonts w:ascii="Times New Roman" w:hAnsi="Times New Roman" w:cs="Times New Roman"/>
          <w:b/>
          <w:bCs/>
        </w:rPr>
        <w:br/>
      </w:r>
      <w:r w:rsidR="00625139" w:rsidRPr="00625139">
        <w:rPr>
          <w:rFonts w:ascii="Times New Roman" w:hAnsi="Times New Roman" w:cs="Times New Roman"/>
          <w:bCs/>
        </w:rPr>
        <w:t>Sídlo:</w:t>
      </w:r>
      <w:r w:rsidR="00625139" w:rsidRPr="00625139">
        <w:rPr>
          <w:rFonts w:ascii="Times New Roman" w:hAnsi="Times New Roman" w:cs="Times New Roman"/>
          <w:b/>
          <w:bCs/>
        </w:rPr>
        <w:t xml:space="preserve"> </w:t>
      </w:r>
      <w:r w:rsidR="00625139" w:rsidRPr="00625139">
        <w:rPr>
          <w:rFonts w:ascii="Times New Roman" w:hAnsi="Times New Roman" w:cs="Times New Roman"/>
          <w:b/>
          <w:bCs/>
        </w:rPr>
        <w:tab/>
      </w:r>
      <w:r w:rsidR="00625139" w:rsidRPr="00625139">
        <w:rPr>
          <w:rFonts w:ascii="Times New Roman" w:hAnsi="Times New Roman" w:cs="Times New Roman"/>
          <w:b/>
          <w:bCs/>
        </w:rPr>
        <w:tab/>
      </w:r>
      <w:r w:rsidR="00625139" w:rsidRPr="00625139">
        <w:rPr>
          <w:rFonts w:ascii="Times New Roman" w:hAnsi="Times New Roman" w:cs="Times New Roman"/>
          <w:b/>
          <w:bCs/>
        </w:rPr>
        <w:tab/>
      </w:r>
      <w:r w:rsidR="00625139" w:rsidRPr="00625139">
        <w:rPr>
          <w:rFonts w:ascii="Times New Roman" w:hAnsi="Times New Roman" w:cs="Times New Roman"/>
          <w:b/>
          <w:bCs/>
        </w:rPr>
        <w:tab/>
      </w:r>
      <w:r>
        <w:rPr>
          <w:rFonts w:ascii="Times New Roman" w:hAnsi="Times New Roman" w:cs="Times New Roman"/>
          <w:bCs/>
        </w:rPr>
        <w:t>Dukelské náměstí 39, 509 01 Nová Paka</w:t>
      </w:r>
      <w:r w:rsidR="00625139" w:rsidRPr="00625139">
        <w:rPr>
          <w:rFonts w:ascii="Times New Roman" w:hAnsi="Times New Roman" w:cs="Times New Roman"/>
        </w:rPr>
        <w:br/>
        <w:t xml:space="preserve">IČO: </w:t>
      </w:r>
      <w:r w:rsidR="00625139" w:rsidRPr="00625139">
        <w:rPr>
          <w:rFonts w:ascii="Times New Roman" w:hAnsi="Times New Roman" w:cs="Times New Roman"/>
        </w:rPr>
        <w:tab/>
      </w:r>
      <w:r w:rsidR="00625139" w:rsidRPr="00625139">
        <w:rPr>
          <w:rFonts w:ascii="Times New Roman" w:hAnsi="Times New Roman" w:cs="Times New Roman"/>
        </w:rPr>
        <w:tab/>
      </w:r>
      <w:r w:rsidR="00625139" w:rsidRPr="00625139">
        <w:rPr>
          <w:rFonts w:ascii="Times New Roman" w:hAnsi="Times New Roman" w:cs="Times New Roman"/>
        </w:rPr>
        <w:tab/>
      </w:r>
      <w:r w:rsidR="00625139" w:rsidRPr="00625139">
        <w:rPr>
          <w:rFonts w:ascii="Times New Roman" w:hAnsi="Times New Roman" w:cs="Times New Roman"/>
        </w:rPr>
        <w:tab/>
        <w:t>0027</w:t>
      </w:r>
      <w:r>
        <w:rPr>
          <w:rFonts w:ascii="Times New Roman" w:hAnsi="Times New Roman" w:cs="Times New Roman"/>
        </w:rPr>
        <w:t>1888</w:t>
      </w:r>
    </w:p>
    <w:p w14:paraId="07785C5D" w14:textId="47249CB7" w:rsidR="007247FC" w:rsidRPr="00625139" w:rsidRDefault="00625139" w:rsidP="00CB61E1">
      <w:pPr>
        <w:spacing w:after="0" w:line="276" w:lineRule="auto"/>
        <w:rPr>
          <w:rFonts w:ascii="Times New Roman" w:hAnsi="Times New Roman" w:cs="Times New Roman"/>
        </w:rPr>
      </w:pPr>
      <w:r w:rsidRPr="00625139">
        <w:rPr>
          <w:rFonts w:ascii="Times New Roman" w:hAnsi="Times New Roman" w:cs="Times New Roman"/>
        </w:rPr>
        <w:t>Zastoupený:</w:t>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r w:rsidR="00CB61E1">
        <w:rPr>
          <w:rFonts w:ascii="Times New Roman" w:hAnsi="Times New Roman" w:cs="Times New Roman"/>
        </w:rPr>
        <w:t xml:space="preserve">Mgr. Josefem </w:t>
      </w:r>
      <w:proofErr w:type="spellStart"/>
      <w:r w:rsidR="00CB61E1">
        <w:rPr>
          <w:rFonts w:ascii="Times New Roman" w:hAnsi="Times New Roman" w:cs="Times New Roman"/>
        </w:rPr>
        <w:t>Coganem</w:t>
      </w:r>
      <w:proofErr w:type="spellEnd"/>
      <w:r w:rsidRPr="00625139">
        <w:rPr>
          <w:rFonts w:ascii="Times New Roman" w:hAnsi="Times New Roman" w:cs="Times New Roman"/>
        </w:rPr>
        <w:t xml:space="preserve">, starostou </w:t>
      </w:r>
      <w:r w:rsidRPr="00625139">
        <w:rPr>
          <w:rFonts w:ascii="Times New Roman" w:hAnsi="Times New Roman" w:cs="Times New Roman"/>
        </w:rPr>
        <w:br/>
        <w:t xml:space="preserve">Telefon: </w:t>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t>+ 420 493</w:t>
      </w:r>
      <w:r w:rsidR="00CB61E1">
        <w:rPr>
          <w:rFonts w:ascii="Times New Roman" w:hAnsi="Times New Roman" w:cs="Times New Roman"/>
        </w:rPr>
        <w:t> 760 111</w:t>
      </w:r>
      <w:r w:rsidRPr="00625139">
        <w:rPr>
          <w:rFonts w:ascii="Times New Roman" w:hAnsi="Times New Roman" w:cs="Times New Roman"/>
        </w:rPr>
        <w:t xml:space="preserve"> </w:t>
      </w:r>
      <w:r w:rsidRPr="00625139">
        <w:rPr>
          <w:rFonts w:ascii="Times New Roman" w:hAnsi="Times New Roman" w:cs="Times New Roman"/>
        </w:rPr>
        <w:br/>
        <w:t>E-mail:</w:t>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r w:rsidR="007B6CBF">
        <w:rPr>
          <w:rStyle w:val="Hypertextovodkaz"/>
          <w:rFonts w:ascii="Times New Roman" w:hAnsi="Times New Roman" w:cs="Times New Roman"/>
        </w:rPr>
        <w:t>e-podatelna</w:t>
      </w:r>
      <w:r w:rsidR="00CB61E1">
        <w:rPr>
          <w:rStyle w:val="Hypertextovodkaz"/>
          <w:rFonts w:ascii="Times New Roman" w:hAnsi="Times New Roman" w:cs="Times New Roman"/>
        </w:rPr>
        <w:t>@munovapaka.cz</w:t>
      </w:r>
    </w:p>
    <w:p w14:paraId="2F7C1EEC" w14:textId="75B3F3AE" w:rsidR="007247FC" w:rsidRPr="00625139" w:rsidRDefault="007247FC" w:rsidP="00CB61E1">
      <w:pPr>
        <w:pStyle w:val="Bezmezer"/>
        <w:spacing w:line="276" w:lineRule="auto"/>
        <w:rPr>
          <w:rFonts w:ascii="Times New Roman" w:hAnsi="Times New Roman" w:cs="Times New Roman"/>
        </w:rPr>
      </w:pPr>
      <w:r w:rsidRPr="00625139">
        <w:rPr>
          <w:rFonts w:ascii="Times New Roman" w:hAnsi="Times New Roman" w:cs="Times New Roman"/>
        </w:rPr>
        <w:t>(dále jen „Objednatel“) na straně jedné</w:t>
      </w:r>
    </w:p>
    <w:p w14:paraId="47BB13FC" w14:textId="52026F3D" w:rsidR="00EE067E" w:rsidRPr="00625139" w:rsidRDefault="00EE067E" w:rsidP="00CB61E1">
      <w:pPr>
        <w:pStyle w:val="Bezmezer"/>
        <w:spacing w:line="276" w:lineRule="auto"/>
        <w:rPr>
          <w:rFonts w:ascii="Times New Roman" w:hAnsi="Times New Roman" w:cs="Times New Roman"/>
        </w:rPr>
      </w:pPr>
    </w:p>
    <w:p w14:paraId="6EFA72A0" w14:textId="18A365F4" w:rsidR="00EE067E" w:rsidRDefault="00B66C3D" w:rsidP="00CB61E1">
      <w:pPr>
        <w:pStyle w:val="Bezmezer"/>
        <w:spacing w:line="276" w:lineRule="auto"/>
        <w:rPr>
          <w:rFonts w:ascii="Times New Roman" w:hAnsi="Times New Roman" w:cs="Times New Roman"/>
        </w:rPr>
      </w:pPr>
      <w:r>
        <w:rPr>
          <w:rFonts w:ascii="Times New Roman" w:hAnsi="Times New Roman" w:cs="Times New Roman"/>
        </w:rPr>
        <w:t>a</w:t>
      </w:r>
    </w:p>
    <w:p w14:paraId="3B156F34" w14:textId="77777777" w:rsidR="00B66C3D" w:rsidRPr="00625139" w:rsidRDefault="00B66C3D" w:rsidP="00CB61E1">
      <w:pPr>
        <w:pStyle w:val="Bezmezer"/>
        <w:spacing w:line="276" w:lineRule="auto"/>
        <w:rPr>
          <w:rFonts w:ascii="Times New Roman" w:hAnsi="Times New Roman" w:cs="Times New Roman"/>
        </w:rPr>
      </w:pPr>
    </w:p>
    <w:p w14:paraId="54951139" w14:textId="34ECB9E2" w:rsidR="00625139" w:rsidRPr="00625139" w:rsidRDefault="00000000" w:rsidP="00CB61E1">
      <w:pPr>
        <w:pStyle w:val="Bezmezer"/>
        <w:spacing w:line="276" w:lineRule="auto"/>
        <w:rPr>
          <w:rFonts w:ascii="Times New Roman" w:hAnsi="Times New Roman" w:cs="Times New Roman"/>
          <w:b/>
        </w:rPr>
      </w:pPr>
      <w:sdt>
        <w:sdtPr>
          <w:rPr>
            <w:rFonts w:ascii="Times New Roman" w:hAnsi="Times New Roman" w:cs="Times New Roman"/>
            <w:b/>
          </w:rPr>
          <w:id w:val="1046958370"/>
          <w:placeholder>
            <w:docPart w:val="7118D3905CAD42D39432B367B79EC063"/>
          </w:placeholder>
        </w:sdtPr>
        <w:sdtContent>
          <w:r w:rsidR="0013212D">
            <w:rPr>
              <w:rFonts w:ascii="Times New Roman" w:hAnsi="Times New Roman" w:cs="Times New Roman"/>
              <w:b/>
            </w:rPr>
            <w:t>ARTENDR s.r.o.</w:t>
          </w:r>
        </w:sdtContent>
      </w:sdt>
      <w:r w:rsidR="00625139" w:rsidRPr="00625139">
        <w:rPr>
          <w:rFonts w:ascii="Times New Roman" w:hAnsi="Times New Roman" w:cs="Times New Roman"/>
          <w:b/>
        </w:rPr>
        <w:tab/>
      </w:r>
    </w:p>
    <w:p w14:paraId="75C2ADB7" w14:textId="40AF8156" w:rsidR="00625139" w:rsidRPr="00625139" w:rsidRDefault="00625139" w:rsidP="00CB61E1">
      <w:pPr>
        <w:spacing w:after="0" w:line="276" w:lineRule="auto"/>
        <w:jc w:val="both"/>
        <w:rPr>
          <w:rFonts w:ascii="Times New Roman" w:hAnsi="Times New Roman" w:cs="Times New Roman"/>
        </w:rPr>
      </w:pPr>
      <w:r w:rsidRPr="00625139">
        <w:rPr>
          <w:rFonts w:ascii="Times New Roman" w:hAnsi="Times New Roman" w:cs="Times New Roman"/>
        </w:rPr>
        <w:t>se sídlem:</w:t>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sdt>
        <w:sdtPr>
          <w:rPr>
            <w:rFonts w:ascii="Times New Roman" w:hAnsi="Times New Roman" w:cs="Times New Roman"/>
          </w:rPr>
          <w:id w:val="-565412784"/>
          <w:placeholder>
            <w:docPart w:val="7118D3905CAD42D39432B367B79EC063"/>
          </w:placeholder>
        </w:sdtPr>
        <w:sdtContent>
          <w:r w:rsidR="0013212D">
            <w:rPr>
              <w:rFonts w:ascii="Times New Roman" w:hAnsi="Times New Roman" w:cs="Times New Roman"/>
            </w:rPr>
            <w:t>Nádražní 67, 281 51 Velký Osek</w:t>
          </w:r>
        </w:sdtContent>
      </w:sdt>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p>
    <w:p w14:paraId="488F48E8" w14:textId="16299971" w:rsidR="00625139" w:rsidRPr="00625139" w:rsidRDefault="00625139" w:rsidP="00CB61E1">
      <w:pPr>
        <w:spacing w:after="0" w:line="276" w:lineRule="auto"/>
        <w:jc w:val="both"/>
        <w:rPr>
          <w:rFonts w:ascii="Times New Roman" w:hAnsi="Times New Roman" w:cs="Times New Roman"/>
        </w:rPr>
      </w:pPr>
      <w:r w:rsidRPr="00625139">
        <w:rPr>
          <w:rFonts w:ascii="Times New Roman" w:hAnsi="Times New Roman" w:cs="Times New Roman"/>
        </w:rPr>
        <w:t>zapsán v 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2109499208"/>
          <w:placeholder>
            <w:docPart w:val="7118D3905CAD42D39432B367B79EC063"/>
          </w:placeholder>
        </w:sdtPr>
        <w:sdtContent>
          <w:r w:rsidR="0013212D">
            <w:rPr>
              <w:rFonts w:ascii="Times New Roman" w:hAnsi="Times New Roman" w:cs="Times New Roman"/>
            </w:rPr>
            <w:t>vedený Městským soudem v Praze, spisová značka C 187147</w:t>
          </w:r>
        </w:sdtContent>
      </w:sdt>
      <w:r w:rsidRPr="00625139">
        <w:rPr>
          <w:rFonts w:ascii="Times New Roman" w:hAnsi="Times New Roman" w:cs="Times New Roman"/>
        </w:rPr>
        <w:tab/>
      </w:r>
    </w:p>
    <w:p w14:paraId="3BECB6D6" w14:textId="138B24B9" w:rsidR="00625139" w:rsidRPr="00625139" w:rsidRDefault="00625139" w:rsidP="00CB61E1">
      <w:pPr>
        <w:spacing w:after="0" w:line="276" w:lineRule="auto"/>
        <w:jc w:val="both"/>
        <w:rPr>
          <w:rFonts w:ascii="Times New Roman" w:hAnsi="Times New Roman" w:cs="Times New Roman"/>
        </w:rPr>
      </w:pPr>
      <w:r w:rsidRPr="00625139">
        <w:rPr>
          <w:rFonts w:ascii="Times New Roman" w:hAnsi="Times New Roman" w:cs="Times New Roman"/>
        </w:rPr>
        <w:t>zastoupený:</w:t>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sdt>
        <w:sdtPr>
          <w:rPr>
            <w:rFonts w:ascii="Times New Roman" w:hAnsi="Times New Roman" w:cs="Times New Roman"/>
          </w:rPr>
          <w:id w:val="-1712416158"/>
          <w:placeholder>
            <w:docPart w:val="7118D3905CAD42D39432B367B79EC063"/>
          </w:placeholder>
        </w:sdtPr>
        <w:sdtContent>
          <w:r w:rsidR="0013212D">
            <w:rPr>
              <w:rFonts w:ascii="Times New Roman" w:hAnsi="Times New Roman" w:cs="Times New Roman"/>
            </w:rPr>
            <w:t>PhDr. Bc. Markem Semerádem, MBA, jednatelem</w:t>
          </w:r>
        </w:sdtContent>
      </w:sdt>
    </w:p>
    <w:p w14:paraId="032EFF52" w14:textId="27512CCE" w:rsidR="00625139" w:rsidRPr="00625139" w:rsidRDefault="00625139" w:rsidP="00CB61E1">
      <w:pPr>
        <w:spacing w:after="0" w:line="276" w:lineRule="auto"/>
        <w:jc w:val="both"/>
        <w:rPr>
          <w:rFonts w:ascii="Times New Roman" w:hAnsi="Times New Roman" w:cs="Times New Roman"/>
        </w:rPr>
      </w:pPr>
      <w:r w:rsidRPr="00625139">
        <w:rPr>
          <w:rFonts w:ascii="Times New Roman" w:hAnsi="Times New Roman" w:cs="Times New Roman"/>
        </w:rPr>
        <w:t>IČO:</w:t>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sdt>
        <w:sdtPr>
          <w:rPr>
            <w:rFonts w:ascii="Times New Roman" w:hAnsi="Times New Roman" w:cs="Times New Roman"/>
          </w:rPr>
          <w:id w:val="-276958172"/>
          <w:placeholder>
            <w:docPart w:val="7118D3905CAD42D39432B367B79EC063"/>
          </w:placeholder>
        </w:sdtPr>
        <w:sdtContent>
          <w:r w:rsidR="0013212D">
            <w:rPr>
              <w:rFonts w:ascii="Times New Roman" w:hAnsi="Times New Roman" w:cs="Times New Roman"/>
            </w:rPr>
            <w:t>24190853</w:t>
          </w:r>
        </w:sdtContent>
      </w:sdt>
      <w:r w:rsidRPr="00625139">
        <w:rPr>
          <w:rFonts w:ascii="Times New Roman" w:hAnsi="Times New Roman" w:cs="Times New Roman"/>
        </w:rPr>
        <w:tab/>
      </w:r>
      <w:r w:rsidRPr="00625139">
        <w:rPr>
          <w:rFonts w:ascii="Times New Roman" w:hAnsi="Times New Roman" w:cs="Times New Roman"/>
        </w:rPr>
        <w:tab/>
        <w:t xml:space="preserve">   </w:t>
      </w:r>
    </w:p>
    <w:p w14:paraId="3D059C85" w14:textId="0930D8D4" w:rsidR="00625139" w:rsidRPr="00625139" w:rsidRDefault="00625139" w:rsidP="00CB61E1">
      <w:pPr>
        <w:spacing w:after="0" w:line="276" w:lineRule="auto"/>
        <w:jc w:val="both"/>
        <w:rPr>
          <w:rFonts w:ascii="Times New Roman" w:hAnsi="Times New Roman" w:cs="Times New Roman"/>
        </w:rPr>
      </w:pPr>
      <w:r w:rsidRPr="00625139">
        <w:rPr>
          <w:rFonts w:ascii="Times New Roman" w:hAnsi="Times New Roman" w:cs="Times New Roman"/>
        </w:rPr>
        <w:t>DIČ:</w:t>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sdt>
        <w:sdtPr>
          <w:rPr>
            <w:rFonts w:ascii="Times New Roman" w:hAnsi="Times New Roman" w:cs="Times New Roman"/>
          </w:rPr>
          <w:id w:val="324411546"/>
          <w:placeholder>
            <w:docPart w:val="7118D3905CAD42D39432B367B79EC063"/>
          </w:placeholder>
        </w:sdtPr>
        <w:sdtContent>
          <w:r w:rsidR="0013212D">
            <w:rPr>
              <w:rFonts w:ascii="Times New Roman" w:hAnsi="Times New Roman" w:cs="Times New Roman"/>
            </w:rPr>
            <w:t>CZ24190853</w:t>
          </w:r>
        </w:sdtContent>
      </w:sdt>
    </w:p>
    <w:p w14:paraId="4DB7388C" w14:textId="4E099B3C" w:rsidR="006A6E2D" w:rsidRPr="00625139" w:rsidRDefault="00625139" w:rsidP="00CB61E1">
      <w:pPr>
        <w:spacing w:after="0" w:line="276" w:lineRule="auto"/>
        <w:jc w:val="both"/>
        <w:rPr>
          <w:rFonts w:ascii="Times New Roman" w:hAnsi="Times New Roman" w:cs="Times New Roman"/>
        </w:rPr>
      </w:pPr>
      <w:r w:rsidRPr="00625139">
        <w:rPr>
          <w:rFonts w:ascii="Times New Roman" w:hAnsi="Times New Roman" w:cs="Times New Roman"/>
        </w:rPr>
        <w:t>Číslo účtu:</w:t>
      </w:r>
      <w:r w:rsidRPr="00625139">
        <w:rPr>
          <w:rFonts w:ascii="Times New Roman" w:hAnsi="Times New Roman" w:cs="Times New Roman"/>
        </w:rPr>
        <w:tab/>
      </w:r>
      <w:r w:rsidRPr="00625139">
        <w:rPr>
          <w:rFonts w:ascii="Times New Roman" w:hAnsi="Times New Roman" w:cs="Times New Roman"/>
        </w:rPr>
        <w:tab/>
      </w:r>
      <w:r w:rsidRPr="00625139">
        <w:rPr>
          <w:rFonts w:ascii="Times New Roman" w:hAnsi="Times New Roman" w:cs="Times New Roman"/>
        </w:rPr>
        <w:tab/>
      </w:r>
      <w:sdt>
        <w:sdtPr>
          <w:rPr>
            <w:rFonts w:ascii="Times New Roman" w:hAnsi="Times New Roman" w:cs="Times New Roman"/>
          </w:rPr>
          <w:id w:val="1293178754"/>
          <w:placeholder>
            <w:docPart w:val="7118D3905CAD42D39432B367B79EC063"/>
          </w:placeholder>
          <w:showingPlcHdr/>
        </w:sdtPr>
        <w:sdtContent>
          <w:r w:rsidR="00731190" w:rsidRPr="003A21D6">
            <w:rPr>
              <w:rStyle w:val="Zstupntext"/>
            </w:rPr>
            <w:t>Klikněte sem a zadejte text.</w:t>
          </w:r>
        </w:sdtContent>
      </w:sdt>
      <w:r w:rsidRPr="00625139">
        <w:rPr>
          <w:rFonts w:ascii="Times New Roman" w:hAnsi="Times New Roman" w:cs="Times New Roman"/>
        </w:rPr>
        <w:tab/>
      </w:r>
      <w:r w:rsidR="003A5F3C" w:rsidRPr="00625139">
        <w:rPr>
          <w:rFonts w:ascii="Times New Roman" w:hAnsi="Times New Roman" w:cs="Times New Roman"/>
        </w:rPr>
        <w:tab/>
      </w:r>
      <w:r w:rsidR="005A0673" w:rsidRPr="00625139">
        <w:rPr>
          <w:rFonts w:ascii="Times New Roman" w:hAnsi="Times New Roman" w:cs="Times New Roman"/>
        </w:rPr>
        <w:t xml:space="preserve"> </w:t>
      </w:r>
    </w:p>
    <w:p w14:paraId="09012C8D" w14:textId="13985E76" w:rsidR="00EE067E" w:rsidRPr="006A6E2D" w:rsidRDefault="00EE067E" w:rsidP="00F67BD2">
      <w:pPr>
        <w:pStyle w:val="Bezmezer"/>
        <w:spacing w:line="276" w:lineRule="auto"/>
        <w:rPr>
          <w:rFonts w:ascii="Times New Roman" w:hAnsi="Times New Roman" w:cs="Times New Roman"/>
        </w:rPr>
      </w:pPr>
      <w:r w:rsidRPr="006A6E2D">
        <w:rPr>
          <w:rFonts w:ascii="Times New Roman" w:hAnsi="Times New Roman" w:cs="Times New Roman"/>
        </w:rPr>
        <w:t>(dále jen „Dodavatel služby“) na straně druhé</w:t>
      </w:r>
    </w:p>
    <w:p w14:paraId="0D16E0F6" w14:textId="77777777" w:rsidR="00EE067E" w:rsidRPr="006A6E2D" w:rsidRDefault="00EE067E" w:rsidP="00CB61E1">
      <w:pPr>
        <w:pStyle w:val="Bezmezer"/>
        <w:spacing w:line="276" w:lineRule="auto"/>
        <w:rPr>
          <w:rFonts w:ascii="Times New Roman" w:hAnsi="Times New Roman" w:cs="Times New Roman"/>
        </w:rPr>
      </w:pPr>
    </w:p>
    <w:p w14:paraId="1DE42319" w14:textId="679D1245" w:rsidR="00EE067E" w:rsidRDefault="00EE067E" w:rsidP="0022423C">
      <w:pPr>
        <w:pStyle w:val="Bezmezer"/>
        <w:spacing w:line="276" w:lineRule="auto"/>
        <w:jc w:val="both"/>
        <w:rPr>
          <w:rFonts w:ascii="Times New Roman" w:hAnsi="Times New Roman" w:cs="Times New Roman"/>
        </w:rPr>
      </w:pPr>
      <w:r w:rsidRPr="006A6E2D">
        <w:rPr>
          <w:rFonts w:ascii="Times New Roman" w:hAnsi="Times New Roman" w:cs="Times New Roman"/>
        </w:rPr>
        <w:t xml:space="preserve">uzavřely níže uvedeného dne, měsíce a roku v souladu s </w:t>
      </w:r>
      <w:proofErr w:type="spellStart"/>
      <w:r w:rsidRPr="006A6E2D">
        <w:rPr>
          <w:rFonts w:ascii="Times New Roman" w:hAnsi="Times New Roman" w:cs="Times New Roman"/>
        </w:rPr>
        <w:t>ust</w:t>
      </w:r>
      <w:proofErr w:type="spellEnd"/>
      <w:r w:rsidRPr="006A6E2D">
        <w:rPr>
          <w:rFonts w:ascii="Times New Roman" w:hAnsi="Times New Roman" w:cs="Times New Roman"/>
        </w:rPr>
        <w:t>. § 1746 odst. 2 zákona č. 89/2012 Sb.,</w:t>
      </w:r>
      <w:r w:rsidR="001D53DC">
        <w:rPr>
          <w:rFonts w:ascii="Times New Roman" w:hAnsi="Times New Roman" w:cs="Times New Roman"/>
        </w:rPr>
        <w:t xml:space="preserve"> </w:t>
      </w:r>
      <w:r w:rsidRPr="006A6E2D">
        <w:rPr>
          <w:rFonts w:ascii="Times New Roman" w:hAnsi="Times New Roman" w:cs="Times New Roman"/>
        </w:rPr>
        <w:t>občanský zákoník, tuto smlouvu o poskytování služeb (dále jen „smlouva“).</w:t>
      </w:r>
    </w:p>
    <w:p w14:paraId="6DC73DA0" w14:textId="77777777" w:rsidR="00320849" w:rsidRPr="006A6E2D" w:rsidRDefault="00320849" w:rsidP="00CB61E1">
      <w:pPr>
        <w:pStyle w:val="Bezmezer"/>
        <w:spacing w:line="276" w:lineRule="auto"/>
        <w:rPr>
          <w:rFonts w:ascii="Times New Roman" w:hAnsi="Times New Roman" w:cs="Times New Roman"/>
        </w:rPr>
      </w:pPr>
    </w:p>
    <w:p w14:paraId="542344E8" w14:textId="77777777" w:rsidR="00EE067E" w:rsidRPr="006A6E2D" w:rsidRDefault="00EE067E" w:rsidP="00CB61E1">
      <w:pPr>
        <w:pStyle w:val="Bezmezer"/>
        <w:spacing w:line="276" w:lineRule="auto"/>
        <w:jc w:val="center"/>
        <w:rPr>
          <w:rFonts w:ascii="Times New Roman" w:hAnsi="Times New Roman" w:cs="Times New Roman"/>
          <w:b/>
          <w:bCs/>
        </w:rPr>
      </w:pPr>
      <w:r w:rsidRPr="006A6E2D">
        <w:rPr>
          <w:rFonts w:ascii="Times New Roman" w:hAnsi="Times New Roman" w:cs="Times New Roman"/>
          <w:b/>
          <w:bCs/>
        </w:rPr>
        <w:t>Článek I.</w:t>
      </w:r>
    </w:p>
    <w:p w14:paraId="6817556A" w14:textId="77777777" w:rsidR="00EE067E" w:rsidRPr="006A6E2D" w:rsidRDefault="00EE067E" w:rsidP="00CB61E1">
      <w:pPr>
        <w:pStyle w:val="Bezmezer"/>
        <w:spacing w:line="276" w:lineRule="auto"/>
        <w:jc w:val="center"/>
        <w:rPr>
          <w:rFonts w:ascii="Times New Roman" w:hAnsi="Times New Roman" w:cs="Times New Roman"/>
          <w:b/>
          <w:bCs/>
        </w:rPr>
      </w:pPr>
      <w:r w:rsidRPr="006A6E2D">
        <w:rPr>
          <w:rFonts w:ascii="Times New Roman" w:hAnsi="Times New Roman" w:cs="Times New Roman"/>
          <w:b/>
          <w:bCs/>
        </w:rPr>
        <w:t>Předmět smlouvy</w:t>
      </w:r>
    </w:p>
    <w:p w14:paraId="01BFB4C8" w14:textId="469D75E1" w:rsidR="00B66C3D" w:rsidRDefault="009F7742" w:rsidP="00CB61E1">
      <w:pPr>
        <w:pStyle w:val="Odstavecseseznamem"/>
        <w:numPr>
          <w:ilvl w:val="0"/>
          <w:numId w:val="13"/>
        </w:numPr>
        <w:spacing w:after="120" w:line="276" w:lineRule="auto"/>
        <w:ind w:left="357" w:hanging="357"/>
        <w:contextualSpacing w:val="0"/>
        <w:jc w:val="both"/>
        <w:rPr>
          <w:rFonts w:ascii="Times New Roman" w:hAnsi="Times New Roman" w:cs="Times New Roman"/>
        </w:rPr>
      </w:pPr>
      <w:r w:rsidRPr="00B66C3D">
        <w:rPr>
          <w:rFonts w:ascii="Times New Roman" w:hAnsi="Times New Roman" w:cs="Times New Roman"/>
        </w:rPr>
        <w:t>Předmětem smlouvy je závazek</w:t>
      </w:r>
      <w:r w:rsidR="00EE6EBD" w:rsidRPr="00B66C3D">
        <w:rPr>
          <w:rFonts w:ascii="Times New Roman" w:hAnsi="Times New Roman" w:cs="Times New Roman"/>
        </w:rPr>
        <w:t xml:space="preserve"> dodavatele služby</w:t>
      </w:r>
      <w:r w:rsidRPr="00B66C3D">
        <w:rPr>
          <w:rFonts w:ascii="Times New Roman" w:hAnsi="Times New Roman" w:cs="Times New Roman"/>
        </w:rPr>
        <w:t xml:space="preserve"> provést na svůj náklad a nebezpečí pro</w:t>
      </w:r>
      <w:r w:rsidR="00CB61E1">
        <w:rPr>
          <w:rFonts w:ascii="Times New Roman" w:hAnsi="Times New Roman" w:cs="Times New Roman"/>
        </w:rPr>
        <w:t> </w:t>
      </w:r>
      <w:r w:rsidRPr="00B66C3D">
        <w:rPr>
          <w:rFonts w:ascii="Times New Roman" w:hAnsi="Times New Roman" w:cs="Times New Roman"/>
        </w:rPr>
        <w:t>objednatele „</w:t>
      </w:r>
      <w:r w:rsidR="001B0B09" w:rsidRPr="00B66C3D">
        <w:rPr>
          <w:rFonts w:ascii="Times New Roman" w:hAnsi="Times New Roman" w:cs="Times New Roman"/>
        </w:rPr>
        <w:t xml:space="preserve">Zpracování MEK </w:t>
      </w:r>
      <w:r w:rsidR="00CB61E1">
        <w:rPr>
          <w:rFonts w:ascii="Times New Roman" w:hAnsi="Times New Roman" w:cs="Times New Roman"/>
        </w:rPr>
        <w:t>města</w:t>
      </w:r>
      <w:r w:rsidR="001B0B09" w:rsidRPr="00B66C3D">
        <w:rPr>
          <w:rFonts w:ascii="Times New Roman" w:hAnsi="Times New Roman" w:cs="Times New Roman"/>
        </w:rPr>
        <w:t xml:space="preserve"> </w:t>
      </w:r>
      <w:r w:rsidR="00CB61E1">
        <w:rPr>
          <w:rFonts w:ascii="Times New Roman" w:hAnsi="Times New Roman" w:cs="Times New Roman"/>
        </w:rPr>
        <w:t xml:space="preserve">Nová </w:t>
      </w:r>
      <w:r w:rsidR="001B0B09" w:rsidRPr="00B66C3D">
        <w:rPr>
          <w:rFonts w:ascii="Times New Roman" w:hAnsi="Times New Roman" w:cs="Times New Roman"/>
        </w:rPr>
        <w:t>Paka</w:t>
      </w:r>
      <w:r w:rsidRPr="00B66C3D">
        <w:rPr>
          <w:rFonts w:ascii="Times New Roman" w:hAnsi="Times New Roman" w:cs="Times New Roman"/>
        </w:rPr>
        <w:t>“ za podmínek dohodnutých touto smlouvou a</w:t>
      </w:r>
      <w:r w:rsidR="00CB61E1">
        <w:rPr>
          <w:rFonts w:ascii="Times New Roman" w:hAnsi="Times New Roman" w:cs="Times New Roman"/>
        </w:rPr>
        <w:t> </w:t>
      </w:r>
      <w:r w:rsidRPr="00B66C3D">
        <w:rPr>
          <w:rFonts w:ascii="Times New Roman" w:hAnsi="Times New Roman" w:cs="Times New Roman"/>
        </w:rPr>
        <w:t xml:space="preserve">zadávací dokumentací </w:t>
      </w:r>
      <w:r w:rsidRPr="0022423C">
        <w:rPr>
          <w:rFonts w:ascii="Times New Roman" w:hAnsi="Times New Roman" w:cs="Times New Roman"/>
        </w:rPr>
        <w:t xml:space="preserve">ze dne </w:t>
      </w:r>
      <w:r w:rsidR="0022423C" w:rsidRPr="0022423C">
        <w:rPr>
          <w:rFonts w:ascii="Times New Roman" w:hAnsi="Times New Roman" w:cs="Times New Roman"/>
        </w:rPr>
        <w:t>13</w:t>
      </w:r>
      <w:r w:rsidRPr="0022423C">
        <w:rPr>
          <w:rFonts w:ascii="Times New Roman" w:hAnsi="Times New Roman" w:cs="Times New Roman"/>
        </w:rPr>
        <w:t>. </w:t>
      </w:r>
      <w:r w:rsidR="00CB61E1" w:rsidRPr="0022423C">
        <w:rPr>
          <w:rFonts w:ascii="Times New Roman" w:hAnsi="Times New Roman" w:cs="Times New Roman"/>
        </w:rPr>
        <w:t>10</w:t>
      </w:r>
      <w:r w:rsidRPr="0022423C">
        <w:rPr>
          <w:rFonts w:ascii="Times New Roman" w:hAnsi="Times New Roman" w:cs="Times New Roman"/>
        </w:rPr>
        <w:t>. 2022.</w:t>
      </w:r>
    </w:p>
    <w:p w14:paraId="4B74D721" w14:textId="0BEDE973" w:rsidR="00B0284F" w:rsidRPr="00B66C3D" w:rsidRDefault="009F7742" w:rsidP="00CB61E1">
      <w:pPr>
        <w:pStyle w:val="Odstavecseseznamem"/>
        <w:numPr>
          <w:ilvl w:val="0"/>
          <w:numId w:val="13"/>
        </w:numPr>
        <w:spacing w:after="120" w:line="276" w:lineRule="auto"/>
        <w:ind w:left="357" w:hanging="357"/>
        <w:contextualSpacing w:val="0"/>
        <w:jc w:val="both"/>
        <w:rPr>
          <w:rFonts w:ascii="Times New Roman" w:hAnsi="Times New Roman" w:cs="Times New Roman"/>
        </w:rPr>
      </w:pPr>
      <w:r w:rsidRPr="00B66C3D">
        <w:rPr>
          <w:rFonts w:ascii="Times New Roman" w:hAnsi="Times New Roman" w:cs="Times New Roman"/>
        </w:rPr>
        <w:t>Dílo bude provedeno v souladu s</w:t>
      </w:r>
      <w:r w:rsidR="00F67BD2" w:rsidRPr="00B66C3D">
        <w:rPr>
          <w:rFonts w:ascii="Times New Roman" w:hAnsi="Times New Roman" w:cs="Times New Roman"/>
        </w:rPr>
        <w:t xml:space="preserve"> podmínkami</w:t>
      </w:r>
      <w:r w:rsidRPr="00B66C3D">
        <w:rPr>
          <w:rFonts w:ascii="Times New Roman" w:hAnsi="Times New Roman" w:cs="Times New Roman"/>
        </w:rPr>
        <w:t> </w:t>
      </w:r>
      <w:r w:rsidR="00A43FC1" w:rsidRPr="00B66C3D">
        <w:rPr>
          <w:rFonts w:ascii="Times New Roman" w:hAnsi="Times New Roman" w:cs="Times New Roman"/>
        </w:rPr>
        <w:t>program</w:t>
      </w:r>
      <w:r w:rsidR="00F67BD2" w:rsidRPr="00B66C3D">
        <w:rPr>
          <w:rFonts w:ascii="Times New Roman" w:hAnsi="Times New Roman" w:cs="Times New Roman"/>
        </w:rPr>
        <w:t>u</w:t>
      </w:r>
      <w:r w:rsidR="00A43FC1" w:rsidRPr="00B66C3D">
        <w:rPr>
          <w:rFonts w:ascii="Times New Roman" w:hAnsi="Times New Roman" w:cs="Times New Roman"/>
        </w:rPr>
        <w:t xml:space="preserve"> EFEKT III</w:t>
      </w:r>
      <w:r w:rsidR="00F67BD2" w:rsidRPr="00B66C3D">
        <w:rPr>
          <w:rFonts w:ascii="Times New Roman" w:hAnsi="Times New Roman" w:cs="Times New Roman"/>
        </w:rPr>
        <w:t xml:space="preserve"> Ministerstva průmyslu a</w:t>
      </w:r>
      <w:r w:rsidR="00CB61E1">
        <w:rPr>
          <w:rFonts w:ascii="Times New Roman" w:hAnsi="Times New Roman" w:cs="Times New Roman"/>
        </w:rPr>
        <w:t> </w:t>
      </w:r>
      <w:r w:rsidR="00F67BD2" w:rsidRPr="00B66C3D">
        <w:rPr>
          <w:rFonts w:ascii="Times New Roman" w:hAnsi="Times New Roman" w:cs="Times New Roman"/>
        </w:rPr>
        <w:t>obchodu</w:t>
      </w:r>
      <w:r w:rsidR="00A43FC1" w:rsidRPr="00B66C3D">
        <w:rPr>
          <w:rFonts w:ascii="Times New Roman" w:hAnsi="Times New Roman" w:cs="Times New Roman"/>
        </w:rPr>
        <w:t>, výzvy č. 3/2022</w:t>
      </w:r>
      <w:r w:rsidR="00F67BD2" w:rsidRPr="00B66C3D">
        <w:rPr>
          <w:rFonts w:ascii="Times New Roman" w:hAnsi="Times New Roman" w:cs="Times New Roman"/>
        </w:rPr>
        <w:t xml:space="preserve">. </w:t>
      </w:r>
    </w:p>
    <w:p w14:paraId="5C6DD73E" w14:textId="432CB1A9" w:rsidR="00B0284F" w:rsidRPr="00CB61E1" w:rsidRDefault="00EE6EBD" w:rsidP="00CB61E1">
      <w:pPr>
        <w:pStyle w:val="Odstavecseseznamem"/>
        <w:numPr>
          <w:ilvl w:val="0"/>
          <w:numId w:val="13"/>
        </w:numPr>
        <w:spacing w:after="120" w:line="276" w:lineRule="auto"/>
        <w:ind w:left="357" w:hanging="357"/>
        <w:jc w:val="both"/>
        <w:rPr>
          <w:rFonts w:ascii="Times New Roman" w:hAnsi="Times New Roman" w:cs="Times New Roman"/>
        </w:rPr>
      </w:pPr>
      <w:r w:rsidRPr="00CB61E1">
        <w:rPr>
          <w:rFonts w:ascii="Times New Roman" w:hAnsi="Times New Roman" w:cs="Times New Roman"/>
        </w:rPr>
        <w:t>Dodavatel služby</w:t>
      </w:r>
      <w:r w:rsidR="001B0B09" w:rsidRPr="00CB61E1">
        <w:rPr>
          <w:rFonts w:ascii="Times New Roman" w:hAnsi="Times New Roman" w:cs="Times New Roman"/>
        </w:rPr>
        <w:t xml:space="preserve"> podpisem této smlouvy prohlašuje, že se seznámil s podmínkami objednatele a</w:t>
      </w:r>
      <w:r w:rsidR="00CB61E1">
        <w:rPr>
          <w:rFonts w:ascii="Times New Roman" w:hAnsi="Times New Roman" w:cs="Times New Roman"/>
        </w:rPr>
        <w:t> </w:t>
      </w:r>
      <w:r w:rsidR="001B0B09" w:rsidRPr="00CB61E1">
        <w:rPr>
          <w:rFonts w:ascii="Times New Roman" w:hAnsi="Times New Roman" w:cs="Times New Roman"/>
        </w:rPr>
        <w:t>s místem plnění, a že ocenil veškeré práce nezbytné k řádnému dokončení</w:t>
      </w:r>
      <w:r w:rsidRPr="00CB61E1">
        <w:rPr>
          <w:rFonts w:ascii="Times New Roman" w:hAnsi="Times New Roman" w:cs="Times New Roman"/>
        </w:rPr>
        <w:t xml:space="preserve"> předmětu smlouvy</w:t>
      </w:r>
      <w:r w:rsidR="001B0B09" w:rsidRPr="00CB61E1">
        <w:rPr>
          <w:rFonts w:ascii="Times New Roman" w:hAnsi="Times New Roman" w:cs="Times New Roman"/>
        </w:rPr>
        <w:t>.</w:t>
      </w:r>
    </w:p>
    <w:p w14:paraId="5C5537FE" w14:textId="77777777" w:rsidR="00613FF1" w:rsidRPr="001B0B09" w:rsidRDefault="00613FF1" w:rsidP="00CB61E1">
      <w:pPr>
        <w:spacing w:after="0" w:line="276" w:lineRule="auto"/>
        <w:rPr>
          <w:rFonts w:ascii="Times New Roman" w:hAnsi="Times New Roman" w:cs="Times New Roman"/>
        </w:rPr>
      </w:pPr>
    </w:p>
    <w:p w14:paraId="7CE73F95" w14:textId="77777777" w:rsidR="00EE067E" w:rsidRPr="006A6E2D" w:rsidRDefault="00EE067E" w:rsidP="00CB61E1">
      <w:pPr>
        <w:pStyle w:val="Bezmezer"/>
        <w:spacing w:line="276" w:lineRule="auto"/>
        <w:jc w:val="center"/>
        <w:rPr>
          <w:rFonts w:ascii="Times New Roman" w:hAnsi="Times New Roman" w:cs="Times New Roman"/>
          <w:b/>
          <w:bCs/>
        </w:rPr>
      </w:pPr>
      <w:r w:rsidRPr="006A6E2D">
        <w:rPr>
          <w:rFonts w:ascii="Times New Roman" w:hAnsi="Times New Roman" w:cs="Times New Roman"/>
          <w:b/>
          <w:bCs/>
        </w:rPr>
        <w:t>Článek II.</w:t>
      </w:r>
    </w:p>
    <w:p w14:paraId="4E7F4412" w14:textId="77777777" w:rsidR="00EE067E" w:rsidRPr="006A6E2D" w:rsidRDefault="00EE067E" w:rsidP="00CB61E1">
      <w:pPr>
        <w:pStyle w:val="Bezmezer"/>
        <w:spacing w:line="276" w:lineRule="auto"/>
        <w:jc w:val="center"/>
        <w:rPr>
          <w:rFonts w:ascii="Times New Roman" w:hAnsi="Times New Roman" w:cs="Times New Roman"/>
          <w:b/>
          <w:bCs/>
        </w:rPr>
      </w:pPr>
      <w:r w:rsidRPr="006A6E2D">
        <w:rPr>
          <w:rFonts w:ascii="Times New Roman" w:hAnsi="Times New Roman" w:cs="Times New Roman"/>
          <w:b/>
          <w:bCs/>
        </w:rPr>
        <w:t>Práva a povinnosti, závazky smluvních stran</w:t>
      </w:r>
    </w:p>
    <w:p w14:paraId="789BF847" w14:textId="07855E72" w:rsidR="001B0B09" w:rsidRDefault="00EE067E" w:rsidP="00CB61E1">
      <w:pPr>
        <w:pStyle w:val="Bezmezer"/>
        <w:numPr>
          <w:ilvl w:val="0"/>
          <w:numId w:val="10"/>
        </w:numPr>
        <w:spacing w:after="120" w:line="276" w:lineRule="auto"/>
        <w:jc w:val="both"/>
        <w:rPr>
          <w:rFonts w:ascii="Times New Roman" w:hAnsi="Times New Roman" w:cs="Times New Roman"/>
        </w:rPr>
      </w:pPr>
      <w:r w:rsidRPr="006A6E2D">
        <w:rPr>
          <w:rFonts w:ascii="Times New Roman" w:hAnsi="Times New Roman" w:cs="Times New Roman"/>
        </w:rPr>
        <w:t xml:space="preserve">Smluvní strany se zavazují poskytovat si při plnění smlouvy </w:t>
      </w:r>
      <w:r w:rsidR="00EE6EBD">
        <w:rPr>
          <w:rFonts w:ascii="Times New Roman" w:hAnsi="Times New Roman" w:cs="Times New Roman"/>
        </w:rPr>
        <w:t xml:space="preserve">o poskytnutí služeb </w:t>
      </w:r>
      <w:r w:rsidRPr="006A6E2D">
        <w:rPr>
          <w:rFonts w:ascii="Times New Roman" w:hAnsi="Times New Roman" w:cs="Times New Roman"/>
        </w:rPr>
        <w:t>potřebnou součinnost.</w:t>
      </w:r>
    </w:p>
    <w:p w14:paraId="3706066C" w14:textId="7E6AD3D5" w:rsidR="001B0B09" w:rsidRDefault="00EE067E" w:rsidP="00CB61E1">
      <w:pPr>
        <w:pStyle w:val="Bezmezer"/>
        <w:numPr>
          <w:ilvl w:val="0"/>
          <w:numId w:val="10"/>
        </w:numPr>
        <w:spacing w:after="120" w:line="276" w:lineRule="auto"/>
        <w:jc w:val="both"/>
        <w:rPr>
          <w:rFonts w:ascii="Times New Roman" w:hAnsi="Times New Roman" w:cs="Times New Roman"/>
        </w:rPr>
      </w:pPr>
      <w:r w:rsidRPr="001B0B09">
        <w:rPr>
          <w:rFonts w:ascii="Times New Roman" w:hAnsi="Times New Roman" w:cs="Times New Roman"/>
        </w:rPr>
        <w:t xml:space="preserve">Objednatel se zavazuje poskytnout </w:t>
      </w:r>
      <w:r w:rsidR="00EE6EBD">
        <w:rPr>
          <w:rFonts w:ascii="Times New Roman" w:hAnsi="Times New Roman" w:cs="Times New Roman"/>
        </w:rPr>
        <w:t>dodavateli služeb</w:t>
      </w:r>
      <w:r w:rsidRPr="001B0B09">
        <w:rPr>
          <w:rFonts w:ascii="Times New Roman" w:hAnsi="Times New Roman" w:cs="Times New Roman"/>
        </w:rPr>
        <w:t xml:space="preserve"> na jeho žádost všechny informace a související materiály, jakož i data a dokumenty, které jsou potřebné k řádnému plnění smlouvy zhotovitelem. Objednatel odpovídá za správnost, úplnost a přehlednost poskytnutých údajů. </w:t>
      </w:r>
      <w:r w:rsidR="00562AE8" w:rsidRPr="001B0B09">
        <w:rPr>
          <w:rFonts w:ascii="Times New Roman" w:hAnsi="Times New Roman" w:cs="Times New Roman"/>
        </w:rPr>
        <w:t xml:space="preserve">Dodavatel služby </w:t>
      </w:r>
      <w:r w:rsidRPr="001B0B09">
        <w:rPr>
          <w:rFonts w:ascii="Times New Roman" w:hAnsi="Times New Roman" w:cs="Times New Roman"/>
        </w:rPr>
        <w:t xml:space="preserve">není za žádných okolností povinen přezkoumávat </w:t>
      </w:r>
      <w:r w:rsidR="000A07AF" w:rsidRPr="001B0B09">
        <w:rPr>
          <w:rFonts w:ascii="Times New Roman" w:hAnsi="Times New Roman" w:cs="Times New Roman"/>
        </w:rPr>
        <w:t>s</w:t>
      </w:r>
      <w:r w:rsidRPr="001B0B09">
        <w:rPr>
          <w:rFonts w:ascii="Times New Roman" w:hAnsi="Times New Roman" w:cs="Times New Roman"/>
        </w:rPr>
        <w:t>právnost, úplnost a přehlednost údajů poskytnutých objednatelem.</w:t>
      </w:r>
    </w:p>
    <w:p w14:paraId="369F1282" w14:textId="4710527D" w:rsidR="001B0B09" w:rsidRDefault="00EE067E" w:rsidP="00CB61E1">
      <w:pPr>
        <w:pStyle w:val="Bezmezer"/>
        <w:numPr>
          <w:ilvl w:val="0"/>
          <w:numId w:val="10"/>
        </w:numPr>
        <w:spacing w:after="120" w:line="276" w:lineRule="auto"/>
        <w:jc w:val="both"/>
        <w:rPr>
          <w:rFonts w:ascii="Times New Roman" w:hAnsi="Times New Roman" w:cs="Times New Roman"/>
        </w:rPr>
      </w:pPr>
      <w:r w:rsidRPr="001B0B09">
        <w:rPr>
          <w:rFonts w:ascii="Times New Roman" w:hAnsi="Times New Roman" w:cs="Times New Roman"/>
        </w:rPr>
        <w:lastRenderedPageBreak/>
        <w:t xml:space="preserve">Pokud objednatel poruší vzájemnou součinnost nebo informační povinnost podle </w:t>
      </w:r>
      <w:r w:rsidR="00EE6EBD">
        <w:rPr>
          <w:rFonts w:ascii="Times New Roman" w:hAnsi="Times New Roman" w:cs="Times New Roman"/>
        </w:rPr>
        <w:t xml:space="preserve">této </w:t>
      </w:r>
      <w:r w:rsidRPr="001B0B09">
        <w:rPr>
          <w:rFonts w:ascii="Times New Roman" w:hAnsi="Times New Roman" w:cs="Times New Roman"/>
        </w:rPr>
        <w:t xml:space="preserve">smlouvy, nenese </w:t>
      </w:r>
      <w:r w:rsidR="00562AE8" w:rsidRPr="001B0B09">
        <w:rPr>
          <w:rFonts w:ascii="Times New Roman" w:hAnsi="Times New Roman" w:cs="Times New Roman"/>
        </w:rPr>
        <w:t xml:space="preserve">dodavatel služby </w:t>
      </w:r>
      <w:r w:rsidRPr="001B0B09">
        <w:rPr>
          <w:rFonts w:ascii="Times New Roman" w:hAnsi="Times New Roman" w:cs="Times New Roman"/>
        </w:rPr>
        <w:t>odpovědnost za následky tímto vzniklé.</w:t>
      </w:r>
    </w:p>
    <w:p w14:paraId="03FD5B3F" w14:textId="2EE7CAD1" w:rsidR="00EE067E" w:rsidRPr="001B0B09" w:rsidRDefault="00562AE8" w:rsidP="00CB61E1">
      <w:pPr>
        <w:pStyle w:val="Bezmezer"/>
        <w:numPr>
          <w:ilvl w:val="0"/>
          <w:numId w:val="10"/>
        </w:numPr>
        <w:spacing w:after="120" w:line="276" w:lineRule="auto"/>
        <w:jc w:val="both"/>
        <w:rPr>
          <w:rFonts w:ascii="Times New Roman" w:hAnsi="Times New Roman" w:cs="Times New Roman"/>
        </w:rPr>
      </w:pPr>
      <w:r w:rsidRPr="001B0B09">
        <w:rPr>
          <w:rFonts w:ascii="Times New Roman" w:hAnsi="Times New Roman" w:cs="Times New Roman"/>
        </w:rPr>
        <w:t>Dodavatel služby</w:t>
      </w:r>
      <w:r w:rsidR="00EE067E" w:rsidRPr="001B0B09">
        <w:rPr>
          <w:rFonts w:ascii="Times New Roman" w:hAnsi="Times New Roman" w:cs="Times New Roman"/>
        </w:rPr>
        <w:t xml:space="preserve"> je oprávněn pověřit plněním smlouvy o</w:t>
      </w:r>
      <w:r w:rsidR="003B39B4">
        <w:rPr>
          <w:rFonts w:ascii="Times New Roman" w:hAnsi="Times New Roman" w:cs="Times New Roman"/>
        </w:rPr>
        <w:t xml:space="preserve"> poskytnutí služeb </w:t>
      </w:r>
      <w:r w:rsidR="00EE067E" w:rsidRPr="001B0B09">
        <w:rPr>
          <w:rFonts w:ascii="Times New Roman" w:hAnsi="Times New Roman" w:cs="Times New Roman"/>
        </w:rPr>
        <w:t>třetí osoby. Za jejich činnost však odpovídá objednateli tak, jako by ji vykonával sám, včetně odpovědnosti za škodu, kterou případně takové třetí osoby způsobí.</w:t>
      </w:r>
    </w:p>
    <w:p w14:paraId="29A22FD8" w14:textId="77777777" w:rsidR="00EE067E" w:rsidRPr="006A6E2D" w:rsidRDefault="00EE067E" w:rsidP="00CB61E1">
      <w:pPr>
        <w:pStyle w:val="Bezmezer"/>
        <w:spacing w:line="276" w:lineRule="auto"/>
        <w:rPr>
          <w:rFonts w:ascii="Times New Roman" w:hAnsi="Times New Roman" w:cs="Times New Roman"/>
        </w:rPr>
      </w:pPr>
    </w:p>
    <w:p w14:paraId="2A901909" w14:textId="5D14C4EB" w:rsidR="00EE067E" w:rsidRPr="006A6E2D" w:rsidRDefault="001B0B09" w:rsidP="00CB61E1">
      <w:pPr>
        <w:pStyle w:val="Bezmezer"/>
        <w:spacing w:line="276" w:lineRule="auto"/>
        <w:jc w:val="center"/>
        <w:rPr>
          <w:rFonts w:ascii="Times New Roman" w:hAnsi="Times New Roman" w:cs="Times New Roman"/>
          <w:b/>
          <w:bCs/>
        </w:rPr>
      </w:pPr>
      <w:r>
        <w:rPr>
          <w:rFonts w:ascii="Times New Roman" w:hAnsi="Times New Roman" w:cs="Times New Roman"/>
          <w:b/>
          <w:bCs/>
        </w:rPr>
        <w:t xml:space="preserve"> </w:t>
      </w:r>
      <w:r w:rsidR="00EE067E" w:rsidRPr="006A6E2D">
        <w:rPr>
          <w:rFonts w:ascii="Times New Roman" w:hAnsi="Times New Roman" w:cs="Times New Roman"/>
          <w:b/>
          <w:bCs/>
        </w:rPr>
        <w:t>Článek III.</w:t>
      </w:r>
    </w:p>
    <w:p w14:paraId="751D2AE2" w14:textId="77777777" w:rsidR="00EE067E" w:rsidRPr="00A87F90" w:rsidRDefault="00EE067E" w:rsidP="00CB61E1">
      <w:pPr>
        <w:pStyle w:val="Bezmezer"/>
        <w:spacing w:line="276" w:lineRule="auto"/>
        <w:jc w:val="center"/>
        <w:rPr>
          <w:rFonts w:ascii="Times New Roman" w:hAnsi="Times New Roman" w:cs="Times New Roman"/>
          <w:b/>
          <w:bCs/>
        </w:rPr>
      </w:pPr>
      <w:r w:rsidRPr="00A87F90">
        <w:rPr>
          <w:rFonts w:ascii="Times New Roman" w:hAnsi="Times New Roman" w:cs="Times New Roman"/>
          <w:b/>
          <w:bCs/>
        </w:rPr>
        <w:t>Cena služby</w:t>
      </w:r>
    </w:p>
    <w:p w14:paraId="10A01437" w14:textId="29E4892C" w:rsidR="00CA3ECB" w:rsidRPr="000D30CF" w:rsidRDefault="00CA3ECB" w:rsidP="00CB61E1">
      <w:pPr>
        <w:numPr>
          <w:ilvl w:val="0"/>
          <w:numId w:val="11"/>
        </w:numPr>
        <w:spacing w:after="0" w:line="276" w:lineRule="auto"/>
        <w:ind w:left="357"/>
        <w:jc w:val="both"/>
        <w:rPr>
          <w:rFonts w:ascii="Times New Roman" w:hAnsi="Times New Roman" w:cs="Times New Roman"/>
        </w:rPr>
      </w:pPr>
      <w:r w:rsidRPr="000D30CF">
        <w:rPr>
          <w:rFonts w:ascii="Times New Roman" w:hAnsi="Times New Roman" w:cs="Times New Roman"/>
        </w:rPr>
        <w:t xml:space="preserve">Celková smluvní cena za provedení </w:t>
      </w:r>
      <w:r w:rsidR="00E55EB6">
        <w:rPr>
          <w:rFonts w:ascii="Times New Roman" w:hAnsi="Times New Roman" w:cs="Times New Roman"/>
        </w:rPr>
        <w:t>služeb</w:t>
      </w:r>
      <w:r w:rsidR="00E55EB6" w:rsidRPr="000D30CF">
        <w:rPr>
          <w:rFonts w:ascii="Times New Roman" w:hAnsi="Times New Roman" w:cs="Times New Roman"/>
        </w:rPr>
        <w:t xml:space="preserve"> </w:t>
      </w:r>
      <w:r w:rsidRPr="000D30CF">
        <w:rPr>
          <w:rFonts w:ascii="Times New Roman" w:hAnsi="Times New Roman" w:cs="Times New Roman"/>
        </w:rPr>
        <w:t xml:space="preserve">a dalších činností </w:t>
      </w:r>
      <w:r w:rsidR="007B2CBC">
        <w:rPr>
          <w:rFonts w:ascii="Times New Roman" w:hAnsi="Times New Roman" w:cs="Times New Roman"/>
        </w:rPr>
        <w:t>dodavatele služby</w:t>
      </w:r>
      <w:r w:rsidRPr="000D30CF">
        <w:rPr>
          <w:rFonts w:ascii="Times New Roman" w:hAnsi="Times New Roman" w:cs="Times New Roman"/>
        </w:rPr>
        <w:t xml:space="preserve"> v rozsahu čl. I. této smlouvy je stanovena dohodou jako cena nejvýše přípustná a činí:</w:t>
      </w:r>
    </w:p>
    <w:p w14:paraId="5848130C" w14:textId="74305A6C" w:rsidR="000D30CF" w:rsidRPr="000D30CF" w:rsidRDefault="00CA3ECB" w:rsidP="00CB61E1">
      <w:pPr>
        <w:spacing w:after="0" w:line="276" w:lineRule="auto"/>
        <w:ind w:left="357"/>
        <w:jc w:val="both"/>
        <w:rPr>
          <w:rFonts w:ascii="Times New Roman" w:hAnsi="Times New Roman" w:cs="Times New Roman"/>
        </w:rPr>
      </w:pPr>
      <w:r w:rsidRPr="000D30CF">
        <w:rPr>
          <w:rFonts w:ascii="Times New Roman" w:hAnsi="Times New Roman" w:cs="Times New Roman"/>
        </w:rPr>
        <w:t>Cena bez DPH</w:t>
      </w:r>
      <w:r w:rsidRPr="000D30CF">
        <w:rPr>
          <w:rFonts w:ascii="Times New Roman" w:hAnsi="Times New Roman" w:cs="Times New Roman"/>
        </w:rPr>
        <w:tab/>
      </w:r>
      <w:r w:rsidRPr="000D30CF">
        <w:rPr>
          <w:rFonts w:ascii="Times New Roman" w:hAnsi="Times New Roman" w:cs="Times New Roman"/>
        </w:rPr>
        <w:tab/>
      </w:r>
      <w:r w:rsidRPr="000D30CF">
        <w:rPr>
          <w:rFonts w:ascii="Times New Roman" w:hAnsi="Times New Roman" w:cs="Times New Roman"/>
        </w:rPr>
        <w:tab/>
      </w:r>
      <w:r w:rsidRPr="000D30CF">
        <w:rPr>
          <w:rFonts w:ascii="Times New Roman" w:hAnsi="Times New Roman" w:cs="Times New Roman"/>
        </w:rPr>
        <w:tab/>
      </w:r>
      <w:r w:rsidRPr="000D30CF">
        <w:rPr>
          <w:rFonts w:ascii="Times New Roman" w:hAnsi="Times New Roman" w:cs="Times New Roman"/>
        </w:rPr>
        <w:tab/>
      </w:r>
      <w:sdt>
        <w:sdtPr>
          <w:rPr>
            <w:rFonts w:ascii="Times New Roman" w:hAnsi="Times New Roman" w:cs="Times New Roman"/>
          </w:rPr>
          <w:id w:val="635221788"/>
          <w:placeholder>
            <w:docPart w:val="8EAF8E8532BE400799825884A3628FFA"/>
          </w:placeholder>
        </w:sdtPr>
        <w:sdtContent>
          <w:r w:rsidR="0013212D">
            <w:rPr>
              <w:rFonts w:ascii="Times New Roman" w:hAnsi="Times New Roman" w:cs="Times New Roman"/>
            </w:rPr>
            <w:t>290 000,-</w:t>
          </w:r>
        </w:sdtContent>
      </w:sdt>
      <w:r w:rsidRPr="000D30CF">
        <w:rPr>
          <w:rFonts w:ascii="Times New Roman" w:hAnsi="Times New Roman" w:cs="Times New Roman"/>
        </w:rPr>
        <w:tab/>
        <w:t>Kč</w:t>
      </w:r>
    </w:p>
    <w:p w14:paraId="48BA55A7" w14:textId="1757481B" w:rsidR="000D30CF" w:rsidRPr="000D30CF" w:rsidRDefault="00CA3ECB" w:rsidP="00CB61E1">
      <w:pPr>
        <w:spacing w:after="0" w:line="276" w:lineRule="auto"/>
        <w:ind w:left="357"/>
        <w:jc w:val="both"/>
        <w:rPr>
          <w:rFonts w:ascii="Times New Roman" w:hAnsi="Times New Roman" w:cs="Times New Roman"/>
        </w:rPr>
      </w:pPr>
      <w:r w:rsidRPr="000D30CF">
        <w:rPr>
          <w:rFonts w:ascii="Times New Roman" w:hAnsi="Times New Roman" w:cs="Times New Roman"/>
        </w:rPr>
        <w:t>DPH</w:t>
      </w:r>
      <w:r w:rsidRPr="000D30CF">
        <w:rPr>
          <w:rFonts w:ascii="Times New Roman" w:hAnsi="Times New Roman" w:cs="Times New Roman"/>
        </w:rPr>
        <w:tab/>
      </w:r>
      <w:r w:rsidRPr="000D30CF">
        <w:rPr>
          <w:rFonts w:ascii="Times New Roman" w:hAnsi="Times New Roman" w:cs="Times New Roman"/>
        </w:rPr>
        <w:tab/>
      </w:r>
      <w:r w:rsidRPr="000D30CF">
        <w:rPr>
          <w:rFonts w:ascii="Times New Roman" w:hAnsi="Times New Roman" w:cs="Times New Roman"/>
        </w:rPr>
        <w:tab/>
      </w:r>
      <w:r w:rsidRPr="000D30CF">
        <w:rPr>
          <w:rFonts w:ascii="Times New Roman" w:hAnsi="Times New Roman" w:cs="Times New Roman"/>
        </w:rPr>
        <w:tab/>
      </w:r>
      <w:r w:rsidRPr="000D30CF">
        <w:rPr>
          <w:rFonts w:ascii="Times New Roman" w:hAnsi="Times New Roman" w:cs="Times New Roman"/>
        </w:rPr>
        <w:tab/>
      </w:r>
      <w:r w:rsidRPr="000D30CF">
        <w:rPr>
          <w:rFonts w:ascii="Times New Roman" w:hAnsi="Times New Roman" w:cs="Times New Roman"/>
        </w:rPr>
        <w:tab/>
      </w:r>
      <w:sdt>
        <w:sdtPr>
          <w:rPr>
            <w:rFonts w:ascii="Times New Roman" w:hAnsi="Times New Roman" w:cs="Times New Roman"/>
          </w:rPr>
          <w:id w:val="-1324116930"/>
          <w:placeholder>
            <w:docPart w:val="8EAF8E8532BE400799825884A3628FFA"/>
          </w:placeholder>
        </w:sdtPr>
        <w:sdtContent>
          <w:r w:rsidR="0013212D">
            <w:rPr>
              <w:rFonts w:ascii="Times New Roman" w:hAnsi="Times New Roman" w:cs="Times New Roman"/>
            </w:rPr>
            <w:t xml:space="preserve">  60 900,-</w:t>
          </w:r>
        </w:sdtContent>
      </w:sdt>
      <w:r w:rsidRPr="000D30CF">
        <w:rPr>
          <w:rFonts w:ascii="Times New Roman" w:hAnsi="Times New Roman" w:cs="Times New Roman"/>
        </w:rPr>
        <w:tab/>
        <w:t>Kč</w:t>
      </w:r>
    </w:p>
    <w:p w14:paraId="1DBA3786" w14:textId="31A1A5DA" w:rsidR="000A07AF" w:rsidRPr="000D30CF" w:rsidRDefault="00CA3ECB" w:rsidP="00CB61E1">
      <w:pPr>
        <w:spacing w:after="120" w:line="276" w:lineRule="auto"/>
        <w:ind w:left="357"/>
        <w:jc w:val="both"/>
        <w:rPr>
          <w:rFonts w:ascii="Times New Roman" w:hAnsi="Times New Roman" w:cs="Times New Roman"/>
          <w:b/>
          <w:bCs/>
        </w:rPr>
      </w:pPr>
      <w:r w:rsidRPr="000D30CF">
        <w:rPr>
          <w:rFonts w:ascii="Times New Roman" w:hAnsi="Times New Roman" w:cs="Times New Roman"/>
          <w:b/>
        </w:rPr>
        <w:t>Celková cena včetně DPH</w:t>
      </w:r>
      <w:r w:rsidRPr="000D30CF">
        <w:rPr>
          <w:rFonts w:ascii="Times New Roman" w:hAnsi="Times New Roman" w:cs="Times New Roman"/>
          <w:b/>
        </w:rPr>
        <w:tab/>
      </w:r>
      <w:r w:rsidRPr="000D30CF">
        <w:rPr>
          <w:rFonts w:ascii="Times New Roman" w:hAnsi="Times New Roman" w:cs="Times New Roman"/>
          <w:b/>
        </w:rPr>
        <w:tab/>
      </w:r>
      <w:r w:rsidRPr="000D30CF">
        <w:rPr>
          <w:rFonts w:ascii="Times New Roman" w:hAnsi="Times New Roman" w:cs="Times New Roman"/>
          <w:b/>
        </w:rPr>
        <w:tab/>
      </w:r>
      <w:r w:rsidRPr="000D30CF">
        <w:rPr>
          <w:rFonts w:ascii="Times New Roman" w:hAnsi="Times New Roman" w:cs="Times New Roman"/>
          <w:b/>
        </w:rPr>
        <w:tab/>
      </w:r>
      <w:sdt>
        <w:sdtPr>
          <w:rPr>
            <w:rFonts w:ascii="Times New Roman" w:hAnsi="Times New Roman" w:cs="Times New Roman"/>
            <w:b/>
          </w:rPr>
          <w:id w:val="1260564243"/>
          <w:placeholder>
            <w:docPart w:val="8EAF8E8532BE400799825884A3628FFA"/>
          </w:placeholder>
        </w:sdtPr>
        <w:sdtContent>
          <w:r w:rsidR="0013212D">
            <w:rPr>
              <w:rFonts w:ascii="Times New Roman" w:hAnsi="Times New Roman" w:cs="Times New Roman"/>
              <w:b/>
            </w:rPr>
            <w:t>350 900,-</w:t>
          </w:r>
        </w:sdtContent>
      </w:sdt>
      <w:r w:rsidRPr="000D30CF">
        <w:rPr>
          <w:rFonts w:ascii="Times New Roman" w:hAnsi="Times New Roman" w:cs="Times New Roman"/>
          <w:b/>
        </w:rPr>
        <w:t xml:space="preserve"> </w:t>
      </w:r>
      <w:r w:rsidRPr="000D30CF">
        <w:rPr>
          <w:rFonts w:ascii="Times New Roman" w:hAnsi="Times New Roman" w:cs="Times New Roman"/>
          <w:b/>
        </w:rPr>
        <w:tab/>
      </w:r>
      <w:r w:rsidRPr="000D30CF">
        <w:rPr>
          <w:rFonts w:ascii="Times New Roman" w:hAnsi="Times New Roman" w:cs="Times New Roman"/>
          <w:b/>
          <w:bCs/>
        </w:rPr>
        <w:t>Kč</w:t>
      </w:r>
    </w:p>
    <w:p w14:paraId="1F5BE4EF" w14:textId="77777777" w:rsidR="00CB61E1" w:rsidRDefault="00EE067E" w:rsidP="00CB61E1">
      <w:pPr>
        <w:pStyle w:val="Bezmezer"/>
        <w:numPr>
          <w:ilvl w:val="0"/>
          <w:numId w:val="11"/>
        </w:numPr>
        <w:spacing w:line="276" w:lineRule="auto"/>
        <w:jc w:val="both"/>
        <w:rPr>
          <w:rFonts w:ascii="Times New Roman" w:hAnsi="Times New Roman" w:cs="Times New Roman"/>
        </w:rPr>
      </w:pPr>
      <w:r w:rsidRPr="000D30CF">
        <w:rPr>
          <w:rFonts w:ascii="Times New Roman" w:hAnsi="Times New Roman" w:cs="Times New Roman"/>
        </w:rPr>
        <w:t>Uvedená částka zahrnuje veškeré vedlejší výdaje a případné další náklady,</w:t>
      </w:r>
      <w:r w:rsidRPr="006A6E2D">
        <w:rPr>
          <w:rFonts w:ascii="Times New Roman" w:hAnsi="Times New Roman" w:cs="Times New Roman"/>
        </w:rPr>
        <w:t xml:space="preserve"> je konečná a</w:t>
      </w:r>
      <w:r w:rsidR="00CB61E1">
        <w:rPr>
          <w:rFonts w:ascii="Times New Roman" w:hAnsi="Times New Roman" w:cs="Times New Roman"/>
        </w:rPr>
        <w:t> </w:t>
      </w:r>
      <w:r w:rsidRPr="006A6E2D">
        <w:rPr>
          <w:rFonts w:ascii="Times New Roman" w:hAnsi="Times New Roman" w:cs="Times New Roman"/>
        </w:rPr>
        <w:t>nepřekročitelná.</w:t>
      </w:r>
    </w:p>
    <w:p w14:paraId="35572310" w14:textId="3E25605B" w:rsidR="000A07AF" w:rsidRDefault="00EE067E" w:rsidP="00CB61E1">
      <w:pPr>
        <w:pStyle w:val="Bezmezer"/>
        <w:numPr>
          <w:ilvl w:val="0"/>
          <w:numId w:val="11"/>
        </w:numPr>
        <w:spacing w:line="276" w:lineRule="auto"/>
        <w:jc w:val="both"/>
        <w:rPr>
          <w:rFonts w:ascii="Times New Roman" w:hAnsi="Times New Roman" w:cs="Times New Roman"/>
        </w:rPr>
      </w:pPr>
      <w:r w:rsidRPr="006A6E2D">
        <w:rPr>
          <w:rFonts w:ascii="Times New Roman" w:hAnsi="Times New Roman" w:cs="Times New Roman"/>
        </w:rPr>
        <w:t>Cena služ</w:t>
      </w:r>
      <w:r w:rsidR="000A07AF">
        <w:rPr>
          <w:rFonts w:ascii="Times New Roman" w:hAnsi="Times New Roman" w:cs="Times New Roman"/>
        </w:rPr>
        <w:t>eb</w:t>
      </w:r>
      <w:r w:rsidRPr="006A6E2D">
        <w:rPr>
          <w:rFonts w:ascii="Times New Roman" w:hAnsi="Times New Roman" w:cs="Times New Roman"/>
        </w:rPr>
        <w:t xml:space="preserve"> b</w:t>
      </w:r>
      <w:r w:rsidR="000A07AF">
        <w:rPr>
          <w:rFonts w:ascii="Times New Roman" w:hAnsi="Times New Roman" w:cs="Times New Roman"/>
        </w:rPr>
        <w:t>ude uhrazena na základě faktur</w:t>
      </w:r>
      <w:r w:rsidR="007B2CBC">
        <w:rPr>
          <w:rFonts w:ascii="Times New Roman" w:hAnsi="Times New Roman" w:cs="Times New Roman"/>
        </w:rPr>
        <w:t>y</w:t>
      </w:r>
      <w:r w:rsidR="000A07AF">
        <w:rPr>
          <w:rFonts w:ascii="Times New Roman" w:hAnsi="Times New Roman" w:cs="Times New Roman"/>
        </w:rPr>
        <w:t xml:space="preserve"> vystave</w:t>
      </w:r>
      <w:r w:rsidR="007B2CBC">
        <w:rPr>
          <w:rFonts w:ascii="Times New Roman" w:hAnsi="Times New Roman" w:cs="Times New Roman"/>
        </w:rPr>
        <w:t>né</w:t>
      </w:r>
      <w:r w:rsidR="000A07AF">
        <w:rPr>
          <w:rFonts w:ascii="Times New Roman" w:hAnsi="Times New Roman" w:cs="Times New Roman"/>
        </w:rPr>
        <w:t xml:space="preserve"> </w:t>
      </w:r>
      <w:r w:rsidRPr="006A6E2D">
        <w:rPr>
          <w:rFonts w:ascii="Times New Roman" w:hAnsi="Times New Roman" w:cs="Times New Roman"/>
        </w:rPr>
        <w:t>Dodavatelem</w:t>
      </w:r>
      <w:r w:rsidR="007B2CBC">
        <w:rPr>
          <w:rFonts w:ascii="Times New Roman" w:hAnsi="Times New Roman" w:cs="Times New Roman"/>
        </w:rPr>
        <w:t xml:space="preserve"> služby</w:t>
      </w:r>
      <w:r w:rsidRPr="006A6E2D">
        <w:rPr>
          <w:rFonts w:ascii="Times New Roman" w:hAnsi="Times New Roman" w:cs="Times New Roman"/>
        </w:rPr>
        <w:t xml:space="preserve"> </w:t>
      </w:r>
      <w:r w:rsidR="000A07AF">
        <w:rPr>
          <w:rFonts w:ascii="Times New Roman" w:hAnsi="Times New Roman" w:cs="Times New Roman"/>
        </w:rPr>
        <w:t>se splatností 14 dní.</w:t>
      </w:r>
      <w:r w:rsidR="007B2CBC">
        <w:rPr>
          <w:rFonts w:ascii="Times New Roman" w:hAnsi="Times New Roman" w:cs="Times New Roman"/>
        </w:rPr>
        <w:t xml:space="preserve"> Podkladem pro vystavení faktury je předávací protokol potvrzený objednatelem. </w:t>
      </w:r>
      <w:r w:rsidR="006F495C">
        <w:rPr>
          <w:rFonts w:ascii="Times New Roman" w:hAnsi="Times New Roman" w:cs="Times New Roman"/>
        </w:rPr>
        <w:t xml:space="preserve">Faktura musí být označena </w:t>
      </w:r>
      <w:r w:rsidR="00F73AAD">
        <w:rPr>
          <w:rFonts w:ascii="Times New Roman" w:hAnsi="Times New Roman" w:cs="Times New Roman"/>
        </w:rPr>
        <w:t>textem: „Zpracování místní energetické koncepce města Nová Paka“ a registračním číslem projektu, které bude Dodavateli služby na dotaz sděleno před vystavením faktury.</w:t>
      </w:r>
    </w:p>
    <w:p w14:paraId="2EDAF755" w14:textId="77777777" w:rsidR="00EE067E" w:rsidRPr="006A6E2D" w:rsidRDefault="00EE067E" w:rsidP="00CB61E1">
      <w:pPr>
        <w:pStyle w:val="Bezmezer"/>
        <w:spacing w:line="276" w:lineRule="auto"/>
        <w:rPr>
          <w:rFonts w:ascii="Times New Roman" w:hAnsi="Times New Roman" w:cs="Times New Roman"/>
        </w:rPr>
      </w:pPr>
    </w:p>
    <w:p w14:paraId="214F4B6D" w14:textId="77777777" w:rsidR="00EE067E" w:rsidRPr="006A6E2D" w:rsidRDefault="00EE067E" w:rsidP="00CB61E1">
      <w:pPr>
        <w:pStyle w:val="Bezmezer"/>
        <w:spacing w:line="276" w:lineRule="auto"/>
        <w:jc w:val="center"/>
        <w:rPr>
          <w:rFonts w:ascii="Times New Roman" w:hAnsi="Times New Roman" w:cs="Times New Roman"/>
          <w:b/>
          <w:bCs/>
        </w:rPr>
      </w:pPr>
      <w:r w:rsidRPr="006A6E2D">
        <w:rPr>
          <w:rFonts w:ascii="Times New Roman" w:hAnsi="Times New Roman" w:cs="Times New Roman"/>
          <w:b/>
          <w:bCs/>
        </w:rPr>
        <w:t>Článek IV.</w:t>
      </w:r>
    </w:p>
    <w:p w14:paraId="7A0D5C60" w14:textId="77777777" w:rsidR="00EE067E" w:rsidRPr="006A6E2D" w:rsidRDefault="00EE067E" w:rsidP="00CB61E1">
      <w:pPr>
        <w:pStyle w:val="Bezmezer"/>
        <w:spacing w:line="276" w:lineRule="auto"/>
        <w:jc w:val="center"/>
        <w:rPr>
          <w:rFonts w:ascii="Times New Roman" w:hAnsi="Times New Roman" w:cs="Times New Roman"/>
          <w:b/>
          <w:bCs/>
        </w:rPr>
      </w:pPr>
      <w:r w:rsidRPr="006A6E2D">
        <w:rPr>
          <w:rFonts w:ascii="Times New Roman" w:hAnsi="Times New Roman" w:cs="Times New Roman"/>
          <w:b/>
          <w:bCs/>
        </w:rPr>
        <w:t>Doba trvání smlouvy</w:t>
      </w:r>
    </w:p>
    <w:p w14:paraId="5A2F433C" w14:textId="607B8FB3" w:rsidR="00EE067E" w:rsidRDefault="00EE067E" w:rsidP="00CB61E1">
      <w:pPr>
        <w:pStyle w:val="Bezmezer"/>
        <w:numPr>
          <w:ilvl w:val="0"/>
          <w:numId w:val="15"/>
        </w:numPr>
        <w:spacing w:after="120" w:line="276" w:lineRule="auto"/>
        <w:ind w:left="357" w:hanging="357"/>
        <w:jc w:val="both"/>
        <w:rPr>
          <w:rFonts w:ascii="Times New Roman" w:hAnsi="Times New Roman" w:cs="Times New Roman"/>
        </w:rPr>
      </w:pPr>
      <w:r w:rsidRPr="003B39B4">
        <w:rPr>
          <w:rFonts w:ascii="Times New Roman" w:hAnsi="Times New Roman" w:cs="Times New Roman"/>
        </w:rPr>
        <w:t xml:space="preserve">Tato smlouva </w:t>
      </w:r>
      <w:r w:rsidR="00A85D6A">
        <w:rPr>
          <w:rFonts w:ascii="Times New Roman" w:hAnsi="Times New Roman" w:cs="Times New Roman"/>
        </w:rPr>
        <w:t>nabývá</w:t>
      </w:r>
      <w:r w:rsidRPr="003B39B4">
        <w:rPr>
          <w:rFonts w:ascii="Times New Roman" w:hAnsi="Times New Roman" w:cs="Times New Roman"/>
        </w:rPr>
        <w:t xml:space="preserve"> platnost</w:t>
      </w:r>
      <w:r w:rsidR="00A85D6A">
        <w:rPr>
          <w:rFonts w:ascii="Times New Roman" w:hAnsi="Times New Roman" w:cs="Times New Roman"/>
        </w:rPr>
        <w:t>i</w:t>
      </w:r>
      <w:r w:rsidRPr="003B39B4">
        <w:rPr>
          <w:rFonts w:ascii="Times New Roman" w:hAnsi="Times New Roman" w:cs="Times New Roman"/>
        </w:rPr>
        <w:t xml:space="preserve"> dnem podpisu oběma smluvními stranami</w:t>
      </w:r>
      <w:r w:rsidR="00A85D6A">
        <w:rPr>
          <w:rFonts w:ascii="Times New Roman" w:hAnsi="Times New Roman" w:cs="Times New Roman"/>
        </w:rPr>
        <w:t>, účinnosti nabývá dnem uveřejnění v registru smluv (</w:t>
      </w:r>
      <w:hyperlink r:id="rId8" w:history="1">
        <w:r w:rsidR="00A85D6A" w:rsidRPr="00CC2616">
          <w:rPr>
            <w:rStyle w:val="Hypertextovodkaz"/>
            <w:rFonts w:ascii="Times New Roman" w:hAnsi="Times New Roman" w:cs="Times New Roman"/>
          </w:rPr>
          <w:t>https://smlouvy.gov.cz/</w:t>
        </w:r>
      </w:hyperlink>
      <w:r w:rsidR="00A85D6A">
        <w:rPr>
          <w:rFonts w:ascii="Times New Roman" w:hAnsi="Times New Roman" w:cs="Times New Roman"/>
        </w:rPr>
        <w:t xml:space="preserve">) </w:t>
      </w:r>
      <w:r w:rsidRPr="003B39B4">
        <w:rPr>
          <w:rFonts w:ascii="Times New Roman" w:hAnsi="Times New Roman" w:cs="Times New Roman"/>
        </w:rPr>
        <w:t>a je</w:t>
      </w:r>
      <w:r w:rsidR="001D53DC" w:rsidRPr="003B39B4">
        <w:rPr>
          <w:rFonts w:ascii="Times New Roman" w:hAnsi="Times New Roman" w:cs="Times New Roman"/>
        </w:rPr>
        <w:t xml:space="preserve"> </w:t>
      </w:r>
      <w:r w:rsidRPr="003B39B4">
        <w:rPr>
          <w:rFonts w:ascii="Times New Roman" w:hAnsi="Times New Roman" w:cs="Times New Roman"/>
        </w:rPr>
        <w:t xml:space="preserve">uzavřena na </w:t>
      </w:r>
      <w:r w:rsidR="000A07AF" w:rsidRPr="003B39B4">
        <w:rPr>
          <w:rFonts w:ascii="Times New Roman" w:hAnsi="Times New Roman" w:cs="Times New Roman"/>
        </w:rPr>
        <w:t xml:space="preserve">dobu plnění předmětu smlouvy. </w:t>
      </w:r>
    </w:p>
    <w:p w14:paraId="7CF3720B" w14:textId="29B18B27" w:rsidR="003B39B4" w:rsidRPr="003B39B4" w:rsidRDefault="003B39B4" w:rsidP="00CB61E1">
      <w:pPr>
        <w:pStyle w:val="Bezmezer"/>
        <w:numPr>
          <w:ilvl w:val="0"/>
          <w:numId w:val="15"/>
        </w:numPr>
        <w:spacing w:after="120" w:line="276" w:lineRule="auto"/>
        <w:jc w:val="both"/>
        <w:rPr>
          <w:rFonts w:ascii="Times New Roman" w:hAnsi="Times New Roman" w:cs="Times New Roman"/>
        </w:rPr>
      </w:pPr>
      <w:r w:rsidRPr="003B39B4">
        <w:rPr>
          <w:rFonts w:ascii="Times New Roman" w:hAnsi="Times New Roman" w:cs="Times New Roman"/>
        </w:rPr>
        <w:t xml:space="preserve">Dodavatel služby se zavazuje, že realizaci předmětu </w:t>
      </w:r>
      <w:r w:rsidR="007B2CBC">
        <w:rPr>
          <w:rFonts w:ascii="Times New Roman" w:hAnsi="Times New Roman" w:cs="Times New Roman"/>
        </w:rPr>
        <w:t xml:space="preserve">smlouvy </w:t>
      </w:r>
      <w:r w:rsidRPr="003B39B4">
        <w:rPr>
          <w:rFonts w:ascii="Times New Roman" w:hAnsi="Times New Roman" w:cs="Times New Roman"/>
        </w:rPr>
        <w:t xml:space="preserve">provede do </w:t>
      </w:r>
      <w:r w:rsidRPr="003B39B4">
        <w:rPr>
          <w:rFonts w:ascii="Times New Roman" w:hAnsi="Times New Roman" w:cs="Times New Roman"/>
          <w:b/>
          <w:bCs/>
        </w:rPr>
        <w:t>16.</w:t>
      </w:r>
      <w:r w:rsidR="00B66C3D">
        <w:rPr>
          <w:rFonts w:ascii="Times New Roman" w:hAnsi="Times New Roman" w:cs="Times New Roman"/>
          <w:b/>
          <w:bCs/>
        </w:rPr>
        <w:t xml:space="preserve"> </w:t>
      </w:r>
      <w:r w:rsidRPr="003B39B4">
        <w:rPr>
          <w:rFonts w:ascii="Times New Roman" w:hAnsi="Times New Roman" w:cs="Times New Roman"/>
          <w:b/>
          <w:bCs/>
        </w:rPr>
        <w:t>12.</w:t>
      </w:r>
      <w:r w:rsidR="00B66C3D">
        <w:rPr>
          <w:rFonts w:ascii="Times New Roman" w:hAnsi="Times New Roman" w:cs="Times New Roman"/>
          <w:b/>
          <w:bCs/>
        </w:rPr>
        <w:t xml:space="preserve"> </w:t>
      </w:r>
      <w:r w:rsidRPr="003B39B4">
        <w:rPr>
          <w:rFonts w:ascii="Times New Roman" w:hAnsi="Times New Roman" w:cs="Times New Roman"/>
          <w:b/>
          <w:bCs/>
        </w:rPr>
        <w:t>2022</w:t>
      </w:r>
      <w:r w:rsidRPr="003B39B4">
        <w:rPr>
          <w:rFonts w:ascii="Times New Roman" w:hAnsi="Times New Roman" w:cs="Times New Roman"/>
        </w:rPr>
        <w:t>.</w:t>
      </w:r>
    </w:p>
    <w:p w14:paraId="6BDDBDF4" w14:textId="2A91E32B" w:rsidR="003B39B4" w:rsidRDefault="003B39B4" w:rsidP="00CB61E1">
      <w:pPr>
        <w:pStyle w:val="Odstavecseseznamem"/>
        <w:numPr>
          <w:ilvl w:val="0"/>
          <w:numId w:val="15"/>
        </w:numPr>
        <w:spacing w:after="120" w:line="276" w:lineRule="auto"/>
        <w:contextualSpacing w:val="0"/>
        <w:jc w:val="both"/>
        <w:rPr>
          <w:rFonts w:ascii="Times New Roman" w:hAnsi="Times New Roman" w:cs="Times New Roman"/>
        </w:rPr>
      </w:pPr>
      <w:r w:rsidRPr="003B39B4">
        <w:rPr>
          <w:rFonts w:ascii="Times New Roman" w:hAnsi="Times New Roman" w:cs="Times New Roman"/>
        </w:rPr>
        <w:t>Čistopis zpracované místní energetick</w:t>
      </w:r>
      <w:r w:rsidR="00A85D6A">
        <w:rPr>
          <w:rFonts w:ascii="Times New Roman" w:hAnsi="Times New Roman" w:cs="Times New Roman"/>
        </w:rPr>
        <w:t>é</w:t>
      </w:r>
      <w:r w:rsidRPr="003B39B4">
        <w:rPr>
          <w:rFonts w:ascii="Times New Roman" w:hAnsi="Times New Roman" w:cs="Times New Roman"/>
        </w:rPr>
        <w:t xml:space="preserve"> koncepce bude předán </w:t>
      </w:r>
      <w:r w:rsidR="007B2CBC">
        <w:rPr>
          <w:rFonts w:ascii="Times New Roman" w:hAnsi="Times New Roman" w:cs="Times New Roman"/>
        </w:rPr>
        <w:t xml:space="preserve">objednateli na základě předávacího protokolu </w:t>
      </w:r>
      <w:r w:rsidRPr="003B39B4">
        <w:rPr>
          <w:rFonts w:ascii="Times New Roman" w:hAnsi="Times New Roman" w:cs="Times New Roman"/>
        </w:rPr>
        <w:t>fyzicky ve dvou papírových vyhotoveních (komplet včetně příloh, barevný tisk, nerozebíratelná vazba) a dále v elektronické podobě ve formát</w:t>
      </w:r>
      <w:r w:rsidR="006F495C">
        <w:rPr>
          <w:rFonts w:ascii="Times New Roman" w:hAnsi="Times New Roman" w:cs="Times New Roman"/>
        </w:rPr>
        <w:t>ech</w:t>
      </w:r>
      <w:r w:rsidRPr="003B39B4">
        <w:rPr>
          <w:rFonts w:ascii="Times New Roman" w:hAnsi="Times New Roman" w:cs="Times New Roman"/>
        </w:rPr>
        <w:t xml:space="preserve"> *.</w:t>
      </w:r>
      <w:proofErr w:type="spellStart"/>
      <w:r w:rsidRPr="003B39B4">
        <w:rPr>
          <w:rFonts w:ascii="Times New Roman" w:hAnsi="Times New Roman" w:cs="Times New Roman"/>
        </w:rPr>
        <w:t>pdf</w:t>
      </w:r>
      <w:proofErr w:type="spellEnd"/>
      <w:r w:rsidR="006F495C">
        <w:rPr>
          <w:rFonts w:ascii="Times New Roman" w:hAnsi="Times New Roman" w:cs="Times New Roman"/>
        </w:rPr>
        <w:t xml:space="preserve"> a </w:t>
      </w:r>
      <w:r w:rsidR="006F495C" w:rsidRPr="003B39B4">
        <w:rPr>
          <w:rFonts w:ascii="Times New Roman" w:hAnsi="Times New Roman" w:cs="Times New Roman"/>
        </w:rPr>
        <w:t>*.</w:t>
      </w:r>
      <w:r w:rsidR="006F495C">
        <w:rPr>
          <w:rFonts w:ascii="Times New Roman" w:hAnsi="Times New Roman" w:cs="Times New Roman"/>
        </w:rPr>
        <w:t>doc</w:t>
      </w:r>
      <w:r w:rsidRPr="003B39B4">
        <w:rPr>
          <w:rFonts w:ascii="Times New Roman" w:hAnsi="Times New Roman" w:cs="Times New Roman"/>
        </w:rPr>
        <w:t xml:space="preserve">. </w:t>
      </w:r>
      <w:r w:rsidR="006F495C">
        <w:rPr>
          <w:rFonts w:ascii="Times New Roman" w:hAnsi="Times New Roman" w:cs="Times New Roman"/>
        </w:rPr>
        <w:t xml:space="preserve">Na místní energetické koncepci musí být uvedeno logo programu EFEKT – ke stažení na stránkách </w:t>
      </w:r>
      <w:hyperlink r:id="rId9" w:history="1">
        <w:r w:rsidR="006F495C" w:rsidRPr="00F779ED">
          <w:rPr>
            <w:rStyle w:val="Hypertextovodkaz"/>
            <w:rFonts w:ascii="Times New Roman" w:hAnsi="Times New Roman" w:cs="Times New Roman"/>
          </w:rPr>
          <w:t>https://www.mpo-efekt.cz/cz/kontakt/loga-ke-stazeni</w:t>
        </w:r>
      </w:hyperlink>
      <w:r w:rsidR="006F495C">
        <w:rPr>
          <w:rFonts w:ascii="Times New Roman" w:hAnsi="Times New Roman" w:cs="Times New Roman"/>
        </w:rPr>
        <w:t xml:space="preserve"> a text: „Dílo bylo zpracováno za finanční podpory Státního programu na podporu úspor energie na období 2022-2027 – Program EFEKT III, www.</w:t>
      </w:r>
      <w:r w:rsidR="00F73AAD">
        <w:rPr>
          <w:rFonts w:ascii="Times New Roman" w:hAnsi="Times New Roman" w:cs="Times New Roman"/>
        </w:rPr>
        <w:t>mpo-efekt.cz.“</w:t>
      </w:r>
    </w:p>
    <w:p w14:paraId="3A87D85E" w14:textId="700594E0" w:rsidR="009D764F" w:rsidRPr="009D764F" w:rsidRDefault="009D764F" w:rsidP="00CB61E1">
      <w:pPr>
        <w:pStyle w:val="Odstavecseseznamem"/>
        <w:numPr>
          <w:ilvl w:val="0"/>
          <w:numId w:val="15"/>
        </w:numPr>
        <w:spacing w:after="120" w:line="276" w:lineRule="auto"/>
        <w:contextualSpacing w:val="0"/>
        <w:jc w:val="both"/>
        <w:rPr>
          <w:rFonts w:ascii="Times New Roman" w:hAnsi="Times New Roman" w:cs="Times New Roman"/>
        </w:rPr>
      </w:pPr>
      <w:r w:rsidRPr="009D764F">
        <w:rPr>
          <w:rFonts w:ascii="Times New Roman" w:hAnsi="Times New Roman" w:cs="Times New Roman"/>
        </w:rPr>
        <w:t>Pokud při předání díla nebo jeho části budou zjištěny vady nebo nedodělky, uvedou se tyto v předávacím protokolu vč. lhůty pro jejich odstranění.</w:t>
      </w:r>
    </w:p>
    <w:p w14:paraId="02533056" w14:textId="43C4091D" w:rsidR="00B0284F" w:rsidRDefault="00B0284F" w:rsidP="00CB61E1">
      <w:pPr>
        <w:spacing w:after="0" w:line="276" w:lineRule="auto"/>
        <w:rPr>
          <w:rFonts w:ascii="Times New Roman" w:hAnsi="Times New Roman" w:cs="Times New Roman"/>
        </w:rPr>
      </w:pPr>
    </w:p>
    <w:p w14:paraId="4C721388" w14:textId="77777777" w:rsidR="00EE067E" w:rsidRPr="006A6E2D" w:rsidRDefault="00EE067E" w:rsidP="00CB61E1">
      <w:pPr>
        <w:pStyle w:val="Bezmezer"/>
        <w:spacing w:line="276" w:lineRule="auto"/>
        <w:jc w:val="center"/>
        <w:rPr>
          <w:rFonts w:ascii="Times New Roman" w:hAnsi="Times New Roman" w:cs="Times New Roman"/>
          <w:b/>
          <w:bCs/>
        </w:rPr>
      </w:pPr>
      <w:r w:rsidRPr="006A6E2D">
        <w:rPr>
          <w:rFonts w:ascii="Times New Roman" w:hAnsi="Times New Roman" w:cs="Times New Roman"/>
          <w:b/>
          <w:bCs/>
        </w:rPr>
        <w:t>Článek V.</w:t>
      </w:r>
    </w:p>
    <w:p w14:paraId="4F641C67" w14:textId="77777777" w:rsidR="00EE067E" w:rsidRPr="006A6E2D" w:rsidRDefault="00EE067E" w:rsidP="00CB61E1">
      <w:pPr>
        <w:pStyle w:val="Bezmezer"/>
        <w:spacing w:line="276" w:lineRule="auto"/>
        <w:jc w:val="center"/>
        <w:rPr>
          <w:rFonts w:ascii="Times New Roman" w:hAnsi="Times New Roman" w:cs="Times New Roman"/>
          <w:b/>
          <w:bCs/>
        </w:rPr>
      </w:pPr>
      <w:r w:rsidRPr="006A6E2D">
        <w:rPr>
          <w:rFonts w:ascii="Times New Roman" w:hAnsi="Times New Roman" w:cs="Times New Roman"/>
          <w:b/>
          <w:bCs/>
        </w:rPr>
        <w:t>Zánik smlouvy</w:t>
      </w:r>
    </w:p>
    <w:p w14:paraId="4EA27DA6" w14:textId="4BB56952" w:rsidR="00EE067E" w:rsidRPr="006A6E2D" w:rsidRDefault="00EE067E" w:rsidP="00CB61E1">
      <w:pPr>
        <w:pStyle w:val="Bezmezer"/>
        <w:numPr>
          <w:ilvl w:val="0"/>
          <w:numId w:val="16"/>
        </w:numPr>
        <w:spacing w:after="120" w:line="276" w:lineRule="auto"/>
        <w:jc w:val="both"/>
        <w:rPr>
          <w:rFonts w:ascii="Times New Roman" w:hAnsi="Times New Roman" w:cs="Times New Roman"/>
        </w:rPr>
      </w:pPr>
      <w:r w:rsidRPr="006A6E2D">
        <w:rPr>
          <w:rFonts w:ascii="Times New Roman" w:hAnsi="Times New Roman" w:cs="Times New Roman"/>
        </w:rPr>
        <w:t>Smlouva zaniká uplynutím doby, na kterou byla sjednána.</w:t>
      </w:r>
    </w:p>
    <w:p w14:paraId="79BE2C99" w14:textId="099644E3" w:rsidR="00EE067E" w:rsidRPr="006A6E2D" w:rsidRDefault="00EE067E" w:rsidP="00CB61E1">
      <w:pPr>
        <w:pStyle w:val="Bezmezer"/>
        <w:numPr>
          <w:ilvl w:val="0"/>
          <w:numId w:val="16"/>
        </w:numPr>
        <w:spacing w:after="120" w:line="276" w:lineRule="auto"/>
        <w:jc w:val="both"/>
        <w:rPr>
          <w:rFonts w:ascii="Times New Roman" w:hAnsi="Times New Roman" w:cs="Times New Roman"/>
        </w:rPr>
      </w:pPr>
      <w:r w:rsidRPr="006A6E2D">
        <w:rPr>
          <w:rFonts w:ascii="Times New Roman" w:hAnsi="Times New Roman" w:cs="Times New Roman"/>
        </w:rPr>
        <w:t>Smlouva rovněž zaniká dohodou obou smluvních stran, nebo výpovědí jedné ze smluvních stran.</w:t>
      </w:r>
      <w:r w:rsidR="001D53DC">
        <w:rPr>
          <w:rFonts w:ascii="Times New Roman" w:hAnsi="Times New Roman" w:cs="Times New Roman"/>
        </w:rPr>
        <w:t xml:space="preserve"> </w:t>
      </w:r>
      <w:r w:rsidRPr="006A6E2D">
        <w:rPr>
          <w:rFonts w:ascii="Times New Roman" w:hAnsi="Times New Roman" w:cs="Times New Roman"/>
        </w:rPr>
        <w:t>Výpověď nabývá účinnosti dnem doručení druhé smluvní straně, výpovědní lhůta není stanovena.</w:t>
      </w:r>
    </w:p>
    <w:p w14:paraId="35570CDD" w14:textId="09477501" w:rsidR="00EE067E" w:rsidRPr="006A6E2D" w:rsidRDefault="00EE067E" w:rsidP="00CB61E1">
      <w:pPr>
        <w:pStyle w:val="Bezmezer"/>
        <w:numPr>
          <w:ilvl w:val="0"/>
          <w:numId w:val="16"/>
        </w:numPr>
        <w:spacing w:after="120" w:line="276" w:lineRule="auto"/>
        <w:jc w:val="both"/>
        <w:rPr>
          <w:rFonts w:ascii="Times New Roman" w:hAnsi="Times New Roman" w:cs="Times New Roman"/>
        </w:rPr>
      </w:pPr>
      <w:r w:rsidRPr="006A6E2D">
        <w:rPr>
          <w:rFonts w:ascii="Times New Roman" w:hAnsi="Times New Roman" w:cs="Times New Roman"/>
        </w:rPr>
        <w:t>Odstoupit od smlouvy lze pouze z důvodů podstatného porušení podmínek smlouvy jednou ze</w:t>
      </w:r>
      <w:r w:rsidR="00CB61E1">
        <w:rPr>
          <w:rFonts w:ascii="Times New Roman" w:hAnsi="Times New Roman" w:cs="Times New Roman"/>
        </w:rPr>
        <w:t> </w:t>
      </w:r>
      <w:r w:rsidRPr="006A6E2D">
        <w:rPr>
          <w:rFonts w:ascii="Times New Roman" w:hAnsi="Times New Roman" w:cs="Times New Roman"/>
        </w:rPr>
        <w:t>smluvních stran nebo dle zákona.</w:t>
      </w:r>
    </w:p>
    <w:p w14:paraId="63090C7D" w14:textId="486F0B01" w:rsidR="00EE067E" w:rsidRPr="006A6E2D" w:rsidRDefault="00EE067E" w:rsidP="00CB61E1">
      <w:pPr>
        <w:pStyle w:val="Bezmezer"/>
        <w:numPr>
          <w:ilvl w:val="0"/>
          <w:numId w:val="16"/>
        </w:numPr>
        <w:spacing w:line="276" w:lineRule="auto"/>
        <w:jc w:val="both"/>
        <w:rPr>
          <w:rFonts w:ascii="Times New Roman" w:hAnsi="Times New Roman" w:cs="Times New Roman"/>
        </w:rPr>
      </w:pPr>
      <w:bookmarkStart w:id="0" w:name="_Hlk116456650"/>
      <w:r w:rsidRPr="006A6E2D">
        <w:rPr>
          <w:rFonts w:ascii="Times New Roman" w:hAnsi="Times New Roman" w:cs="Times New Roman"/>
        </w:rPr>
        <w:lastRenderedPageBreak/>
        <w:t xml:space="preserve">Smlouva zaniká rovněž z důvodu objektivní nemožnosti plnění na straně Dodavatele </w:t>
      </w:r>
      <w:r w:rsidR="00854B38">
        <w:rPr>
          <w:rFonts w:ascii="Times New Roman" w:hAnsi="Times New Roman" w:cs="Times New Roman"/>
        </w:rPr>
        <w:t xml:space="preserve">služby či </w:t>
      </w:r>
      <w:r w:rsidRPr="006A6E2D">
        <w:rPr>
          <w:rFonts w:ascii="Times New Roman" w:hAnsi="Times New Roman" w:cs="Times New Roman"/>
        </w:rPr>
        <w:t>z</w:t>
      </w:r>
      <w:r w:rsidR="00BD6847" w:rsidRPr="006A6E2D">
        <w:rPr>
          <w:rFonts w:ascii="Times New Roman" w:hAnsi="Times New Roman" w:cs="Times New Roman"/>
        </w:rPr>
        <w:t> </w:t>
      </w:r>
      <w:r w:rsidRPr="006A6E2D">
        <w:rPr>
          <w:rFonts w:ascii="Times New Roman" w:hAnsi="Times New Roman" w:cs="Times New Roman"/>
        </w:rPr>
        <w:t>důvodů</w:t>
      </w:r>
      <w:r w:rsidR="00BD6847" w:rsidRPr="006A6E2D">
        <w:rPr>
          <w:rFonts w:ascii="Times New Roman" w:hAnsi="Times New Roman" w:cs="Times New Roman"/>
        </w:rPr>
        <w:t xml:space="preserve"> </w:t>
      </w:r>
      <w:r w:rsidRPr="006A6E2D">
        <w:rPr>
          <w:rFonts w:ascii="Times New Roman" w:hAnsi="Times New Roman" w:cs="Times New Roman"/>
        </w:rPr>
        <w:t xml:space="preserve">zvláštního zřetele. </w:t>
      </w:r>
      <w:bookmarkEnd w:id="0"/>
      <w:r w:rsidRPr="006A6E2D">
        <w:rPr>
          <w:rFonts w:ascii="Times New Roman" w:hAnsi="Times New Roman" w:cs="Times New Roman"/>
        </w:rPr>
        <w:t>V takovém případě je Dodavatel</w:t>
      </w:r>
      <w:r w:rsidR="00854B38">
        <w:rPr>
          <w:rFonts w:ascii="Times New Roman" w:hAnsi="Times New Roman" w:cs="Times New Roman"/>
        </w:rPr>
        <w:t xml:space="preserve"> služby</w:t>
      </w:r>
      <w:r w:rsidRPr="006A6E2D">
        <w:rPr>
          <w:rFonts w:ascii="Times New Roman" w:hAnsi="Times New Roman" w:cs="Times New Roman"/>
        </w:rPr>
        <w:t xml:space="preserve"> povinen vrátit poměrnou část odměny za</w:t>
      </w:r>
      <w:r w:rsidR="000B63BF" w:rsidRPr="006A6E2D">
        <w:rPr>
          <w:rFonts w:ascii="Times New Roman" w:hAnsi="Times New Roman" w:cs="Times New Roman"/>
        </w:rPr>
        <w:t xml:space="preserve"> </w:t>
      </w:r>
      <w:r w:rsidRPr="006A6E2D">
        <w:rPr>
          <w:rFonts w:ascii="Times New Roman" w:hAnsi="Times New Roman" w:cs="Times New Roman"/>
        </w:rPr>
        <w:t>nedodané služby.</w:t>
      </w:r>
    </w:p>
    <w:p w14:paraId="3BEE8D60" w14:textId="77777777" w:rsidR="001D53DC" w:rsidRPr="006A6E2D" w:rsidRDefault="001D53DC" w:rsidP="00CB61E1">
      <w:pPr>
        <w:pStyle w:val="Bezmezer"/>
        <w:spacing w:line="276" w:lineRule="auto"/>
        <w:rPr>
          <w:rFonts w:ascii="Times New Roman" w:hAnsi="Times New Roman" w:cs="Times New Roman"/>
        </w:rPr>
      </w:pPr>
    </w:p>
    <w:p w14:paraId="0EA03C81" w14:textId="7B778D20" w:rsidR="00EE067E" w:rsidRPr="00A04981" w:rsidRDefault="00EE067E" w:rsidP="00CB61E1">
      <w:pPr>
        <w:pStyle w:val="Bezmezer"/>
        <w:spacing w:line="276" w:lineRule="auto"/>
        <w:jc w:val="center"/>
        <w:rPr>
          <w:rFonts w:ascii="Times New Roman" w:hAnsi="Times New Roman" w:cs="Times New Roman"/>
          <w:b/>
          <w:bCs/>
        </w:rPr>
      </w:pPr>
      <w:r w:rsidRPr="00A04981">
        <w:rPr>
          <w:rFonts w:ascii="Times New Roman" w:hAnsi="Times New Roman" w:cs="Times New Roman"/>
          <w:b/>
          <w:bCs/>
        </w:rPr>
        <w:t>Článek VI.</w:t>
      </w:r>
    </w:p>
    <w:p w14:paraId="4656F108" w14:textId="2F551D4C" w:rsidR="001F7A24" w:rsidRPr="00A04981" w:rsidRDefault="001F7A24" w:rsidP="00CB61E1">
      <w:pPr>
        <w:pStyle w:val="Bezmezer"/>
        <w:spacing w:line="276" w:lineRule="auto"/>
        <w:jc w:val="center"/>
        <w:rPr>
          <w:rFonts w:ascii="Times New Roman" w:hAnsi="Times New Roman" w:cs="Times New Roman"/>
          <w:b/>
          <w:bCs/>
        </w:rPr>
      </w:pPr>
      <w:r w:rsidRPr="00A04981">
        <w:rPr>
          <w:rFonts w:ascii="Times New Roman" w:hAnsi="Times New Roman" w:cs="Times New Roman"/>
          <w:b/>
          <w:bCs/>
        </w:rPr>
        <w:t xml:space="preserve">Ochrana autorských práv </w:t>
      </w:r>
    </w:p>
    <w:p w14:paraId="352987F8" w14:textId="3CB61300" w:rsidR="001F7A24" w:rsidRDefault="001F7A24" w:rsidP="00CB61E1">
      <w:pPr>
        <w:pStyle w:val="SMLOUVAodstaveclnku"/>
        <w:numPr>
          <w:ilvl w:val="0"/>
          <w:numId w:val="18"/>
        </w:numPr>
        <w:spacing w:before="0" w:line="276" w:lineRule="auto"/>
        <w:rPr>
          <w:rFonts w:ascii="Times New Roman" w:hAnsi="Times New Roman"/>
          <w:sz w:val="22"/>
          <w:szCs w:val="22"/>
          <w:lang w:val="cs-CZ"/>
        </w:rPr>
      </w:pPr>
      <w:r w:rsidRPr="00A04981">
        <w:rPr>
          <w:rFonts w:ascii="Times New Roman" w:hAnsi="Times New Roman"/>
          <w:sz w:val="22"/>
          <w:szCs w:val="22"/>
          <w:lang w:val="cs-CZ"/>
        </w:rPr>
        <w:t xml:space="preserve">Objednatel je srozuměn se skutečností, že </w:t>
      </w:r>
      <w:r w:rsidR="007B2CBC">
        <w:rPr>
          <w:rFonts w:ascii="Times New Roman" w:hAnsi="Times New Roman"/>
          <w:sz w:val="22"/>
          <w:szCs w:val="22"/>
          <w:lang w:val="cs-CZ"/>
        </w:rPr>
        <w:t>předmět smlouvy</w:t>
      </w:r>
      <w:r w:rsidRPr="00A04981">
        <w:rPr>
          <w:rFonts w:ascii="Times New Roman" w:hAnsi="Times New Roman"/>
          <w:sz w:val="22"/>
          <w:szCs w:val="22"/>
          <w:lang w:val="cs-CZ"/>
        </w:rPr>
        <w:t xml:space="preserve"> je </w:t>
      </w:r>
      <w:r w:rsidR="00854B38" w:rsidRPr="00A04981">
        <w:rPr>
          <w:rFonts w:ascii="Times New Roman" w:hAnsi="Times New Roman"/>
          <w:sz w:val="22"/>
          <w:szCs w:val="22"/>
          <w:lang w:val="cs-CZ"/>
        </w:rPr>
        <w:t xml:space="preserve">autorským </w:t>
      </w:r>
      <w:r w:rsidRPr="00A04981">
        <w:rPr>
          <w:rFonts w:ascii="Times New Roman" w:hAnsi="Times New Roman"/>
          <w:sz w:val="22"/>
          <w:szCs w:val="22"/>
          <w:lang w:val="cs-CZ"/>
        </w:rPr>
        <w:t>dílem, a to v</w:t>
      </w:r>
      <w:r w:rsidR="00B92E50">
        <w:rPr>
          <w:rFonts w:ascii="Times New Roman" w:hAnsi="Times New Roman"/>
          <w:sz w:val="22"/>
          <w:szCs w:val="22"/>
          <w:lang w:val="cs-CZ"/>
        </w:rPr>
        <w:t> </w:t>
      </w:r>
      <w:r w:rsidRPr="00A04981">
        <w:rPr>
          <w:rFonts w:ascii="Times New Roman" w:hAnsi="Times New Roman"/>
          <w:sz w:val="22"/>
          <w:szCs w:val="22"/>
          <w:lang w:val="cs-CZ"/>
        </w:rPr>
        <w:t xml:space="preserve">celku, případně ve svých jednotlivých částech, a podléhá tedy ochraně tomuto </w:t>
      </w:r>
      <w:r w:rsidR="007B2CBC">
        <w:rPr>
          <w:rFonts w:ascii="Times New Roman" w:hAnsi="Times New Roman"/>
          <w:sz w:val="22"/>
          <w:szCs w:val="22"/>
          <w:lang w:val="cs-CZ"/>
        </w:rPr>
        <w:t>d</w:t>
      </w:r>
      <w:r w:rsidRPr="00A04981">
        <w:rPr>
          <w:rFonts w:ascii="Times New Roman" w:hAnsi="Times New Roman"/>
          <w:sz w:val="22"/>
          <w:szCs w:val="22"/>
          <w:lang w:val="cs-CZ"/>
        </w:rPr>
        <w:t>ílu poskytované zákonem č. 121/2000 Sb., autorský zákon.</w:t>
      </w:r>
    </w:p>
    <w:p w14:paraId="67EAAC50" w14:textId="0887DCC8" w:rsidR="00603672" w:rsidRPr="00A04981" w:rsidRDefault="001A1DE0" w:rsidP="00CB61E1">
      <w:pPr>
        <w:pStyle w:val="SMLOUVAodstaveclnku"/>
        <w:numPr>
          <w:ilvl w:val="0"/>
          <w:numId w:val="18"/>
        </w:numPr>
        <w:spacing w:before="0" w:line="276" w:lineRule="auto"/>
        <w:rPr>
          <w:rFonts w:ascii="Times New Roman" w:hAnsi="Times New Roman"/>
          <w:sz w:val="22"/>
          <w:szCs w:val="22"/>
          <w:lang w:val="cs-CZ"/>
        </w:rPr>
      </w:pPr>
      <w:r>
        <w:rPr>
          <w:rFonts w:ascii="Times New Roman" w:hAnsi="Times New Roman"/>
          <w:sz w:val="22"/>
          <w:szCs w:val="22"/>
          <w:lang w:val="cs-CZ"/>
        </w:rPr>
        <w:t>Objednatel má právo</w:t>
      </w:r>
      <w:r w:rsidR="002E63BF">
        <w:rPr>
          <w:rFonts w:ascii="Times New Roman" w:hAnsi="Times New Roman"/>
          <w:sz w:val="22"/>
          <w:szCs w:val="22"/>
          <w:lang w:val="cs-CZ"/>
        </w:rPr>
        <w:t xml:space="preserve"> bez písemného oprávnění uděleného dodavatelem</w:t>
      </w:r>
      <w:r>
        <w:rPr>
          <w:rFonts w:ascii="Times New Roman" w:hAnsi="Times New Roman"/>
          <w:sz w:val="22"/>
          <w:szCs w:val="22"/>
          <w:lang w:val="cs-CZ"/>
        </w:rPr>
        <w:t xml:space="preserve"> </w:t>
      </w:r>
      <w:r w:rsidR="008633FD">
        <w:rPr>
          <w:rFonts w:ascii="Times New Roman" w:hAnsi="Times New Roman"/>
          <w:sz w:val="22"/>
          <w:szCs w:val="22"/>
          <w:lang w:val="cs-CZ"/>
        </w:rPr>
        <w:t xml:space="preserve">poskytnout poskytovateli dotace bezúplatné nevýhradní oprávnění k výkonu práva autorské dílo užít ke všem způsobům užití, které jsou ke dni podpisu Podmínek čerpání neinvestiční dotace známy, včetně možnosti zcela nebo zčásti tato oprávnění poskytnout třetí osobě, jestliže byly při vzniku práv duševního vlastnictví použity prostředky této </w:t>
      </w:r>
      <w:proofErr w:type="gramStart"/>
      <w:r w:rsidR="008633FD">
        <w:rPr>
          <w:rFonts w:ascii="Times New Roman" w:hAnsi="Times New Roman"/>
          <w:sz w:val="22"/>
          <w:szCs w:val="22"/>
          <w:lang w:val="cs-CZ"/>
        </w:rPr>
        <w:t>dotace</w:t>
      </w:r>
      <w:proofErr w:type="gramEnd"/>
      <w:r w:rsidR="008633FD">
        <w:rPr>
          <w:rFonts w:ascii="Times New Roman" w:hAnsi="Times New Roman"/>
          <w:sz w:val="22"/>
          <w:szCs w:val="22"/>
          <w:lang w:val="cs-CZ"/>
        </w:rPr>
        <w:t xml:space="preserve"> a to bez zbytečného odkladu po vzniku takových práv.</w:t>
      </w:r>
    </w:p>
    <w:p w14:paraId="15520FE9" w14:textId="387977C4" w:rsidR="001F7A24" w:rsidRPr="00A04981" w:rsidRDefault="001F7A24" w:rsidP="00CB61E1">
      <w:pPr>
        <w:pStyle w:val="SMLOUVAodstaveclnku"/>
        <w:numPr>
          <w:ilvl w:val="0"/>
          <w:numId w:val="18"/>
        </w:numPr>
        <w:spacing w:after="0" w:line="276" w:lineRule="auto"/>
        <w:rPr>
          <w:rFonts w:ascii="Times New Roman" w:hAnsi="Times New Roman"/>
          <w:sz w:val="22"/>
          <w:szCs w:val="22"/>
          <w:lang w:val="cs-CZ"/>
        </w:rPr>
      </w:pPr>
      <w:r w:rsidRPr="00A04981">
        <w:rPr>
          <w:rFonts w:ascii="Times New Roman" w:hAnsi="Times New Roman"/>
          <w:sz w:val="22"/>
          <w:szCs w:val="22"/>
          <w:lang w:val="cs-CZ"/>
        </w:rPr>
        <w:t xml:space="preserve">Třetí osoby mohou </w:t>
      </w:r>
      <w:r w:rsidR="003E7344">
        <w:rPr>
          <w:rFonts w:ascii="Times New Roman" w:hAnsi="Times New Roman"/>
          <w:sz w:val="22"/>
          <w:szCs w:val="22"/>
          <w:lang w:val="cs-CZ"/>
        </w:rPr>
        <w:t>předmět smlouvy</w:t>
      </w:r>
      <w:r w:rsidRPr="00A04981">
        <w:rPr>
          <w:rFonts w:ascii="Times New Roman" w:hAnsi="Times New Roman"/>
          <w:sz w:val="22"/>
          <w:szCs w:val="22"/>
          <w:lang w:val="cs-CZ"/>
        </w:rPr>
        <w:t xml:space="preserve"> užít bez písemného oprávnění uděleného </w:t>
      </w:r>
      <w:r w:rsidR="002E63BF">
        <w:rPr>
          <w:rFonts w:ascii="Times New Roman" w:hAnsi="Times New Roman"/>
          <w:sz w:val="22"/>
          <w:szCs w:val="22"/>
          <w:lang w:val="cs-CZ"/>
        </w:rPr>
        <w:t>dodavatelem</w:t>
      </w:r>
      <w:r w:rsidR="002E63BF" w:rsidRPr="00A04981">
        <w:rPr>
          <w:rFonts w:ascii="Times New Roman" w:hAnsi="Times New Roman"/>
          <w:sz w:val="22"/>
          <w:szCs w:val="22"/>
          <w:lang w:val="cs-CZ"/>
        </w:rPr>
        <w:t xml:space="preserve"> </w:t>
      </w:r>
      <w:r w:rsidRPr="00A04981">
        <w:rPr>
          <w:rFonts w:ascii="Times New Roman" w:hAnsi="Times New Roman"/>
          <w:sz w:val="22"/>
          <w:szCs w:val="22"/>
          <w:lang w:val="cs-CZ"/>
        </w:rPr>
        <w:t>pouze v případech upravených touto smlouvou či v případech upravených zákonem č. 121/2000 Sb., autorský zákon.</w:t>
      </w:r>
    </w:p>
    <w:p w14:paraId="7BFD3948" w14:textId="77777777" w:rsidR="007125DA" w:rsidRDefault="007125DA" w:rsidP="00CB61E1">
      <w:pPr>
        <w:pStyle w:val="Bezmezer"/>
        <w:spacing w:line="276" w:lineRule="auto"/>
        <w:jc w:val="center"/>
        <w:rPr>
          <w:rFonts w:ascii="Times New Roman" w:hAnsi="Times New Roman" w:cs="Times New Roman"/>
          <w:b/>
          <w:bCs/>
        </w:rPr>
      </w:pPr>
    </w:p>
    <w:p w14:paraId="20817FC1" w14:textId="5E4AF09A" w:rsidR="001F7A24" w:rsidRPr="00A04981" w:rsidRDefault="001F7A24" w:rsidP="00CB61E1">
      <w:pPr>
        <w:pStyle w:val="Bezmezer"/>
        <w:spacing w:line="276" w:lineRule="auto"/>
        <w:jc w:val="center"/>
        <w:rPr>
          <w:rFonts w:ascii="Times New Roman" w:hAnsi="Times New Roman" w:cs="Times New Roman"/>
          <w:b/>
          <w:bCs/>
        </w:rPr>
      </w:pPr>
      <w:r w:rsidRPr="00A04981">
        <w:rPr>
          <w:rFonts w:ascii="Times New Roman" w:hAnsi="Times New Roman" w:cs="Times New Roman"/>
          <w:b/>
          <w:bCs/>
        </w:rPr>
        <w:t>Článek VII.</w:t>
      </w:r>
    </w:p>
    <w:p w14:paraId="343DDFBB" w14:textId="77777777" w:rsidR="00EE067E" w:rsidRPr="00A04981" w:rsidRDefault="00EE067E" w:rsidP="00CB61E1">
      <w:pPr>
        <w:pStyle w:val="Bezmezer"/>
        <w:spacing w:line="276" w:lineRule="auto"/>
        <w:jc w:val="center"/>
        <w:rPr>
          <w:rFonts w:ascii="Times New Roman" w:hAnsi="Times New Roman" w:cs="Times New Roman"/>
          <w:b/>
          <w:bCs/>
        </w:rPr>
      </w:pPr>
      <w:r w:rsidRPr="00A04981">
        <w:rPr>
          <w:rFonts w:ascii="Times New Roman" w:hAnsi="Times New Roman" w:cs="Times New Roman"/>
          <w:b/>
          <w:bCs/>
        </w:rPr>
        <w:t>Povinnost mlčenlivosti</w:t>
      </w:r>
    </w:p>
    <w:p w14:paraId="364AF81F" w14:textId="57AE71C9" w:rsidR="00EE067E" w:rsidRPr="00A04981" w:rsidRDefault="003A6BCC" w:rsidP="00CB61E1">
      <w:pPr>
        <w:pStyle w:val="Bezmezer"/>
        <w:numPr>
          <w:ilvl w:val="0"/>
          <w:numId w:val="20"/>
        </w:numPr>
        <w:spacing w:after="120" w:line="276" w:lineRule="auto"/>
        <w:jc w:val="both"/>
        <w:rPr>
          <w:rFonts w:ascii="Times New Roman" w:hAnsi="Times New Roman" w:cs="Times New Roman"/>
        </w:rPr>
      </w:pPr>
      <w:bookmarkStart w:id="1" w:name="_Hlk111156301"/>
      <w:r w:rsidRPr="00A04981">
        <w:rPr>
          <w:rFonts w:ascii="Times New Roman" w:hAnsi="Times New Roman" w:cs="Times New Roman"/>
        </w:rPr>
        <w:t>Smluvní strany</w:t>
      </w:r>
      <w:r w:rsidR="00EE067E" w:rsidRPr="00A04981">
        <w:rPr>
          <w:rFonts w:ascii="Times New Roman" w:hAnsi="Times New Roman" w:cs="Times New Roman"/>
        </w:rPr>
        <w:t xml:space="preserve"> se zavazuj</w:t>
      </w:r>
      <w:r w:rsidRPr="00A04981">
        <w:rPr>
          <w:rFonts w:ascii="Times New Roman" w:hAnsi="Times New Roman" w:cs="Times New Roman"/>
        </w:rPr>
        <w:t>í</w:t>
      </w:r>
      <w:r w:rsidR="00EE067E" w:rsidRPr="00A04981">
        <w:rPr>
          <w:rFonts w:ascii="Times New Roman" w:hAnsi="Times New Roman" w:cs="Times New Roman"/>
        </w:rPr>
        <w:t xml:space="preserve"> zachovávat mlčenlivost o důvěrných informacích ve smyslu § 1730</w:t>
      </w:r>
      <w:r w:rsidR="001D53DC" w:rsidRPr="00A04981">
        <w:rPr>
          <w:rFonts w:ascii="Times New Roman" w:hAnsi="Times New Roman" w:cs="Times New Roman"/>
        </w:rPr>
        <w:t xml:space="preserve"> </w:t>
      </w:r>
      <w:r w:rsidR="00EE067E" w:rsidRPr="00A04981">
        <w:rPr>
          <w:rFonts w:ascii="Times New Roman" w:hAnsi="Times New Roman" w:cs="Times New Roman"/>
        </w:rPr>
        <w:t>odst.</w:t>
      </w:r>
      <w:r w:rsidR="007125DA">
        <w:rPr>
          <w:rFonts w:ascii="Times New Roman" w:hAnsi="Times New Roman" w:cs="Times New Roman"/>
        </w:rPr>
        <w:t> </w:t>
      </w:r>
      <w:r w:rsidR="00EE067E" w:rsidRPr="00A04981">
        <w:rPr>
          <w:rFonts w:ascii="Times New Roman" w:hAnsi="Times New Roman" w:cs="Times New Roman"/>
        </w:rPr>
        <w:t>2 Občanského zákoníku a zdržet se veškerých aktivit, které by mohly poškodit dobré jméno</w:t>
      </w:r>
      <w:r w:rsidR="001D53DC" w:rsidRPr="00A04981">
        <w:rPr>
          <w:rFonts w:ascii="Times New Roman" w:hAnsi="Times New Roman" w:cs="Times New Roman"/>
        </w:rPr>
        <w:t xml:space="preserve"> </w:t>
      </w:r>
      <w:r w:rsidR="00EE067E" w:rsidRPr="00A04981">
        <w:rPr>
          <w:rFonts w:ascii="Times New Roman" w:hAnsi="Times New Roman" w:cs="Times New Roman"/>
        </w:rPr>
        <w:t xml:space="preserve">či zájmy </w:t>
      </w:r>
      <w:r w:rsidR="0019123D" w:rsidRPr="00A04981">
        <w:rPr>
          <w:rFonts w:ascii="Times New Roman" w:hAnsi="Times New Roman" w:cs="Times New Roman"/>
        </w:rPr>
        <w:t>smluvní protistrany</w:t>
      </w:r>
      <w:r w:rsidR="00EE067E" w:rsidRPr="00A04981">
        <w:rPr>
          <w:rFonts w:ascii="Times New Roman" w:hAnsi="Times New Roman" w:cs="Times New Roman"/>
        </w:rPr>
        <w:t>.</w:t>
      </w:r>
    </w:p>
    <w:p w14:paraId="60C5094A" w14:textId="595B94AC" w:rsidR="00EE067E" w:rsidRPr="00A04981" w:rsidRDefault="003A6BCC" w:rsidP="00CB61E1">
      <w:pPr>
        <w:pStyle w:val="Bezmezer"/>
        <w:numPr>
          <w:ilvl w:val="0"/>
          <w:numId w:val="20"/>
        </w:numPr>
        <w:spacing w:line="276" w:lineRule="auto"/>
        <w:jc w:val="both"/>
        <w:rPr>
          <w:rFonts w:ascii="Times New Roman" w:hAnsi="Times New Roman" w:cs="Times New Roman"/>
        </w:rPr>
      </w:pPr>
      <w:r w:rsidRPr="00A04981">
        <w:rPr>
          <w:rFonts w:ascii="Times New Roman" w:hAnsi="Times New Roman" w:cs="Times New Roman"/>
        </w:rPr>
        <w:t>Smluvní strany</w:t>
      </w:r>
      <w:r w:rsidR="00EE067E" w:rsidRPr="00A04981">
        <w:rPr>
          <w:rFonts w:ascii="Times New Roman" w:hAnsi="Times New Roman" w:cs="Times New Roman"/>
        </w:rPr>
        <w:t xml:space="preserve"> se zavazuj</w:t>
      </w:r>
      <w:r w:rsidRPr="00A04981">
        <w:rPr>
          <w:rFonts w:ascii="Times New Roman" w:hAnsi="Times New Roman" w:cs="Times New Roman"/>
        </w:rPr>
        <w:t>í</w:t>
      </w:r>
      <w:r w:rsidR="00EE067E" w:rsidRPr="00A04981">
        <w:rPr>
          <w:rFonts w:ascii="Times New Roman" w:hAnsi="Times New Roman" w:cs="Times New Roman"/>
        </w:rPr>
        <w:t>, že pokud v souvislosti s realizací této smlouvy přijd</w:t>
      </w:r>
      <w:r w:rsidRPr="00A04981">
        <w:rPr>
          <w:rFonts w:ascii="Times New Roman" w:hAnsi="Times New Roman" w:cs="Times New Roman"/>
        </w:rPr>
        <w:t>ou</w:t>
      </w:r>
      <w:r w:rsidR="00EE067E" w:rsidRPr="00A04981">
        <w:rPr>
          <w:rFonts w:ascii="Times New Roman" w:hAnsi="Times New Roman" w:cs="Times New Roman"/>
        </w:rPr>
        <w:t xml:space="preserve"> do styku</w:t>
      </w:r>
      <w:r w:rsidR="001D53DC" w:rsidRPr="00A04981">
        <w:rPr>
          <w:rFonts w:ascii="Times New Roman" w:hAnsi="Times New Roman" w:cs="Times New Roman"/>
        </w:rPr>
        <w:t xml:space="preserve"> </w:t>
      </w:r>
      <w:r w:rsidR="00EE067E" w:rsidRPr="00A04981">
        <w:rPr>
          <w:rFonts w:ascii="Times New Roman" w:hAnsi="Times New Roman" w:cs="Times New Roman"/>
        </w:rPr>
        <w:t>s</w:t>
      </w:r>
      <w:r w:rsidR="00C674E7">
        <w:rPr>
          <w:rFonts w:ascii="Times New Roman" w:hAnsi="Times New Roman" w:cs="Times New Roman"/>
        </w:rPr>
        <w:t> </w:t>
      </w:r>
      <w:r w:rsidR="00EE067E" w:rsidRPr="00A04981">
        <w:rPr>
          <w:rFonts w:ascii="Times New Roman" w:hAnsi="Times New Roman" w:cs="Times New Roman"/>
        </w:rPr>
        <w:t xml:space="preserve">osobními/citlivými údaji ve smyslu zákona č. </w:t>
      </w:r>
      <w:r w:rsidR="00782E74">
        <w:rPr>
          <w:rFonts w:ascii="Times New Roman" w:hAnsi="Times New Roman" w:cs="Times New Roman"/>
        </w:rPr>
        <w:t>110/2019</w:t>
      </w:r>
      <w:r w:rsidR="00EE067E" w:rsidRPr="00A04981">
        <w:rPr>
          <w:rFonts w:ascii="Times New Roman" w:hAnsi="Times New Roman" w:cs="Times New Roman"/>
        </w:rPr>
        <w:t xml:space="preserve"> Sb., o </w:t>
      </w:r>
      <w:r w:rsidR="00782E74">
        <w:rPr>
          <w:rFonts w:ascii="Times New Roman" w:hAnsi="Times New Roman" w:cs="Times New Roman"/>
        </w:rPr>
        <w:t>zpracování</w:t>
      </w:r>
      <w:r w:rsidR="00EE067E" w:rsidRPr="00A04981">
        <w:rPr>
          <w:rFonts w:ascii="Times New Roman" w:hAnsi="Times New Roman" w:cs="Times New Roman"/>
        </w:rPr>
        <w:t xml:space="preserve"> osobních údajů, ve znění</w:t>
      </w:r>
      <w:r w:rsidR="001D53DC" w:rsidRPr="00A04981">
        <w:rPr>
          <w:rFonts w:ascii="Times New Roman" w:hAnsi="Times New Roman" w:cs="Times New Roman"/>
        </w:rPr>
        <w:t xml:space="preserve"> </w:t>
      </w:r>
      <w:r w:rsidR="00EE067E" w:rsidRPr="00A04981">
        <w:rPr>
          <w:rFonts w:ascii="Times New Roman" w:hAnsi="Times New Roman" w:cs="Times New Roman"/>
        </w:rPr>
        <w:t>pozdějších předpisů</w:t>
      </w:r>
      <w:r w:rsidR="00782E74">
        <w:rPr>
          <w:rFonts w:ascii="Times New Roman" w:hAnsi="Times New Roman" w:cs="Times New Roman"/>
        </w:rPr>
        <w:t xml:space="preserve">, </w:t>
      </w:r>
      <w:r w:rsidR="00EE067E" w:rsidRPr="00A04981">
        <w:rPr>
          <w:rFonts w:ascii="Times New Roman" w:hAnsi="Times New Roman" w:cs="Times New Roman"/>
        </w:rPr>
        <w:t>učiní veškerá opatření, aby</w:t>
      </w:r>
      <w:r w:rsidR="001D53DC" w:rsidRPr="00A04981">
        <w:rPr>
          <w:rFonts w:ascii="Times New Roman" w:hAnsi="Times New Roman" w:cs="Times New Roman"/>
        </w:rPr>
        <w:t xml:space="preserve"> </w:t>
      </w:r>
      <w:r w:rsidR="00EE067E" w:rsidRPr="00A04981">
        <w:rPr>
          <w:rFonts w:ascii="Times New Roman" w:hAnsi="Times New Roman" w:cs="Times New Roman"/>
        </w:rPr>
        <w:t>nedošlo k neoprávněnému nebo nahodilému přístupu k těmto údajům, k jejich změně, zničení či</w:t>
      </w:r>
      <w:r w:rsidR="001D53DC" w:rsidRPr="00A04981">
        <w:rPr>
          <w:rFonts w:ascii="Times New Roman" w:hAnsi="Times New Roman" w:cs="Times New Roman"/>
        </w:rPr>
        <w:t xml:space="preserve"> </w:t>
      </w:r>
      <w:r w:rsidR="00EE067E" w:rsidRPr="00A04981">
        <w:rPr>
          <w:rFonts w:ascii="Times New Roman" w:hAnsi="Times New Roman" w:cs="Times New Roman"/>
        </w:rPr>
        <w:t>ztrátě, neoprávněným přenosům, k jejich jinému neoprávněnému zpracování, jakož i k</w:t>
      </w:r>
      <w:r w:rsidR="001D53DC" w:rsidRPr="00A04981">
        <w:rPr>
          <w:rFonts w:ascii="Times New Roman" w:hAnsi="Times New Roman" w:cs="Times New Roman"/>
        </w:rPr>
        <w:t> </w:t>
      </w:r>
      <w:r w:rsidR="00EE067E" w:rsidRPr="00A04981">
        <w:rPr>
          <w:rFonts w:ascii="Times New Roman" w:hAnsi="Times New Roman" w:cs="Times New Roman"/>
        </w:rPr>
        <w:t>jejich</w:t>
      </w:r>
      <w:r w:rsidR="001D53DC" w:rsidRPr="00A04981">
        <w:rPr>
          <w:rFonts w:ascii="Times New Roman" w:hAnsi="Times New Roman" w:cs="Times New Roman"/>
        </w:rPr>
        <w:t xml:space="preserve"> </w:t>
      </w:r>
      <w:r w:rsidR="00EE067E" w:rsidRPr="00A04981">
        <w:rPr>
          <w:rFonts w:ascii="Times New Roman" w:hAnsi="Times New Roman" w:cs="Times New Roman"/>
        </w:rPr>
        <w:t xml:space="preserve">jinému zneužití. </w:t>
      </w:r>
    </w:p>
    <w:p w14:paraId="2C9314BD" w14:textId="77777777" w:rsidR="004D710F" w:rsidRPr="00A04981" w:rsidRDefault="004D710F" w:rsidP="00CB61E1">
      <w:pPr>
        <w:pStyle w:val="Bezmezer"/>
        <w:spacing w:line="276" w:lineRule="auto"/>
        <w:rPr>
          <w:rFonts w:ascii="Times New Roman" w:hAnsi="Times New Roman" w:cs="Times New Roman"/>
        </w:rPr>
      </w:pPr>
    </w:p>
    <w:p w14:paraId="7D12397B" w14:textId="0E6446AE" w:rsidR="00FE40EB" w:rsidRPr="00A04981" w:rsidRDefault="00FE40EB" w:rsidP="00CB61E1">
      <w:pPr>
        <w:pStyle w:val="Bezmezer"/>
        <w:spacing w:line="276" w:lineRule="auto"/>
        <w:jc w:val="center"/>
        <w:rPr>
          <w:rFonts w:ascii="Times New Roman" w:hAnsi="Times New Roman" w:cs="Times New Roman"/>
          <w:b/>
          <w:bCs/>
        </w:rPr>
      </w:pPr>
      <w:r w:rsidRPr="00A04981">
        <w:rPr>
          <w:rFonts w:ascii="Times New Roman" w:hAnsi="Times New Roman" w:cs="Times New Roman"/>
          <w:b/>
          <w:bCs/>
        </w:rPr>
        <w:t>Článek VIII.</w:t>
      </w:r>
    </w:p>
    <w:p w14:paraId="4C4F0449" w14:textId="49C8936F" w:rsidR="00FE40EB" w:rsidRPr="00A04981" w:rsidRDefault="00FE40EB" w:rsidP="00CB61E1">
      <w:pPr>
        <w:pStyle w:val="Bezmezer"/>
        <w:spacing w:line="276" w:lineRule="auto"/>
        <w:jc w:val="center"/>
        <w:rPr>
          <w:rFonts w:ascii="Times New Roman" w:hAnsi="Times New Roman" w:cs="Times New Roman"/>
          <w:b/>
          <w:bCs/>
        </w:rPr>
      </w:pPr>
      <w:r w:rsidRPr="00A04981">
        <w:rPr>
          <w:rFonts w:ascii="Times New Roman" w:hAnsi="Times New Roman" w:cs="Times New Roman"/>
          <w:b/>
          <w:bCs/>
        </w:rPr>
        <w:t>Sankce a pokuty</w:t>
      </w:r>
    </w:p>
    <w:p w14:paraId="71DFC5E1" w14:textId="075C7399" w:rsidR="00FE40EB" w:rsidRPr="00A04981" w:rsidRDefault="00FE40EB" w:rsidP="00CB61E1">
      <w:pPr>
        <w:pStyle w:val="SMLOUVAodstaveclnku"/>
        <w:numPr>
          <w:ilvl w:val="0"/>
          <w:numId w:val="22"/>
        </w:numPr>
        <w:spacing w:before="0" w:line="276" w:lineRule="auto"/>
        <w:rPr>
          <w:rFonts w:ascii="Times New Roman" w:hAnsi="Times New Roman"/>
          <w:sz w:val="22"/>
          <w:szCs w:val="22"/>
          <w:lang w:val="cs-CZ"/>
        </w:rPr>
      </w:pPr>
      <w:r w:rsidRPr="00A04981">
        <w:rPr>
          <w:rFonts w:ascii="Times New Roman" w:hAnsi="Times New Roman"/>
          <w:sz w:val="22"/>
          <w:szCs w:val="22"/>
          <w:lang w:val="cs-CZ"/>
        </w:rPr>
        <w:t>Objednatel je povinen v případě prodlení s úhradou jakékoliv splatné částky podl</w:t>
      </w:r>
      <w:r w:rsidR="00782E74">
        <w:rPr>
          <w:rFonts w:ascii="Times New Roman" w:hAnsi="Times New Roman"/>
          <w:sz w:val="22"/>
          <w:szCs w:val="22"/>
          <w:lang w:val="cs-CZ"/>
        </w:rPr>
        <w:t>e</w:t>
      </w:r>
      <w:r w:rsidRPr="00A04981">
        <w:rPr>
          <w:rFonts w:ascii="Times New Roman" w:hAnsi="Times New Roman"/>
          <w:sz w:val="22"/>
          <w:szCs w:val="22"/>
          <w:lang w:val="cs-CZ"/>
        </w:rPr>
        <w:t xml:space="preserve"> této smlouvy zaplatit </w:t>
      </w:r>
      <w:r w:rsidR="00782E74">
        <w:rPr>
          <w:rFonts w:ascii="Times New Roman" w:hAnsi="Times New Roman"/>
          <w:sz w:val="22"/>
          <w:szCs w:val="22"/>
          <w:lang w:val="cs-CZ"/>
        </w:rPr>
        <w:t xml:space="preserve">dodavateli služby </w:t>
      </w:r>
      <w:r w:rsidRPr="00A04981">
        <w:rPr>
          <w:rFonts w:ascii="Times New Roman" w:hAnsi="Times New Roman"/>
          <w:sz w:val="22"/>
          <w:szCs w:val="22"/>
          <w:lang w:val="cs-CZ"/>
        </w:rPr>
        <w:t>smluvní pokutu ve výši 0,05 % z ceny za každý den prodlení.</w:t>
      </w:r>
    </w:p>
    <w:p w14:paraId="29900695" w14:textId="1FE5F8EA" w:rsidR="001F7A24" w:rsidRPr="00A04981" w:rsidRDefault="00FE40EB" w:rsidP="00CB61E1">
      <w:pPr>
        <w:pStyle w:val="Bezmezer"/>
        <w:numPr>
          <w:ilvl w:val="0"/>
          <w:numId w:val="22"/>
        </w:numPr>
        <w:spacing w:line="276" w:lineRule="auto"/>
        <w:jc w:val="both"/>
        <w:rPr>
          <w:rFonts w:ascii="Times New Roman" w:hAnsi="Times New Roman" w:cs="Times New Roman"/>
        </w:rPr>
      </w:pPr>
      <w:r w:rsidRPr="00A04981">
        <w:rPr>
          <w:rFonts w:ascii="Times New Roman" w:hAnsi="Times New Roman" w:cs="Times New Roman"/>
        </w:rPr>
        <w:t>N</w:t>
      </w:r>
      <w:r w:rsidR="001959F5" w:rsidRPr="00A04981">
        <w:rPr>
          <w:rFonts w:ascii="Times New Roman" w:hAnsi="Times New Roman" w:cs="Times New Roman"/>
        </w:rPr>
        <w:t>ebude-li předmět smlouvy splněn řádně a včas v souladu s podmínkami příslušného dotačního titulu vinou dodavatele, a povede-li to</w:t>
      </w:r>
      <w:r w:rsidRPr="00A04981">
        <w:rPr>
          <w:rFonts w:ascii="Times New Roman" w:hAnsi="Times New Roman" w:cs="Times New Roman"/>
        </w:rPr>
        <w:t>to nesplnění</w:t>
      </w:r>
      <w:r w:rsidR="001959F5" w:rsidRPr="00A04981">
        <w:rPr>
          <w:rFonts w:ascii="Times New Roman" w:hAnsi="Times New Roman" w:cs="Times New Roman"/>
        </w:rPr>
        <w:t xml:space="preserve"> ke krácení či odebrání dotace, pak je dodavatel povinen vrátit stejnou částku objednateli a vyúčtovat </w:t>
      </w:r>
      <w:r w:rsidRPr="00A04981">
        <w:rPr>
          <w:rFonts w:ascii="Times New Roman" w:hAnsi="Times New Roman" w:cs="Times New Roman"/>
        </w:rPr>
        <w:t xml:space="preserve">poté </w:t>
      </w:r>
      <w:r w:rsidR="001959F5" w:rsidRPr="00A04981">
        <w:rPr>
          <w:rFonts w:ascii="Times New Roman" w:hAnsi="Times New Roman" w:cs="Times New Roman"/>
        </w:rPr>
        <w:t xml:space="preserve">své dílo za cenu sníženou. Smluvní strany v takovém případě spolu </w:t>
      </w:r>
      <w:r w:rsidR="00437C1B" w:rsidRPr="00A04981">
        <w:rPr>
          <w:rFonts w:ascii="Times New Roman" w:hAnsi="Times New Roman" w:cs="Times New Roman"/>
        </w:rPr>
        <w:t xml:space="preserve">podepíší </w:t>
      </w:r>
      <w:r w:rsidR="001959F5" w:rsidRPr="00A04981">
        <w:rPr>
          <w:rFonts w:ascii="Times New Roman" w:hAnsi="Times New Roman" w:cs="Times New Roman"/>
        </w:rPr>
        <w:t>dodatek ke smlouvě</w:t>
      </w:r>
      <w:r w:rsidR="00437C1B" w:rsidRPr="00A04981">
        <w:rPr>
          <w:rFonts w:ascii="Times New Roman" w:hAnsi="Times New Roman" w:cs="Times New Roman"/>
        </w:rPr>
        <w:t xml:space="preserve"> s nově </w:t>
      </w:r>
      <w:r w:rsidR="001959F5" w:rsidRPr="00A04981">
        <w:rPr>
          <w:rFonts w:ascii="Times New Roman" w:hAnsi="Times New Roman" w:cs="Times New Roman"/>
        </w:rPr>
        <w:t>dohodn</w:t>
      </w:r>
      <w:r w:rsidR="00A365A9">
        <w:rPr>
          <w:rFonts w:ascii="Times New Roman" w:hAnsi="Times New Roman" w:cs="Times New Roman"/>
        </w:rPr>
        <w:t>ut</w:t>
      </w:r>
      <w:r w:rsidR="001959F5" w:rsidRPr="00A04981">
        <w:rPr>
          <w:rFonts w:ascii="Times New Roman" w:hAnsi="Times New Roman" w:cs="Times New Roman"/>
        </w:rPr>
        <w:t>ou cen</w:t>
      </w:r>
      <w:r w:rsidR="00437C1B" w:rsidRPr="00A04981">
        <w:rPr>
          <w:rFonts w:ascii="Times New Roman" w:hAnsi="Times New Roman" w:cs="Times New Roman"/>
        </w:rPr>
        <w:t>o</w:t>
      </w:r>
      <w:r w:rsidR="001959F5" w:rsidRPr="00A04981">
        <w:rPr>
          <w:rFonts w:ascii="Times New Roman" w:hAnsi="Times New Roman" w:cs="Times New Roman"/>
        </w:rPr>
        <w:t>u a způsob</w:t>
      </w:r>
      <w:r w:rsidR="00437C1B" w:rsidRPr="00A04981">
        <w:rPr>
          <w:rFonts w:ascii="Times New Roman" w:hAnsi="Times New Roman" w:cs="Times New Roman"/>
        </w:rPr>
        <w:t>em</w:t>
      </w:r>
      <w:r w:rsidR="001959F5" w:rsidRPr="00A04981">
        <w:rPr>
          <w:rFonts w:ascii="Times New Roman" w:hAnsi="Times New Roman" w:cs="Times New Roman"/>
        </w:rPr>
        <w:t xml:space="preserve"> dokončení předmětu smlouvy. </w:t>
      </w:r>
    </w:p>
    <w:p w14:paraId="3AC7C72F" w14:textId="77777777" w:rsidR="001959F5" w:rsidRPr="00A04981" w:rsidRDefault="001959F5" w:rsidP="00CB61E1">
      <w:pPr>
        <w:pStyle w:val="Bezmezer"/>
        <w:spacing w:line="276" w:lineRule="auto"/>
        <w:rPr>
          <w:rFonts w:ascii="Times New Roman" w:hAnsi="Times New Roman" w:cs="Times New Roman"/>
        </w:rPr>
      </w:pPr>
    </w:p>
    <w:bookmarkEnd w:id="1"/>
    <w:p w14:paraId="2DD31DD7" w14:textId="7182C914" w:rsidR="00EE067E" w:rsidRPr="006A6E2D" w:rsidRDefault="00EE067E" w:rsidP="00CB61E1">
      <w:pPr>
        <w:pStyle w:val="Bezmezer"/>
        <w:spacing w:line="276" w:lineRule="auto"/>
        <w:jc w:val="center"/>
        <w:rPr>
          <w:rFonts w:ascii="Times New Roman" w:hAnsi="Times New Roman" w:cs="Times New Roman"/>
          <w:b/>
          <w:bCs/>
        </w:rPr>
      </w:pPr>
      <w:r w:rsidRPr="00A04981">
        <w:rPr>
          <w:rFonts w:ascii="Times New Roman" w:hAnsi="Times New Roman" w:cs="Times New Roman"/>
          <w:b/>
          <w:bCs/>
        </w:rPr>
        <w:t xml:space="preserve">Článek </w:t>
      </w:r>
      <w:r w:rsidR="00FE40EB" w:rsidRPr="00A04981">
        <w:rPr>
          <w:rFonts w:ascii="Times New Roman" w:hAnsi="Times New Roman" w:cs="Times New Roman"/>
          <w:b/>
          <w:bCs/>
        </w:rPr>
        <w:t>IX</w:t>
      </w:r>
      <w:r w:rsidR="001F7A24" w:rsidRPr="00A04981">
        <w:rPr>
          <w:rFonts w:ascii="Times New Roman" w:hAnsi="Times New Roman" w:cs="Times New Roman"/>
          <w:b/>
          <w:bCs/>
        </w:rPr>
        <w:t>.</w:t>
      </w:r>
    </w:p>
    <w:p w14:paraId="172C9135" w14:textId="77777777" w:rsidR="00EE067E" w:rsidRPr="006A6E2D" w:rsidRDefault="00EE067E" w:rsidP="00CB61E1">
      <w:pPr>
        <w:pStyle w:val="Bezmezer"/>
        <w:spacing w:line="276" w:lineRule="auto"/>
        <w:jc w:val="center"/>
        <w:rPr>
          <w:rFonts w:ascii="Times New Roman" w:hAnsi="Times New Roman" w:cs="Times New Roman"/>
          <w:b/>
          <w:bCs/>
        </w:rPr>
      </w:pPr>
      <w:r w:rsidRPr="006A6E2D">
        <w:rPr>
          <w:rFonts w:ascii="Times New Roman" w:hAnsi="Times New Roman" w:cs="Times New Roman"/>
          <w:b/>
          <w:bCs/>
        </w:rPr>
        <w:t>Závěrečná ustanovení</w:t>
      </w:r>
    </w:p>
    <w:p w14:paraId="4E7D9164" w14:textId="4860104C" w:rsidR="00EE067E" w:rsidRPr="006A6E2D" w:rsidRDefault="00EE067E" w:rsidP="00CB61E1">
      <w:pPr>
        <w:pStyle w:val="Bezmezer"/>
        <w:numPr>
          <w:ilvl w:val="0"/>
          <w:numId w:val="24"/>
        </w:numPr>
        <w:spacing w:after="120" w:line="276" w:lineRule="auto"/>
        <w:jc w:val="both"/>
        <w:rPr>
          <w:rFonts w:ascii="Times New Roman" w:hAnsi="Times New Roman" w:cs="Times New Roman"/>
        </w:rPr>
      </w:pPr>
      <w:r w:rsidRPr="006A6E2D">
        <w:rPr>
          <w:rFonts w:ascii="Times New Roman" w:hAnsi="Times New Roman" w:cs="Times New Roman"/>
        </w:rPr>
        <w:t>O neupravených skutečnostech touto smlouvou, platí obecná ustanovení zákona č. 89/2012 Sb.,</w:t>
      </w:r>
      <w:r w:rsidR="004D710F">
        <w:rPr>
          <w:rFonts w:ascii="Times New Roman" w:hAnsi="Times New Roman" w:cs="Times New Roman"/>
        </w:rPr>
        <w:t xml:space="preserve"> </w:t>
      </w:r>
      <w:r w:rsidRPr="006A6E2D">
        <w:rPr>
          <w:rFonts w:ascii="Times New Roman" w:hAnsi="Times New Roman" w:cs="Times New Roman"/>
        </w:rPr>
        <w:t>občanský zákoník.</w:t>
      </w:r>
    </w:p>
    <w:p w14:paraId="04E16B7E" w14:textId="285E164B" w:rsidR="00EE067E" w:rsidRPr="006A6E2D" w:rsidRDefault="00EE067E" w:rsidP="00CB61E1">
      <w:pPr>
        <w:pStyle w:val="Bezmezer"/>
        <w:numPr>
          <w:ilvl w:val="0"/>
          <w:numId w:val="24"/>
        </w:numPr>
        <w:spacing w:after="120" w:line="276" w:lineRule="auto"/>
        <w:jc w:val="both"/>
        <w:rPr>
          <w:rFonts w:ascii="Times New Roman" w:hAnsi="Times New Roman" w:cs="Times New Roman"/>
        </w:rPr>
      </w:pPr>
      <w:r w:rsidRPr="006A6E2D">
        <w:rPr>
          <w:rFonts w:ascii="Times New Roman" w:hAnsi="Times New Roman" w:cs="Times New Roman"/>
        </w:rPr>
        <w:t>Tato smlouva může být měněna nebo doplňována pouze písemnými číslovanými dodatky</w:t>
      </w:r>
      <w:r w:rsidR="004D710F">
        <w:rPr>
          <w:rFonts w:ascii="Times New Roman" w:hAnsi="Times New Roman" w:cs="Times New Roman"/>
        </w:rPr>
        <w:t xml:space="preserve"> </w:t>
      </w:r>
      <w:r w:rsidRPr="006A6E2D">
        <w:rPr>
          <w:rFonts w:ascii="Times New Roman" w:hAnsi="Times New Roman" w:cs="Times New Roman"/>
        </w:rPr>
        <w:t>podepsanými oběma smluvními stranami.</w:t>
      </w:r>
    </w:p>
    <w:p w14:paraId="4B359152" w14:textId="2A863215" w:rsidR="00EE067E" w:rsidRPr="006A6E2D" w:rsidRDefault="00B86750" w:rsidP="00CB61E1">
      <w:pPr>
        <w:pStyle w:val="Bezmezer"/>
        <w:numPr>
          <w:ilvl w:val="0"/>
          <w:numId w:val="24"/>
        </w:numPr>
        <w:spacing w:after="120" w:line="276" w:lineRule="auto"/>
        <w:jc w:val="both"/>
        <w:rPr>
          <w:rFonts w:ascii="Times New Roman" w:hAnsi="Times New Roman" w:cs="Times New Roman"/>
        </w:rPr>
      </w:pPr>
      <w:r>
        <w:rPr>
          <w:rFonts w:ascii="Times New Roman" w:hAnsi="Times New Roman" w:cs="Times New Roman"/>
        </w:rPr>
        <w:lastRenderedPageBreak/>
        <w:t>Smluvní strany se dohodly a výslovně souhlasí s tím, že tato smlouva bude zařazena do evidence smluv města Nová Paka a celé znění této smlouvy bude zveřejněno na internetových stránkách objednatele, v registru smluv a případně na profilu zadavatele, a bude tak veřejně přístupné. Smluvní strany prohlašují, že skutečnosti uvedené v této smlouvě nepovažují za obchodní tajemství a udělují svolení k jejich užití a zveřejnění bez stanovení jakýchkoliv dalších podmínek.</w:t>
      </w:r>
    </w:p>
    <w:p w14:paraId="1CC9AFE9" w14:textId="13DCD245" w:rsidR="00B0284F" w:rsidRDefault="00EE067E" w:rsidP="00CB61E1">
      <w:pPr>
        <w:pStyle w:val="Bezmezer"/>
        <w:numPr>
          <w:ilvl w:val="0"/>
          <w:numId w:val="24"/>
        </w:numPr>
        <w:spacing w:after="120" w:line="276" w:lineRule="auto"/>
        <w:jc w:val="both"/>
        <w:rPr>
          <w:rFonts w:ascii="Times New Roman" w:hAnsi="Times New Roman" w:cs="Times New Roman"/>
        </w:rPr>
      </w:pPr>
      <w:r w:rsidRPr="006A6E2D">
        <w:rPr>
          <w:rFonts w:ascii="Times New Roman" w:hAnsi="Times New Roman" w:cs="Times New Roman"/>
        </w:rPr>
        <w:t>Práva a povinnosti vyplývající z této smlouvy nelze bez písemného souhlasu druhé smluvní strany</w:t>
      </w:r>
      <w:r w:rsidR="000475FA">
        <w:rPr>
          <w:rFonts w:ascii="Times New Roman" w:hAnsi="Times New Roman" w:cs="Times New Roman"/>
        </w:rPr>
        <w:t xml:space="preserve"> </w:t>
      </w:r>
      <w:r w:rsidRPr="006A6E2D">
        <w:rPr>
          <w:rFonts w:ascii="Times New Roman" w:hAnsi="Times New Roman" w:cs="Times New Roman"/>
        </w:rPr>
        <w:t>převádět na jinou osobu.</w:t>
      </w:r>
    </w:p>
    <w:p w14:paraId="1E5C6411" w14:textId="617E07A0" w:rsidR="00EE067E" w:rsidRPr="006A6E2D" w:rsidRDefault="00EE067E" w:rsidP="00CB61E1">
      <w:pPr>
        <w:pStyle w:val="Bezmezer"/>
        <w:numPr>
          <w:ilvl w:val="0"/>
          <w:numId w:val="24"/>
        </w:numPr>
        <w:spacing w:after="120" w:line="276" w:lineRule="auto"/>
        <w:jc w:val="both"/>
        <w:rPr>
          <w:rFonts w:ascii="Times New Roman" w:hAnsi="Times New Roman" w:cs="Times New Roman"/>
        </w:rPr>
      </w:pPr>
      <w:r w:rsidRPr="006A6E2D">
        <w:rPr>
          <w:rFonts w:ascii="Times New Roman" w:hAnsi="Times New Roman" w:cs="Times New Roman"/>
        </w:rPr>
        <w:t xml:space="preserve">Tato smlouva se vyhotovuje ve </w:t>
      </w:r>
      <w:r w:rsidR="00A85D6A">
        <w:rPr>
          <w:rFonts w:ascii="Times New Roman" w:hAnsi="Times New Roman" w:cs="Times New Roman"/>
        </w:rPr>
        <w:t>čty</w:t>
      </w:r>
      <w:r w:rsidR="00B86750">
        <w:rPr>
          <w:rFonts w:ascii="Times New Roman" w:hAnsi="Times New Roman" w:cs="Times New Roman"/>
        </w:rPr>
        <w:t>ř</w:t>
      </w:r>
      <w:r w:rsidR="00A85D6A">
        <w:rPr>
          <w:rFonts w:ascii="Times New Roman" w:hAnsi="Times New Roman" w:cs="Times New Roman"/>
        </w:rPr>
        <w:t>ech</w:t>
      </w:r>
      <w:r w:rsidR="00A85D6A" w:rsidRPr="006A6E2D">
        <w:rPr>
          <w:rFonts w:ascii="Times New Roman" w:hAnsi="Times New Roman" w:cs="Times New Roman"/>
        </w:rPr>
        <w:t xml:space="preserve"> </w:t>
      </w:r>
      <w:r w:rsidRPr="006A6E2D">
        <w:rPr>
          <w:rFonts w:ascii="Times New Roman" w:hAnsi="Times New Roman" w:cs="Times New Roman"/>
        </w:rPr>
        <w:t xml:space="preserve">stejnopisech, z nichž </w:t>
      </w:r>
      <w:r w:rsidR="00A85D6A">
        <w:rPr>
          <w:rFonts w:ascii="Times New Roman" w:hAnsi="Times New Roman" w:cs="Times New Roman"/>
        </w:rPr>
        <w:t>tři</w:t>
      </w:r>
      <w:r w:rsidR="00A85D6A" w:rsidRPr="006A6E2D">
        <w:rPr>
          <w:rFonts w:ascii="Times New Roman" w:hAnsi="Times New Roman" w:cs="Times New Roman"/>
        </w:rPr>
        <w:t xml:space="preserve"> </w:t>
      </w:r>
      <w:r w:rsidRPr="006A6E2D">
        <w:rPr>
          <w:rFonts w:ascii="Times New Roman" w:hAnsi="Times New Roman" w:cs="Times New Roman"/>
        </w:rPr>
        <w:t>obdrží Objednatel a jeden</w:t>
      </w:r>
      <w:r w:rsidR="000475FA">
        <w:rPr>
          <w:rFonts w:ascii="Times New Roman" w:hAnsi="Times New Roman" w:cs="Times New Roman"/>
        </w:rPr>
        <w:t xml:space="preserve"> </w:t>
      </w:r>
      <w:r w:rsidRPr="006A6E2D">
        <w:rPr>
          <w:rFonts w:ascii="Times New Roman" w:hAnsi="Times New Roman" w:cs="Times New Roman"/>
        </w:rPr>
        <w:t>Dodavatel služby při podpisu této smlouvy.</w:t>
      </w:r>
    </w:p>
    <w:p w14:paraId="4857DDF3" w14:textId="29636DFE" w:rsidR="00EE067E" w:rsidRDefault="00EE067E" w:rsidP="00CB61E1">
      <w:pPr>
        <w:pStyle w:val="Bezmezer"/>
        <w:numPr>
          <w:ilvl w:val="0"/>
          <w:numId w:val="24"/>
        </w:numPr>
        <w:spacing w:line="276" w:lineRule="auto"/>
        <w:jc w:val="both"/>
        <w:rPr>
          <w:rFonts w:ascii="Times New Roman" w:hAnsi="Times New Roman" w:cs="Times New Roman"/>
        </w:rPr>
      </w:pPr>
      <w:r w:rsidRPr="006A6E2D">
        <w:rPr>
          <w:rFonts w:ascii="Times New Roman" w:hAnsi="Times New Roman" w:cs="Times New Roman"/>
        </w:rPr>
        <w:t>Smluvní strany prohlašují, že tato smlouva byla sepsána podle jejich pravé a svobodné vůle,</w:t>
      </w:r>
      <w:r w:rsidR="000475FA">
        <w:rPr>
          <w:rFonts w:ascii="Times New Roman" w:hAnsi="Times New Roman" w:cs="Times New Roman"/>
        </w:rPr>
        <w:t xml:space="preserve"> </w:t>
      </w:r>
      <w:r w:rsidRPr="006A6E2D">
        <w:rPr>
          <w:rFonts w:ascii="Times New Roman" w:hAnsi="Times New Roman" w:cs="Times New Roman"/>
        </w:rPr>
        <w:t>nikoliv v tísni a za nevýhodných podmínek. Smluvní strany prohlašují, že si smlouvu přečetly,</w:t>
      </w:r>
      <w:r w:rsidR="000475FA">
        <w:rPr>
          <w:rFonts w:ascii="Times New Roman" w:hAnsi="Times New Roman" w:cs="Times New Roman"/>
        </w:rPr>
        <w:t xml:space="preserve"> </w:t>
      </w:r>
      <w:r w:rsidRPr="006A6E2D">
        <w:rPr>
          <w:rFonts w:ascii="Times New Roman" w:hAnsi="Times New Roman" w:cs="Times New Roman"/>
        </w:rPr>
        <w:t>s jejím obsahem souhlasí a na důkaz toho připojují vlastnoruční podpisy.</w:t>
      </w:r>
    </w:p>
    <w:p w14:paraId="78F7255E" w14:textId="77777777" w:rsidR="00B0284F" w:rsidRPr="003E7344" w:rsidRDefault="00B0284F" w:rsidP="00CB61E1">
      <w:pPr>
        <w:pStyle w:val="Bezmezer"/>
        <w:spacing w:line="276" w:lineRule="auto"/>
        <w:rPr>
          <w:rFonts w:ascii="Times New Roman" w:hAnsi="Times New Roman" w:cs="Times New Roman"/>
        </w:rPr>
      </w:pPr>
    </w:p>
    <w:p w14:paraId="6FEFADBF" w14:textId="77777777" w:rsidR="00BD6847" w:rsidRPr="003E7344" w:rsidRDefault="00BD6847" w:rsidP="00CB61E1">
      <w:pPr>
        <w:pStyle w:val="Bezmezer"/>
        <w:spacing w:line="276" w:lineRule="auto"/>
        <w:rPr>
          <w:rFonts w:ascii="Times New Roman" w:hAnsi="Times New Roman" w:cs="Times New Roman"/>
        </w:rPr>
      </w:pPr>
    </w:p>
    <w:p w14:paraId="3AC724B5" w14:textId="525B2237" w:rsidR="003E7344" w:rsidRDefault="003E7344" w:rsidP="00CB61E1">
      <w:pPr>
        <w:spacing w:line="276" w:lineRule="auto"/>
        <w:ind w:left="360" w:hanging="360"/>
        <w:jc w:val="both"/>
        <w:rPr>
          <w:rFonts w:ascii="Times New Roman" w:hAnsi="Times New Roman" w:cs="Times New Roman"/>
        </w:rPr>
      </w:pPr>
      <w:r w:rsidRPr="003E7344">
        <w:rPr>
          <w:rFonts w:ascii="Times New Roman" w:hAnsi="Times New Roman" w:cs="Times New Roman"/>
        </w:rPr>
        <w:t>V</w:t>
      </w:r>
      <w:r w:rsidR="00C674E7">
        <w:rPr>
          <w:rFonts w:ascii="Times New Roman" w:hAnsi="Times New Roman" w:cs="Times New Roman"/>
        </w:rPr>
        <w:t> Nové Pace</w:t>
      </w:r>
      <w:r w:rsidRPr="003E7344">
        <w:rPr>
          <w:rFonts w:ascii="Times New Roman" w:hAnsi="Times New Roman" w:cs="Times New Roman"/>
        </w:rPr>
        <w:t xml:space="preserve"> dne …………………</w:t>
      </w:r>
      <w:r w:rsidRPr="003E7344">
        <w:rPr>
          <w:rFonts w:ascii="Times New Roman" w:hAnsi="Times New Roman" w:cs="Times New Roman"/>
        </w:rPr>
        <w:tab/>
        <w:t xml:space="preserve">             </w:t>
      </w:r>
      <w:r w:rsidRPr="003E7344">
        <w:rPr>
          <w:rFonts w:ascii="Times New Roman" w:hAnsi="Times New Roman" w:cs="Times New Roman"/>
        </w:rPr>
        <w:tab/>
        <w:t>V</w:t>
      </w:r>
      <w:r w:rsidR="0013212D">
        <w:rPr>
          <w:rFonts w:ascii="Times New Roman" w:hAnsi="Times New Roman" w:cs="Times New Roman"/>
        </w:rPr>
        <w:t>e </w:t>
      </w:r>
      <w:sdt>
        <w:sdtPr>
          <w:rPr>
            <w:rFonts w:ascii="Times New Roman" w:hAnsi="Times New Roman" w:cs="Times New Roman"/>
          </w:rPr>
          <w:id w:val="327101963"/>
          <w:placeholder>
            <w:docPart w:val="C5796DF5FF6C43C0B298D39BC1BB1173"/>
          </w:placeholder>
        </w:sdtPr>
        <w:sdtContent>
          <w:r w:rsidR="0013212D">
            <w:rPr>
              <w:rFonts w:ascii="Times New Roman" w:hAnsi="Times New Roman" w:cs="Times New Roman"/>
            </w:rPr>
            <w:t>Velkém Oseku dne</w:t>
          </w:r>
        </w:sdtContent>
      </w:sdt>
      <w:r w:rsidRPr="003E7344">
        <w:rPr>
          <w:rFonts w:ascii="Times New Roman" w:hAnsi="Times New Roman" w:cs="Times New Roman"/>
        </w:rPr>
        <w:t xml:space="preserve"> </w:t>
      </w:r>
    </w:p>
    <w:p w14:paraId="1ACFBFF1" w14:textId="77777777" w:rsidR="00B66C3D" w:rsidRDefault="00B66C3D" w:rsidP="00CB61E1">
      <w:pPr>
        <w:spacing w:line="276" w:lineRule="auto"/>
        <w:ind w:left="360" w:hanging="360"/>
        <w:jc w:val="both"/>
        <w:rPr>
          <w:rFonts w:ascii="Times New Roman" w:hAnsi="Times New Roman" w:cs="Times New Roman"/>
        </w:rPr>
      </w:pPr>
    </w:p>
    <w:p w14:paraId="2F032F28" w14:textId="77777777" w:rsidR="00B66C3D" w:rsidRPr="003E7344" w:rsidRDefault="00B66C3D" w:rsidP="00CB61E1">
      <w:pPr>
        <w:spacing w:line="276" w:lineRule="auto"/>
        <w:ind w:left="360" w:hanging="360"/>
        <w:jc w:val="both"/>
        <w:rPr>
          <w:rFonts w:ascii="Times New Roman" w:hAnsi="Times New Roman" w:cs="Times New Roman"/>
        </w:rPr>
      </w:pPr>
    </w:p>
    <w:p w14:paraId="7DF06570" w14:textId="38E2159C" w:rsidR="003E7344" w:rsidRPr="00C674E7" w:rsidRDefault="003E7344" w:rsidP="00C674E7">
      <w:pPr>
        <w:spacing w:after="0" w:line="276" w:lineRule="auto"/>
        <w:jc w:val="both"/>
        <w:rPr>
          <w:rFonts w:ascii="Times New Roman" w:hAnsi="Times New Roman" w:cs="Times New Roman"/>
        </w:rPr>
      </w:pPr>
      <w:r w:rsidRPr="003E7344">
        <w:rPr>
          <w:rFonts w:ascii="Times New Roman" w:hAnsi="Times New Roman" w:cs="Times New Roman"/>
        </w:rPr>
        <w:t xml:space="preserve">………………………………………...                        </w:t>
      </w:r>
      <w:r w:rsidRPr="003E7344">
        <w:rPr>
          <w:rFonts w:ascii="Times New Roman" w:hAnsi="Times New Roman" w:cs="Times New Roman"/>
        </w:rPr>
        <w:tab/>
        <w:t>................………………………………..</w:t>
      </w:r>
      <w:r w:rsidRPr="003E7344">
        <w:rPr>
          <w:rFonts w:ascii="Times New Roman" w:hAnsi="Times New Roman" w:cs="Times New Roman"/>
          <w:i/>
        </w:rPr>
        <w:t xml:space="preserve"> </w:t>
      </w:r>
      <w:r w:rsidR="008B008E">
        <w:rPr>
          <w:rFonts w:ascii="Times New Roman" w:hAnsi="Times New Roman" w:cs="Times New Roman"/>
          <w:i/>
        </w:rPr>
        <w:t>objednatel</w:t>
      </w:r>
      <w:r w:rsidR="008B008E">
        <w:rPr>
          <w:rFonts w:ascii="Times New Roman" w:hAnsi="Times New Roman" w:cs="Times New Roman"/>
          <w:i/>
        </w:rPr>
        <w:tab/>
      </w:r>
      <w:r w:rsidR="008B008E">
        <w:rPr>
          <w:rFonts w:ascii="Times New Roman" w:hAnsi="Times New Roman" w:cs="Times New Roman"/>
          <w:i/>
        </w:rPr>
        <w:tab/>
      </w:r>
      <w:r w:rsidR="008B008E">
        <w:rPr>
          <w:rFonts w:ascii="Times New Roman" w:hAnsi="Times New Roman" w:cs="Times New Roman"/>
          <w:i/>
        </w:rPr>
        <w:tab/>
      </w:r>
      <w:r w:rsidR="008B008E">
        <w:rPr>
          <w:rFonts w:ascii="Times New Roman" w:hAnsi="Times New Roman" w:cs="Times New Roman"/>
          <w:i/>
        </w:rPr>
        <w:tab/>
      </w:r>
      <w:r w:rsidR="008B008E">
        <w:rPr>
          <w:rFonts w:ascii="Times New Roman" w:hAnsi="Times New Roman" w:cs="Times New Roman"/>
          <w:i/>
        </w:rPr>
        <w:tab/>
      </w:r>
      <w:r w:rsidR="008B008E">
        <w:rPr>
          <w:rFonts w:ascii="Times New Roman" w:hAnsi="Times New Roman" w:cs="Times New Roman"/>
          <w:i/>
        </w:rPr>
        <w:tab/>
      </w:r>
      <w:r w:rsidRPr="003E7344">
        <w:rPr>
          <w:rFonts w:ascii="Times New Roman" w:hAnsi="Times New Roman" w:cs="Times New Roman"/>
          <w:i/>
        </w:rPr>
        <w:t>dodavatel služby</w:t>
      </w:r>
    </w:p>
    <w:p w14:paraId="0A707AF1" w14:textId="72F442A2" w:rsidR="003E7344" w:rsidRDefault="00C674E7" w:rsidP="00C674E7">
      <w:pPr>
        <w:spacing w:after="0" w:line="276" w:lineRule="auto"/>
        <w:jc w:val="both"/>
        <w:rPr>
          <w:rFonts w:ascii="Calibri" w:hAnsi="Calibri"/>
          <w:i/>
          <w:sz w:val="20"/>
          <w:szCs w:val="20"/>
        </w:rPr>
      </w:pPr>
      <w:r>
        <w:rPr>
          <w:rFonts w:ascii="Times New Roman" w:hAnsi="Times New Roman" w:cs="Times New Roman"/>
          <w:i/>
        </w:rPr>
        <w:t>Mgr. Josef Cogan</w:t>
      </w:r>
      <w:r w:rsidR="003E7344" w:rsidRPr="003E7344">
        <w:rPr>
          <w:rFonts w:ascii="Times New Roman" w:hAnsi="Times New Roman" w:cs="Times New Roman"/>
          <w:i/>
        </w:rPr>
        <w:t xml:space="preserve">, starosta </w:t>
      </w:r>
      <w:r w:rsidR="003E7344" w:rsidRPr="003E7344">
        <w:rPr>
          <w:rFonts w:ascii="Times New Roman" w:hAnsi="Times New Roman" w:cs="Times New Roman"/>
          <w:i/>
        </w:rPr>
        <w:tab/>
      </w:r>
      <w:r w:rsidR="003E7344" w:rsidRPr="003E7344">
        <w:rPr>
          <w:rFonts w:ascii="Times New Roman" w:hAnsi="Times New Roman" w:cs="Times New Roman"/>
          <w:i/>
        </w:rPr>
        <w:tab/>
      </w:r>
      <w:r w:rsidR="003E7344" w:rsidRPr="003E7344">
        <w:rPr>
          <w:rFonts w:ascii="Times New Roman" w:hAnsi="Times New Roman" w:cs="Times New Roman"/>
          <w:i/>
        </w:rPr>
        <w:tab/>
      </w:r>
      <w:r w:rsidR="003E7344" w:rsidRPr="003E7344">
        <w:rPr>
          <w:rFonts w:ascii="Times New Roman" w:hAnsi="Times New Roman" w:cs="Times New Roman"/>
          <w:i/>
        </w:rPr>
        <w:tab/>
      </w:r>
      <w:sdt>
        <w:sdtPr>
          <w:rPr>
            <w:rFonts w:ascii="Times New Roman" w:hAnsi="Times New Roman" w:cs="Times New Roman"/>
            <w:i/>
          </w:rPr>
          <w:id w:val="121351342"/>
          <w:placeholder>
            <w:docPart w:val="C5796DF5FF6C43C0B298D39BC1BB1173"/>
          </w:placeholder>
        </w:sdtPr>
        <w:sdtEndPr>
          <w:rPr>
            <w:rFonts w:ascii="Calibri" w:hAnsi="Calibri" w:cstheme="minorBidi"/>
            <w:sz w:val="20"/>
            <w:szCs w:val="20"/>
          </w:rPr>
        </w:sdtEndPr>
        <w:sdtContent>
          <w:r w:rsidR="0013212D">
            <w:rPr>
              <w:rFonts w:ascii="Times New Roman" w:hAnsi="Times New Roman" w:cs="Times New Roman"/>
              <w:i/>
            </w:rPr>
            <w:t>PhDr. Bc. Marek Semerád, MBA, jednatel</w:t>
          </w:r>
        </w:sdtContent>
      </w:sdt>
    </w:p>
    <w:p w14:paraId="731D2337" w14:textId="77777777" w:rsidR="002D518F" w:rsidRPr="002D518F" w:rsidRDefault="002D518F" w:rsidP="00CB61E1">
      <w:pPr>
        <w:pBdr>
          <w:top w:val="single" w:sz="6" w:space="1" w:color="auto"/>
        </w:pBdr>
        <w:spacing w:after="0" w:line="276" w:lineRule="auto"/>
        <w:rPr>
          <w:rFonts w:ascii="Arial" w:eastAsia="Times New Roman" w:hAnsi="Arial" w:cs="Arial"/>
          <w:vanish/>
          <w:sz w:val="16"/>
          <w:szCs w:val="16"/>
          <w:lang w:eastAsia="cs-CZ"/>
        </w:rPr>
      </w:pPr>
      <w:r w:rsidRPr="002D518F">
        <w:rPr>
          <w:rFonts w:ascii="Arial" w:eastAsia="Times New Roman" w:hAnsi="Arial" w:cs="Arial"/>
          <w:vanish/>
          <w:sz w:val="16"/>
          <w:szCs w:val="16"/>
          <w:lang w:eastAsia="cs-CZ"/>
        </w:rPr>
        <w:t>Konec formuláře</w:t>
      </w:r>
    </w:p>
    <w:p w14:paraId="7FB4B652" w14:textId="77777777" w:rsidR="002D518F" w:rsidRPr="006A6E2D" w:rsidRDefault="002D518F" w:rsidP="00CB61E1">
      <w:pPr>
        <w:pStyle w:val="Bezmezer"/>
        <w:spacing w:line="276" w:lineRule="auto"/>
        <w:rPr>
          <w:rFonts w:ascii="Times New Roman" w:hAnsi="Times New Roman" w:cs="Times New Roman"/>
        </w:rPr>
      </w:pPr>
    </w:p>
    <w:sectPr w:rsidR="002D518F" w:rsidRPr="006A6E2D" w:rsidSect="001B700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13F0" w14:textId="77777777" w:rsidR="00FC6207" w:rsidRDefault="00FC6207" w:rsidP="008E3A92">
      <w:pPr>
        <w:spacing w:after="0" w:line="240" w:lineRule="auto"/>
      </w:pPr>
      <w:r>
        <w:separator/>
      </w:r>
    </w:p>
  </w:endnote>
  <w:endnote w:type="continuationSeparator" w:id="0">
    <w:p w14:paraId="7D2A9607" w14:textId="77777777" w:rsidR="00FC6207" w:rsidRDefault="00FC6207" w:rsidP="008E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7047"/>
      <w:docPartObj>
        <w:docPartGallery w:val="Page Numbers (Bottom of Page)"/>
        <w:docPartUnique/>
      </w:docPartObj>
    </w:sdtPr>
    <w:sdtContent>
      <w:sdt>
        <w:sdtPr>
          <w:id w:val="37899341"/>
          <w:docPartObj>
            <w:docPartGallery w:val="Page Numbers (Top of Page)"/>
            <w:docPartUnique/>
          </w:docPartObj>
        </w:sdtPr>
        <w:sdtContent>
          <w:p w14:paraId="5E09F26C" w14:textId="77777777" w:rsidR="003A590C" w:rsidRDefault="003A590C" w:rsidP="005C23B0">
            <w:pPr>
              <w:pStyle w:val="Zpat"/>
              <w:jc w:val="center"/>
            </w:pPr>
            <w:r w:rsidRPr="005C23B0">
              <w:rPr>
                <w:rFonts w:ascii="Times New Roman" w:hAnsi="Times New Roman" w:cs="Times New Roman"/>
                <w:sz w:val="20"/>
                <w:szCs w:val="20"/>
              </w:rPr>
              <w:t xml:space="preserve">Stránka </w:t>
            </w:r>
            <w:r w:rsidRPr="005C23B0">
              <w:rPr>
                <w:rFonts w:ascii="Times New Roman" w:hAnsi="Times New Roman" w:cs="Times New Roman"/>
                <w:sz w:val="20"/>
                <w:szCs w:val="20"/>
              </w:rPr>
              <w:fldChar w:fldCharType="begin"/>
            </w:r>
            <w:r w:rsidRPr="005C23B0">
              <w:rPr>
                <w:rFonts w:ascii="Times New Roman" w:hAnsi="Times New Roman" w:cs="Times New Roman"/>
                <w:sz w:val="20"/>
                <w:szCs w:val="20"/>
              </w:rPr>
              <w:instrText>PAGE</w:instrText>
            </w:r>
            <w:r w:rsidRPr="005C23B0">
              <w:rPr>
                <w:rFonts w:ascii="Times New Roman" w:hAnsi="Times New Roman" w:cs="Times New Roman"/>
                <w:sz w:val="20"/>
                <w:szCs w:val="20"/>
              </w:rPr>
              <w:fldChar w:fldCharType="separate"/>
            </w:r>
            <w:r w:rsidR="00B66C3D">
              <w:rPr>
                <w:rFonts w:ascii="Times New Roman" w:hAnsi="Times New Roman" w:cs="Times New Roman"/>
                <w:noProof/>
                <w:sz w:val="20"/>
                <w:szCs w:val="20"/>
              </w:rPr>
              <w:t>4</w:t>
            </w:r>
            <w:r w:rsidRPr="005C23B0">
              <w:rPr>
                <w:rFonts w:ascii="Times New Roman" w:hAnsi="Times New Roman" w:cs="Times New Roman"/>
                <w:sz w:val="20"/>
                <w:szCs w:val="20"/>
              </w:rPr>
              <w:fldChar w:fldCharType="end"/>
            </w:r>
            <w:r w:rsidRPr="005C23B0">
              <w:rPr>
                <w:rFonts w:ascii="Times New Roman" w:hAnsi="Times New Roman" w:cs="Times New Roman"/>
                <w:sz w:val="20"/>
                <w:szCs w:val="20"/>
              </w:rPr>
              <w:t xml:space="preserve"> z </w:t>
            </w:r>
            <w:r w:rsidRPr="005C23B0">
              <w:rPr>
                <w:rFonts w:ascii="Times New Roman" w:hAnsi="Times New Roman" w:cs="Times New Roman"/>
                <w:sz w:val="20"/>
                <w:szCs w:val="20"/>
              </w:rPr>
              <w:fldChar w:fldCharType="begin"/>
            </w:r>
            <w:r w:rsidRPr="005C23B0">
              <w:rPr>
                <w:rFonts w:ascii="Times New Roman" w:hAnsi="Times New Roman" w:cs="Times New Roman"/>
                <w:sz w:val="20"/>
                <w:szCs w:val="20"/>
              </w:rPr>
              <w:instrText>NUMPAGES</w:instrText>
            </w:r>
            <w:r w:rsidRPr="005C23B0">
              <w:rPr>
                <w:rFonts w:ascii="Times New Roman" w:hAnsi="Times New Roman" w:cs="Times New Roman"/>
                <w:sz w:val="20"/>
                <w:szCs w:val="20"/>
              </w:rPr>
              <w:fldChar w:fldCharType="separate"/>
            </w:r>
            <w:r w:rsidR="00B66C3D">
              <w:rPr>
                <w:rFonts w:ascii="Times New Roman" w:hAnsi="Times New Roman" w:cs="Times New Roman"/>
                <w:noProof/>
                <w:sz w:val="20"/>
                <w:szCs w:val="20"/>
              </w:rPr>
              <w:t>4</w:t>
            </w:r>
            <w:r w:rsidRPr="005C23B0">
              <w:rPr>
                <w:rFonts w:ascii="Times New Roman" w:hAnsi="Times New Roman" w:cs="Times New Roman"/>
                <w:sz w:val="20"/>
                <w:szCs w:val="20"/>
              </w:rPr>
              <w:fldChar w:fldCharType="end"/>
            </w:r>
          </w:p>
        </w:sdtContent>
      </w:sdt>
    </w:sdtContent>
  </w:sdt>
  <w:p w14:paraId="3EA5F852" w14:textId="77777777" w:rsidR="003A590C" w:rsidRDefault="003A59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A6D7" w14:textId="77777777" w:rsidR="00FC6207" w:rsidRDefault="00FC6207" w:rsidP="008E3A92">
      <w:pPr>
        <w:spacing w:after="0" w:line="240" w:lineRule="auto"/>
      </w:pPr>
      <w:r>
        <w:separator/>
      </w:r>
    </w:p>
  </w:footnote>
  <w:footnote w:type="continuationSeparator" w:id="0">
    <w:p w14:paraId="6676C012" w14:textId="77777777" w:rsidR="00FC6207" w:rsidRDefault="00FC6207" w:rsidP="008E3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5EF5"/>
    <w:multiLevelType w:val="hybridMultilevel"/>
    <w:tmpl w:val="B6509696"/>
    <w:lvl w:ilvl="0" w:tplc="5C22D8AC">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AF1831"/>
    <w:multiLevelType w:val="hybridMultilevel"/>
    <w:tmpl w:val="6278E9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A3763B"/>
    <w:multiLevelType w:val="hybridMultilevel"/>
    <w:tmpl w:val="05DC07E8"/>
    <w:lvl w:ilvl="0" w:tplc="5C22D8AC">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16662"/>
    <w:multiLevelType w:val="hybridMultilevel"/>
    <w:tmpl w:val="253844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400998"/>
    <w:multiLevelType w:val="hybridMultilevel"/>
    <w:tmpl w:val="A02083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05429"/>
    <w:multiLevelType w:val="hybridMultilevel"/>
    <w:tmpl w:val="7DE2E8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4768E6"/>
    <w:multiLevelType w:val="hybridMultilevel"/>
    <w:tmpl w:val="E160C9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2C5E97"/>
    <w:multiLevelType w:val="hybridMultilevel"/>
    <w:tmpl w:val="3D6EFE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4D616D"/>
    <w:multiLevelType w:val="hybridMultilevel"/>
    <w:tmpl w:val="85B6F55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8D6A51"/>
    <w:multiLevelType w:val="hybridMultilevel"/>
    <w:tmpl w:val="C1FEDD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C6019CA"/>
    <w:multiLevelType w:val="hybridMultilevel"/>
    <w:tmpl w:val="2D42B07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2FBE56A5"/>
    <w:multiLevelType w:val="hybridMultilevel"/>
    <w:tmpl w:val="8D22F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2B7BD4"/>
    <w:multiLevelType w:val="hybridMultilevel"/>
    <w:tmpl w:val="70C6CD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27E3FF9"/>
    <w:multiLevelType w:val="hybridMultilevel"/>
    <w:tmpl w:val="01E285D8"/>
    <w:lvl w:ilvl="0" w:tplc="E1A873A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3E87C85"/>
    <w:multiLevelType w:val="hybridMultilevel"/>
    <w:tmpl w:val="78F00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C37F0B"/>
    <w:multiLevelType w:val="hybridMultilevel"/>
    <w:tmpl w:val="531EF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AA3D3C"/>
    <w:multiLevelType w:val="hybridMultilevel"/>
    <w:tmpl w:val="EA4CFAF4"/>
    <w:lvl w:ilvl="0" w:tplc="C786D3E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92F1B41"/>
    <w:multiLevelType w:val="hybridMultilevel"/>
    <w:tmpl w:val="9AF07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101B78"/>
    <w:multiLevelType w:val="hybridMultilevel"/>
    <w:tmpl w:val="4508C222"/>
    <w:lvl w:ilvl="0" w:tplc="369084F6">
      <w:start w:val="1"/>
      <w:numFmt w:val="decimal"/>
      <w:lvlText w:val="%1."/>
      <w:lvlJc w:val="left"/>
      <w:pPr>
        <w:ind w:left="360" w:hanging="360"/>
      </w:pPr>
      <w:rPr>
        <w:rFonts w:ascii="Times New Roman" w:eastAsiaTheme="minorHAns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13F7E4E"/>
    <w:multiLevelType w:val="hybridMultilevel"/>
    <w:tmpl w:val="9E9092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6C6D5A"/>
    <w:multiLevelType w:val="hybridMultilevel"/>
    <w:tmpl w:val="E4E23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B5D6A"/>
    <w:multiLevelType w:val="multilevel"/>
    <w:tmpl w:val="A894A506"/>
    <w:lvl w:ilvl="0">
      <w:start w:val="1"/>
      <w:numFmt w:val="upperRoman"/>
      <w:pStyle w:val="SMLOUVAlnekslovn"/>
      <w:suff w:val="nothing"/>
      <w:lvlText w:val="Čl. %1."/>
      <w:lvlJc w:val="center"/>
      <w:pPr>
        <w:ind w:left="4679" w:firstLine="0"/>
      </w:pPr>
      <w:rPr>
        <w:rFonts w:ascii="Times New Roman" w:hAnsi="Times New Roman" w:hint="default"/>
        <w:b/>
        <w:i w:val="0"/>
        <w:sz w:val="24"/>
      </w:rPr>
    </w:lvl>
    <w:lvl w:ilvl="1">
      <w:start w:val="1"/>
      <w:numFmt w:val="decimal"/>
      <w:pStyle w:val="SMLOUVAodstaveclnku"/>
      <w:isLgl/>
      <w:lvlText w:val="%1.%2."/>
      <w:lvlJc w:val="left"/>
      <w:pPr>
        <w:tabs>
          <w:tab w:val="num" w:pos="567"/>
        </w:tabs>
        <w:ind w:left="567" w:hanging="567"/>
      </w:pPr>
      <w:rPr>
        <w:rFonts w:ascii="Garamond" w:hAnsi="Garamond"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MLOUVApsmeno"/>
      <w:lvlText w:val="%3)"/>
      <w:lvlJc w:val="left"/>
      <w:pPr>
        <w:tabs>
          <w:tab w:val="num" w:pos="992"/>
        </w:tabs>
        <w:ind w:left="992" w:hanging="425"/>
      </w:pPr>
      <w:rPr>
        <w:rFonts w:hint="default"/>
      </w:rPr>
    </w:lvl>
    <w:lvl w:ilvl="3">
      <w:start w:val="1"/>
      <w:numFmt w:val="lowerRoman"/>
      <w:pStyle w:val="SMLOUVAbod"/>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7A887D70"/>
    <w:multiLevelType w:val="multilevel"/>
    <w:tmpl w:val="A508C43C"/>
    <w:lvl w:ilvl="0">
      <w:start w:val="2"/>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7C936A02"/>
    <w:multiLevelType w:val="hybridMultilevel"/>
    <w:tmpl w:val="3202EE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49397253">
    <w:abstractNumId w:val="22"/>
  </w:num>
  <w:num w:numId="2" w16cid:durableId="41446107">
    <w:abstractNumId w:val="17"/>
  </w:num>
  <w:num w:numId="3" w16cid:durableId="1573658676">
    <w:abstractNumId w:val="20"/>
  </w:num>
  <w:num w:numId="4" w16cid:durableId="798186612">
    <w:abstractNumId w:val="10"/>
  </w:num>
  <w:num w:numId="5" w16cid:durableId="1564024369">
    <w:abstractNumId w:val="21"/>
  </w:num>
  <w:num w:numId="6" w16cid:durableId="1648165988">
    <w:abstractNumId w:val="13"/>
  </w:num>
  <w:num w:numId="7" w16cid:durableId="1546679658">
    <w:abstractNumId w:val="12"/>
  </w:num>
  <w:num w:numId="8" w16cid:durableId="2056656216">
    <w:abstractNumId w:val="9"/>
  </w:num>
  <w:num w:numId="9" w16cid:durableId="891044619">
    <w:abstractNumId w:val="3"/>
  </w:num>
  <w:num w:numId="10" w16cid:durableId="912860212">
    <w:abstractNumId w:val="18"/>
  </w:num>
  <w:num w:numId="11" w16cid:durableId="1562249183">
    <w:abstractNumId w:val="0"/>
  </w:num>
  <w:num w:numId="12" w16cid:durableId="92676419">
    <w:abstractNumId w:val="16"/>
  </w:num>
  <w:num w:numId="13" w16cid:durableId="989672810">
    <w:abstractNumId w:val="4"/>
  </w:num>
  <w:num w:numId="14" w16cid:durableId="1438213462">
    <w:abstractNumId w:val="2"/>
  </w:num>
  <w:num w:numId="15" w16cid:durableId="2116243183">
    <w:abstractNumId w:val="5"/>
  </w:num>
  <w:num w:numId="16" w16cid:durableId="793521758">
    <w:abstractNumId w:val="7"/>
  </w:num>
  <w:num w:numId="17" w16cid:durableId="1892616553">
    <w:abstractNumId w:val="15"/>
  </w:num>
  <w:num w:numId="18" w16cid:durableId="1812868052">
    <w:abstractNumId w:val="23"/>
  </w:num>
  <w:num w:numId="19" w16cid:durableId="1337071155">
    <w:abstractNumId w:val="19"/>
  </w:num>
  <w:num w:numId="20" w16cid:durableId="1544713094">
    <w:abstractNumId w:val="1"/>
  </w:num>
  <w:num w:numId="21" w16cid:durableId="1601832800">
    <w:abstractNumId w:val="11"/>
  </w:num>
  <w:num w:numId="22" w16cid:durableId="648946358">
    <w:abstractNumId w:val="6"/>
  </w:num>
  <w:num w:numId="23" w16cid:durableId="27144555">
    <w:abstractNumId w:val="14"/>
  </w:num>
  <w:num w:numId="24" w16cid:durableId="1892419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7E"/>
    <w:rsid w:val="000475FA"/>
    <w:rsid w:val="000A07AF"/>
    <w:rsid w:val="000B63BF"/>
    <w:rsid w:val="000D05FC"/>
    <w:rsid w:val="000D30CF"/>
    <w:rsid w:val="00110A23"/>
    <w:rsid w:val="0013212D"/>
    <w:rsid w:val="001418FD"/>
    <w:rsid w:val="00163960"/>
    <w:rsid w:val="0019123D"/>
    <w:rsid w:val="001959F5"/>
    <w:rsid w:val="001A1DE0"/>
    <w:rsid w:val="001A46AB"/>
    <w:rsid w:val="001A4786"/>
    <w:rsid w:val="001B0B09"/>
    <w:rsid w:val="001B7006"/>
    <w:rsid w:val="001C33F3"/>
    <w:rsid w:val="001D53DC"/>
    <w:rsid w:val="001F7A24"/>
    <w:rsid w:val="0022423C"/>
    <w:rsid w:val="00245A19"/>
    <w:rsid w:val="002D518F"/>
    <w:rsid w:val="002E627A"/>
    <w:rsid w:val="002E63BF"/>
    <w:rsid w:val="00320849"/>
    <w:rsid w:val="00330C8E"/>
    <w:rsid w:val="00376BEC"/>
    <w:rsid w:val="00391A6B"/>
    <w:rsid w:val="003966F1"/>
    <w:rsid w:val="003A590C"/>
    <w:rsid w:val="003A5F3C"/>
    <w:rsid w:val="003A6BCC"/>
    <w:rsid w:val="003B3014"/>
    <w:rsid w:val="003B39B4"/>
    <w:rsid w:val="003C20C5"/>
    <w:rsid w:val="003C619E"/>
    <w:rsid w:val="003E2A85"/>
    <w:rsid w:val="003E7344"/>
    <w:rsid w:val="003F2D26"/>
    <w:rsid w:val="00437C1B"/>
    <w:rsid w:val="004777AB"/>
    <w:rsid w:val="004D710F"/>
    <w:rsid w:val="004F30BE"/>
    <w:rsid w:val="004F650E"/>
    <w:rsid w:val="005318BF"/>
    <w:rsid w:val="00562AE8"/>
    <w:rsid w:val="005744AA"/>
    <w:rsid w:val="005837B7"/>
    <w:rsid w:val="005A0673"/>
    <w:rsid w:val="005C23B0"/>
    <w:rsid w:val="005D353F"/>
    <w:rsid w:val="00603672"/>
    <w:rsid w:val="00610421"/>
    <w:rsid w:val="00613FF1"/>
    <w:rsid w:val="00625139"/>
    <w:rsid w:val="00661E23"/>
    <w:rsid w:val="006A6E2D"/>
    <w:rsid w:val="006D6909"/>
    <w:rsid w:val="006F495C"/>
    <w:rsid w:val="006F5566"/>
    <w:rsid w:val="007125DA"/>
    <w:rsid w:val="007247FC"/>
    <w:rsid w:val="00731190"/>
    <w:rsid w:val="00782E74"/>
    <w:rsid w:val="007900B4"/>
    <w:rsid w:val="007B2CBC"/>
    <w:rsid w:val="007B6CBF"/>
    <w:rsid w:val="0081104D"/>
    <w:rsid w:val="00854B38"/>
    <w:rsid w:val="008633FD"/>
    <w:rsid w:val="00870983"/>
    <w:rsid w:val="00887A90"/>
    <w:rsid w:val="00887AF9"/>
    <w:rsid w:val="008B008E"/>
    <w:rsid w:val="008D41F4"/>
    <w:rsid w:val="008E3A92"/>
    <w:rsid w:val="00900DB2"/>
    <w:rsid w:val="009174B0"/>
    <w:rsid w:val="009D3C57"/>
    <w:rsid w:val="009D764F"/>
    <w:rsid w:val="009F7742"/>
    <w:rsid w:val="00A04981"/>
    <w:rsid w:val="00A077F0"/>
    <w:rsid w:val="00A135B0"/>
    <w:rsid w:val="00A365A9"/>
    <w:rsid w:val="00A43FC1"/>
    <w:rsid w:val="00A85D6A"/>
    <w:rsid w:val="00A87F90"/>
    <w:rsid w:val="00AB5A42"/>
    <w:rsid w:val="00B0284F"/>
    <w:rsid w:val="00B16D11"/>
    <w:rsid w:val="00B66C3D"/>
    <w:rsid w:val="00B86750"/>
    <w:rsid w:val="00B86C3B"/>
    <w:rsid w:val="00B92E50"/>
    <w:rsid w:val="00BC2A65"/>
    <w:rsid w:val="00BC6269"/>
    <w:rsid w:val="00BD6847"/>
    <w:rsid w:val="00BD6C09"/>
    <w:rsid w:val="00BD6D35"/>
    <w:rsid w:val="00C25360"/>
    <w:rsid w:val="00C674E7"/>
    <w:rsid w:val="00CA3ECB"/>
    <w:rsid w:val="00CB58DD"/>
    <w:rsid w:val="00CB61E1"/>
    <w:rsid w:val="00D81DFB"/>
    <w:rsid w:val="00DA31B8"/>
    <w:rsid w:val="00DB4043"/>
    <w:rsid w:val="00E441FA"/>
    <w:rsid w:val="00E55EB6"/>
    <w:rsid w:val="00E84A67"/>
    <w:rsid w:val="00E93DC1"/>
    <w:rsid w:val="00EE067E"/>
    <w:rsid w:val="00EE6EBD"/>
    <w:rsid w:val="00F426E8"/>
    <w:rsid w:val="00F67BD2"/>
    <w:rsid w:val="00F73AAD"/>
    <w:rsid w:val="00FC2009"/>
    <w:rsid w:val="00FC6207"/>
    <w:rsid w:val="00FE4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586E"/>
  <w15:docId w15:val="{E215AFE0-7612-4172-8583-25B9A1DA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7006"/>
  </w:style>
  <w:style w:type="paragraph" w:styleId="Nadpis2">
    <w:name w:val="heading 2"/>
    <w:basedOn w:val="Normln"/>
    <w:next w:val="Normln"/>
    <w:link w:val="Nadpis2Char"/>
    <w:uiPriority w:val="9"/>
    <w:semiHidden/>
    <w:unhideWhenUsed/>
    <w:qFormat/>
    <w:rsid w:val="001F7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E067E"/>
    <w:pPr>
      <w:spacing w:after="0" w:line="240" w:lineRule="auto"/>
    </w:pPr>
  </w:style>
  <w:style w:type="paragraph" w:styleId="Zhlav">
    <w:name w:val="header"/>
    <w:basedOn w:val="Normln"/>
    <w:link w:val="ZhlavChar"/>
    <w:uiPriority w:val="99"/>
    <w:unhideWhenUsed/>
    <w:rsid w:val="008E3A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3A92"/>
  </w:style>
  <w:style w:type="paragraph" w:styleId="Zpat">
    <w:name w:val="footer"/>
    <w:basedOn w:val="Normln"/>
    <w:link w:val="ZpatChar"/>
    <w:uiPriority w:val="99"/>
    <w:unhideWhenUsed/>
    <w:rsid w:val="008E3A92"/>
    <w:pPr>
      <w:tabs>
        <w:tab w:val="center" w:pos="4536"/>
        <w:tab w:val="right" w:pos="9072"/>
      </w:tabs>
      <w:spacing w:after="0" w:line="240" w:lineRule="auto"/>
    </w:pPr>
  </w:style>
  <w:style w:type="character" w:customStyle="1" w:styleId="ZpatChar">
    <w:name w:val="Zápatí Char"/>
    <w:basedOn w:val="Standardnpsmoodstavce"/>
    <w:link w:val="Zpat"/>
    <w:uiPriority w:val="99"/>
    <w:rsid w:val="008E3A92"/>
  </w:style>
  <w:style w:type="paragraph" w:styleId="Textbubliny">
    <w:name w:val="Balloon Text"/>
    <w:basedOn w:val="Normln"/>
    <w:link w:val="TextbublinyChar"/>
    <w:uiPriority w:val="99"/>
    <w:semiHidden/>
    <w:unhideWhenUsed/>
    <w:rsid w:val="006A6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6E2D"/>
    <w:rPr>
      <w:rFonts w:ascii="Tahoma" w:hAnsi="Tahoma" w:cs="Tahoma"/>
      <w:sz w:val="16"/>
      <w:szCs w:val="16"/>
    </w:rPr>
  </w:style>
  <w:style w:type="paragraph" w:customStyle="1" w:styleId="parag">
    <w:name w:val="parag"/>
    <w:basedOn w:val="Normln"/>
    <w:rsid w:val="002D518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
    <w:name w:val="odst"/>
    <w:basedOn w:val="Normln"/>
    <w:rsid w:val="002D518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2D518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2D518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2D518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2D518F"/>
    <w:rPr>
      <w:rFonts w:ascii="Arial" w:eastAsia="Times New Roman" w:hAnsi="Arial" w:cs="Arial"/>
      <w:vanish/>
      <w:sz w:val="16"/>
      <w:szCs w:val="16"/>
      <w:lang w:eastAsia="cs-CZ"/>
    </w:rPr>
  </w:style>
  <w:style w:type="paragraph" w:styleId="Odstavecseseznamem">
    <w:name w:val="List Paragraph"/>
    <w:basedOn w:val="Normln"/>
    <w:uiPriority w:val="34"/>
    <w:qFormat/>
    <w:rsid w:val="003A6BCC"/>
    <w:pPr>
      <w:ind w:left="720"/>
      <w:contextualSpacing/>
    </w:pPr>
  </w:style>
  <w:style w:type="paragraph" w:customStyle="1" w:styleId="SMLOUVAodstaveclnku">
    <w:name w:val="SMLOUVA odstavec článku"/>
    <w:basedOn w:val="Nadpis2"/>
    <w:qFormat/>
    <w:rsid w:val="001F7A24"/>
    <w:pPr>
      <w:keepNext w:val="0"/>
      <w:keepLines w:val="0"/>
      <w:widowControl w:val="0"/>
      <w:numPr>
        <w:ilvl w:val="1"/>
        <w:numId w:val="5"/>
      </w:numPr>
      <w:tabs>
        <w:tab w:val="clear" w:pos="567"/>
      </w:tabs>
      <w:spacing w:before="120" w:after="120" w:line="288" w:lineRule="auto"/>
      <w:ind w:left="1440" w:hanging="360"/>
      <w:jc w:val="both"/>
    </w:pPr>
    <w:rPr>
      <w:rFonts w:ascii="Garamond" w:eastAsia="Times New Roman" w:hAnsi="Garamond" w:cs="Times New Roman"/>
      <w:bCs/>
      <w:iCs/>
      <w:color w:val="auto"/>
      <w:sz w:val="24"/>
      <w:szCs w:val="24"/>
      <w:lang w:val="x-none" w:eastAsia="x-none"/>
    </w:rPr>
  </w:style>
  <w:style w:type="paragraph" w:customStyle="1" w:styleId="SMLOUVApsmeno">
    <w:name w:val="SMLOUVA písmeno"/>
    <w:basedOn w:val="Normln"/>
    <w:autoRedefine/>
    <w:qFormat/>
    <w:rsid w:val="001F7A24"/>
    <w:pPr>
      <w:widowControl w:val="0"/>
      <w:numPr>
        <w:ilvl w:val="2"/>
        <w:numId w:val="5"/>
      </w:numPr>
      <w:tabs>
        <w:tab w:val="clear" w:pos="992"/>
        <w:tab w:val="num" w:pos="851"/>
        <w:tab w:val="left" w:pos="1134"/>
      </w:tabs>
      <w:spacing w:after="0" w:line="288" w:lineRule="auto"/>
      <w:ind w:left="851" w:hanging="567"/>
      <w:jc w:val="both"/>
    </w:pPr>
    <w:rPr>
      <w:rFonts w:ascii="Garamond" w:eastAsia="Times New Roman" w:hAnsi="Garamond" w:cs="Times New Roman"/>
      <w:sz w:val="24"/>
      <w:szCs w:val="24"/>
    </w:rPr>
  </w:style>
  <w:style w:type="paragraph" w:customStyle="1" w:styleId="SMLOUVAbod">
    <w:name w:val="SMLOUVA bod"/>
    <w:basedOn w:val="Normln"/>
    <w:qFormat/>
    <w:rsid w:val="001F7A24"/>
    <w:pPr>
      <w:keepNext/>
      <w:numPr>
        <w:ilvl w:val="3"/>
        <w:numId w:val="5"/>
      </w:numPr>
      <w:spacing w:after="0" w:line="288" w:lineRule="auto"/>
      <w:jc w:val="both"/>
    </w:pPr>
    <w:rPr>
      <w:rFonts w:ascii="Times New Roman" w:eastAsia="Times New Roman" w:hAnsi="Times New Roman" w:cs="Times New Roman"/>
      <w:color w:val="000000"/>
      <w:szCs w:val="24"/>
    </w:rPr>
  </w:style>
  <w:style w:type="paragraph" w:customStyle="1" w:styleId="SMLOUVAlnekslovn">
    <w:name w:val="SMLOUVA Článek číslování"/>
    <w:basedOn w:val="SMLOUVAodstaveclnku"/>
    <w:next w:val="SMLOUVAodstaveclnku"/>
    <w:autoRedefine/>
    <w:qFormat/>
    <w:rsid w:val="001F7A24"/>
    <w:pPr>
      <w:keepNext/>
      <w:numPr>
        <w:ilvl w:val="0"/>
      </w:numPr>
      <w:spacing w:before="480" w:after="240"/>
      <w:ind w:left="0" w:firstLine="284"/>
      <w:jc w:val="center"/>
    </w:pPr>
    <w:rPr>
      <w:b/>
    </w:rPr>
  </w:style>
  <w:style w:type="character" w:customStyle="1" w:styleId="Nadpis2Char">
    <w:name w:val="Nadpis 2 Char"/>
    <w:basedOn w:val="Standardnpsmoodstavce"/>
    <w:link w:val="Nadpis2"/>
    <w:uiPriority w:val="9"/>
    <w:semiHidden/>
    <w:rsid w:val="001F7A24"/>
    <w:rPr>
      <w:rFonts w:asciiTheme="majorHAnsi" w:eastAsiaTheme="majorEastAsia" w:hAnsiTheme="majorHAnsi" w:cstheme="majorBidi"/>
      <w:color w:val="2F5496" w:themeColor="accent1" w:themeShade="BF"/>
      <w:sz w:val="26"/>
      <w:szCs w:val="26"/>
    </w:rPr>
  </w:style>
  <w:style w:type="paragraph" w:styleId="Textkomente">
    <w:name w:val="annotation text"/>
    <w:basedOn w:val="Normln"/>
    <w:link w:val="TextkomenteChar"/>
    <w:uiPriority w:val="1"/>
    <w:semiHidden/>
    <w:rsid w:val="00FE40EB"/>
    <w:pPr>
      <w:spacing w:after="0" w:line="288" w:lineRule="auto"/>
    </w:pPr>
    <w:rPr>
      <w:rFonts w:ascii="Times New Roman" w:eastAsia="Times New Roman" w:hAnsi="Times New Roman" w:cs="Times New Roman"/>
      <w:sz w:val="20"/>
      <w:szCs w:val="20"/>
      <w:lang w:val="x-none" w:eastAsia="cs-CZ"/>
    </w:rPr>
  </w:style>
  <w:style w:type="character" w:customStyle="1" w:styleId="TextkomenteChar">
    <w:name w:val="Text komentáře Char"/>
    <w:basedOn w:val="Standardnpsmoodstavce"/>
    <w:link w:val="Textkomente"/>
    <w:uiPriority w:val="1"/>
    <w:semiHidden/>
    <w:rsid w:val="00FE40EB"/>
    <w:rPr>
      <w:rFonts w:ascii="Times New Roman" w:eastAsia="Times New Roman" w:hAnsi="Times New Roman" w:cs="Times New Roman"/>
      <w:sz w:val="20"/>
      <w:szCs w:val="20"/>
      <w:lang w:val="x-none" w:eastAsia="cs-CZ"/>
    </w:rPr>
  </w:style>
  <w:style w:type="character" w:styleId="Odkaznakoment">
    <w:name w:val="annotation reference"/>
    <w:uiPriority w:val="1"/>
    <w:semiHidden/>
    <w:unhideWhenUsed/>
    <w:rsid w:val="00FE40EB"/>
    <w:rPr>
      <w:sz w:val="16"/>
      <w:szCs w:val="16"/>
    </w:rPr>
  </w:style>
  <w:style w:type="character" w:styleId="Zstupntext">
    <w:name w:val="Placeholder Text"/>
    <w:basedOn w:val="Standardnpsmoodstavce"/>
    <w:uiPriority w:val="99"/>
    <w:semiHidden/>
    <w:rsid w:val="00625139"/>
    <w:rPr>
      <w:color w:val="808080"/>
    </w:rPr>
  </w:style>
  <w:style w:type="character" w:styleId="Hypertextovodkaz">
    <w:name w:val="Hyperlink"/>
    <w:rsid w:val="00625139"/>
    <w:rPr>
      <w:color w:val="003C7B"/>
      <w:u w:val="single"/>
    </w:rPr>
  </w:style>
  <w:style w:type="character" w:customStyle="1" w:styleId="WW8Num2z0">
    <w:name w:val="WW8Num2z0"/>
    <w:rsid w:val="009F7742"/>
    <w:rPr>
      <w:color w:val="auto"/>
    </w:rPr>
  </w:style>
  <w:style w:type="paragraph" w:styleId="Revize">
    <w:name w:val="Revision"/>
    <w:hidden/>
    <w:uiPriority w:val="99"/>
    <w:semiHidden/>
    <w:rsid w:val="00CB61E1"/>
    <w:pPr>
      <w:spacing w:after="0" w:line="240" w:lineRule="auto"/>
    </w:pPr>
  </w:style>
  <w:style w:type="paragraph" w:styleId="Pedmtkomente">
    <w:name w:val="annotation subject"/>
    <w:basedOn w:val="Textkomente"/>
    <w:next w:val="Textkomente"/>
    <w:link w:val="PedmtkomenteChar"/>
    <w:uiPriority w:val="99"/>
    <w:semiHidden/>
    <w:unhideWhenUsed/>
    <w:rsid w:val="00A85D6A"/>
    <w:pPr>
      <w:spacing w:after="16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85D6A"/>
    <w:rPr>
      <w:rFonts w:ascii="Times New Roman" w:eastAsia="Times New Roman" w:hAnsi="Times New Roman" w:cs="Times New Roman"/>
      <w:b/>
      <w:bCs/>
      <w:sz w:val="20"/>
      <w:szCs w:val="20"/>
      <w:lang w:val="x-none" w:eastAsia="cs-CZ"/>
    </w:rPr>
  </w:style>
  <w:style w:type="character" w:styleId="Nevyeenzmnka">
    <w:name w:val="Unresolved Mention"/>
    <w:basedOn w:val="Standardnpsmoodstavce"/>
    <w:uiPriority w:val="99"/>
    <w:semiHidden/>
    <w:unhideWhenUsed/>
    <w:rsid w:val="00A85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28116">
      <w:bodyDiv w:val="1"/>
      <w:marLeft w:val="0"/>
      <w:marRight w:val="0"/>
      <w:marTop w:val="0"/>
      <w:marBottom w:val="0"/>
      <w:divBdr>
        <w:top w:val="none" w:sz="0" w:space="0" w:color="auto"/>
        <w:left w:val="none" w:sz="0" w:space="0" w:color="auto"/>
        <w:bottom w:val="none" w:sz="0" w:space="0" w:color="auto"/>
        <w:right w:val="none" w:sz="0" w:space="0" w:color="auto"/>
      </w:divBdr>
      <w:divsChild>
        <w:div w:id="54474440">
          <w:marLeft w:val="0"/>
          <w:marRight w:val="0"/>
          <w:marTop w:val="0"/>
          <w:marBottom w:val="0"/>
          <w:divBdr>
            <w:top w:val="none" w:sz="0" w:space="0" w:color="auto"/>
            <w:left w:val="none" w:sz="0" w:space="0" w:color="auto"/>
            <w:bottom w:val="none" w:sz="0" w:space="0" w:color="auto"/>
            <w:right w:val="none" w:sz="0" w:space="0" w:color="auto"/>
          </w:divBdr>
          <w:divsChild>
            <w:div w:id="21296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9524">
      <w:bodyDiv w:val="1"/>
      <w:marLeft w:val="0"/>
      <w:marRight w:val="0"/>
      <w:marTop w:val="0"/>
      <w:marBottom w:val="0"/>
      <w:divBdr>
        <w:top w:val="none" w:sz="0" w:space="0" w:color="auto"/>
        <w:left w:val="none" w:sz="0" w:space="0" w:color="auto"/>
        <w:bottom w:val="none" w:sz="0" w:space="0" w:color="auto"/>
        <w:right w:val="none" w:sz="0" w:space="0" w:color="auto"/>
      </w:divBdr>
      <w:divsChild>
        <w:div w:id="460152330">
          <w:marLeft w:val="0"/>
          <w:marRight w:val="0"/>
          <w:marTop w:val="0"/>
          <w:marBottom w:val="0"/>
          <w:divBdr>
            <w:top w:val="none" w:sz="0" w:space="0" w:color="auto"/>
            <w:left w:val="none" w:sz="0" w:space="0" w:color="auto"/>
            <w:bottom w:val="none" w:sz="0" w:space="0" w:color="auto"/>
            <w:right w:val="none" w:sz="0" w:space="0" w:color="auto"/>
          </w:divBdr>
          <w:divsChild>
            <w:div w:id="21187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3614">
      <w:bodyDiv w:val="1"/>
      <w:marLeft w:val="0"/>
      <w:marRight w:val="0"/>
      <w:marTop w:val="0"/>
      <w:marBottom w:val="0"/>
      <w:divBdr>
        <w:top w:val="none" w:sz="0" w:space="0" w:color="auto"/>
        <w:left w:val="none" w:sz="0" w:space="0" w:color="auto"/>
        <w:bottom w:val="none" w:sz="0" w:space="0" w:color="auto"/>
        <w:right w:val="none" w:sz="0" w:space="0" w:color="auto"/>
      </w:divBdr>
    </w:div>
    <w:div w:id="1807042174">
      <w:bodyDiv w:val="1"/>
      <w:marLeft w:val="0"/>
      <w:marRight w:val="0"/>
      <w:marTop w:val="0"/>
      <w:marBottom w:val="0"/>
      <w:divBdr>
        <w:top w:val="none" w:sz="0" w:space="0" w:color="auto"/>
        <w:left w:val="none" w:sz="0" w:space="0" w:color="auto"/>
        <w:bottom w:val="none" w:sz="0" w:space="0" w:color="auto"/>
        <w:right w:val="none" w:sz="0" w:space="0" w:color="auto"/>
      </w:divBdr>
      <w:divsChild>
        <w:div w:id="17535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o-efekt.cz/cz/kontakt/loga-ke-stazen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18D3905CAD42D39432B367B79EC063"/>
        <w:category>
          <w:name w:val="Obecné"/>
          <w:gallery w:val="placeholder"/>
        </w:category>
        <w:types>
          <w:type w:val="bbPlcHdr"/>
        </w:types>
        <w:behaviors>
          <w:behavior w:val="content"/>
        </w:behaviors>
        <w:guid w:val="{6A49FA61-6B71-4A25-B7D4-FFECDEE3FA4D}"/>
      </w:docPartPr>
      <w:docPartBody>
        <w:p w:rsidR="002A052E" w:rsidRDefault="006D592E" w:rsidP="006D592E">
          <w:pPr>
            <w:pStyle w:val="7118D3905CAD42D39432B367B79EC063"/>
          </w:pPr>
          <w:r w:rsidRPr="003A21D6">
            <w:rPr>
              <w:rStyle w:val="Zstupntext"/>
            </w:rPr>
            <w:t>Klikněte sem a zadejte text.</w:t>
          </w:r>
        </w:p>
      </w:docPartBody>
    </w:docPart>
    <w:docPart>
      <w:docPartPr>
        <w:name w:val="8EAF8E8532BE400799825884A3628FFA"/>
        <w:category>
          <w:name w:val="Obecné"/>
          <w:gallery w:val="placeholder"/>
        </w:category>
        <w:types>
          <w:type w:val="bbPlcHdr"/>
        </w:types>
        <w:behaviors>
          <w:behavior w:val="content"/>
        </w:behaviors>
        <w:guid w:val="{E7D56BD0-4E8A-4A10-A412-FB9DB823A24E}"/>
      </w:docPartPr>
      <w:docPartBody>
        <w:p w:rsidR="002A052E" w:rsidRDefault="006D592E" w:rsidP="006D592E">
          <w:pPr>
            <w:pStyle w:val="8EAF8E8532BE400799825884A3628FFA"/>
          </w:pPr>
          <w:r w:rsidRPr="003A21D6">
            <w:rPr>
              <w:rStyle w:val="Zstupntext"/>
            </w:rPr>
            <w:t>Klikněte sem a zadejte text.</w:t>
          </w:r>
        </w:p>
      </w:docPartBody>
    </w:docPart>
    <w:docPart>
      <w:docPartPr>
        <w:name w:val="C5796DF5FF6C43C0B298D39BC1BB1173"/>
        <w:category>
          <w:name w:val="Obecné"/>
          <w:gallery w:val="placeholder"/>
        </w:category>
        <w:types>
          <w:type w:val="bbPlcHdr"/>
        </w:types>
        <w:behaviors>
          <w:behavior w:val="content"/>
        </w:behaviors>
        <w:guid w:val="{27655817-C0AB-4A4C-9AE1-BC9F0AD4E808}"/>
      </w:docPartPr>
      <w:docPartBody>
        <w:p w:rsidR="002A052E" w:rsidRDefault="006D592E" w:rsidP="006D592E">
          <w:pPr>
            <w:pStyle w:val="C5796DF5FF6C43C0B298D39BC1BB1173"/>
          </w:pPr>
          <w:r w:rsidRPr="003A21D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2E"/>
    <w:rsid w:val="000843A9"/>
    <w:rsid w:val="002A052E"/>
    <w:rsid w:val="0046631C"/>
    <w:rsid w:val="006D592E"/>
    <w:rsid w:val="00AC4C49"/>
    <w:rsid w:val="00C919C4"/>
    <w:rsid w:val="00C922DA"/>
    <w:rsid w:val="00E455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592E"/>
    <w:rPr>
      <w:color w:val="808080"/>
    </w:rPr>
  </w:style>
  <w:style w:type="paragraph" w:customStyle="1" w:styleId="7118D3905CAD42D39432B367B79EC063">
    <w:name w:val="7118D3905CAD42D39432B367B79EC063"/>
    <w:rsid w:val="006D592E"/>
  </w:style>
  <w:style w:type="paragraph" w:customStyle="1" w:styleId="8EAF8E8532BE400799825884A3628FFA">
    <w:name w:val="8EAF8E8532BE400799825884A3628FFA"/>
    <w:rsid w:val="006D592E"/>
  </w:style>
  <w:style w:type="paragraph" w:customStyle="1" w:styleId="C5796DF5FF6C43C0B298D39BC1BB1173">
    <w:name w:val="C5796DF5FF6C43C0B298D39BC1BB1173"/>
    <w:rsid w:val="006D5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6571D-9757-4C50-8318-A3D9F7F3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7333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Sklenář</dc:creator>
  <cp:lastModifiedBy>Pluhařová Petra</cp:lastModifiedBy>
  <cp:revision>2</cp:revision>
  <cp:lastPrinted>2022-11-14T11:58:00Z</cp:lastPrinted>
  <dcterms:created xsi:type="dcterms:W3CDTF">2022-11-14T12:10:00Z</dcterms:created>
  <dcterms:modified xsi:type="dcterms:W3CDTF">2022-11-14T12:10:00Z</dcterms:modified>
</cp:coreProperties>
</file>