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EB6" w14:textId="77777777" w:rsidR="00997CAC" w:rsidRDefault="004F392A">
      <w:r>
        <w:rPr>
          <w:noProof/>
          <w:lang w:eastAsia="cs-CZ"/>
        </w:rPr>
        <w:drawing>
          <wp:inline distT="0" distB="0" distL="0" distR="0" wp14:anchorId="025AD120" wp14:editId="711567E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AFA45" w14:textId="7F295C8D" w:rsidR="000F0804" w:rsidRDefault="000F0804"/>
    <w:p w14:paraId="08984556" w14:textId="4DD539F4" w:rsidR="00324A88" w:rsidRPr="00324A88" w:rsidRDefault="00324A88" w:rsidP="00324A88">
      <w:pPr>
        <w:rPr>
          <w:rFonts w:cstheme="minorHAnsi"/>
          <w:b/>
          <w:sz w:val="24"/>
          <w:szCs w:val="24"/>
        </w:rPr>
      </w:pPr>
      <w:r w:rsidRPr="00324A88">
        <w:rPr>
          <w:rFonts w:cstheme="minorHAnsi"/>
          <w:b/>
          <w:sz w:val="24"/>
          <w:szCs w:val="24"/>
        </w:rPr>
        <w:t xml:space="preserve">Odběratel:                                                                                  </w:t>
      </w:r>
    </w:p>
    <w:p w14:paraId="54A8A3AC" w14:textId="081D31D7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Domov klidného stáří v Žinkovech                                         </w:t>
      </w:r>
    </w:p>
    <w:p w14:paraId="649BD67F" w14:textId="630DC3AB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Žinkovy 89                                                                                  </w:t>
      </w:r>
    </w:p>
    <w:p w14:paraId="4980BE3F" w14:textId="22186AAA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335 54 Žinkovy                                                                           </w:t>
      </w:r>
    </w:p>
    <w:p w14:paraId="6B0F573E" w14:textId="1DC0B2AF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IČ: 49180312                                                                               </w:t>
      </w:r>
    </w:p>
    <w:p w14:paraId="70D077FE" w14:textId="77777777" w:rsidR="00324A88" w:rsidRDefault="00324A88"/>
    <w:p w14:paraId="3F04944B" w14:textId="0F6D54EC" w:rsidR="000F0804" w:rsidRPr="000F184C" w:rsidRDefault="00B00D3A" w:rsidP="00B00D3A">
      <w:pPr>
        <w:jc w:val="center"/>
        <w:rPr>
          <w:rFonts w:cstheme="minorHAnsi"/>
          <w:b/>
          <w:bCs/>
          <w:sz w:val="32"/>
          <w:szCs w:val="32"/>
        </w:rPr>
      </w:pPr>
      <w:r w:rsidRPr="000F184C">
        <w:rPr>
          <w:rFonts w:cstheme="minorHAnsi"/>
          <w:b/>
          <w:bCs/>
          <w:sz w:val="32"/>
          <w:szCs w:val="32"/>
        </w:rPr>
        <w:t>Objednávka</w:t>
      </w:r>
    </w:p>
    <w:p w14:paraId="03EE3D5E" w14:textId="77777777" w:rsidR="00324A88" w:rsidRPr="00324A88" w:rsidRDefault="00324A88" w:rsidP="00B00D3A">
      <w:pPr>
        <w:jc w:val="both"/>
        <w:rPr>
          <w:rFonts w:cstheme="minorHAnsi"/>
          <w:b/>
          <w:bCs/>
          <w:sz w:val="24"/>
          <w:szCs w:val="24"/>
        </w:rPr>
      </w:pPr>
      <w:r w:rsidRPr="00324A88">
        <w:rPr>
          <w:rFonts w:cstheme="minorHAnsi"/>
          <w:b/>
          <w:bCs/>
          <w:sz w:val="24"/>
          <w:szCs w:val="24"/>
        </w:rPr>
        <w:t>Dodavatel:</w:t>
      </w:r>
    </w:p>
    <w:p w14:paraId="705F9BA7" w14:textId="090E4809" w:rsidR="00B00D3A" w:rsidRPr="000F184C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Marek Dlouhý</w:t>
      </w:r>
    </w:p>
    <w:p w14:paraId="4446BFE8" w14:textId="4EC774AB" w:rsidR="000F184C" w:rsidRPr="000F184C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Malířství, lakýrnictví a natěračství</w:t>
      </w:r>
    </w:p>
    <w:p w14:paraId="17980834" w14:textId="314F0B27" w:rsidR="00B00D3A" w:rsidRPr="000F184C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Luční 1274</w:t>
      </w:r>
    </w:p>
    <w:p w14:paraId="0FCD8FAE" w14:textId="4BF129C9" w:rsidR="00B00D3A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334</w:t>
      </w:r>
      <w:r w:rsidR="00B00D3A" w:rsidRPr="000F184C">
        <w:rPr>
          <w:rFonts w:cstheme="minorHAnsi"/>
          <w:sz w:val="24"/>
          <w:szCs w:val="24"/>
        </w:rPr>
        <w:t xml:space="preserve"> 01 P</w:t>
      </w:r>
      <w:r w:rsidRPr="000F184C">
        <w:rPr>
          <w:rFonts w:cstheme="minorHAnsi"/>
          <w:sz w:val="24"/>
          <w:szCs w:val="24"/>
        </w:rPr>
        <w:t>řeštice</w:t>
      </w:r>
    </w:p>
    <w:p w14:paraId="7DDCD5D6" w14:textId="7E6D66DF" w:rsidR="005D1A5E" w:rsidRPr="005D1A5E" w:rsidRDefault="005D1A5E" w:rsidP="00B00D3A">
      <w:pPr>
        <w:jc w:val="both"/>
        <w:rPr>
          <w:rFonts w:cstheme="minorHAnsi"/>
          <w:sz w:val="24"/>
          <w:szCs w:val="24"/>
        </w:rPr>
      </w:pPr>
      <w:r w:rsidRPr="005D1A5E">
        <w:rPr>
          <w:rFonts w:cstheme="minorHAnsi"/>
          <w:color w:val="333333"/>
          <w:sz w:val="24"/>
          <w:szCs w:val="24"/>
          <w:shd w:val="clear" w:color="auto" w:fill="FFFFFF"/>
        </w:rPr>
        <w:t xml:space="preserve">IČ: </w:t>
      </w:r>
      <w:r w:rsidRPr="005D1A5E">
        <w:rPr>
          <w:rFonts w:cstheme="minorHAnsi"/>
          <w:color w:val="333333"/>
          <w:sz w:val="24"/>
          <w:szCs w:val="24"/>
          <w:shd w:val="clear" w:color="auto" w:fill="FFFFFF"/>
        </w:rPr>
        <w:t>73684155</w:t>
      </w:r>
    </w:p>
    <w:p w14:paraId="0B4EB4F8" w14:textId="65814ADC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</w:p>
    <w:p w14:paraId="2C21BFAD" w14:textId="6BC73F20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Objednávám</w:t>
      </w:r>
      <w:r w:rsidR="007436BF">
        <w:rPr>
          <w:rFonts w:cstheme="minorHAnsi"/>
          <w:sz w:val="24"/>
          <w:szCs w:val="24"/>
        </w:rPr>
        <w:t>e</w:t>
      </w:r>
      <w:r w:rsidRPr="000F184C">
        <w:rPr>
          <w:rFonts w:cstheme="minorHAnsi"/>
          <w:sz w:val="24"/>
          <w:szCs w:val="24"/>
        </w:rPr>
        <w:t xml:space="preserve"> u Vás </w:t>
      </w:r>
      <w:r w:rsidR="000F184C" w:rsidRPr="000F184C">
        <w:rPr>
          <w:rFonts w:cstheme="minorHAnsi"/>
          <w:sz w:val="24"/>
          <w:szCs w:val="24"/>
        </w:rPr>
        <w:t xml:space="preserve">výmalbu kuchyně a prádelny </w:t>
      </w:r>
      <w:r w:rsidR="00DD4593">
        <w:rPr>
          <w:rFonts w:cstheme="minorHAnsi"/>
          <w:sz w:val="24"/>
          <w:szCs w:val="24"/>
        </w:rPr>
        <w:t xml:space="preserve">v celkové hodnotě bez DPH 61 926 Kč, cena s DPH po zaokrouhlení 74930 Kč. </w:t>
      </w:r>
      <w:r w:rsidR="000F184C" w:rsidRPr="000F184C">
        <w:rPr>
          <w:rFonts w:cstheme="minorHAnsi"/>
          <w:sz w:val="24"/>
          <w:szCs w:val="24"/>
        </w:rPr>
        <w:t>Přesný datum zahájení prací bude domluven a přizpůsoben provozní situaci.</w:t>
      </w:r>
    </w:p>
    <w:p w14:paraId="4F196106" w14:textId="77777777" w:rsidR="000F0804" w:rsidRPr="000F184C" w:rsidRDefault="000F0804" w:rsidP="000F0804">
      <w:pPr>
        <w:rPr>
          <w:rFonts w:cstheme="minorHAnsi"/>
          <w:b/>
          <w:bCs/>
          <w:sz w:val="24"/>
          <w:szCs w:val="24"/>
        </w:rPr>
      </w:pPr>
    </w:p>
    <w:p w14:paraId="6236D5E5" w14:textId="0C17A0C6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6CB88C1A" w14:textId="77777777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</w:p>
    <w:p w14:paraId="7EE3C072" w14:textId="0339C53B" w:rsidR="000F0804" w:rsidRPr="000F184C" w:rsidRDefault="000F0804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Žinkovy  </w:t>
      </w:r>
      <w:r w:rsidR="000F184C" w:rsidRPr="000F184C">
        <w:rPr>
          <w:rFonts w:cstheme="minorHAnsi"/>
          <w:sz w:val="24"/>
          <w:szCs w:val="24"/>
        </w:rPr>
        <w:t>27</w:t>
      </w:r>
      <w:r w:rsidRPr="000F184C">
        <w:rPr>
          <w:rFonts w:cstheme="minorHAnsi"/>
          <w:sz w:val="24"/>
          <w:szCs w:val="24"/>
        </w:rPr>
        <w:t xml:space="preserve">. </w:t>
      </w:r>
      <w:r w:rsidR="000F184C" w:rsidRPr="000F184C">
        <w:rPr>
          <w:rFonts w:cstheme="minorHAnsi"/>
          <w:sz w:val="24"/>
          <w:szCs w:val="24"/>
        </w:rPr>
        <w:t>10</w:t>
      </w:r>
      <w:r w:rsidRPr="000F184C">
        <w:rPr>
          <w:rFonts w:cstheme="minorHAnsi"/>
          <w:sz w:val="24"/>
          <w:szCs w:val="24"/>
        </w:rPr>
        <w:t>. 20</w:t>
      </w:r>
      <w:r w:rsidR="00B00D3A" w:rsidRPr="000F184C">
        <w:rPr>
          <w:rFonts w:cstheme="minorHAnsi"/>
          <w:sz w:val="24"/>
          <w:szCs w:val="24"/>
        </w:rPr>
        <w:t>2</w:t>
      </w:r>
      <w:r w:rsidR="000F184C" w:rsidRPr="000F184C">
        <w:rPr>
          <w:rFonts w:cstheme="minorHAnsi"/>
          <w:sz w:val="24"/>
          <w:szCs w:val="24"/>
        </w:rPr>
        <w:t>2</w:t>
      </w:r>
    </w:p>
    <w:sectPr w:rsidR="000F0804" w:rsidRPr="000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2C7"/>
    <w:multiLevelType w:val="hybridMultilevel"/>
    <w:tmpl w:val="92DC8F8A"/>
    <w:lvl w:ilvl="0" w:tplc="3D9A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2A"/>
    <w:rsid w:val="000F0804"/>
    <w:rsid w:val="000F184C"/>
    <w:rsid w:val="00324A88"/>
    <w:rsid w:val="004F392A"/>
    <w:rsid w:val="005D1A5E"/>
    <w:rsid w:val="007436BF"/>
    <w:rsid w:val="00997CAC"/>
    <w:rsid w:val="00AC1701"/>
    <w:rsid w:val="00AF1327"/>
    <w:rsid w:val="00B00D3A"/>
    <w:rsid w:val="00DD4593"/>
    <w:rsid w:val="00F534B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C7C"/>
  <w15:chartTrackingRefBased/>
  <w15:docId w15:val="{46E4376F-6FF3-44DF-BE8B-EDED864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5</cp:revision>
  <cp:lastPrinted>2020-04-03T10:45:00Z</cp:lastPrinted>
  <dcterms:created xsi:type="dcterms:W3CDTF">2022-11-14T12:33:00Z</dcterms:created>
  <dcterms:modified xsi:type="dcterms:W3CDTF">2022-11-14T13:38:00Z</dcterms:modified>
</cp:coreProperties>
</file>