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BD" w:rsidRPr="00AB79CE" w:rsidRDefault="002D7EBD" w:rsidP="002D7EBD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v souladu s ust. § 2079 a násl. zákona č. 89/2012 Sb., občanský zákoník</w:t>
      </w: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:rsidR="002D7EBD" w:rsidRPr="007D54F6" w:rsidRDefault="002D7EBD" w:rsidP="002D7EBD">
      <w:pPr>
        <w:jc w:val="center"/>
        <w:rPr>
          <w:b/>
          <w:sz w:val="22"/>
          <w:szCs w:val="22"/>
        </w:rPr>
      </w:pPr>
    </w:p>
    <w:p w:rsidR="00714462" w:rsidRPr="007D54F6" w:rsidRDefault="00714462" w:rsidP="002D7EBD">
      <w:pPr>
        <w:rPr>
          <w:b/>
          <w:sz w:val="22"/>
          <w:szCs w:val="22"/>
        </w:rPr>
      </w:pPr>
    </w:p>
    <w:p w:rsidR="001F3A0D" w:rsidRPr="007D54F6" w:rsidRDefault="001F3A0D" w:rsidP="001F3A0D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:rsidR="001F3A0D" w:rsidRPr="007D54F6" w:rsidRDefault="001F3A0D" w:rsidP="001F3A0D">
      <w:pPr>
        <w:rPr>
          <w:sz w:val="22"/>
          <w:szCs w:val="22"/>
        </w:rPr>
      </w:pP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Ústavní  ul, 334 41 Dobřany</w:t>
      </w: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7B7711">
        <w:rPr>
          <w:sz w:val="22"/>
          <w:szCs w:val="22"/>
        </w:rPr>
        <w:t>…………………</w:t>
      </w:r>
      <w:r w:rsidRPr="007D54F6">
        <w:rPr>
          <w:sz w:val="22"/>
          <w:szCs w:val="22"/>
        </w:rPr>
        <w:t>, ředitel</w:t>
      </w: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Kontaktní osoba: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7B7711">
        <w:rPr>
          <w:sz w:val="22"/>
          <w:szCs w:val="22"/>
        </w:rPr>
        <w:t>…………………</w:t>
      </w:r>
      <w:r w:rsidRPr="007D54F6">
        <w:rPr>
          <w:sz w:val="22"/>
          <w:szCs w:val="22"/>
        </w:rPr>
        <w:t xml:space="preserve">, vedoucí skladu, </w:t>
      </w:r>
      <w:r w:rsidR="007B7711">
        <w:rPr>
          <w:sz w:val="22"/>
          <w:szCs w:val="22"/>
        </w:rPr>
        <w:t>……………………</w:t>
      </w:r>
    </w:p>
    <w:p w:rsidR="001F3A0D" w:rsidRPr="007D54F6" w:rsidRDefault="001F3A0D" w:rsidP="001F3A0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:rsidR="001F3A0D" w:rsidRPr="007D54F6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="000C1DE5" w:rsidRPr="007D54F6"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:rsidR="001F3A0D" w:rsidRPr="007D54F6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E4239E" w:rsidRDefault="00E4239E" w:rsidP="00E4239E">
      <w:pPr>
        <w:pStyle w:val="Zkladntext"/>
        <w:tabs>
          <w:tab w:val="left" w:pos="1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1F3A0D" w:rsidRPr="007D54F6" w:rsidRDefault="001F3A0D" w:rsidP="00E4239E">
      <w:pPr>
        <w:pStyle w:val="Zkladntext"/>
        <w:tabs>
          <w:tab w:val="left" w:pos="1320"/>
        </w:tabs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 </w:t>
      </w:r>
      <w:r w:rsidR="00E4239E">
        <w:rPr>
          <w:b/>
          <w:sz w:val="22"/>
          <w:szCs w:val="22"/>
        </w:rPr>
        <w:tab/>
      </w:r>
    </w:p>
    <w:p w:rsidR="001F3A0D" w:rsidRPr="00E4239E" w:rsidRDefault="00E4239E" w:rsidP="001F3A0D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E4239E">
        <w:rPr>
          <w:rFonts w:ascii="Times New Roman" w:hAnsi="Times New Roman"/>
          <w:sz w:val="22"/>
          <w:szCs w:val="22"/>
        </w:rPr>
        <w:t>LB BOHEMIA, s.r.o.</w:t>
      </w:r>
    </w:p>
    <w:p w:rsidR="001F3A0D" w:rsidRPr="007D54F6" w:rsidRDefault="001F3A0D" w:rsidP="001F3A0D">
      <w:pPr>
        <w:pStyle w:val="Nadpis"/>
        <w:jc w:val="left"/>
        <w:rPr>
          <w:rFonts w:ascii="Times New Roman" w:hAnsi="Times New Roman"/>
          <w:sz w:val="22"/>
          <w:szCs w:val="22"/>
        </w:rPr>
      </w:pP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4239E">
        <w:rPr>
          <w:rFonts w:ascii="Times New Roman" w:hAnsi="Times New Roman"/>
          <w:b w:val="0"/>
          <w:sz w:val="22"/>
          <w:szCs w:val="22"/>
        </w:rPr>
        <w:t>Sovadinova 3431, 690 02 Břeclav</w:t>
      </w:r>
    </w:p>
    <w:p w:rsidR="001F3A0D" w:rsidRPr="007D54F6" w:rsidRDefault="001F3A0D" w:rsidP="001F3A0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E4239E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E4239E">
        <w:rPr>
          <w:rFonts w:ascii="Times New Roman" w:hAnsi="Times New Roman"/>
          <w:b w:val="0"/>
          <w:sz w:val="22"/>
          <w:szCs w:val="22"/>
        </w:rPr>
        <w:t> Brně,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E4239E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E4239E">
        <w:rPr>
          <w:rFonts w:ascii="Times New Roman" w:hAnsi="Times New Roman"/>
          <w:b w:val="0"/>
          <w:sz w:val="22"/>
          <w:szCs w:val="22"/>
        </w:rPr>
        <w:t>38076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4239E">
        <w:rPr>
          <w:rFonts w:ascii="Times New Roman" w:hAnsi="Times New Roman"/>
          <w:b w:val="0"/>
          <w:sz w:val="22"/>
          <w:szCs w:val="22"/>
        </w:rPr>
        <w:t>26224461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4239E">
        <w:rPr>
          <w:rFonts w:ascii="Times New Roman" w:hAnsi="Times New Roman"/>
          <w:b w:val="0"/>
          <w:sz w:val="22"/>
          <w:szCs w:val="22"/>
        </w:rPr>
        <w:t>CZ26224461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B7711">
        <w:rPr>
          <w:rFonts w:ascii="Times New Roman" w:hAnsi="Times New Roman"/>
          <w:b w:val="0"/>
          <w:sz w:val="22"/>
          <w:szCs w:val="22"/>
        </w:rPr>
        <w:t>………………</w:t>
      </w:r>
      <w:r w:rsidR="00E4239E">
        <w:rPr>
          <w:rFonts w:ascii="Times New Roman" w:hAnsi="Times New Roman"/>
          <w:b w:val="0"/>
          <w:sz w:val="22"/>
          <w:szCs w:val="22"/>
        </w:rPr>
        <w:t>, jednatel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B7711">
        <w:rPr>
          <w:rFonts w:ascii="Times New Roman" w:hAnsi="Times New Roman"/>
          <w:b w:val="0"/>
          <w:sz w:val="22"/>
          <w:szCs w:val="22"/>
        </w:rPr>
        <w:t>……………………….</w:t>
      </w:r>
    </w:p>
    <w:p w:rsidR="00864B82" w:rsidRPr="007D54F6" w:rsidRDefault="00864B82" w:rsidP="000D1576">
      <w:pPr>
        <w:rPr>
          <w:sz w:val="22"/>
          <w:szCs w:val="22"/>
        </w:rPr>
      </w:pPr>
    </w:p>
    <w:p w:rsidR="000D1576" w:rsidRPr="007D54F6" w:rsidRDefault="000D1576" w:rsidP="000D1576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="000C1DE5" w:rsidRPr="007D54F6"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:rsidR="00714462" w:rsidRPr="007D54F6" w:rsidRDefault="00714462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98772A" w:rsidRPr="007D54F6" w:rsidRDefault="0098772A" w:rsidP="0098772A">
      <w:pPr>
        <w:ind w:right="-45"/>
        <w:rPr>
          <w:sz w:val="22"/>
          <w:szCs w:val="22"/>
        </w:rPr>
      </w:pPr>
    </w:p>
    <w:p w:rsidR="00467DEE" w:rsidRPr="007D54F6" w:rsidRDefault="0098772A" w:rsidP="00467DEE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</w:t>
      </w:r>
      <w:r w:rsidR="00467DEE" w:rsidRPr="007D54F6">
        <w:rPr>
          <w:b/>
          <w:sz w:val="22"/>
          <w:szCs w:val="22"/>
        </w:rPr>
        <w:t>níže uvedeného dne, měsíce a roku tuto</w:t>
      </w:r>
      <w:r w:rsidR="00D82565" w:rsidRPr="007D54F6">
        <w:rPr>
          <w:b/>
          <w:sz w:val="22"/>
          <w:szCs w:val="22"/>
        </w:rPr>
        <w:t xml:space="preserve"> </w:t>
      </w:r>
      <w:r w:rsidRPr="007D54F6">
        <w:rPr>
          <w:b/>
          <w:sz w:val="22"/>
          <w:szCs w:val="22"/>
        </w:rPr>
        <w:t xml:space="preserve">kupní smlouvu </w:t>
      </w:r>
    </w:p>
    <w:p w:rsidR="0098772A" w:rsidRPr="007D54F6" w:rsidRDefault="00D82565" w:rsidP="00467DEE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:rsidR="0098772A" w:rsidRPr="007D54F6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P</w:t>
      </w:r>
      <w:r w:rsidR="0098772A" w:rsidRPr="007D54F6">
        <w:rPr>
          <w:sz w:val="22"/>
          <w:szCs w:val="22"/>
          <w:u w:val="single"/>
        </w:rPr>
        <w:t>reambule</w:t>
      </w:r>
    </w:p>
    <w:p w:rsidR="000C74B0" w:rsidRPr="007D54F6" w:rsidRDefault="001E0F17" w:rsidP="00FA198E">
      <w:p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      </w:t>
      </w:r>
      <w:r w:rsidR="000C74B0" w:rsidRPr="007D54F6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7D54F6">
        <w:rPr>
          <w:sz w:val="22"/>
          <w:szCs w:val="22"/>
        </w:rPr>
        <w:t xml:space="preserve">malého rozsahu </w:t>
      </w:r>
      <w:r w:rsidR="000C74B0" w:rsidRPr="007D54F6">
        <w:rPr>
          <w:sz w:val="22"/>
          <w:szCs w:val="22"/>
        </w:rPr>
        <w:t xml:space="preserve">na dodávky s názvem </w:t>
      </w:r>
      <w:r w:rsidR="000C74B0" w:rsidRPr="007D54F6">
        <w:rPr>
          <w:b/>
          <w:sz w:val="22"/>
          <w:szCs w:val="22"/>
          <w:u w:val="single"/>
        </w:rPr>
        <w:t>„</w:t>
      </w:r>
      <w:r w:rsidR="00982ED7">
        <w:rPr>
          <w:b/>
          <w:sz w:val="22"/>
          <w:szCs w:val="22"/>
          <w:u w:val="single"/>
        </w:rPr>
        <w:t>Pasivní antidekubitní</w:t>
      </w:r>
      <w:r w:rsidR="001E2C63">
        <w:rPr>
          <w:b/>
          <w:sz w:val="22"/>
          <w:szCs w:val="22"/>
          <w:u w:val="single"/>
        </w:rPr>
        <w:t xml:space="preserve"> matrace</w:t>
      </w:r>
      <w:r w:rsidR="00982ED7">
        <w:rPr>
          <w:b/>
          <w:sz w:val="22"/>
          <w:szCs w:val="22"/>
          <w:u w:val="single"/>
        </w:rPr>
        <w:t xml:space="preserve"> s potahem</w:t>
      </w:r>
      <w:r w:rsidR="00F340B7" w:rsidRPr="007D54F6">
        <w:rPr>
          <w:b/>
          <w:sz w:val="22"/>
          <w:szCs w:val="22"/>
        </w:rPr>
        <w:t xml:space="preserve">“ </w:t>
      </w:r>
      <w:r w:rsidR="000C74B0" w:rsidRPr="007D54F6">
        <w:rPr>
          <w:sz w:val="22"/>
          <w:szCs w:val="22"/>
        </w:rPr>
        <w:t>(ID veřejné zakázky na elektronickém tržišti Te</w:t>
      </w:r>
      <w:r w:rsidR="003719F0">
        <w:rPr>
          <w:sz w:val="22"/>
          <w:szCs w:val="22"/>
        </w:rPr>
        <w:t>nderm</w:t>
      </w:r>
      <w:r w:rsidR="00072B7E" w:rsidRPr="007D54F6">
        <w:rPr>
          <w:sz w:val="22"/>
          <w:szCs w:val="22"/>
        </w:rPr>
        <w:t>arket: T004/22</w:t>
      </w:r>
      <w:r w:rsidR="00982ED7">
        <w:rPr>
          <w:sz w:val="22"/>
          <w:szCs w:val="22"/>
        </w:rPr>
        <w:t>V/00012478</w:t>
      </w:r>
      <w:r w:rsidR="000C74B0" w:rsidRPr="007D54F6">
        <w:rPr>
          <w:sz w:val="22"/>
          <w:szCs w:val="22"/>
        </w:rPr>
        <w:t>), neboť nabídka dodavatele byla vyhodnocena jako nejvho</w:t>
      </w:r>
      <w:r w:rsidR="00452A92" w:rsidRPr="007D54F6">
        <w:rPr>
          <w:sz w:val="22"/>
          <w:szCs w:val="22"/>
        </w:rPr>
        <w:t xml:space="preserve">dnější. </w:t>
      </w:r>
    </w:p>
    <w:p w:rsidR="00FA198E" w:rsidRDefault="00FA198E" w:rsidP="001E0F17">
      <w:pPr>
        <w:jc w:val="both"/>
        <w:rPr>
          <w:sz w:val="22"/>
          <w:szCs w:val="22"/>
        </w:rPr>
      </w:pPr>
    </w:p>
    <w:p w:rsidR="007D54F6" w:rsidRPr="007D54F6" w:rsidRDefault="007D54F6" w:rsidP="001E0F17">
      <w:pPr>
        <w:jc w:val="both"/>
        <w:rPr>
          <w:sz w:val="22"/>
          <w:szCs w:val="22"/>
        </w:rPr>
      </w:pPr>
    </w:p>
    <w:p w:rsidR="0098772A" w:rsidRPr="007D54F6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 xml:space="preserve">Předmět plnění </w:t>
      </w:r>
    </w:p>
    <w:p w:rsidR="008B4C4E" w:rsidRPr="007D54F6" w:rsidRDefault="0098772A" w:rsidP="007D54F6">
      <w:pPr>
        <w:pStyle w:val="Odstavecseseznamem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7D54F6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7D54F6">
        <w:rPr>
          <w:sz w:val="22"/>
          <w:szCs w:val="22"/>
        </w:rPr>
        <w:t xml:space="preserve">, </w:t>
      </w:r>
      <w:r w:rsidRPr="007D54F6">
        <w:rPr>
          <w:sz w:val="22"/>
          <w:szCs w:val="22"/>
        </w:rPr>
        <w:t>příslušnými technickými normami</w:t>
      </w:r>
      <w:r w:rsidR="001E0F17" w:rsidRPr="007D54F6">
        <w:rPr>
          <w:sz w:val="22"/>
          <w:szCs w:val="22"/>
        </w:rPr>
        <w:t xml:space="preserve"> a zadávacími podmínkami shora uvedené veřejné </w:t>
      </w:r>
      <w:r w:rsidR="007032BC" w:rsidRPr="007D54F6">
        <w:rPr>
          <w:sz w:val="22"/>
          <w:szCs w:val="22"/>
        </w:rPr>
        <w:t>zakázky</w:t>
      </w:r>
      <w:r w:rsidR="00C05C3D" w:rsidRPr="007D54F6">
        <w:rPr>
          <w:sz w:val="22"/>
          <w:szCs w:val="22"/>
        </w:rPr>
        <w:t xml:space="preserve">, </w:t>
      </w:r>
      <w:r w:rsidR="001E0F17" w:rsidRPr="007D54F6">
        <w:rPr>
          <w:sz w:val="22"/>
          <w:szCs w:val="22"/>
        </w:rPr>
        <w:t xml:space="preserve">vč. nabídky prodávajícího coby </w:t>
      </w:r>
      <w:r w:rsidR="00036B36" w:rsidRPr="007D54F6">
        <w:rPr>
          <w:sz w:val="22"/>
          <w:szCs w:val="22"/>
        </w:rPr>
        <w:t xml:space="preserve">vítězného </w:t>
      </w:r>
      <w:r w:rsidR="001E0F17" w:rsidRPr="007D54F6">
        <w:rPr>
          <w:sz w:val="22"/>
          <w:szCs w:val="22"/>
        </w:rPr>
        <w:t>uchazeče</w:t>
      </w:r>
      <w:r w:rsidR="00001BC3" w:rsidRPr="007D54F6">
        <w:rPr>
          <w:sz w:val="22"/>
          <w:szCs w:val="22"/>
        </w:rPr>
        <w:t xml:space="preserve"> - </w:t>
      </w:r>
      <w:r w:rsidR="001E0F17" w:rsidRPr="007D54F6">
        <w:rPr>
          <w:sz w:val="22"/>
          <w:szCs w:val="22"/>
        </w:rPr>
        <w:t xml:space="preserve"> </w:t>
      </w:r>
      <w:r w:rsidR="00313B7E" w:rsidRPr="007D54F6">
        <w:rPr>
          <w:b/>
          <w:sz w:val="22"/>
          <w:szCs w:val="22"/>
        </w:rPr>
        <w:t xml:space="preserve">Nákup </w:t>
      </w:r>
      <w:r w:rsidR="00982ED7">
        <w:rPr>
          <w:b/>
          <w:sz w:val="22"/>
          <w:szCs w:val="22"/>
        </w:rPr>
        <w:t>27</w:t>
      </w:r>
      <w:r w:rsidR="003221C3" w:rsidRPr="007D54F6">
        <w:rPr>
          <w:b/>
          <w:sz w:val="22"/>
          <w:szCs w:val="22"/>
        </w:rPr>
        <w:t xml:space="preserve"> ks</w:t>
      </w:r>
      <w:r w:rsidR="001E2C63">
        <w:rPr>
          <w:b/>
          <w:sz w:val="22"/>
          <w:szCs w:val="22"/>
        </w:rPr>
        <w:t xml:space="preserve"> </w:t>
      </w:r>
      <w:r w:rsidR="00982ED7">
        <w:rPr>
          <w:b/>
          <w:sz w:val="22"/>
          <w:szCs w:val="22"/>
        </w:rPr>
        <w:t xml:space="preserve">pasivních antidekubitních matrací </w:t>
      </w:r>
      <w:r w:rsidR="001E2C63">
        <w:rPr>
          <w:b/>
          <w:sz w:val="22"/>
          <w:szCs w:val="22"/>
        </w:rPr>
        <w:t>včetně potahů</w:t>
      </w:r>
      <w:r w:rsidR="00405D98">
        <w:rPr>
          <w:b/>
          <w:sz w:val="22"/>
          <w:szCs w:val="22"/>
        </w:rPr>
        <w:t xml:space="preserve"> pro použití</w:t>
      </w:r>
      <w:r w:rsidR="00982ED7">
        <w:rPr>
          <w:b/>
          <w:sz w:val="22"/>
          <w:szCs w:val="22"/>
        </w:rPr>
        <w:t xml:space="preserve"> ve zdravotnictví</w:t>
      </w:r>
      <w:r w:rsidR="00313B7E" w:rsidRPr="007D54F6">
        <w:rPr>
          <w:b/>
          <w:sz w:val="22"/>
          <w:szCs w:val="22"/>
        </w:rPr>
        <w:t>,</w:t>
      </w:r>
      <w:r w:rsidR="00E92F0A" w:rsidRPr="007D54F6">
        <w:rPr>
          <w:b/>
          <w:sz w:val="22"/>
          <w:szCs w:val="22"/>
        </w:rPr>
        <w:t xml:space="preserve"> </w:t>
      </w:r>
      <w:r w:rsidR="00A10E7B" w:rsidRPr="007D54F6">
        <w:rPr>
          <w:b/>
          <w:sz w:val="22"/>
          <w:szCs w:val="22"/>
        </w:rPr>
        <w:t xml:space="preserve">vč. </w:t>
      </w:r>
      <w:r w:rsidR="00996944" w:rsidRPr="007D54F6">
        <w:rPr>
          <w:b/>
          <w:sz w:val="22"/>
          <w:szCs w:val="22"/>
        </w:rPr>
        <w:t>dopravy</w:t>
      </w:r>
      <w:r w:rsidR="001E0F17" w:rsidRPr="007D54F6">
        <w:rPr>
          <w:b/>
          <w:sz w:val="22"/>
          <w:szCs w:val="22"/>
        </w:rPr>
        <w:t xml:space="preserve">, </w:t>
      </w:r>
      <w:r w:rsidR="00775DE9" w:rsidRPr="007D54F6">
        <w:rPr>
          <w:b/>
          <w:sz w:val="22"/>
          <w:szCs w:val="22"/>
        </w:rPr>
        <w:t>zaškolení zaměstnanců Zadavatele k obsluze, dodání návodu k užívání vč. technického popisu a dalších dokumentů</w:t>
      </w:r>
      <w:r w:rsidR="00313B7E" w:rsidRPr="007D54F6">
        <w:rPr>
          <w:b/>
          <w:sz w:val="22"/>
          <w:szCs w:val="22"/>
        </w:rPr>
        <w:t xml:space="preserve"> – v českém </w:t>
      </w:r>
      <w:r w:rsidR="00313B7E" w:rsidRPr="007D54F6">
        <w:rPr>
          <w:b/>
          <w:sz w:val="22"/>
          <w:szCs w:val="22"/>
        </w:rPr>
        <w:lastRenderedPageBreak/>
        <w:t>jazyce</w:t>
      </w:r>
      <w:r w:rsidR="00775DE9" w:rsidRPr="007D54F6">
        <w:rPr>
          <w:b/>
          <w:sz w:val="22"/>
          <w:szCs w:val="22"/>
        </w:rPr>
        <w:t xml:space="preserve"> (protokol o shodě, záruční list</w:t>
      </w:r>
      <w:r w:rsidR="00A10E7B" w:rsidRPr="007D54F6">
        <w:rPr>
          <w:b/>
          <w:sz w:val="22"/>
          <w:szCs w:val="22"/>
        </w:rPr>
        <w:t>, atd.</w:t>
      </w:r>
      <w:r w:rsidR="00775DE9" w:rsidRPr="007D54F6">
        <w:rPr>
          <w:b/>
          <w:sz w:val="22"/>
          <w:szCs w:val="22"/>
        </w:rPr>
        <w:t>)</w:t>
      </w:r>
      <w:r w:rsidR="00EB3B22" w:rsidRPr="007D54F6">
        <w:rPr>
          <w:b/>
          <w:sz w:val="22"/>
          <w:szCs w:val="22"/>
        </w:rPr>
        <w:t xml:space="preserve"> nejdéle </w:t>
      </w:r>
      <w:r w:rsidR="00B9430D" w:rsidRPr="007D54F6">
        <w:rPr>
          <w:b/>
          <w:sz w:val="22"/>
          <w:szCs w:val="22"/>
        </w:rPr>
        <w:t>do</w:t>
      </w:r>
      <w:r w:rsidR="00D4432B" w:rsidRPr="007D54F6">
        <w:rPr>
          <w:b/>
          <w:sz w:val="22"/>
          <w:szCs w:val="22"/>
        </w:rPr>
        <w:t xml:space="preserve"> </w:t>
      </w:r>
      <w:r w:rsidR="001E2C63">
        <w:rPr>
          <w:b/>
          <w:sz w:val="22"/>
          <w:szCs w:val="22"/>
        </w:rPr>
        <w:t>3 týdnů</w:t>
      </w:r>
      <w:r w:rsidR="00313B7E" w:rsidRPr="007D54F6">
        <w:rPr>
          <w:b/>
          <w:sz w:val="22"/>
          <w:szCs w:val="22"/>
        </w:rPr>
        <w:t xml:space="preserve"> od </w:t>
      </w:r>
      <w:r w:rsidR="00FD6CEC">
        <w:rPr>
          <w:b/>
          <w:sz w:val="22"/>
          <w:szCs w:val="22"/>
        </w:rPr>
        <w:t>uzavření sm</w:t>
      </w:r>
      <w:r w:rsidR="001E2C63">
        <w:rPr>
          <w:b/>
          <w:sz w:val="22"/>
          <w:szCs w:val="22"/>
        </w:rPr>
        <w:t>l</w:t>
      </w:r>
      <w:r w:rsidR="00FD6CEC">
        <w:rPr>
          <w:b/>
          <w:sz w:val="22"/>
          <w:szCs w:val="22"/>
        </w:rPr>
        <w:t>ouvy</w:t>
      </w:r>
      <w:r w:rsidR="00313B7E" w:rsidRPr="007D54F6">
        <w:rPr>
          <w:b/>
          <w:sz w:val="22"/>
          <w:szCs w:val="22"/>
        </w:rPr>
        <w:t xml:space="preserve"> </w:t>
      </w:r>
      <w:r w:rsidR="00EB3B22" w:rsidRPr="007D54F6">
        <w:rPr>
          <w:b/>
          <w:sz w:val="22"/>
          <w:szCs w:val="22"/>
        </w:rPr>
        <w:t>do</w:t>
      </w:r>
      <w:r w:rsidR="00B9430D" w:rsidRPr="007D54F6">
        <w:rPr>
          <w:b/>
          <w:sz w:val="22"/>
          <w:szCs w:val="22"/>
        </w:rPr>
        <w:t xml:space="preserve"> sídla kupujícího</w:t>
      </w:r>
      <w:r w:rsidR="00775DE9" w:rsidRPr="007D54F6">
        <w:rPr>
          <w:b/>
          <w:sz w:val="22"/>
          <w:szCs w:val="22"/>
        </w:rPr>
        <w:t>.</w:t>
      </w:r>
      <w:r w:rsidR="00CA5325" w:rsidRPr="007D54F6">
        <w:rPr>
          <w:b/>
          <w:sz w:val="22"/>
          <w:szCs w:val="22"/>
        </w:rPr>
        <w:t xml:space="preserve"> </w:t>
      </w:r>
    </w:p>
    <w:p w:rsidR="000C74B0" w:rsidRPr="007D54F6" w:rsidRDefault="000C74B0" w:rsidP="00313B7E">
      <w:pPr>
        <w:pStyle w:val="Odstavecseseznamem"/>
        <w:tabs>
          <w:tab w:val="num" w:pos="720"/>
        </w:tabs>
        <w:jc w:val="both"/>
        <w:rPr>
          <w:bCs/>
          <w:sz w:val="22"/>
          <w:szCs w:val="22"/>
        </w:rPr>
      </w:pPr>
      <w:r w:rsidRPr="007D54F6">
        <w:rPr>
          <w:bCs/>
          <w:sz w:val="22"/>
          <w:szCs w:val="22"/>
        </w:rPr>
        <w:t xml:space="preserve">Přesná </w:t>
      </w:r>
      <w:r w:rsidRPr="007D54F6">
        <w:rPr>
          <w:b/>
          <w:bCs/>
          <w:sz w:val="22"/>
          <w:szCs w:val="22"/>
        </w:rPr>
        <w:t xml:space="preserve">specifikace (předmětu) </w:t>
      </w:r>
      <w:r w:rsidRPr="007D54F6">
        <w:rPr>
          <w:bCs/>
          <w:sz w:val="22"/>
          <w:szCs w:val="22"/>
        </w:rPr>
        <w:t>dodáv</w:t>
      </w:r>
      <w:r w:rsidR="001762DA" w:rsidRPr="007D54F6">
        <w:rPr>
          <w:bCs/>
          <w:sz w:val="22"/>
          <w:szCs w:val="22"/>
        </w:rPr>
        <w:t>ky</w:t>
      </w:r>
      <w:r w:rsidRPr="007D54F6">
        <w:rPr>
          <w:bCs/>
          <w:sz w:val="22"/>
          <w:szCs w:val="22"/>
        </w:rPr>
        <w:t xml:space="preserve"> a (jednotkových) cen je obsažena v </w:t>
      </w:r>
      <w:r w:rsidRPr="007D54F6">
        <w:rPr>
          <w:b/>
          <w:bCs/>
          <w:sz w:val="22"/>
          <w:szCs w:val="22"/>
        </w:rPr>
        <w:t xml:space="preserve">příloze č. </w:t>
      </w:r>
      <w:r w:rsidR="00F7112F" w:rsidRPr="007D54F6">
        <w:rPr>
          <w:b/>
          <w:bCs/>
          <w:sz w:val="22"/>
          <w:szCs w:val="22"/>
        </w:rPr>
        <w:t>1</w:t>
      </w:r>
      <w:r w:rsidRPr="007D54F6">
        <w:rPr>
          <w:bCs/>
          <w:sz w:val="22"/>
          <w:szCs w:val="22"/>
        </w:rPr>
        <w:t xml:space="preserve"> této smlouvy</w:t>
      </w:r>
      <w:r w:rsidR="008B4C4E" w:rsidRPr="007D54F6">
        <w:rPr>
          <w:bCs/>
          <w:sz w:val="22"/>
          <w:szCs w:val="22"/>
        </w:rPr>
        <w:t xml:space="preserve">, která je její nedílnou součástí. </w:t>
      </w:r>
    </w:p>
    <w:p w:rsidR="004E2914" w:rsidRPr="007D54F6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:rsidR="0098772A" w:rsidRPr="007D54F6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:rsidR="00AC0B58" w:rsidRPr="007D54F6" w:rsidRDefault="00AC0B58" w:rsidP="00AC0B58">
      <w:pPr>
        <w:pStyle w:val="Odstavecseseznamem"/>
        <w:spacing w:before="120" w:after="120"/>
        <w:jc w:val="both"/>
        <w:rPr>
          <w:sz w:val="22"/>
          <w:szCs w:val="22"/>
        </w:rPr>
      </w:pPr>
    </w:p>
    <w:p w:rsidR="0098772A" w:rsidRPr="007D54F6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s</w:t>
      </w:r>
      <w:r w:rsidR="0098772A" w:rsidRPr="007D54F6">
        <w:rPr>
          <w:sz w:val="22"/>
          <w:szCs w:val="22"/>
        </w:rPr>
        <w:t>tav předmětu koupě v okamžiku předání a případné vady (v případě výskytu vad lhůta pro jejich odstranění)</w:t>
      </w:r>
    </w:p>
    <w:p w:rsidR="0098772A" w:rsidRPr="007D54F6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protokol o shodě</w:t>
      </w:r>
    </w:p>
    <w:p w:rsidR="0098772A" w:rsidRPr="007D54F6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:rsidR="0098772A" w:rsidRPr="007D54F6" w:rsidRDefault="007944A8" w:rsidP="00313B7E">
      <w:pPr>
        <w:pStyle w:val="Odstavecseseznamem"/>
        <w:numPr>
          <w:ilvl w:val="0"/>
          <w:numId w:val="17"/>
        </w:numPr>
        <w:tabs>
          <w:tab w:val="left" w:pos="600"/>
        </w:tabs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:rsidR="00592E32" w:rsidRPr="007D54F6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:rsidR="0098772A" w:rsidRPr="007D54F6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7D54F6">
        <w:rPr>
          <w:sz w:val="22"/>
          <w:szCs w:val="22"/>
        </w:rPr>
        <w:t xml:space="preserve"> a být bez vad</w:t>
      </w:r>
      <w:r w:rsidRPr="007D54F6">
        <w:rPr>
          <w:sz w:val="22"/>
          <w:szCs w:val="22"/>
        </w:rPr>
        <w:t xml:space="preserve">.  </w:t>
      </w:r>
    </w:p>
    <w:p w:rsidR="00DD67D5" w:rsidRPr="007D54F6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:rsidR="00DD67D5" w:rsidRPr="007D54F6" w:rsidRDefault="00DD67D5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:rsidR="00EE47A6" w:rsidRPr="007D54F6" w:rsidRDefault="00EE47A6" w:rsidP="007D54F6">
      <w:pPr>
        <w:spacing w:before="120" w:after="120"/>
        <w:jc w:val="both"/>
        <w:rPr>
          <w:sz w:val="22"/>
          <w:szCs w:val="22"/>
        </w:rPr>
      </w:pPr>
    </w:p>
    <w:p w:rsidR="0098772A" w:rsidRPr="007D54F6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bCs/>
          <w:sz w:val="22"/>
          <w:szCs w:val="22"/>
          <w:u w:val="single"/>
        </w:rPr>
        <w:t>Termíny dodání</w:t>
      </w:r>
    </w:p>
    <w:p w:rsidR="0098772A" w:rsidRPr="007D54F6" w:rsidRDefault="0098772A" w:rsidP="00D4432B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7D54F6">
        <w:rPr>
          <w:sz w:val="22"/>
          <w:szCs w:val="22"/>
        </w:rPr>
        <w:t>Prodávající</w:t>
      </w:r>
      <w:r w:rsidR="00B4169A" w:rsidRPr="007D54F6">
        <w:rPr>
          <w:sz w:val="22"/>
          <w:szCs w:val="22"/>
        </w:rPr>
        <w:t xml:space="preserve"> se zavazuje dodat předmět koupě </w:t>
      </w:r>
      <w:r w:rsidR="00F340B7" w:rsidRPr="007D54F6">
        <w:rPr>
          <w:rFonts w:eastAsia="Calibri"/>
          <w:b/>
          <w:bCs/>
          <w:sz w:val="22"/>
          <w:szCs w:val="22"/>
        </w:rPr>
        <w:t xml:space="preserve">nejdéle do </w:t>
      </w:r>
      <w:r w:rsidR="001E2C63">
        <w:rPr>
          <w:rFonts w:eastAsia="Calibri"/>
          <w:b/>
          <w:bCs/>
          <w:sz w:val="22"/>
          <w:szCs w:val="22"/>
        </w:rPr>
        <w:t>3 týdnů</w:t>
      </w:r>
      <w:r w:rsidR="00313B7E" w:rsidRPr="007D54F6">
        <w:rPr>
          <w:rFonts w:eastAsia="Calibri"/>
          <w:b/>
          <w:bCs/>
          <w:sz w:val="22"/>
          <w:szCs w:val="22"/>
        </w:rPr>
        <w:t xml:space="preserve"> od </w:t>
      </w:r>
      <w:r w:rsidR="00FD6CEC">
        <w:rPr>
          <w:rFonts w:eastAsia="Calibri"/>
          <w:b/>
          <w:bCs/>
          <w:sz w:val="22"/>
          <w:szCs w:val="22"/>
        </w:rPr>
        <w:t>uzavření smlouvy</w:t>
      </w:r>
      <w:r w:rsidR="00313B7E" w:rsidRPr="007D54F6">
        <w:rPr>
          <w:rFonts w:eastAsia="Calibri"/>
          <w:b/>
          <w:bCs/>
          <w:sz w:val="22"/>
          <w:szCs w:val="22"/>
        </w:rPr>
        <w:t xml:space="preserve"> do </w:t>
      </w:r>
      <w:r w:rsidR="00B4169A" w:rsidRPr="007D54F6">
        <w:rPr>
          <w:rFonts w:eastAsia="Calibri"/>
          <w:b/>
          <w:bCs/>
          <w:sz w:val="22"/>
          <w:szCs w:val="22"/>
        </w:rPr>
        <w:t>sídla kupujícího.</w:t>
      </w:r>
    </w:p>
    <w:p w:rsidR="00FD2BAF" w:rsidRPr="007D54F6" w:rsidRDefault="00FD2BAF" w:rsidP="007D54F6">
      <w:pPr>
        <w:spacing w:before="120" w:after="120"/>
        <w:jc w:val="both"/>
        <w:rPr>
          <w:sz w:val="22"/>
          <w:szCs w:val="22"/>
        </w:rPr>
      </w:pPr>
    </w:p>
    <w:p w:rsidR="0098772A" w:rsidRPr="007D54F6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Místo předání předmětu koupě</w:t>
      </w:r>
    </w:p>
    <w:p w:rsidR="00F340B7" w:rsidRPr="007D54F6" w:rsidRDefault="0098772A" w:rsidP="00214DC1">
      <w:pPr>
        <w:pStyle w:val="Bezmezer"/>
        <w:ind w:left="36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Místem předání předmětu koupě dle této smlouvy je sídlo</w:t>
      </w:r>
      <w:r w:rsidR="001055FB" w:rsidRPr="007D54F6">
        <w:rPr>
          <w:sz w:val="22"/>
          <w:szCs w:val="22"/>
        </w:rPr>
        <w:t xml:space="preserve"> kupujícího – pracoviště určené </w:t>
      </w:r>
      <w:r w:rsidRPr="007D54F6">
        <w:rPr>
          <w:sz w:val="22"/>
          <w:szCs w:val="22"/>
        </w:rPr>
        <w:t xml:space="preserve">kupujícím. </w:t>
      </w:r>
    </w:p>
    <w:p w:rsidR="00214DC1" w:rsidRPr="007D54F6" w:rsidRDefault="00214DC1" w:rsidP="00214DC1">
      <w:pPr>
        <w:pStyle w:val="Bezmezer"/>
        <w:ind w:left="360"/>
        <w:jc w:val="both"/>
        <w:rPr>
          <w:sz w:val="22"/>
          <w:szCs w:val="22"/>
        </w:rPr>
      </w:pPr>
    </w:p>
    <w:p w:rsidR="00214DC1" w:rsidRPr="007D54F6" w:rsidRDefault="00214DC1" w:rsidP="00214DC1">
      <w:pPr>
        <w:pStyle w:val="Bezmezer"/>
        <w:ind w:left="360"/>
        <w:jc w:val="both"/>
        <w:rPr>
          <w:sz w:val="22"/>
          <w:szCs w:val="22"/>
        </w:rPr>
      </w:pPr>
    </w:p>
    <w:p w:rsidR="0098772A" w:rsidRPr="007D54F6" w:rsidRDefault="0098772A" w:rsidP="00F340B7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Cena a platební podmínky</w:t>
      </w:r>
    </w:p>
    <w:p w:rsidR="00417204" w:rsidRPr="007D54F6" w:rsidRDefault="00632FFF" w:rsidP="00E4239E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sz w:val="22"/>
          <w:szCs w:val="22"/>
        </w:rPr>
      </w:pPr>
      <w:r w:rsidRPr="007D54F6">
        <w:rPr>
          <w:b/>
          <w:sz w:val="22"/>
          <w:szCs w:val="22"/>
        </w:rPr>
        <w:t xml:space="preserve">Cena za kompletní předmět plnění dle této smlouvy činí: </w:t>
      </w:r>
      <w:r w:rsidR="00E4239E">
        <w:rPr>
          <w:b/>
          <w:sz w:val="22"/>
          <w:szCs w:val="22"/>
        </w:rPr>
        <w:t>54.000,-</w:t>
      </w:r>
      <w:r w:rsidRPr="007D54F6">
        <w:rPr>
          <w:b/>
          <w:sz w:val="22"/>
          <w:szCs w:val="22"/>
        </w:rPr>
        <w:t xml:space="preserve"> Kč </w:t>
      </w:r>
      <w:r w:rsidRPr="007D54F6">
        <w:rPr>
          <w:sz w:val="22"/>
          <w:szCs w:val="22"/>
        </w:rPr>
        <w:t xml:space="preserve">(slovy: </w:t>
      </w:r>
      <w:r w:rsidR="00E4239E">
        <w:rPr>
          <w:sz w:val="22"/>
          <w:szCs w:val="22"/>
        </w:rPr>
        <w:t xml:space="preserve">padesát čtyři tisíc </w:t>
      </w:r>
      <w:r w:rsidRPr="007D54F6">
        <w:rPr>
          <w:sz w:val="22"/>
          <w:szCs w:val="22"/>
        </w:rPr>
        <w:t xml:space="preserve">korun českých) </w:t>
      </w:r>
      <w:r w:rsidRPr="007D54F6">
        <w:rPr>
          <w:b/>
          <w:sz w:val="22"/>
          <w:szCs w:val="22"/>
        </w:rPr>
        <w:t>bez DPH</w:t>
      </w:r>
      <w:r w:rsidRPr="007D54F6">
        <w:rPr>
          <w:sz w:val="22"/>
          <w:szCs w:val="22"/>
        </w:rPr>
        <w:t xml:space="preserve">, DPH činí </w:t>
      </w:r>
      <w:r w:rsidR="00E4239E">
        <w:rPr>
          <w:sz w:val="22"/>
          <w:szCs w:val="22"/>
        </w:rPr>
        <w:t>15% (8.100,-</w:t>
      </w:r>
      <w:r w:rsidRPr="007D54F6">
        <w:rPr>
          <w:sz w:val="22"/>
          <w:szCs w:val="22"/>
        </w:rPr>
        <w:t> Kč</w:t>
      </w:r>
      <w:r w:rsidR="00E4239E">
        <w:rPr>
          <w:sz w:val="22"/>
          <w:szCs w:val="22"/>
        </w:rPr>
        <w:t>)</w:t>
      </w:r>
      <w:r w:rsidRPr="007D54F6">
        <w:rPr>
          <w:sz w:val="22"/>
          <w:szCs w:val="22"/>
        </w:rPr>
        <w:t xml:space="preserve"> a </w:t>
      </w:r>
      <w:r w:rsidRPr="007D54F6">
        <w:rPr>
          <w:b/>
          <w:sz w:val="22"/>
          <w:szCs w:val="22"/>
        </w:rPr>
        <w:t xml:space="preserve">výsledná cena včetně DPH činí </w:t>
      </w:r>
      <w:r w:rsidR="00E4239E">
        <w:rPr>
          <w:b/>
          <w:sz w:val="22"/>
          <w:szCs w:val="22"/>
        </w:rPr>
        <w:t>62.100,-</w:t>
      </w:r>
      <w:r w:rsidRPr="007D54F6">
        <w:rPr>
          <w:b/>
          <w:sz w:val="22"/>
          <w:szCs w:val="22"/>
        </w:rPr>
        <w:t xml:space="preserve"> Kč  </w:t>
      </w:r>
      <w:r w:rsidRPr="007D54F6">
        <w:rPr>
          <w:sz w:val="22"/>
          <w:szCs w:val="22"/>
        </w:rPr>
        <w:t xml:space="preserve">(slovy: </w:t>
      </w:r>
      <w:r w:rsidR="00E4239E" w:rsidRPr="00E4239E">
        <w:rPr>
          <w:sz w:val="22"/>
          <w:szCs w:val="22"/>
        </w:rPr>
        <w:t>šedesát dva tisíc jedno sto korun českých</w:t>
      </w:r>
      <w:r w:rsidRPr="007D54F6">
        <w:rPr>
          <w:sz w:val="22"/>
          <w:szCs w:val="22"/>
        </w:rPr>
        <w:t>).</w:t>
      </w:r>
    </w:p>
    <w:p w:rsidR="00417204" w:rsidRPr="007D54F6" w:rsidRDefault="00417204" w:rsidP="00417204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7D54F6">
        <w:rPr>
          <w:color w:val="000000" w:themeColor="text1"/>
          <w:sz w:val="22"/>
          <w:szCs w:val="22"/>
        </w:rPr>
        <w:t xml:space="preserve">Cena za dílo dle této smlouvy </w:t>
      </w:r>
      <w:r w:rsidRPr="007D54F6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7D54F6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7D54F6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7D54F6">
        <w:rPr>
          <w:color w:val="000000" w:themeColor="text1"/>
          <w:sz w:val="22"/>
          <w:szCs w:val="22"/>
        </w:rPr>
        <w:t xml:space="preserve">. </w:t>
      </w:r>
      <w:r w:rsidRPr="007D54F6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7D54F6">
        <w:rPr>
          <w:bCs/>
          <w:sz w:val="22"/>
          <w:szCs w:val="22"/>
        </w:rPr>
        <w:t xml:space="preserve"> opraveného a řádně vystaveného daňového dokladu</w:t>
      </w:r>
      <w:r w:rsidRPr="007D54F6">
        <w:rPr>
          <w:i/>
          <w:sz w:val="22"/>
          <w:szCs w:val="22"/>
        </w:rPr>
        <w:t xml:space="preserve"> </w:t>
      </w:r>
      <w:r w:rsidRPr="007D54F6">
        <w:rPr>
          <w:sz w:val="22"/>
          <w:szCs w:val="22"/>
        </w:rPr>
        <w:t>kupujícímu</w:t>
      </w:r>
      <w:r w:rsidRPr="007D54F6">
        <w:rPr>
          <w:bCs/>
          <w:sz w:val="22"/>
          <w:szCs w:val="22"/>
        </w:rPr>
        <w:t>.</w:t>
      </w:r>
    </w:p>
    <w:p w:rsidR="00417204" w:rsidRPr="007D54F6" w:rsidRDefault="00417204" w:rsidP="00417204">
      <w:pPr>
        <w:pStyle w:val="Odstavecseseznamem"/>
        <w:jc w:val="both"/>
        <w:rPr>
          <w:color w:val="000000" w:themeColor="text1"/>
          <w:sz w:val="22"/>
          <w:szCs w:val="22"/>
        </w:rPr>
      </w:pPr>
    </w:p>
    <w:p w:rsidR="00417204" w:rsidRPr="007D54F6" w:rsidRDefault="00417204" w:rsidP="00417204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:rsidR="00417204" w:rsidRPr="007D54F6" w:rsidRDefault="00417204" w:rsidP="00417204">
      <w:pPr>
        <w:pStyle w:val="Odstavecseseznamem"/>
        <w:rPr>
          <w:sz w:val="22"/>
          <w:szCs w:val="22"/>
        </w:rPr>
      </w:pPr>
    </w:p>
    <w:p w:rsidR="00417204" w:rsidRPr="007D54F6" w:rsidRDefault="00417204" w:rsidP="00417204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:rsidR="00417204" w:rsidRPr="007D54F6" w:rsidRDefault="00417204" w:rsidP="00417204">
      <w:pPr>
        <w:pStyle w:val="Odstavecseseznamem"/>
        <w:jc w:val="both"/>
        <w:rPr>
          <w:sz w:val="22"/>
          <w:szCs w:val="22"/>
        </w:rPr>
      </w:pPr>
    </w:p>
    <w:p w:rsidR="00585FF3" w:rsidRPr="007D54F6" w:rsidRDefault="00585FF3" w:rsidP="00FA198E">
      <w:pPr>
        <w:jc w:val="both"/>
        <w:rPr>
          <w:sz w:val="22"/>
          <w:szCs w:val="22"/>
        </w:rPr>
      </w:pPr>
    </w:p>
    <w:p w:rsidR="0098772A" w:rsidRPr="007D54F6" w:rsidRDefault="0098772A" w:rsidP="00EB3B22">
      <w:pPr>
        <w:pStyle w:val="Nadpis1"/>
        <w:keepLines/>
        <w:numPr>
          <w:ilvl w:val="0"/>
          <w:numId w:val="2"/>
        </w:numPr>
        <w:spacing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Práva a povinnosti prodávajícího</w:t>
      </w:r>
    </w:p>
    <w:p w:rsidR="0098772A" w:rsidRPr="007D54F6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se zavazuje předat předmět koupě dle této smlouvy kupujícímu. </w:t>
      </w:r>
    </w:p>
    <w:p w:rsidR="00607465" w:rsidRPr="007D54F6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:rsidR="00607465" w:rsidRPr="007D54F6" w:rsidRDefault="00607465" w:rsidP="00607465">
      <w:pPr>
        <w:pStyle w:val="Odstavecseseznamem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:rsidR="00B9430D" w:rsidRPr="007D54F6" w:rsidRDefault="00B9430D" w:rsidP="00B9430D">
      <w:pPr>
        <w:pStyle w:val="Odstavecseseznamem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bere na vědomí, že kupující je </w:t>
      </w:r>
      <w:r w:rsidR="00B9430D" w:rsidRPr="007D54F6">
        <w:rPr>
          <w:sz w:val="22"/>
          <w:szCs w:val="22"/>
        </w:rPr>
        <w:t>povinen</w:t>
      </w:r>
      <w:r w:rsidRPr="007D54F6">
        <w:rPr>
          <w:sz w:val="22"/>
          <w:szCs w:val="22"/>
        </w:rPr>
        <w:t xml:space="preserve"> obsah této smlouvy zveřejnit.</w:t>
      </w:r>
    </w:p>
    <w:p w:rsidR="00607465" w:rsidRPr="007D54F6" w:rsidRDefault="00607465" w:rsidP="00607465">
      <w:pPr>
        <w:pStyle w:val="Odstavecseseznamem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7D54F6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7D54F6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:rsidR="0098772A" w:rsidRPr="007D54F6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F7112F" w:rsidRPr="007D54F6" w:rsidRDefault="0098772A" w:rsidP="00EC0AC7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7D54F6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 pojistnou částkou v minimální výši </w:t>
      </w:r>
      <w:r w:rsidR="00982ED7">
        <w:rPr>
          <w:rFonts w:ascii="Times New Roman" w:hAnsi="Times New Roman"/>
          <w:b w:val="0"/>
          <w:color w:val="auto"/>
          <w:sz w:val="22"/>
          <w:szCs w:val="22"/>
        </w:rPr>
        <w:t>90</w:t>
      </w:r>
      <w:r w:rsidR="00214DC1" w:rsidRPr="007D54F6">
        <w:rPr>
          <w:rFonts w:ascii="Times New Roman" w:hAnsi="Times New Roman"/>
          <w:b w:val="0"/>
          <w:color w:val="auto"/>
          <w:sz w:val="22"/>
          <w:szCs w:val="22"/>
        </w:rPr>
        <w:t>.000,-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Kč (slovy:</w:t>
      </w:r>
      <w:r w:rsidR="00D5091B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982ED7">
        <w:rPr>
          <w:rFonts w:ascii="Times New Roman" w:hAnsi="Times New Roman"/>
          <w:b w:val="0"/>
          <w:color w:val="auto"/>
          <w:sz w:val="22"/>
          <w:szCs w:val="22"/>
        </w:rPr>
        <w:t>devadesát</w:t>
      </w:r>
      <w:r w:rsidR="001E2C63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214DC1" w:rsidRPr="007D54F6">
        <w:rPr>
          <w:rFonts w:ascii="Times New Roman" w:hAnsi="Times New Roman"/>
          <w:b w:val="0"/>
          <w:color w:val="auto"/>
          <w:sz w:val="22"/>
          <w:szCs w:val="22"/>
        </w:rPr>
        <w:t>tisíc korun českých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). </w:t>
      </w:r>
    </w:p>
    <w:p w:rsidR="00F340B7" w:rsidRPr="007D54F6" w:rsidRDefault="00F340B7" w:rsidP="00A10C65">
      <w:pPr>
        <w:pStyle w:val="Nadpis1"/>
        <w:keepLines/>
        <w:spacing w:after="120"/>
        <w:jc w:val="both"/>
        <w:rPr>
          <w:sz w:val="22"/>
          <w:szCs w:val="22"/>
          <w:u w:val="single"/>
        </w:rPr>
      </w:pPr>
    </w:p>
    <w:p w:rsidR="0098772A" w:rsidRPr="007D54F6" w:rsidRDefault="0098772A" w:rsidP="00F340B7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Práva z průmyslového nebo jiného duševního vlastnictví</w:t>
      </w:r>
    </w:p>
    <w:p w:rsidR="0098772A" w:rsidRPr="007D54F6" w:rsidRDefault="0098772A" w:rsidP="00D40790">
      <w:pPr>
        <w:pStyle w:val="Nzev"/>
        <w:suppressAutoHyphens/>
        <w:spacing w:before="0"/>
        <w:ind w:left="426" w:right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7D54F6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7D54F6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:rsidR="0098772A" w:rsidRPr="007D54F6" w:rsidRDefault="0098772A" w:rsidP="0098772A">
      <w:pPr>
        <w:spacing w:line="240" w:lineRule="atLeast"/>
        <w:ind w:left="567" w:right="-1"/>
        <w:rPr>
          <w:sz w:val="22"/>
          <w:szCs w:val="22"/>
        </w:rPr>
      </w:pPr>
    </w:p>
    <w:p w:rsidR="0098772A" w:rsidRPr="007D54F6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7D54F6">
        <w:rPr>
          <w:noProof/>
          <w:sz w:val="22"/>
          <w:szCs w:val="22"/>
          <w:u w:val="single"/>
        </w:rPr>
        <w:t>Záruka</w:t>
      </w:r>
    </w:p>
    <w:p w:rsidR="00CA5325" w:rsidRPr="007D54F6" w:rsidRDefault="0098772A" w:rsidP="00EF1ADB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7D54F6">
        <w:rPr>
          <w:rFonts w:ascii="Times New Roman" w:hAnsi="Times New Roman"/>
          <w:sz w:val="22"/>
          <w:szCs w:val="22"/>
        </w:rPr>
        <w:t xml:space="preserve">koupě </w:t>
      </w:r>
      <w:r w:rsidR="00EB3B22" w:rsidRPr="007D54F6">
        <w:rPr>
          <w:rFonts w:ascii="Times New Roman" w:hAnsi="Times New Roman"/>
          <w:color w:val="auto"/>
          <w:sz w:val="22"/>
          <w:szCs w:val="22"/>
        </w:rPr>
        <w:t>v</w:t>
      </w:r>
      <w:r w:rsidR="00513DEE" w:rsidRPr="007D54F6">
        <w:rPr>
          <w:rFonts w:ascii="Times New Roman" w:hAnsi="Times New Roman"/>
          <w:color w:val="auto"/>
          <w:sz w:val="22"/>
          <w:szCs w:val="22"/>
        </w:rPr>
        <w:t> </w:t>
      </w:r>
      <w:r w:rsidR="00EB3B22" w:rsidRPr="007D54F6">
        <w:rPr>
          <w:rFonts w:ascii="Times New Roman" w:hAnsi="Times New Roman"/>
          <w:color w:val="auto"/>
          <w:sz w:val="22"/>
          <w:szCs w:val="22"/>
        </w:rPr>
        <w:t>délce</w:t>
      </w:r>
      <w:r w:rsidR="00513DEE" w:rsidRPr="007D54F6">
        <w:rPr>
          <w:rFonts w:ascii="Times New Roman" w:hAnsi="Times New Roman"/>
          <w:color w:val="auto"/>
          <w:sz w:val="22"/>
          <w:szCs w:val="22"/>
        </w:rPr>
        <w:t xml:space="preserve"> min. </w:t>
      </w:r>
      <w:r w:rsidR="00235088" w:rsidRPr="007D54F6">
        <w:rPr>
          <w:rFonts w:ascii="Times New Roman" w:hAnsi="Times New Roman"/>
          <w:color w:val="auto"/>
          <w:sz w:val="22"/>
          <w:szCs w:val="22"/>
        </w:rPr>
        <w:t>24</w:t>
      </w:r>
      <w:r w:rsidR="00FD2BAF" w:rsidRPr="007D54F6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F7112F" w:rsidRPr="007D54F6">
        <w:rPr>
          <w:rFonts w:ascii="Times New Roman" w:hAnsi="Times New Roman"/>
          <w:color w:val="auto"/>
          <w:sz w:val="22"/>
          <w:szCs w:val="22"/>
        </w:rPr>
        <w:t>.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</w:t>
      </w:r>
      <w:r w:rsidR="00513DEE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</w:p>
    <w:p w:rsidR="00EF1ADB" w:rsidRPr="007D54F6" w:rsidRDefault="00EF1ADB" w:rsidP="00EF1ADB">
      <w:pPr>
        <w:pStyle w:val="Nzev"/>
        <w:suppressAutoHyphens/>
        <w:spacing w:before="0" w:after="0" w:line="240" w:lineRule="atLeast"/>
        <w:ind w:left="720" w:right="-1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:rsidR="0098772A" w:rsidRPr="007D54F6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:rsidR="0098772A" w:rsidRPr="007D54F6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:rsidR="0098772A" w:rsidRPr="007D54F6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F340B7" w:rsidRPr="007D54F6" w:rsidRDefault="0098772A" w:rsidP="007D54F6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lastRenderedPageBreak/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:rsidR="0098772A" w:rsidRPr="007D54F6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 w:rsidRPr="007D54F6">
        <w:rPr>
          <w:bCs/>
          <w:sz w:val="22"/>
          <w:szCs w:val="22"/>
          <w:u w:val="single"/>
        </w:rPr>
        <w:t>O</w:t>
      </w:r>
      <w:r w:rsidR="00F7112F" w:rsidRPr="007D54F6">
        <w:rPr>
          <w:bCs/>
          <w:sz w:val="22"/>
          <w:szCs w:val="22"/>
          <w:u w:val="single"/>
        </w:rPr>
        <w:t xml:space="preserve">dpovědnost za </w:t>
      </w:r>
      <w:r w:rsidRPr="007D54F6">
        <w:rPr>
          <w:bCs/>
          <w:sz w:val="22"/>
          <w:szCs w:val="22"/>
          <w:u w:val="single"/>
        </w:rPr>
        <w:t>škodu</w:t>
      </w:r>
    </w:p>
    <w:p w:rsidR="0098772A" w:rsidRPr="007D54F6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:rsidR="0098772A" w:rsidRPr="007D54F6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:rsidR="0098772A" w:rsidRPr="007D54F6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Smluvní pokuty</w:t>
      </w:r>
    </w:p>
    <w:p w:rsidR="0098772A" w:rsidRPr="007D54F6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:rsidR="0098772A" w:rsidRPr="007D54F6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Kupující je oprávněn účtovat prodávajícímu v případě, že bude prodávající v prodlení s dodáním předmětu koupě dle této</w:t>
      </w:r>
      <w:r w:rsidR="001167AE" w:rsidRPr="007D54F6">
        <w:rPr>
          <w:rFonts w:ascii="Times New Roman" w:hAnsi="Times New Roman"/>
          <w:b w:val="0"/>
          <w:sz w:val="22"/>
          <w:szCs w:val="22"/>
        </w:rPr>
        <w:t xml:space="preserve"> smlouvy smluvní pokutu ve výši</w:t>
      </w:r>
      <w:r w:rsidR="00CC1FBB" w:rsidRPr="007D54F6">
        <w:rPr>
          <w:rFonts w:ascii="Times New Roman" w:hAnsi="Times New Roman"/>
          <w:b w:val="0"/>
          <w:sz w:val="22"/>
          <w:szCs w:val="22"/>
        </w:rPr>
        <w:t xml:space="preserve"> 5</w:t>
      </w:r>
      <w:r w:rsidRPr="007D54F6">
        <w:rPr>
          <w:rFonts w:ascii="Times New Roman" w:hAnsi="Times New Roman"/>
          <w:b w:val="0"/>
          <w:sz w:val="22"/>
          <w:szCs w:val="22"/>
        </w:rPr>
        <w:t>00,- Kč za každý i započatý den prodlení.</w:t>
      </w:r>
    </w:p>
    <w:p w:rsidR="0098772A" w:rsidRPr="007D54F6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:rsidR="0098772A" w:rsidRPr="007D54F6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157425" w:rsidRDefault="0098772A" w:rsidP="009B7EBF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:rsidR="007D54F6" w:rsidRPr="007D54F6" w:rsidRDefault="007D54F6" w:rsidP="007D54F6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b w:val="0"/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Ostatní ustanovení</w:t>
      </w:r>
    </w:p>
    <w:p w:rsidR="0098772A" w:rsidRPr="007D54F6" w:rsidRDefault="0098772A" w:rsidP="00AB7A10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 realizaci předmětu této smlouvy </w:t>
      </w:r>
      <w:r w:rsidR="00317401" w:rsidRPr="007D54F6">
        <w:rPr>
          <w:sz w:val="22"/>
          <w:szCs w:val="22"/>
        </w:rPr>
        <w:t xml:space="preserve">se </w:t>
      </w:r>
      <w:r w:rsidRPr="007D54F6">
        <w:rPr>
          <w:sz w:val="22"/>
          <w:szCs w:val="22"/>
        </w:rPr>
        <w:t>s</w:t>
      </w:r>
      <w:r w:rsidR="00317401" w:rsidRPr="007D54F6">
        <w:rPr>
          <w:sz w:val="22"/>
          <w:szCs w:val="22"/>
        </w:rPr>
        <w:t>mluvní strany dohodly na pověření</w:t>
      </w:r>
      <w:r w:rsidRPr="007D54F6">
        <w:rPr>
          <w:sz w:val="22"/>
          <w:szCs w:val="22"/>
        </w:rPr>
        <w:t xml:space="preserve"> </w:t>
      </w:r>
      <w:r w:rsidR="002A724D" w:rsidRPr="007D54F6">
        <w:rPr>
          <w:sz w:val="22"/>
          <w:szCs w:val="22"/>
        </w:rPr>
        <w:t xml:space="preserve">kontaktních </w:t>
      </w:r>
      <w:r w:rsidR="00373861" w:rsidRPr="007D54F6">
        <w:rPr>
          <w:sz w:val="22"/>
          <w:szCs w:val="22"/>
        </w:rPr>
        <w:t>osob</w:t>
      </w:r>
      <w:r w:rsidR="00EB3B22" w:rsidRPr="007D54F6">
        <w:rPr>
          <w:sz w:val="22"/>
          <w:szCs w:val="22"/>
        </w:rPr>
        <w:t>.</w:t>
      </w:r>
      <w:r w:rsidRPr="007D54F6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:rsidR="00157425" w:rsidRPr="007D54F6" w:rsidRDefault="00157425" w:rsidP="00E27121">
      <w:pPr>
        <w:pStyle w:val="Nadpis1"/>
        <w:keepLines/>
        <w:spacing w:before="240" w:after="120"/>
        <w:jc w:val="both"/>
        <w:rPr>
          <w:b w:val="0"/>
          <w:sz w:val="22"/>
          <w:szCs w:val="22"/>
          <w:u w:val="single"/>
        </w:rPr>
      </w:pPr>
    </w:p>
    <w:p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Platnost a účinnost smlouvy, odstoupení od smlouvy</w:t>
      </w:r>
    </w:p>
    <w:p w:rsidR="00B9430D" w:rsidRPr="007D54F6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Tato smlouva </w:t>
      </w:r>
      <w:r w:rsidRPr="007D54F6">
        <w:rPr>
          <w:bCs/>
          <w:sz w:val="22"/>
          <w:szCs w:val="22"/>
        </w:rPr>
        <w:t>nabývá platnosti dnem jejího uzavření</w:t>
      </w:r>
      <w:r w:rsidRPr="007D54F6">
        <w:rPr>
          <w:sz w:val="22"/>
          <w:szCs w:val="22"/>
        </w:rPr>
        <w:t xml:space="preserve">, poté bude kupujícím obratem zveřejněna v Registru smluv.  </w:t>
      </w:r>
      <w:r w:rsidRPr="007D54F6">
        <w:rPr>
          <w:b/>
          <w:sz w:val="22"/>
          <w:szCs w:val="22"/>
        </w:rPr>
        <w:t>Účinnosti nabývá dnem zveřejnění v Registru smluv</w:t>
      </w:r>
      <w:r w:rsidRPr="007D54F6">
        <w:rPr>
          <w:sz w:val="22"/>
          <w:szCs w:val="22"/>
        </w:rPr>
        <w:t xml:space="preserve">. </w:t>
      </w:r>
    </w:p>
    <w:p w:rsidR="0098772A" w:rsidRPr="007D54F6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:rsidR="0098772A" w:rsidRPr="007D54F6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:rsidR="0098772A" w:rsidRPr="007D54F6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157425" w:rsidRDefault="0098772A" w:rsidP="007D54F6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7D54F6">
        <w:rPr>
          <w:sz w:val="22"/>
          <w:szCs w:val="22"/>
        </w:rPr>
        <w:t xml:space="preserve">požadované </w:t>
      </w:r>
      <w:r w:rsidRPr="007D54F6">
        <w:rPr>
          <w:sz w:val="22"/>
          <w:szCs w:val="22"/>
        </w:rPr>
        <w:t xml:space="preserve">podmínky </w:t>
      </w:r>
      <w:r w:rsidR="00D66F61" w:rsidRPr="007D54F6">
        <w:rPr>
          <w:sz w:val="22"/>
          <w:szCs w:val="22"/>
        </w:rPr>
        <w:t>(touto smlouvou, vč. příloh, jakož i zadávacím řízením)</w:t>
      </w:r>
      <w:r w:rsidRPr="007D54F6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b w:val="0"/>
          <w:sz w:val="22"/>
          <w:szCs w:val="22"/>
        </w:rPr>
        <w:lastRenderedPageBreak/>
        <w:t xml:space="preserve">   </w:t>
      </w:r>
      <w:r w:rsidR="0098772A" w:rsidRPr="007D54F6">
        <w:rPr>
          <w:sz w:val="22"/>
          <w:szCs w:val="22"/>
          <w:u w:val="single"/>
        </w:rPr>
        <w:t>Závěrečná ustanovení</w:t>
      </w:r>
    </w:p>
    <w:p w:rsidR="00CF05BF" w:rsidRPr="007D54F6" w:rsidRDefault="00CF05BF" w:rsidP="00CF05BF">
      <w:pPr>
        <w:pStyle w:val="Default"/>
        <w:jc w:val="both"/>
        <w:rPr>
          <w:sz w:val="22"/>
          <w:szCs w:val="22"/>
        </w:rPr>
      </w:pPr>
    </w:p>
    <w:p w:rsidR="00CF05BF" w:rsidRPr="007D54F6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Skutečnosti uvedené v této smlouvě nepovažuje žádná ze smluvních stran za důvěrné informace ani za obchodní tajemství ve smyslu ust. § 504 z. č. 89/2012 Sb., občanského zákoníku a  uděluje svolení k jejich užití a zveřejnění bez stanovení jakýchkoliv dalších podmínek. </w:t>
      </w:r>
    </w:p>
    <w:p w:rsidR="00CF05BF" w:rsidRPr="007D54F6" w:rsidRDefault="00CF05BF" w:rsidP="00CF05BF">
      <w:pPr>
        <w:pStyle w:val="Default"/>
        <w:jc w:val="both"/>
        <w:rPr>
          <w:sz w:val="22"/>
          <w:szCs w:val="22"/>
        </w:rPr>
      </w:pPr>
    </w:p>
    <w:p w:rsidR="00CF05BF" w:rsidRPr="007D54F6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:rsidR="00CF05BF" w:rsidRPr="007D54F6" w:rsidRDefault="00CF05BF" w:rsidP="00CF05BF">
      <w:pPr>
        <w:rPr>
          <w:sz w:val="22"/>
          <w:szCs w:val="22"/>
        </w:rPr>
      </w:pPr>
    </w:p>
    <w:p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:rsidR="00CF05BF" w:rsidRPr="007D54F6" w:rsidRDefault="00CF05BF" w:rsidP="00CF05BF">
      <w:pPr>
        <w:rPr>
          <w:sz w:val="22"/>
          <w:szCs w:val="22"/>
        </w:rPr>
      </w:pPr>
    </w:p>
    <w:p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:rsidR="00CF05BF" w:rsidRPr="007D54F6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b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7D54F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:rsidR="00CF05BF" w:rsidRPr="007D54F6" w:rsidRDefault="00CF05BF" w:rsidP="00CF05BF">
      <w:pPr>
        <w:rPr>
          <w:sz w:val="22"/>
          <w:szCs w:val="22"/>
        </w:rPr>
      </w:pPr>
    </w:p>
    <w:p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Tato Smlouva je vyhotovena ve dvou stejnopisech, z nichž každý z účastníků této smlou</w:t>
      </w:r>
      <w:r w:rsidR="00847734"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vy obdrží po jednom vyhotovení</w:t>
      </w: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</w:p>
    <w:p w:rsidR="00CF05BF" w:rsidRPr="007D54F6" w:rsidRDefault="00CF05BF" w:rsidP="00CF05BF">
      <w:pPr>
        <w:rPr>
          <w:sz w:val="22"/>
          <w:szCs w:val="22"/>
        </w:rPr>
      </w:pPr>
    </w:p>
    <w:p w:rsidR="00CF05BF" w:rsidRPr="007D54F6" w:rsidRDefault="00CF05BF" w:rsidP="00CF05BF">
      <w:pPr>
        <w:rPr>
          <w:b/>
          <w:sz w:val="22"/>
          <w:szCs w:val="22"/>
        </w:rPr>
      </w:pPr>
    </w:p>
    <w:p w:rsidR="009B7EBF" w:rsidRPr="007D54F6" w:rsidRDefault="009B7EBF" w:rsidP="00CF05BF">
      <w:pPr>
        <w:rPr>
          <w:b/>
          <w:sz w:val="22"/>
          <w:szCs w:val="22"/>
        </w:rPr>
      </w:pPr>
    </w:p>
    <w:p w:rsidR="00CF05BF" w:rsidRPr="007D54F6" w:rsidRDefault="00CF05BF" w:rsidP="00CF05BF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:rsidR="00CF05BF" w:rsidRPr="007D54F6" w:rsidRDefault="00CF05BF" w:rsidP="00F7112F">
      <w:pPr>
        <w:pStyle w:val="odsazfurt"/>
        <w:numPr>
          <w:ilvl w:val="0"/>
          <w:numId w:val="12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:rsidR="00CF05BF" w:rsidRPr="007D54F6" w:rsidRDefault="00CF05BF" w:rsidP="00CF05BF">
      <w:pPr>
        <w:rPr>
          <w:sz w:val="22"/>
          <w:szCs w:val="22"/>
        </w:rPr>
      </w:pPr>
    </w:p>
    <w:p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7D54F6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7D54F6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7B7711">
        <w:rPr>
          <w:color w:val="000000"/>
          <w:sz w:val="22"/>
          <w:szCs w:val="22"/>
        </w:rPr>
        <w:t>14.11.2022</w:t>
      </w:r>
      <w:r w:rsidR="007B7711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845E0B"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</w:t>
      </w:r>
      <w:r w:rsidR="00E4239E">
        <w:rPr>
          <w:color w:val="000000"/>
          <w:sz w:val="22"/>
          <w:szCs w:val="22"/>
        </w:rPr>
        <w:t> Břeclavi,</w:t>
      </w:r>
      <w:r w:rsidR="00992067"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 xml:space="preserve">dne </w:t>
      </w:r>
      <w:r w:rsidR="007B7711">
        <w:rPr>
          <w:color w:val="000000"/>
          <w:sz w:val="22"/>
          <w:szCs w:val="22"/>
        </w:rPr>
        <w:t>11.11.2022</w:t>
      </w:r>
    </w:p>
    <w:p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7D54F6" w:rsidRDefault="000C1DE5" w:rsidP="00CF05BF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</w:t>
      </w:r>
      <w:r w:rsidR="00CF05BF" w:rsidRPr="007D54F6">
        <w:rPr>
          <w:color w:val="000000"/>
          <w:sz w:val="22"/>
          <w:szCs w:val="22"/>
        </w:rPr>
        <w:t>upujícího:</w:t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F211B3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 xml:space="preserve">Za </w:t>
      </w:r>
      <w:r w:rsidRPr="007D54F6">
        <w:rPr>
          <w:color w:val="000000"/>
          <w:sz w:val="22"/>
          <w:szCs w:val="22"/>
        </w:rPr>
        <w:t>p</w:t>
      </w:r>
      <w:r w:rsidR="00CF05BF" w:rsidRPr="007D54F6">
        <w:rPr>
          <w:color w:val="000000"/>
          <w:sz w:val="22"/>
          <w:szCs w:val="22"/>
        </w:rPr>
        <w:t>rodávajícího:</w:t>
      </w:r>
    </w:p>
    <w:p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7D54F6" w:rsidRPr="007D54F6" w:rsidRDefault="007D54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7D54F6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7D54F6" w:rsidRDefault="00CF05BF" w:rsidP="00CF05BF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……………………………….……….</w:t>
      </w:r>
    </w:p>
    <w:p w:rsidR="00357AE1" w:rsidRPr="007D54F6" w:rsidRDefault="00CF05BF" w:rsidP="00357AE1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bookmarkStart w:id="0" w:name="_GoBack"/>
      <w:bookmarkEnd w:id="0"/>
    </w:p>
    <w:p w:rsidR="00357AE1" w:rsidRPr="007D54F6" w:rsidRDefault="00357AE1" w:rsidP="00357AE1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3C11A8" w:rsidRPr="007D54F6">
        <w:rPr>
          <w:color w:val="000000"/>
          <w:sz w:val="22"/>
          <w:szCs w:val="22"/>
        </w:rPr>
        <w:tab/>
      </w:r>
      <w:r w:rsidR="00E4239E">
        <w:rPr>
          <w:color w:val="000000"/>
          <w:sz w:val="22"/>
          <w:szCs w:val="22"/>
        </w:rPr>
        <w:t>jednatel</w:t>
      </w:r>
    </w:p>
    <w:p w:rsidR="00357AE1" w:rsidRDefault="00357AE1" w:rsidP="00E4239E">
      <w:pPr>
        <w:pStyle w:val="Styl"/>
        <w:tabs>
          <w:tab w:val="center" w:pos="2268"/>
          <w:tab w:val="left" w:pos="5387"/>
        </w:tabs>
        <w:ind w:left="425" w:hanging="425"/>
        <w:rPr>
          <w:b/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r w:rsidR="00E4239E">
        <w:rPr>
          <w:color w:val="000000"/>
        </w:rPr>
        <w:t>LB BOHEMIA, s.r.o.</w:t>
      </w:r>
    </w:p>
    <w:p w:rsidR="001269DB" w:rsidRPr="00D00FCA" w:rsidRDefault="001269DB" w:rsidP="00357AE1">
      <w:pPr>
        <w:pStyle w:val="Styl"/>
        <w:tabs>
          <w:tab w:val="center" w:pos="2268"/>
          <w:tab w:val="left" w:pos="5812"/>
          <w:tab w:val="center" w:pos="7371"/>
        </w:tabs>
        <w:ind w:left="425" w:hanging="425"/>
      </w:pPr>
    </w:p>
    <w:p w:rsidR="001269DB" w:rsidRPr="00D00FCA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1269DB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855DC4" w:rsidRDefault="00855DC4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855DC4" w:rsidRPr="00D00FCA" w:rsidRDefault="00855DC4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EC0AC7" w:rsidRDefault="00EC0AC7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E4239E" w:rsidRDefault="00E4239E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E4239E" w:rsidRDefault="00E4239E" w:rsidP="00E4239E">
      <w:pPr>
        <w:rPr>
          <w:b/>
          <w:sz w:val="22"/>
          <w:szCs w:val="22"/>
        </w:rPr>
      </w:pPr>
    </w:p>
    <w:p w:rsidR="00E4239E" w:rsidRPr="00E4239E" w:rsidRDefault="00E4239E" w:rsidP="00E4239E">
      <w:pPr>
        <w:rPr>
          <w:b/>
          <w:sz w:val="22"/>
          <w:szCs w:val="22"/>
        </w:rPr>
      </w:pPr>
      <w:r w:rsidRPr="00E4239E">
        <w:rPr>
          <w:b/>
          <w:sz w:val="22"/>
          <w:szCs w:val="22"/>
        </w:rPr>
        <w:lastRenderedPageBreak/>
        <w:t xml:space="preserve">Příloha č. 1: </w:t>
      </w:r>
      <w:r w:rsidRPr="00E4239E">
        <w:rPr>
          <w:b/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:rsidR="00E4239E" w:rsidRDefault="00E4239E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E4239E" w:rsidRPr="006C6EAD" w:rsidRDefault="00E4239E" w:rsidP="00E4239E">
      <w:pPr>
        <w:rPr>
          <w:rFonts w:ascii="Calibri" w:hAnsi="Calibri" w:cs="Calibri"/>
          <w:b/>
          <w:i/>
          <w:sz w:val="22"/>
          <w:szCs w:val="22"/>
        </w:rPr>
      </w:pPr>
      <w:r w:rsidRPr="006C6EAD">
        <w:rPr>
          <w:rFonts w:ascii="Calibri" w:hAnsi="Calibri" w:cs="Calibri"/>
          <w:b/>
          <w:i/>
          <w:sz w:val="22"/>
          <w:szCs w:val="22"/>
        </w:rPr>
        <w:t>Pasivní antidekubitní matrace určena pro použití ve zdravotnictví</w:t>
      </w:r>
      <w:r w:rsidRPr="006C6EAD">
        <w:rPr>
          <w:rFonts w:ascii="Calibri" w:hAnsi="Calibri" w:cs="Calibri"/>
          <w:b/>
          <w:i/>
          <w:sz w:val="22"/>
          <w:szCs w:val="22"/>
        </w:rPr>
        <w:tab/>
        <w:t xml:space="preserve">                                                                                </w:t>
      </w:r>
    </w:p>
    <w:p w:rsidR="00E4239E" w:rsidRPr="006C6EAD" w:rsidRDefault="00E4239E" w:rsidP="00E4239E">
      <w:pPr>
        <w:rPr>
          <w:rFonts w:ascii="Calibri" w:hAnsi="Calibri" w:cs="Calibri"/>
          <w:i/>
          <w:sz w:val="22"/>
          <w:szCs w:val="22"/>
        </w:rPr>
      </w:pP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Style w:val="Siln"/>
          <w:rFonts w:ascii="Calibri" w:hAnsi="Calibri" w:cs="Calibri"/>
          <w:bCs w:val="0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Rozměr: 90 x 200 cm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Zdravotní pasivní antidekubitní, min. 3 zónová matrace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Stupeň dekubitů – min II</w:t>
      </w:r>
      <w:r>
        <w:rPr>
          <w:rFonts w:ascii="Calibri" w:hAnsi="Calibri" w:cs="Calibri"/>
          <w:color w:val="000000"/>
          <w:sz w:val="22"/>
          <w:szCs w:val="22"/>
        </w:rPr>
        <w:t xml:space="preserve"> – max. III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Výška matrace s potahem min. 12 cm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Vyrobena z PUR pěny</w:t>
      </w:r>
    </w:p>
    <w:p w:rsidR="00E4239E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 xml:space="preserve">Zpevněné okraje </w:t>
      </w:r>
      <w:r>
        <w:rPr>
          <w:rFonts w:ascii="Calibri" w:hAnsi="Calibri" w:cs="Calibri"/>
          <w:color w:val="000000"/>
          <w:sz w:val="22"/>
          <w:szCs w:val="22"/>
        </w:rPr>
        <w:t xml:space="preserve">(bez prořezů matrace) </w:t>
      </w:r>
      <w:r w:rsidRPr="006C6EAD">
        <w:rPr>
          <w:rFonts w:ascii="Calibri" w:hAnsi="Calibri" w:cs="Calibri"/>
          <w:color w:val="000000"/>
          <w:sz w:val="22"/>
          <w:szCs w:val="22"/>
        </w:rPr>
        <w:t>jako opora pro lepší vstávání z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6C6EAD">
        <w:rPr>
          <w:rFonts w:ascii="Calibri" w:hAnsi="Calibri" w:cs="Calibri"/>
          <w:color w:val="000000"/>
          <w:sz w:val="22"/>
          <w:szCs w:val="22"/>
        </w:rPr>
        <w:t>lůžka</w:t>
      </w:r>
      <w:r>
        <w:rPr>
          <w:rFonts w:ascii="Calibri" w:hAnsi="Calibri" w:cs="Calibri"/>
          <w:color w:val="000000"/>
          <w:sz w:val="22"/>
          <w:szCs w:val="22"/>
        </w:rPr>
        <w:t xml:space="preserve"> – viditelné z fotografie, jak je tomu u ilustračního obrázku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Podélné a příčné prořezy matrace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Nosnost: min. 150 kg</w:t>
      </w:r>
    </w:p>
    <w:p w:rsidR="00E4239E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Klinicky testovaná matrace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Dodání dokumentu Prohlášení o shodě, značení CE dle platné legislativy</w:t>
      </w:r>
    </w:p>
    <w:p w:rsidR="00E4239E" w:rsidRPr="006C6EAD" w:rsidRDefault="00E4239E" w:rsidP="00E4239E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E4239E" w:rsidRPr="006C6EAD" w:rsidRDefault="00E4239E" w:rsidP="00E4239E">
      <w:pPr>
        <w:pStyle w:val="Normlnweb"/>
        <w:shd w:val="clear" w:color="auto" w:fill="FFFFFF"/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Matrace včetně potahu</w:t>
      </w:r>
    </w:p>
    <w:p w:rsidR="00E4239E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Snímatelný na zip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Pratelný na 95°C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Voděodolný, odolné proti účinkům moči, krvi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Paropropustný, se sníženou hořlavostí, pružný ve všech čtyřech směrech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Antibakteriální</w:t>
      </w:r>
    </w:p>
    <w:p w:rsidR="00E4239E" w:rsidRPr="006C6EAD" w:rsidRDefault="00E4239E" w:rsidP="00E4239E">
      <w:pPr>
        <w:pStyle w:val="Normlnweb"/>
        <w:numPr>
          <w:ilvl w:val="0"/>
          <w:numId w:val="21"/>
        </w:numPr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6C6EAD">
        <w:rPr>
          <w:rFonts w:ascii="Calibri" w:hAnsi="Calibri" w:cs="Calibri"/>
          <w:color w:val="000000"/>
          <w:sz w:val="22"/>
          <w:szCs w:val="22"/>
        </w:rPr>
        <w:t>Lze ošetřovat běžnými dezinfekčními prostředky</w:t>
      </w:r>
    </w:p>
    <w:p w:rsidR="00E4239E" w:rsidRDefault="00E4239E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E4239E" w:rsidRDefault="00E4239E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E4239E" w:rsidRDefault="00E4239E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E4239E" w:rsidRDefault="00E4239E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E4239E" w:rsidRPr="006C6EAD" w:rsidRDefault="00E4239E" w:rsidP="00E4239E">
      <w:pPr>
        <w:pStyle w:val="Odstavecseseznamem"/>
        <w:adjustRightInd w:val="0"/>
        <w:ind w:left="0"/>
        <w:jc w:val="both"/>
        <w:rPr>
          <w:rFonts w:cs="Calibri"/>
          <w:b/>
          <w:bCs/>
          <w:u w:val="single"/>
        </w:rPr>
      </w:pPr>
      <w:r w:rsidRPr="006C6EAD">
        <w:rPr>
          <w:rFonts w:cs="Calibri"/>
          <w:b/>
          <w:bCs/>
        </w:rPr>
        <w:t>Tabulka specifikace předmětu plnění včetně cen</w:t>
      </w:r>
      <w:r w:rsidRPr="006C6EAD">
        <w:rPr>
          <w:rFonts w:cs="Calibri"/>
          <w:i/>
        </w:rPr>
        <w:t>:</w:t>
      </w:r>
    </w:p>
    <w:p w:rsidR="00E4239E" w:rsidRPr="006C6EAD" w:rsidRDefault="00E4239E" w:rsidP="00E4239E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E4239E" w:rsidRPr="006C6EAD" w:rsidTr="00EF1035">
        <w:trPr>
          <w:trHeight w:val="745"/>
        </w:trPr>
        <w:tc>
          <w:tcPr>
            <w:tcW w:w="580" w:type="dxa"/>
            <w:shd w:val="clear" w:color="auto" w:fill="auto"/>
          </w:tcPr>
          <w:p w:rsidR="00E4239E" w:rsidRPr="006C6EAD" w:rsidRDefault="00E4239E" w:rsidP="00EF1035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Pol.č.</w:t>
            </w:r>
          </w:p>
        </w:tc>
        <w:tc>
          <w:tcPr>
            <w:tcW w:w="1852" w:type="dxa"/>
            <w:shd w:val="clear" w:color="auto" w:fill="auto"/>
          </w:tcPr>
          <w:p w:rsidR="00E4239E" w:rsidRPr="006C6EAD" w:rsidRDefault="00E4239E" w:rsidP="00EF103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4239E" w:rsidRPr="006C6EAD" w:rsidRDefault="00E4239E" w:rsidP="00EF103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:rsidR="00E4239E" w:rsidRPr="006C6EAD" w:rsidRDefault="00E4239E" w:rsidP="00EF1035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 xml:space="preserve">Cena v Kč </w:t>
            </w:r>
          </w:p>
          <w:p w:rsidR="00E4239E" w:rsidRPr="006C6EAD" w:rsidRDefault="00E4239E" w:rsidP="00EF1035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:rsidR="00E4239E" w:rsidRPr="006C6EAD" w:rsidRDefault="00E4239E" w:rsidP="00EF1035">
            <w:pPr>
              <w:spacing w:before="120"/>
              <w:ind w:right="-25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 xml:space="preserve">Počet </w:t>
            </w:r>
          </w:p>
          <w:p w:rsidR="00E4239E" w:rsidRPr="006C6EAD" w:rsidRDefault="00E4239E" w:rsidP="00EF1035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:rsidR="00E4239E" w:rsidRPr="006C6EAD" w:rsidRDefault="00E4239E" w:rsidP="00EF1035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:rsidR="00E4239E" w:rsidRPr="006C6EAD" w:rsidRDefault="00E4239E" w:rsidP="00EF1035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:rsidR="00E4239E" w:rsidRPr="006C6EAD" w:rsidRDefault="00E4239E" w:rsidP="00EF1035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 xml:space="preserve">Sazba </w:t>
            </w:r>
          </w:p>
          <w:p w:rsidR="00E4239E" w:rsidRPr="006C6EAD" w:rsidRDefault="00E4239E" w:rsidP="00EF1035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 xml:space="preserve">DPH </w:t>
            </w:r>
          </w:p>
          <w:p w:rsidR="00E4239E" w:rsidRPr="006C6EAD" w:rsidRDefault="00E4239E" w:rsidP="00EF1035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:rsidR="00E4239E" w:rsidRPr="006C6EAD" w:rsidRDefault="00E4239E" w:rsidP="00EF1035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Poznámka:</w:t>
            </w:r>
          </w:p>
          <w:p w:rsidR="00E4239E" w:rsidRPr="006C6EAD" w:rsidRDefault="00E4239E" w:rsidP="00EF1035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Název zboží</w:t>
            </w:r>
          </w:p>
        </w:tc>
      </w:tr>
      <w:tr w:rsidR="00E4239E" w:rsidRPr="006C6EAD" w:rsidTr="00EF1035">
        <w:trPr>
          <w:trHeight w:val="745"/>
        </w:trPr>
        <w:tc>
          <w:tcPr>
            <w:tcW w:w="580" w:type="dxa"/>
            <w:shd w:val="clear" w:color="auto" w:fill="auto"/>
          </w:tcPr>
          <w:p w:rsidR="00E4239E" w:rsidRPr="006C6EAD" w:rsidRDefault="00E4239E" w:rsidP="00E4239E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1</w:t>
            </w:r>
            <w:r w:rsidRPr="006C6EA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:rsidR="00E4239E" w:rsidRPr="006C6EAD" w:rsidRDefault="00E4239E" w:rsidP="00E4239E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Bohemia Lux Flex</w:t>
            </w:r>
          </w:p>
        </w:tc>
        <w:tc>
          <w:tcPr>
            <w:tcW w:w="1662" w:type="dxa"/>
            <w:shd w:val="clear" w:color="auto" w:fill="auto"/>
          </w:tcPr>
          <w:p w:rsidR="00E4239E" w:rsidRPr="006C6EAD" w:rsidRDefault="00E4239E" w:rsidP="00E4239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2.000,-</w:t>
            </w:r>
          </w:p>
        </w:tc>
        <w:tc>
          <w:tcPr>
            <w:tcW w:w="963" w:type="dxa"/>
            <w:shd w:val="clear" w:color="auto" w:fill="auto"/>
          </w:tcPr>
          <w:p w:rsidR="00E4239E" w:rsidRPr="006C6EAD" w:rsidRDefault="00E4239E" w:rsidP="00E4239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358" w:type="dxa"/>
            <w:shd w:val="clear" w:color="auto" w:fill="auto"/>
          </w:tcPr>
          <w:p w:rsidR="00E4239E" w:rsidRPr="006C6EAD" w:rsidRDefault="00E4239E" w:rsidP="00E4239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54.000,-</w:t>
            </w:r>
          </w:p>
        </w:tc>
        <w:tc>
          <w:tcPr>
            <w:tcW w:w="1419" w:type="dxa"/>
            <w:shd w:val="clear" w:color="auto" w:fill="auto"/>
          </w:tcPr>
          <w:p w:rsidR="00E4239E" w:rsidRPr="006C6EAD" w:rsidRDefault="00E4239E" w:rsidP="00E4239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62.100,-</w:t>
            </w:r>
          </w:p>
        </w:tc>
        <w:tc>
          <w:tcPr>
            <w:tcW w:w="864" w:type="dxa"/>
            <w:shd w:val="clear" w:color="auto" w:fill="auto"/>
          </w:tcPr>
          <w:p w:rsidR="00E4239E" w:rsidRPr="006C6EAD" w:rsidRDefault="00E4239E" w:rsidP="00E4239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:rsidR="00E4239E" w:rsidRPr="006C6EAD" w:rsidRDefault="00E4239E" w:rsidP="00E4239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matrace</w:t>
            </w:r>
          </w:p>
        </w:tc>
      </w:tr>
      <w:tr w:rsidR="00E4239E" w:rsidRPr="006C6EAD" w:rsidTr="00EF1035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:rsidR="00E4239E" w:rsidRPr="006C6EAD" w:rsidRDefault="00E4239E" w:rsidP="00E4239E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:rsidR="00E4239E" w:rsidRPr="00E4239E" w:rsidRDefault="00E4239E" w:rsidP="00E4239E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4239E">
              <w:rPr>
                <w:rFonts w:ascii="Calibri" w:hAnsi="Calibri" w:cs="Calibri"/>
                <w:b/>
                <w:sz w:val="22"/>
                <w:szCs w:val="22"/>
              </w:rPr>
              <w:t>54.000,-</w:t>
            </w:r>
          </w:p>
        </w:tc>
        <w:tc>
          <w:tcPr>
            <w:tcW w:w="1419" w:type="dxa"/>
            <w:shd w:val="clear" w:color="auto" w:fill="auto"/>
          </w:tcPr>
          <w:p w:rsidR="00E4239E" w:rsidRPr="00E4239E" w:rsidRDefault="00E4239E" w:rsidP="00E4239E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4239E">
              <w:rPr>
                <w:rFonts w:ascii="Calibri" w:hAnsi="Calibri" w:cs="Calibri"/>
                <w:b/>
                <w:sz w:val="22"/>
                <w:szCs w:val="22"/>
              </w:rPr>
              <w:t>62.100,-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E4239E" w:rsidRPr="006C6EAD" w:rsidRDefault="00E4239E" w:rsidP="00E4239E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b/>
                <w:sz w:val="22"/>
                <w:szCs w:val="22"/>
              </w:rPr>
              <w:t>xxxxxxxxxxxxxxxxxx</w:t>
            </w:r>
          </w:p>
        </w:tc>
      </w:tr>
    </w:tbl>
    <w:p w:rsidR="00E4239E" w:rsidRPr="006C6EAD" w:rsidRDefault="00E4239E" w:rsidP="00E4239E">
      <w:pPr>
        <w:pStyle w:val="Odstavecseseznamem"/>
        <w:adjustRightInd w:val="0"/>
        <w:jc w:val="both"/>
        <w:rPr>
          <w:rFonts w:cs="Calibri"/>
          <w:b/>
          <w:bCs/>
          <w:u w:val="single"/>
        </w:rPr>
      </w:pPr>
    </w:p>
    <w:p w:rsidR="00E4239E" w:rsidRDefault="00E4239E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sectPr w:rsidR="00E4239E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BA" w:rsidRDefault="002515BA" w:rsidP="00741795">
      <w:r>
        <w:separator/>
      </w:r>
    </w:p>
  </w:endnote>
  <w:endnote w:type="continuationSeparator" w:id="0">
    <w:p w:rsidR="002515BA" w:rsidRDefault="002515BA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:rsidR="00741795" w:rsidRDefault="00CC2CE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7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1795" w:rsidRDefault="00741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BA" w:rsidRDefault="002515BA" w:rsidP="00741795">
      <w:r>
        <w:separator/>
      </w:r>
    </w:p>
  </w:footnote>
  <w:footnote w:type="continuationSeparator" w:id="0">
    <w:p w:rsidR="002515BA" w:rsidRDefault="002515BA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190673"/>
    <w:multiLevelType w:val="hybridMultilevel"/>
    <w:tmpl w:val="4AA03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A88236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19239F5"/>
    <w:multiLevelType w:val="hybridMultilevel"/>
    <w:tmpl w:val="6FD24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720A0"/>
    <w:multiLevelType w:val="hybridMultilevel"/>
    <w:tmpl w:val="39B0A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20"/>
  </w:num>
  <w:num w:numId="5">
    <w:abstractNumId w:val="13"/>
  </w:num>
  <w:num w:numId="6">
    <w:abstractNumId w:val="14"/>
  </w:num>
  <w:num w:numId="7">
    <w:abstractNumId w:val="15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7"/>
  </w:num>
  <w:num w:numId="2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426E"/>
    <w:rsid w:val="00023F9E"/>
    <w:rsid w:val="00036B36"/>
    <w:rsid w:val="00046EC0"/>
    <w:rsid w:val="00050797"/>
    <w:rsid w:val="000542A9"/>
    <w:rsid w:val="0006220A"/>
    <w:rsid w:val="0006555D"/>
    <w:rsid w:val="00072B7E"/>
    <w:rsid w:val="0008138C"/>
    <w:rsid w:val="00096AC3"/>
    <w:rsid w:val="000B7132"/>
    <w:rsid w:val="000C1DE5"/>
    <w:rsid w:val="000C74B0"/>
    <w:rsid w:val="000C7D1B"/>
    <w:rsid w:val="000D1576"/>
    <w:rsid w:val="000E21B7"/>
    <w:rsid w:val="00101034"/>
    <w:rsid w:val="001055FB"/>
    <w:rsid w:val="001167AE"/>
    <w:rsid w:val="00120684"/>
    <w:rsid w:val="001269DB"/>
    <w:rsid w:val="00145CB8"/>
    <w:rsid w:val="001465EC"/>
    <w:rsid w:val="00146C5D"/>
    <w:rsid w:val="00157425"/>
    <w:rsid w:val="00172AC4"/>
    <w:rsid w:val="001762DA"/>
    <w:rsid w:val="001831AD"/>
    <w:rsid w:val="001A2D83"/>
    <w:rsid w:val="001A6245"/>
    <w:rsid w:val="001A6F1A"/>
    <w:rsid w:val="001B0DEB"/>
    <w:rsid w:val="001C0E09"/>
    <w:rsid w:val="001C6266"/>
    <w:rsid w:val="001E0F17"/>
    <w:rsid w:val="001E2C63"/>
    <w:rsid w:val="001F3A0D"/>
    <w:rsid w:val="001F5FCF"/>
    <w:rsid w:val="0020101F"/>
    <w:rsid w:val="00204415"/>
    <w:rsid w:val="00214DC1"/>
    <w:rsid w:val="00215BB8"/>
    <w:rsid w:val="002200FD"/>
    <w:rsid w:val="00233108"/>
    <w:rsid w:val="00235088"/>
    <w:rsid w:val="0023556D"/>
    <w:rsid w:val="002515BA"/>
    <w:rsid w:val="00271B00"/>
    <w:rsid w:val="00282192"/>
    <w:rsid w:val="00286C1B"/>
    <w:rsid w:val="00287573"/>
    <w:rsid w:val="00291596"/>
    <w:rsid w:val="002935DB"/>
    <w:rsid w:val="002A4A22"/>
    <w:rsid w:val="002A724D"/>
    <w:rsid w:val="002D7EBD"/>
    <w:rsid w:val="002E2154"/>
    <w:rsid w:val="002E54CA"/>
    <w:rsid w:val="002E761D"/>
    <w:rsid w:val="002F2D3A"/>
    <w:rsid w:val="003021D9"/>
    <w:rsid w:val="00303409"/>
    <w:rsid w:val="00313B7E"/>
    <w:rsid w:val="003159ED"/>
    <w:rsid w:val="00317401"/>
    <w:rsid w:val="003221C3"/>
    <w:rsid w:val="00353F0A"/>
    <w:rsid w:val="00354774"/>
    <w:rsid w:val="00357AE1"/>
    <w:rsid w:val="003662BE"/>
    <w:rsid w:val="003719F0"/>
    <w:rsid w:val="00373861"/>
    <w:rsid w:val="00385903"/>
    <w:rsid w:val="0039458D"/>
    <w:rsid w:val="003B04AB"/>
    <w:rsid w:val="003C11A8"/>
    <w:rsid w:val="003C1F0E"/>
    <w:rsid w:val="003D2D9B"/>
    <w:rsid w:val="003F0394"/>
    <w:rsid w:val="00405D98"/>
    <w:rsid w:val="00411ECB"/>
    <w:rsid w:val="00417204"/>
    <w:rsid w:val="00423151"/>
    <w:rsid w:val="00435ADA"/>
    <w:rsid w:val="00442D7E"/>
    <w:rsid w:val="004459EC"/>
    <w:rsid w:val="004526C1"/>
    <w:rsid w:val="00452A92"/>
    <w:rsid w:val="00455791"/>
    <w:rsid w:val="00455B5A"/>
    <w:rsid w:val="00455E71"/>
    <w:rsid w:val="00467DEE"/>
    <w:rsid w:val="00485558"/>
    <w:rsid w:val="0049629D"/>
    <w:rsid w:val="004A61C9"/>
    <w:rsid w:val="004C1902"/>
    <w:rsid w:val="004D567B"/>
    <w:rsid w:val="004E2914"/>
    <w:rsid w:val="004F59AA"/>
    <w:rsid w:val="0050348D"/>
    <w:rsid w:val="00513DEE"/>
    <w:rsid w:val="005157FC"/>
    <w:rsid w:val="005174CF"/>
    <w:rsid w:val="00566B8C"/>
    <w:rsid w:val="0057048E"/>
    <w:rsid w:val="00572676"/>
    <w:rsid w:val="005739C0"/>
    <w:rsid w:val="00585FF3"/>
    <w:rsid w:val="00590EF4"/>
    <w:rsid w:val="00592E32"/>
    <w:rsid w:val="00595EB8"/>
    <w:rsid w:val="005E7893"/>
    <w:rsid w:val="005F1F54"/>
    <w:rsid w:val="005F3255"/>
    <w:rsid w:val="00607465"/>
    <w:rsid w:val="00632FFF"/>
    <w:rsid w:val="0063384D"/>
    <w:rsid w:val="00635493"/>
    <w:rsid w:val="0064473D"/>
    <w:rsid w:val="00662349"/>
    <w:rsid w:val="0068205C"/>
    <w:rsid w:val="00696EA2"/>
    <w:rsid w:val="006A4B84"/>
    <w:rsid w:val="006A6972"/>
    <w:rsid w:val="006A7196"/>
    <w:rsid w:val="006C3888"/>
    <w:rsid w:val="006D11A2"/>
    <w:rsid w:val="006D6C3D"/>
    <w:rsid w:val="006E300E"/>
    <w:rsid w:val="006F2E77"/>
    <w:rsid w:val="007032BC"/>
    <w:rsid w:val="00714462"/>
    <w:rsid w:val="00714508"/>
    <w:rsid w:val="00716DCA"/>
    <w:rsid w:val="00726986"/>
    <w:rsid w:val="007353A6"/>
    <w:rsid w:val="00741795"/>
    <w:rsid w:val="007436FF"/>
    <w:rsid w:val="00765318"/>
    <w:rsid w:val="00771B8D"/>
    <w:rsid w:val="00774217"/>
    <w:rsid w:val="00774A40"/>
    <w:rsid w:val="00775DE9"/>
    <w:rsid w:val="007764F5"/>
    <w:rsid w:val="00776C64"/>
    <w:rsid w:val="00784CF1"/>
    <w:rsid w:val="00792175"/>
    <w:rsid w:val="00793A4A"/>
    <w:rsid w:val="007944A8"/>
    <w:rsid w:val="007A51EF"/>
    <w:rsid w:val="007A76B8"/>
    <w:rsid w:val="007B7711"/>
    <w:rsid w:val="007C3D26"/>
    <w:rsid w:val="007D54F6"/>
    <w:rsid w:val="007F34E6"/>
    <w:rsid w:val="007F3DB1"/>
    <w:rsid w:val="008037AA"/>
    <w:rsid w:val="00803F23"/>
    <w:rsid w:val="008201D2"/>
    <w:rsid w:val="00827DB1"/>
    <w:rsid w:val="00845E0B"/>
    <w:rsid w:val="008467D1"/>
    <w:rsid w:val="00847734"/>
    <w:rsid w:val="008513BD"/>
    <w:rsid w:val="00852A99"/>
    <w:rsid w:val="00855DC4"/>
    <w:rsid w:val="0086186D"/>
    <w:rsid w:val="00861D4B"/>
    <w:rsid w:val="00864B82"/>
    <w:rsid w:val="00870BB7"/>
    <w:rsid w:val="00881722"/>
    <w:rsid w:val="008925B6"/>
    <w:rsid w:val="008A5506"/>
    <w:rsid w:val="008A7014"/>
    <w:rsid w:val="008B1333"/>
    <w:rsid w:val="008B4C4E"/>
    <w:rsid w:val="008C32DF"/>
    <w:rsid w:val="008C4F58"/>
    <w:rsid w:val="008D7B13"/>
    <w:rsid w:val="008D7CD9"/>
    <w:rsid w:val="00913234"/>
    <w:rsid w:val="00964C35"/>
    <w:rsid w:val="0097047B"/>
    <w:rsid w:val="00982ED7"/>
    <w:rsid w:val="0098772A"/>
    <w:rsid w:val="00992067"/>
    <w:rsid w:val="00996944"/>
    <w:rsid w:val="009A29E9"/>
    <w:rsid w:val="009B2F71"/>
    <w:rsid w:val="009B7EBF"/>
    <w:rsid w:val="009C0FB7"/>
    <w:rsid w:val="009C1202"/>
    <w:rsid w:val="009C71AD"/>
    <w:rsid w:val="009D678D"/>
    <w:rsid w:val="009E3FE1"/>
    <w:rsid w:val="009E4DBA"/>
    <w:rsid w:val="009E75E0"/>
    <w:rsid w:val="00A031AA"/>
    <w:rsid w:val="00A035CE"/>
    <w:rsid w:val="00A10C65"/>
    <w:rsid w:val="00A10E7B"/>
    <w:rsid w:val="00A4596D"/>
    <w:rsid w:val="00A75465"/>
    <w:rsid w:val="00A815B9"/>
    <w:rsid w:val="00A87798"/>
    <w:rsid w:val="00A9080C"/>
    <w:rsid w:val="00A952AB"/>
    <w:rsid w:val="00AB23FA"/>
    <w:rsid w:val="00AB7A10"/>
    <w:rsid w:val="00AC0B58"/>
    <w:rsid w:val="00AC46B0"/>
    <w:rsid w:val="00AF05CF"/>
    <w:rsid w:val="00B2084B"/>
    <w:rsid w:val="00B4169A"/>
    <w:rsid w:val="00B534F5"/>
    <w:rsid w:val="00B53643"/>
    <w:rsid w:val="00B75B63"/>
    <w:rsid w:val="00B80E85"/>
    <w:rsid w:val="00B83CE5"/>
    <w:rsid w:val="00B85DF6"/>
    <w:rsid w:val="00B90B66"/>
    <w:rsid w:val="00B9337C"/>
    <w:rsid w:val="00B938EE"/>
    <w:rsid w:val="00B9430D"/>
    <w:rsid w:val="00B9614B"/>
    <w:rsid w:val="00BA605F"/>
    <w:rsid w:val="00BB0543"/>
    <w:rsid w:val="00BB65E8"/>
    <w:rsid w:val="00BD1792"/>
    <w:rsid w:val="00BD6539"/>
    <w:rsid w:val="00BF4127"/>
    <w:rsid w:val="00C01516"/>
    <w:rsid w:val="00C05C3D"/>
    <w:rsid w:val="00C221AA"/>
    <w:rsid w:val="00C325C1"/>
    <w:rsid w:val="00C40AF8"/>
    <w:rsid w:val="00C42A6E"/>
    <w:rsid w:val="00C46B43"/>
    <w:rsid w:val="00C66503"/>
    <w:rsid w:val="00C964F5"/>
    <w:rsid w:val="00CA5325"/>
    <w:rsid w:val="00CA78D8"/>
    <w:rsid w:val="00CC0E5D"/>
    <w:rsid w:val="00CC1FBB"/>
    <w:rsid w:val="00CC2CEB"/>
    <w:rsid w:val="00CC5D0A"/>
    <w:rsid w:val="00CE573C"/>
    <w:rsid w:val="00CE7139"/>
    <w:rsid w:val="00CF05BF"/>
    <w:rsid w:val="00D00FCA"/>
    <w:rsid w:val="00D04601"/>
    <w:rsid w:val="00D0601F"/>
    <w:rsid w:val="00D1294B"/>
    <w:rsid w:val="00D131E1"/>
    <w:rsid w:val="00D13368"/>
    <w:rsid w:val="00D233EF"/>
    <w:rsid w:val="00D33E2E"/>
    <w:rsid w:val="00D3427A"/>
    <w:rsid w:val="00D35370"/>
    <w:rsid w:val="00D40790"/>
    <w:rsid w:val="00D4432B"/>
    <w:rsid w:val="00D5091B"/>
    <w:rsid w:val="00D515B6"/>
    <w:rsid w:val="00D62A55"/>
    <w:rsid w:val="00D66F61"/>
    <w:rsid w:val="00D82565"/>
    <w:rsid w:val="00D90694"/>
    <w:rsid w:val="00D95839"/>
    <w:rsid w:val="00DC37FF"/>
    <w:rsid w:val="00DC3D8C"/>
    <w:rsid w:val="00DC43F5"/>
    <w:rsid w:val="00DD0994"/>
    <w:rsid w:val="00DD51EE"/>
    <w:rsid w:val="00DD67D5"/>
    <w:rsid w:val="00DE5FF1"/>
    <w:rsid w:val="00DE6407"/>
    <w:rsid w:val="00E27121"/>
    <w:rsid w:val="00E30115"/>
    <w:rsid w:val="00E4239E"/>
    <w:rsid w:val="00E608BD"/>
    <w:rsid w:val="00E72732"/>
    <w:rsid w:val="00E849A5"/>
    <w:rsid w:val="00E8681A"/>
    <w:rsid w:val="00E92F0A"/>
    <w:rsid w:val="00EB0F40"/>
    <w:rsid w:val="00EB3B22"/>
    <w:rsid w:val="00EC0AC7"/>
    <w:rsid w:val="00EC3CB2"/>
    <w:rsid w:val="00ED2973"/>
    <w:rsid w:val="00EE4057"/>
    <w:rsid w:val="00EE47A6"/>
    <w:rsid w:val="00EE5642"/>
    <w:rsid w:val="00EE6729"/>
    <w:rsid w:val="00EE6AB3"/>
    <w:rsid w:val="00EF1ADB"/>
    <w:rsid w:val="00F01C86"/>
    <w:rsid w:val="00F05864"/>
    <w:rsid w:val="00F10C09"/>
    <w:rsid w:val="00F17E42"/>
    <w:rsid w:val="00F20541"/>
    <w:rsid w:val="00F211B3"/>
    <w:rsid w:val="00F340B7"/>
    <w:rsid w:val="00F34EF1"/>
    <w:rsid w:val="00F46F8C"/>
    <w:rsid w:val="00F511CC"/>
    <w:rsid w:val="00F55C72"/>
    <w:rsid w:val="00F64EAA"/>
    <w:rsid w:val="00F7112F"/>
    <w:rsid w:val="00F80BF1"/>
    <w:rsid w:val="00F927C8"/>
    <w:rsid w:val="00FA198E"/>
    <w:rsid w:val="00FA6135"/>
    <w:rsid w:val="00FC11D9"/>
    <w:rsid w:val="00FC527D"/>
    <w:rsid w:val="00FD2BAF"/>
    <w:rsid w:val="00FD6CEC"/>
    <w:rsid w:val="00FD78CB"/>
    <w:rsid w:val="00FE7FBD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464A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body">
    <w:name w:val="mcntbody"/>
    <w:basedOn w:val="Normln"/>
    <w:rsid w:val="00B83CE5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4D567B"/>
    <w:rPr>
      <w:rFonts w:ascii="Times New Roman" w:eastAsia="Times New Roman" w:hAnsi="Times New Roman"/>
    </w:rPr>
  </w:style>
  <w:style w:type="character" w:styleId="Siln">
    <w:name w:val="Strong"/>
    <w:uiPriority w:val="22"/>
    <w:qFormat/>
    <w:rsid w:val="00E42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9938-F704-430A-A618-7AE9679A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2</cp:revision>
  <cp:lastPrinted>2022-11-11T10:04:00Z</cp:lastPrinted>
  <dcterms:created xsi:type="dcterms:W3CDTF">2022-11-14T06:19:00Z</dcterms:created>
  <dcterms:modified xsi:type="dcterms:W3CDTF">2022-11-14T06:19:00Z</dcterms:modified>
</cp:coreProperties>
</file>