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Přehled plastových oken SOŠ a SOU stavební Kolín – patro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strana č. 1 /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39697265625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Pozice Množství Popis Cena / ks Cena celkem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33642578125" w:line="240" w:lineRule="auto"/>
        <w:ind w:left="17.9280090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8.1473541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6.7527008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pgSz w:h="16820" w:w="11900" w:orient="portrait"/>
          <w:pgMar w:bottom="1445.2798461914062" w:top="547.200927734375" w:left="1023.9839935302734" w:right="646.746826171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023581504821777"/>
          <w:szCs w:val="12.0235815048217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023581504821777"/>
          <w:szCs w:val="12.023581504821777"/>
          <w:u w:val="none"/>
          <w:shd w:fill="auto" w:val="clear"/>
          <w:vertAlign w:val="baseline"/>
          <w:rtl w:val="0"/>
        </w:rPr>
        <w:t xml:space="preserve">1 2 3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4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4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95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952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4.5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48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95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952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12169647216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3 x 5150 kř. OK rovné 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otevíravé sklopné levé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otevíravé sklopné pravé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259.4432067871094" w:right="3373.3148193359375" w:header="0" w:footer="720"/>
          <w:cols w:equalWidth="0" w:num="3">
            <w:col w:space="0" w:w="2440"/>
            <w:col w:space="0" w:w="2440"/>
            <w:col w:space="0" w:w="2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otevíravé sklopné pravé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586669921875" w:line="408.770627975463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111751556396484"/>
          <w:szCs w:val="16.11175155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111751556396484"/>
          <w:szCs w:val="16.111751556396484"/>
          <w:u w:val="none"/>
          <w:shd w:fill="auto" w:val="clear"/>
          <w:vertAlign w:val="baseline"/>
          <w:rtl w:val="0"/>
        </w:rPr>
        <w:t xml:space="preserve">964 942 964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111751556396484"/>
          <w:szCs w:val="16.111751556396484"/>
          <w:u w:val="none"/>
          <w:shd w:fill="auto" w:val="clear"/>
          <w:vertAlign w:val="baseline"/>
          <w:rtl w:val="0"/>
        </w:rPr>
        <w:t xml:space="preserve">2870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3330078125" w:line="202.32735157012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3 x 4IT CL/16/4F CL/14/4IT CL, Ar, ChU-F/šedá (RAL 7040),  Ug 0.60, (3-sklo, tl.42mm)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8.34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2870mm x 1660mm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188 Kg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73388671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350.762939453125" w:right="641.22314453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28125" w:line="224.00695323944092" w:lineRule="auto"/>
        <w:ind w:left="3698.1472778320312" w:right="4485.38818359375" w:hanging="3691.57379150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6.7527008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33429718017578"/>
          <w:szCs w:val="11.9334297180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33429718017578"/>
          <w:szCs w:val="11.933429718017578"/>
          <w:u w:val="none"/>
          <w:shd w:fill="auto" w:val="clear"/>
          <w:vertAlign w:val="baseline"/>
          <w:rtl w:val="0"/>
        </w:rPr>
        <w:t xml:space="preserve">1 2 3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458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860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117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12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4333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860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117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12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3 x 5150 kř. OK rovné 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otevíravé sklopné levé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otevíravé sklopné pravé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257.5852966308594" w:right="3372.1990966796875" w:header="0" w:footer="720"/>
          <w:cols w:equalWidth="0" w:num="3">
            <w:col w:space="0" w:w="2440"/>
            <w:col w:space="0" w:w="2440"/>
            <w:col w:space="0" w:w="2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otevíravé sklopné pravé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6739501953125" w:line="409.493522644042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90947723388672"/>
          <w:szCs w:val="15.9909477233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90947723388672"/>
          <w:szCs w:val="15.990947723388672"/>
          <w:u w:val="none"/>
          <w:shd w:fill="auto" w:val="clear"/>
          <w:vertAlign w:val="baseline"/>
          <w:rtl w:val="0"/>
        </w:rPr>
        <w:t xml:space="preserve">974 952 974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90947723388672"/>
          <w:szCs w:val="15.990947723388672"/>
          <w:u w:val="none"/>
          <w:shd w:fill="auto" w:val="clear"/>
          <w:vertAlign w:val="baseline"/>
          <w:rtl w:val="0"/>
        </w:rPr>
        <w:t xml:space="preserve">2900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3369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3 x 4IT CL/16/4F CL/14/4IT CL, Ar, ChU-F/šedá (RAL 7040),  Ug 0.60, (3-sklo, tl.42mm)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05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8.6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2900mm x 1665mm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190 Kg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7332763671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352.4896240234375" w:right="641.22314453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4033203125" w:line="224.00702476501465" w:lineRule="auto"/>
        <w:ind w:left="3698.1472778320312" w:right="4485.38818359375" w:hanging="3692.76885986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6.7527008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0970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9188003540039"/>
          <w:szCs w:val="11.89188003540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9188003540039"/>
          <w:szCs w:val="11.89188003540039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3431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02380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334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334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0.4159545898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2 x 5150 kř. OK rovné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otevíravé levé, otevíravé sklopné pravé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28857421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02380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53161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2 x 4IT CL/16/4F CL/14/4IT CL, Ar, ChU-F/šedá (RAL 7040),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3344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5.799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Ug 0.60, (3-sklo, tl.42mm)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6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1360mm x 1670mm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301.8681335449219" w:right="640.3466796875" w:header="0" w:footer="720"/>
          <w:cols w:equalWidth="0" w:num="2">
            <w:col w:space="0" w:w="4980"/>
            <w:col w:space="0" w:w="4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93 Kg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9.02917861938477" w:lineRule="auto"/>
        <w:ind w:left="0" w:right="716.696472167968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35270309448242"/>
          <w:szCs w:val="15.93527030944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35270309448242"/>
          <w:szCs w:val="15.935270309448242"/>
          <w:u w:val="none"/>
          <w:shd w:fill="auto" w:val="clear"/>
          <w:vertAlign w:val="baseline"/>
          <w:rtl w:val="0"/>
        </w:rPr>
        <w:t xml:space="preserve">680 680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35270309448242"/>
          <w:szCs w:val="15.935270309448242"/>
          <w:u w:val="none"/>
          <w:shd w:fill="auto" w:val="clear"/>
          <w:vertAlign w:val="baseline"/>
          <w:rtl w:val="0"/>
        </w:rPr>
        <w:t xml:space="preserve">1360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4.6926879882812" w:line="240" w:lineRule="auto"/>
        <w:ind w:left="0" w:right="26.99584960937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372.4687194824219" w:right="5634.5269775390625" w:header="0" w:footer="720"/>
          <w:cols w:equalWidth="0" w:num="2">
            <w:col w:space="0" w:w="2460"/>
            <w:col w:space="0" w:w="246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01928710937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strana č. 2 / 5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146484375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Pozice Množství Popis Cena / ks Cena celkem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3364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8.1473541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6.7527008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84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8058090209961"/>
          <w:szCs w:val="11.88058090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8058090209961"/>
          <w:szCs w:val="11.88058090209961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679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9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99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2.2338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2 x 5150 kř. OK rovné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otevíravé sklopné levé, otevíravé sklopné pravé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25097656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9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686767578125" w:line="379.55460548400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2 x 4IT CL/16/4F CL/14/4IT CL, Ar, ChU-F/šedá (RAL 7040),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5.19897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Ug 0.60, (3-sklo, tl.42mm)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3.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354.515380859375" w:right="641.22314453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1780mm x 1510mm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.7891674041748" w:lineRule="auto"/>
        <w:ind w:left="0" w:right="292.786254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0129776000977"/>
          <w:szCs w:val="15.920129776000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0129776000977"/>
          <w:szCs w:val="15.920129776000977"/>
          <w:u w:val="none"/>
          <w:shd w:fill="auto" w:val="clear"/>
          <w:vertAlign w:val="baseline"/>
          <w:rtl w:val="0"/>
        </w:rPr>
        <w:t xml:space="preserve">890 890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0129776000977"/>
          <w:szCs w:val="15.920129776000977"/>
          <w:u w:val="none"/>
          <w:shd w:fill="auto" w:val="clear"/>
          <w:vertAlign w:val="baseline"/>
          <w:rtl w:val="0"/>
        </w:rPr>
        <w:t xml:space="preserve">1780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03369140625" w:line="964.0705490112305" w:lineRule="auto"/>
        <w:ind w:left="716.461181640625" w:right="8.2391357421875" w:firstLine="6.573791503906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517.3033142089844" w:right="5430.9356689453125" w:header="0" w:footer="720"/>
          <w:cols w:equalWidth="0" w:num="2">
            <w:col w:space="0" w:w="2480"/>
            <w:col w:space="0" w:w="2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108 Kg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0695323944092" w:lineRule="auto"/>
        <w:ind w:left="3698.1472778320312" w:right="4485.38818359375" w:hanging="3689.98016357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5 6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6.7527008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2492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8058090209961"/>
          <w:szCs w:val="11.88058090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8058090209961"/>
          <w:szCs w:val="11.88058090209961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681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38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99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997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2.2326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2 x 5150 kř. OK rovné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otevíravé sklopné levé, otevíravé sklopné pravé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6215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26513671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99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886962890625" w:line="382.16523170471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2 x 4IT CL/16/4F CL/14/4IT CL, Ar, ChU-F/šedá (RAL 7040),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5.200805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Ug 0.60, (3-sklo, tl.42mm)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6.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354.515380859375" w:right="641.22314453125" w:header="0" w:footer="720"/>
          <w:cols w:equalWidth="0" w:num="2">
            <w:col w:space="0" w:w="4960"/>
            <w:col w:space="0" w:w="4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1780mm x 1510mm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.79151344299316" w:lineRule="auto"/>
        <w:ind w:left="0" w:right="292.786254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0129776000977"/>
          <w:szCs w:val="15.920129776000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0129776000977"/>
          <w:szCs w:val="15.920129776000977"/>
          <w:u w:val="none"/>
          <w:shd w:fill="auto" w:val="clear"/>
          <w:vertAlign w:val="baseline"/>
          <w:rtl w:val="0"/>
        </w:rPr>
        <w:t xml:space="preserve">890 890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0129776000977"/>
          <w:szCs w:val="15.920129776000977"/>
          <w:u w:val="none"/>
          <w:shd w:fill="auto" w:val="clear"/>
          <w:vertAlign w:val="baseline"/>
          <w:rtl w:val="0"/>
        </w:rPr>
        <w:t xml:space="preserve">1780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041748046875" w:line="963.8724517822266" w:lineRule="auto"/>
        <w:ind w:left="716.461181640625" w:right="8.2391357421875" w:firstLine="6.573791503906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517.3033142089844" w:right="5430.9356689453125" w:header="0" w:footer="720"/>
          <w:cols w:equalWidth="0" w:num="2">
            <w:col w:space="0" w:w="2480"/>
            <w:col w:space="0" w:w="2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108 Kg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5984296798706" w:lineRule="auto"/>
        <w:ind w:left="3698.1472778320312" w:right="4485.38818359375" w:hanging="3693.7649536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6.7527008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40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81377220153809"/>
          <w:szCs w:val="11.88137722015380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81377220153809"/>
          <w:szCs w:val="11.881377220153809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38159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225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99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997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3.935241699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2 x 5150 kř. OK rovné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otevíravé sklopné levé, otevíravé sklopné pravé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10595703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899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2 x 4IT CL/16/4F CL/14/4IT CL, Ar, ChU-F/šedá (RAL 7040),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5.19958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Ug 0.60, (3-sklo, tl.42mm)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6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330.8049011230469" w:right="641.22314453125" w:header="0" w:footer="720"/>
          <w:cols w:equalWidth="0" w:num="2">
            <w:col w:space="0" w:w="4980"/>
            <w:col w:space="0" w:w="4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1600mm x 1510mm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.76330375671387" w:lineRule="auto"/>
        <w:ind w:left="0" w:right="462.31536865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1196937561035"/>
          <w:szCs w:val="15.921196937561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1196937561035"/>
          <w:szCs w:val="15.921196937561035"/>
          <w:u w:val="none"/>
          <w:shd w:fill="auto" w:val="clear"/>
          <w:vertAlign w:val="baseline"/>
          <w:rtl w:val="0"/>
        </w:rPr>
        <w:t xml:space="preserve">800 800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21196937561035"/>
          <w:szCs w:val="15.921196937561035"/>
          <w:u w:val="none"/>
          <w:shd w:fill="auto" w:val="clear"/>
          <w:vertAlign w:val="baseline"/>
          <w:rtl w:val="0"/>
        </w:rPr>
        <w:t xml:space="preserve">1600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14892578125" w:line="963.4692764282227" w:lineRule="auto"/>
        <w:ind w:left="798.1893920898438" w:right="16.86767578125" w:firstLine="6.5737915039062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455.5752563476562" w:right="5541.292724609375" w:header="0" w:footer="720"/>
          <w:cols w:equalWidth="0" w:num="2">
            <w:col w:space="0" w:w="2460"/>
            <w:col w:space="0" w:w="2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99 Kg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01928710937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strana č. 3 / 5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146484375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Pozice Množství Popis Cena / ks Cena celkem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33642578125" w:line="240" w:lineRule="auto"/>
        <w:ind w:left="5.577621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7 2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8.1473541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6.7527008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5.557632446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5150 kř. OK rovné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30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95490646362305"/>
          <w:szCs w:val="11.895490646362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95490646362305"/>
          <w:szCs w:val="11.89549064636230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2.220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109252929688"/>
          <w:szCs w:val="15.9401092529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109252929688"/>
          <w:szCs w:val="15.940109252929688"/>
          <w:u w:val="none"/>
          <w:shd w:fill="auto" w:val="clear"/>
          <w:vertAlign w:val="baseline"/>
          <w:rtl w:val="0"/>
        </w:rPr>
        <w:t xml:space="preserve">870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0.605010986328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0 3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984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6.33056640625" w:line="610.605010986328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0 3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otevíravé sklopné levé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4IT CL/16/4F CL/14/4IT CL, Ar, ChU-F/šedá (RAL 7040), Ug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.99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0.60, (3-sklo, tl.42mm)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5.19897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870mm x 930mm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35 Kg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9.33349609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652.353515625" w:right="652.39990234375" w:header="0" w:footer="720"/>
          <w:cols w:equalWidth="0" w:num="3">
            <w:col w:space="0" w:w="3200"/>
            <w:col w:space="0" w:w="3200"/>
            <w:col w:space="0" w:w="320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4033203125" w:line="224.0044927597046" w:lineRule="auto"/>
        <w:ind w:left="3698.1472778320312" w:right="4485.38818359375" w:hanging="3694.96032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8 2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6.7527008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5.557632446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5150 kř. OK rovné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1794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551048278808594"/>
          <w:szCs w:val="16.5510482788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551048278808594"/>
          <w:szCs w:val="16.55104827880859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5.583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861557006836"/>
          <w:szCs w:val="22.1786155700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861557006836"/>
          <w:szCs w:val="22.17861557006836"/>
          <w:u w:val="none"/>
          <w:shd w:fill="auto" w:val="clear"/>
          <w:vertAlign w:val="baseline"/>
          <w:rtl w:val="0"/>
        </w:rPr>
        <w:t xml:space="preserve">530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0601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48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0.523681640625" w:line="836.57014846801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0 3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otevíravé sklopné levé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5998535156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48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3994140625" w:line="199.920616149902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4IT CL/16/4F CL/14/4IT CL, Ar, ChU-F/šedá (RAL 7040), Ug  0.60, (3-sklo, tl.42mm)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992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530mm x 495mm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13 Kg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7344970703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680.7536315917969" w:right="653.267822265625" w:header="0" w:footer="720"/>
          <w:cols w:equalWidth="0" w:num="3">
            <w:col w:space="0" w:w="3200"/>
            <w:col w:space="0" w:w="3200"/>
            <w:col w:space="0" w:w="320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28125" w:line="224.00702476501465" w:lineRule="auto"/>
        <w:ind w:left="3698.1472778320312" w:right="4485.38818359375" w:hanging="3695.557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9 2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56.81209564208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191486358642578"/>
          <w:szCs w:val="12.19148635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191486358642578"/>
          <w:szCs w:val="12.191486358642578"/>
          <w:u w:val="none"/>
          <w:shd w:fill="auto" w:val="clear"/>
          <w:vertAlign w:val="baseline"/>
          <w:rtl w:val="0"/>
        </w:rPr>
        <w:t xml:space="preserve">1 2 3 4 5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0137939453125" w:line="639.58517074584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0 0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689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0.08178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3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2313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2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8365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3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2313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2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6.1248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49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3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2313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2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328596115112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2 x FIB, 3 x 5150 kř. OK rovné 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1998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pevně v rámu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pevně v rámu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otevíravé sklopné levé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otevíravé sklopné pravé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215.5056762695312" w:right="3372.1990966796875" w:header="0" w:footer="720"/>
          <w:cols w:equalWidth="0" w:num="5">
            <w:col w:space="0" w:w="1480"/>
            <w:col w:space="0" w:w="1480"/>
            <w:col w:space="0" w:w="1480"/>
            <w:col w:space="0" w:w="1480"/>
            <w:col w:space="0" w:w="1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 otevíravé sklopné pravé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5.28906822204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336748123168945"/>
          <w:szCs w:val="16.336748123168945"/>
          <w:u w:val="none"/>
          <w:shd w:fill="auto" w:val="clear"/>
          <w:vertAlign w:val="baseline"/>
          <w:rtl w:val="0"/>
        </w:rPr>
        <w:t xml:space="preserve">945,3 935,3 1004,3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5306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336748123168945"/>
          <w:szCs w:val="16.336748123168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336748123168945"/>
          <w:szCs w:val="16.336748123168945"/>
          <w:u w:val="none"/>
          <w:shd w:fill="auto" w:val="clear"/>
          <w:vertAlign w:val="baseline"/>
          <w:rtl w:val="0"/>
        </w:rPr>
        <w:t xml:space="preserve">2885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3360595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5 x 4IT CL/16/4F CL/14/4IT CL, Ar, ChU-F/šedá (RAL 7040),  Ug 0.60, (3-sklo, tl.42mm)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4.1101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2885mm x 2245mm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255 Kg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733734130859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213.3446502685547" w:right="641.22314453125" w:header="0" w:footer="720"/>
          <w:cols w:equalWidth="0" w:num="2">
            <w:col w:space="0" w:w="5040"/>
            <w:col w:space="0" w:w="504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01928710937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strana č. 4 / 5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146484375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Pozice Množství Popis Cena / ks Cena celkem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33642578125" w:line="240" w:lineRule="auto"/>
        <w:ind w:left="17.9280090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10 1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8.1473541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77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98205757141113"/>
          <w:szCs w:val="11.8982057571411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98205757141113"/>
          <w:szCs w:val="11.89820575714111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7.9064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98205757141113"/>
          <w:szCs w:val="11.8982057571411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898205757141113"/>
          <w:szCs w:val="11.898205757141113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43188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5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941650390625" w:line="643.82904052734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5 4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058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5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3278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43.82904052734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5 4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058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5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3.431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FIB, 2 x 5150 kř. OK rovné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pevně v rámu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otevíravé levé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43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otevíravé sklopné pravé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5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6.800537109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32735157012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3 x 4IT CL/16/4F CL/14/4IT CL, Ar, ChU-F/šedá (RAL 7040),  Ug 0.60, (3-sklo, tl.42mm)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243.1989288330078" w:right="641.22314453125" w:header="0" w:footer="720"/>
          <w:cols w:equalWidth="0" w:num="4">
            <w:col w:space="0" w:w="2520"/>
            <w:col w:space="0" w:w="2520"/>
            <w:col w:space="0" w:w="2520"/>
            <w:col w:space="0" w:w="2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233198165893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3747520446777"/>
          <w:szCs w:val="15.943747520446777"/>
          <w:u w:val="none"/>
          <w:shd w:fill="auto" w:val="clear"/>
          <w:vertAlign w:val="baseline"/>
          <w:rtl w:val="0"/>
        </w:rPr>
        <w:t xml:space="preserve">675 675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3747520446777"/>
          <w:szCs w:val="15.9437475204467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3747520446777"/>
          <w:szCs w:val="15.943747520446777"/>
          <w:u w:val="none"/>
          <w:shd w:fill="auto" w:val="clear"/>
          <w:vertAlign w:val="baseline"/>
          <w:rtl w:val="0"/>
        </w:rPr>
        <w:t xml:space="preserve">1350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88232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1350mm x 2245mm Hmotnost: 121 Kg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99877929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275.2005767822266" w:right="4298.8818359375" w:header="0" w:footer="720"/>
          <w:cols w:equalWidth="0" w:num="2">
            <w:col w:space="0" w:w="3180"/>
            <w:col w:space="0" w:w="318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28125" w:line="224.00695323944092" w:lineRule="auto"/>
        <w:ind w:left="3698.1472778320312" w:right="4485.38818359375" w:hanging="3680.21942138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11 1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7465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63674354553223"/>
          <w:szCs w:val="12.66367435455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63674354553223"/>
          <w:szCs w:val="12.66367435455322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78527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63674354553223"/>
          <w:szCs w:val="12.6636743545532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63674354553223"/>
          <w:szCs w:val="12.663674354553223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6.03162765502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0 0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53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.404541015625" w:line="616.03162765502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0 5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52465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292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5368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5.2215576171875" w:line="616.03162765502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0 5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53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2863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4.3255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FIB, 2 x 5150 kř. OK rovné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pevně v rámu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90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otevíravé sklopné levé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2863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53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otevíravé sklopné pravé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2451171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321831703186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3 x 4IT CL/16/4F CL/14/4IT CL, Ar, ChU-F/šedá (RAL 7040),  Ug 0.60, (3-sklo, tl.42mm)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310.6449890136719" w:right="641.22314453125" w:header="0" w:footer="720"/>
          <w:cols w:equalWidth="0" w:num="4">
            <w:col w:space="0" w:w="2500"/>
            <w:col w:space="0" w:w="2500"/>
            <w:col w:space="0" w:w="2500"/>
            <w:col w:space="0" w:w="2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.859664916992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969484329223633"/>
          <w:szCs w:val="16.969484329223633"/>
          <w:u w:val="none"/>
          <w:shd w:fill="auto" w:val="clear"/>
          <w:vertAlign w:val="baseline"/>
          <w:rtl w:val="0"/>
        </w:rPr>
        <w:t xml:space="preserve">975 975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132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969484329223633"/>
          <w:szCs w:val="16.96948432922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969484329223633"/>
          <w:szCs w:val="16.969484329223633"/>
          <w:u w:val="none"/>
          <w:shd w:fill="auto" w:val="clear"/>
          <w:vertAlign w:val="baseline"/>
          <w:rtl w:val="0"/>
        </w:rPr>
        <w:t xml:space="preserve">1950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17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1950mm x 1950mm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148 Kg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13378906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471.9825744628906" w:right="2984.923095703125" w:header="0" w:footer="720"/>
          <w:cols w:equalWidth="0" w:num="2">
            <w:col w:space="0" w:w="3740"/>
            <w:col w:space="0" w:w="374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34228515625" w:line="224.00702476501465" w:lineRule="auto"/>
        <w:ind w:left="3698.1472778320312" w:right="4485.38818359375" w:hanging="3680.21942138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12 2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Profil: ELEGANT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281005859375" w:line="1228.0555343627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07472610473633"/>
          <w:szCs w:val="12.90747261047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07472610473633"/>
          <w:szCs w:val="12.907472610473633"/>
          <w:u w:val="none"/>
          <w:shd w:fill="auto" w:val="clear"/>
          <w:vertAlign w:val="baseline"/>
          <w:rtl w:val="0"/>
        </w:rPr>
        <w:t xml:space="preserve">1 2 3 4 5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40393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3283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876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7.2424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32531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876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87976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70837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32531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876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87976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8194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1.6433715820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032531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876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87976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6161499023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2 x FIB, 3 x 5150 kř. OK rovné 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Pole: Otvírka: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199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pevně v rámu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pevně v rámu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otevíravé sklopné levé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otevíravé pravé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 otevíravé sklopné pravé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1339721679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232.1731567382812" w:right="3373.3148193359375" w:header="0" w:footer="720"/>
          <w:cols w:equalWidth="0" w:num="5">
            <w:col w:space="0" w:w="1460"/>
            <w:col w:space="0" w:w="1460"/>
            <w:col w:space="0" w:w="1460"/>
            <w:col w:space="0" w:w="1460"/>
            <w:col w:space="0" w:w="146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.79692268371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9617691040039"/>
          <w:szCs w:val="17.29617691040039"/>
          <w:u w:val="none"/>
          <w:shd w:fill="auto" w:val="clear"/>
          <w:vertAlign w:val="baseline"/>
          <w:rtl w:val="0"/>
        </w:rPr>
        <w:t xml:space="preserve">742 732 801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468444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9617691040039"/>
          <w:szCs w:val="17.29617691040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29617691040039"/>
          <w:szCs w:val="17.29617691040039"/>
          <w:u w:val="none"/>
          <w:shd w:fill="auto" w:val="clear"/>
          <w:vertAlign w:val="baseline"/>
          <w:rtl w:val="0"/>
        </w:rPr>
        <w:t xml:space="preserve">2275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32856750488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5 x 4IT CL/16/4F CL/14/4IT CL, Ar, ChU-F/šedá (RAL 7040),  Ug 0.60, (3-sklo, tl.42mm)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253601074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2275mm x 2240mm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204 Kg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65362548828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262.6008605957031" w:right="641.22314453125" w:header="0" w:footer="720"/>
          <w:cols w:equalWidth="0" w:num="2">
            <w:col w:space="0" w:w="5000"/>
            <w:col w:space="0" w:w="5000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Klika okenní bílá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019287109375" w:firstLine="0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strana č. 5 / 5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146484375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Pozice Množství Popis Cena / ks Cena celkem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7333984375" w:line="240" w:lineRule="auto"/>
        <w:ind w:left="17.9280090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13 1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ks IntNr: DZ10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8.14735412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45.2798461914062" w:top="547.200927734375" w:left="1023.9839935302734" w:right="646.746826171875" w:header="0" w:footer="720"/>
          <w:cols w:equalWidth="0" w:num="1">
            <w:col w:space="0" w:w="10229.26918029785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Profil: ELEGANT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65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94943809509277"/>
          <w:szCs w:val="12.2949438095092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94943809509277"/>
          <w:szCs w:val="12.29494380950927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254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458723068237305"/>
          <w:szCs w:val="16.45872306823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458723068237305"/>
          <w:szCs w:val="16.458723068237305"/>
          <w:u w:val="none"/>
          <w:shd w:fill="auto" w:val="clear"/>
          <w:vertAlign w:val="baseline"/>
          <w:rtl w:val="0"/>
        </w:rPr>
        <w:t xml:space="preserve">1400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648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574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18701171875" w:line="813.624973297119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0 3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Rám: 5103 rám OK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Křídlo: 5150 kř. OK rovné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39965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Barva Ex/In: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Bílá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574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Kování: sklopné pouze panty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532470703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Krytky: Bílé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32735157012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Výplň: 4IT CL/16/4F CL/14/4IT CL, Ar, ChU-F/šedá (RAL 7040), Ug  0.60, (3-sklo, tl.42mm)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Rozšíření: Poloha: Šířka: Popis: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dole 30 mm Podkladní profil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Rozměry: 1400mm x 470mm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Hmotnost: 31 Kg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33203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Nůžky bílé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4082031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Páka, roh bílá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53295898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Úchyt tyče (10ks)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164062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Úchyt bovdenu bílý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532958984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Destička malá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534179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Kryt 3000mm bílý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3471679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Tyč 8mm 3000mm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53356933593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Bovden 1250mm bílý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3471679687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GEZE OL90N Doplňky pro b.bílé </w:t>
      </w:r>
    </w:p>
    <w:sectPr>
      <w:type w:val="continuous"/>
      <w:pgSz w:h="16820" w:w="11900" w:orient="portrait"/>
      <w:pgMar w:bottom="1445.2798461914062" w:top="547.200927734375" w:left="1629.5596313476562" w:right="652.39990234375" w:header="0" w:footer="720"/>
      <w:cols w:equalWidth="0" w:num="3">
        <w:col w:space="0" w:w="3220"/>
        <w:col w:space="0" w:w="3220"/>
        <w:col w:space="0" w:w="32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