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B1" w:rsidRDefault="008C1541" w:rsidP="00F973E5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Cenová nabídka na o</w:t>
      </w:r>
      <w:r w:rsidR="00401BA4" w:rsidRPr="00E962B4">
        <w:rPr>
          <w:b/>
          <w:bCs/>
          <w:sz w:val="32"/>
          <w:szCs w:val="32"/>
          <w:u w:val="single"/>
        </w:rPr>
        <w:t>prav</w:t>
      </w:r>
      <w:r>
        <w:rPr>
          <w:b/>
          <w:bCs/>
          <w:sz w:val="32"/>
          <w:szCs w:val="32"/>
          <w:u w:val="single"/>
        </w:rPr>
        <w:t>u</w:t>
      </w:r>
      <w:r w:rsidR="00401BA4" w:rsidRPr="00E962B4">
        <w:rPr>
          <w:b/>
          <w:bCs/>
          <w:sz w:val="32"/>
          <w:szCs w:val="32"/>
          <w:u w:val="single"/>
        </w:rPr>
        <w:t xml:space="preserve"> havárie vody ve škole pavilon A</w:t>
      </w:r>
      <w:r w:rsidR="009A39B1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822BC3">
        <w:rPr>
          <w:b/>
          <w:bCs/>
          <w:sz w:val="32"/>
          <w:szCs w:val="32"/>
          <w:u w:val="single"/>
        </w:rPr>
        <w:t>a</w:t>
      </w:r>
      <w:proofErr w:type="spellEnd"/>
      <w:r w:rsidR="00822BC3">
        <w:rPr>
          <w:b/>
          <w:bCs/>
          <w:sz w:val="32"/>
          <w:szCs w:val="32"/>
          <w:u w:val="single"/>
        </w:rPr>
        <w:t xml:space="preserve"> DM2</w:t>
      </w:r>
    </w:p>
    <w:p w:rsidR="009A39B1" w:rsidRPr="003A3081" w:rsidRDefault="009A39B1" w:rsidP="00F973E5">
      <w:pPr>
        <w:pStyle w:val="Prosttext"/>
        <w:rPr>
          <w:b/>
          <w:bCs/>
        </w:rPr>
      </w:pPr>
      <w:r w:rsidRPr="003A3081">
        <w:rPr>
          <w:b/>
          <w:bCs/>
        </w:rPr>
        <w:t>Jedná se o defekty na  rozvodech SV a TUV v suterénu budovy</w:t>
      </w:r>
      <w:r w:rsidR="002724D7" w:rsidRPr="003A3081">
        <w:rPr>
          <w:b/>
          <w:bCs/>
        </w:rPr>
        <w:t xml:space="preserve">, prorezivělé tvarovky, potrubí či </w:t>
      </w:r>
      <w:proofErr w:type="gramStart"/>
      <w:r w:rsidR="002724D7" w:rsidRPr="003A3081">
        <w:rPr>
          <w:b/>
          <w:bCs/>
        </w:rPr>
        <w:t>armatury</w:t>
      </w:r>
      <w:r w:rsidR="00364971" w:rsidRPr="003A3081">
        <w:rPr>
          <w:b/>
          <w:bCs/>
        </w:rPr>
        <w:t xml:space="preserve"> , </w:t>
      </w:r>
      <w:r w:rsidRPr="003A3081">
        <w:rPr>
          <w:b/>
          <w:bCs/>
        </w:rPr>
        <w:t xml:space="preserve"> </w:t>
      </w:r>
      <w:r w:rsidR="00822BC3">
        <w:rPr>
          <w:b/>
          <w:bCs/>
        </w:rPr>
        <w:t>7</w:t>
      </w:r>
      <w:r w:rsidRPr="003A3081">
        <w:rPr>
          <w:b/>
          <w:bCs/>
        </w:rPr>
        <w:t xml:space="preserve"> míst</w:t>
      </w:r>
      <w:proofErr w:type="gramEnd"/>
      <w:r w:rsidRPr="003A3081">
        <w:rPr>
          <w:b/>
          <w:bCs/>
        </w:rPr>
        <w:t xml:space="preserve"> </w:t>
      </w:r>
      <w:r w:rsidR="00822BC3">
        <w:rPr>
          <w:b/>
          <w:bCs/>
        </w:rPr>
        <w:t xml:space="preserve"> s </w:t>
      </w:r>
      <w:r w:rsidRPr="003A3081">
        <w:rPr>
          <w:b/>
          <w:bCs/>
        </w:rPr>
        <w:t xml:space="preserve"> odkapávající nebo prosakující vodou. </w:t>
      </w:r>
    </w:p>
    <w:p w:rsidR="00F973E5" w:rsidRPr="00F973E5" w:rsidRDefault="00F973E5" w:rsidP="00F973E5">
      <w:pPr>
        <w:spacing w:line="240" w:lineRule="auto"/>
        <w:rPr>
          <w:b/>
          <w:bCs/>
          <w:sz w:val="16"/>
          <w:szCs w:val="16"/>
        </w:rPr>
      </w:pPr>
    </w:p>
    <w:p w:rsidR="00401BA4" w:rsidRPr="00721B91" w:rsidRDefault="00401BA4" w:rsidP="00F973E5">
      <w:pPr>
        <w:spacing w:line="240" w:lineRule="auto"/>
        <w:rPr>
          <w:b/>
          <w:bCs/>
          <w:sz w:val="28"/>
          <w:szCs w:val="28"/>
        </w:rPr>
      </w:pPr>
      <w:r w:rsidRPr="00721B91">
        <w:rPr>
          <w:b/>
          <w:bCs/>
          <w:sz w:val="28"/>
          <w:szCs w:val="28"/>
        </w:rPr>
        <w:t>Soupis provedených prací a použitého materiálu</w:t>
      </w:r>
      <w:r w:rsidR="00822BC3">
        <w:rPr>
          <w:b/>
          <w:bCs/>
          <w:sz w:val="28"/>
          <w:szCs w:val="28"/>
        </w:rPr>
        <w:t>.</w:t>
      </w:r>
      <w:r w:rsidR="003A3081" w:rsidRPr="003A3081">
        <w:rPr>
          <w:b/>
          <w:bCs/>
          <w:sz w:val="28"/>
          <w:szCs w:val="28"/>
        </w:rPr>
        <w:t xml:space="preserve"> </w:t>
      </w:r>
    </w:p>
    <w:p w:rsidR="00401BA4" w:rsidRPr="00721B91" w:rsidRDefault="00401BA4" w:rsidP="00F973E5">
      <w:pPr>
        <w:spacing w:line="240" w:lineRule="auto"/>
        <w:rPr>
          <w:b/>
          <w:bCs/>
        </w:rPr>
      </w:pPr>
      <w:r w:rsidRPr="00721B91">
        <w:rPr>
          <w:b/>
          <w:bCs/>
        </w:rPr>
        <w:t>Provedené  demontáže:</w:t>
      </w:r>
    </w:p>
    <w:p w:rsidR="00401BA4" w:rsidRDefault="00401BA4" w:rsidP="00F973E5">
      <w:pPr>
        <w:spacing w:line="240" w:lineRule="auto"/>
      </w:pPr>
      <w:r>
        <w:t xml:space="preserve">- uzavření přívodu </w:t>
      </w:r>
      <w:r w:rsidR="00BE49E8">
        <w:t xml:space="preserve">SV a </w:t>
      </w:r>
      <w:r>
        <w:t xml:space="preserve">TUV v předávací stanici a vypuštění vody </w:t>
      </w:r>
      <w:r w:rsidR="00525E1D">
        <w:t>ze systému</w:t>
      </w:r>
    </w:p>
    <w:p w:rsidR="00BE49E8" w:rsidRDefault="00BE49E8" w:rsidP="00F973E5">
      <w:pPr>
        <w:spacing w:line="240" w:lineRule="auto"/>
      </w:pPr>
      <w:r>
        <w:t xml:space="preserve">- odstranění izolačních pouzder </w:t>
      </w:r>
      <w:r w:rsidR="00EB2E78">
        <w:t>ISOVER</w:t>
      </w:r>
    </w:p>
    <w:p w:rsidR="00401BA4" w:rsidRDefault="00401BA4" w:rsidP="00F973E5">
      <w:pPr>
        <w:spacing w:line="240" w:lineRule="auto"/>
      </w:pPr>
      <w:r>
        <w:t>- vyřezání starého p</w:t>
      </w:r>
      <w:r w:rsidR="00BE49E8">
        <w:t xml:space="preserve">oškozeného </w:t>
      </w:r>
      <w:r>
        <w:t xml:space="preserve"> potrubí</w:t>
      </w:r>
      <w:r w:rsidR="00525E1D">
        <w:t xml:space="preserve"> </w:t>
      </w:r>
    </w:p>
    <w:p w:rsidR="00BE49E8" w:rsidRDefault="00BE49E8" w:rsidP="00F973E5">
      <w:pPr>
        <w:spacing w:line="240" w:lineRule="auto"/>
      </w:pPr>
      <w:r>
        <w:t>- demontáž upevnění potrubí</w:t>
      </w:r>
      <w:r w:rsidR="00525E1D">
        <w:t xml:space="preserve"> </w:t>
      </w:r>
    </w:p>
    <w:p w:rsidR="00401BA4" w:rsidRDefault="00401BA4" w:rsidP="00F973E5">
      <w:pPr>
        <w:spacing w:line="240" w:lineRule="auto"/>
      </w:pPr>
      <w:r>
        <w:t xml:space="preserve">- demontáž </w:t>
      </w:r>
      <w:r w:rsidR="00BE49E8">
        <w:t>armatur a tvarovek</w:t>
      </w:r>
      <w:r>
        <w:t xml:space="preserve"> </w:t>
      </w:r>
    </w:p>
    <w:p w:rsidR="00401BA4" w:rsidRPr="00E962B4" w:rsidRDefault="00401BA4" w:rsidP="00F973E5">
      <w:pPr>
        <w:spacing w:line="240" w:lineRule="auto"/>
        <w:rPr>
          <w:b/>
          <w:bCs/>
          <w:u w:val="single"/>
        </w:rPr>
      </w:pPr>
      <w:r w:rsidRPr="00E962B4">
        <w:rPr>
          <w:b/>
          <w:bCs/>
          <w:u w:val="single"/>
        </w:rPr>
        <w:t xml:space="preserve">Celkem  </w:t>
      </w:r>
      <w:r w:rsidR="00DC4E28">
        <w:rPr>
          <w:b/>
          <w:bCs/>
          <w:u w:val="single"/>
        </w:rPr>
        <w:t>3</w:t>
      </w:r>
      <w:r w:rsidR="00364971">
        <w:rPr>
          <w:b/>
          <w:bCs/>
          <w:u w:val="single"/>
        </w:rPr>
        <w:t>7</w:t>
      </w:r>
      <w:r w:rsidRPr="00E962B4">
        <w:rPr>
          <w:b/>
          <w:bCs/>
          <w:u w:val="single"/>
        </w:rPr>
        <w:t xml:space="preserve"> hodin x </w:t>
      </w:r>
      <w:r w:rsidR="00525E1D">
        <w:rPr>
          <w:b/>
          <w:bCs/>
          <w:u w:val="single"/>
        </w:rPr>
        <w:t>250</w:t>
      </w:r>
      <w:r w:rsidRPr="00E962B4">
        <w:rPr>
          <w:b/>
          <w:bCs/>
          <w:u w:val="single"/>
        </w:rPr>
        <w:t xml:space="preserve">,-Kč </w:t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="00DC4E28">
        <w:rPr>
          <w:b/>
          <w:bCs/>
          <w:u w:val="single"/>
        </w:rPr>
        <w:t xml:space="preserve">9 </w:t>
      </w:r>
      <w:r w:rsidR="00364971">
        <w:rPr>
          <w:b/>
          <w:bCs/>
          <w:u w:val="single"/>
        </w:rPr>
        <w:t>250</w:t>
      </w:r>
      <w:r w:rsidRPr="00E962B4">
        <w:rPr>
          <w:b/>
          <w:bCs/>
          <w:u w:val="single"/>
        </w:rPr>
        <w:t>,-Kč</w:t>
      </w:r>
    </w:p>
    <w:p w:rsidR="00F973E5" w:rsidRDefault="00F973E5" w:rsidP="00F973E5">
      <w:pPr>
        <w:spacing w:line="240" w:lineRule="auto"/>
      </w:pPr>
    </w:p>
    <w:p w:rsidR="00401BA4" w:rsidRPr="00721B91" w:rsidRDefault="00401BA4" w:rsidP="00F973E5">
      <w:pPr>
        <w:spacing w:line="240" w:lineRule="auto"/>
        <w:rPr>
          <w:b/>
          <w:bCs/>
        </w:rPr>
      </w:pPr>
      <w:r w:rsidRPr="00721B91">
        <w:rPr>
          <w:b/>
          <w:bCs/>
        </w:rPr>
        <w:t>Montážní instalatérské a izolatérské práce:</w:t>
      </w:r>
    </w:p>
    <w:p w:rsidR="00401BA4" w:rsidRDefault="00401BA4" w:rsidP="00F973E5">
      <w:pPr>
        <w:spacing w:line="240" w:lineRule="auto"/>
      </w:pPr>
      <w:r>
        <w:t xml:space="preserve">- montáž nového pozinkovaného  potrubí </w:t>
      </w:r>
      <w:r w:rsidR="00364971">
        <w:t xml:space="preserve"> 5/4“- 2 “  5 m</w:t>
      </w:r>
    </w:p>
    <w:p w:rsidR="00401BA4" w:rsidRDefault="00401BA4" w:rsidP="00F973E5">
      <w:pPr>
        <w:spacing w:line="240" w:lineRule="auto"/>
      </w:pPr>
      <w:r>
        <w:t>- montáž kulového uzávěru  s vypouštěním 5/4“</w:t>
      </w:r>
      <w:r w:rsidR="00364971">
        <w:t>- 6/4“</w:t>
      </w:r>
      <w:r w:rsidR="006D435D">
        <w:t xml:space="preserve">  </w:t>
      </w:r>
      <w:r w:rsidR="00822BC3">
        <w:t>3</w:t>
      </w:r>
      <w:r w:rsidR="006D435D">
        <w:t xml:space="preserve"> ks</w:t>
      </w:r>
    </w:p>
    <w:p w:rsidR="007927C0" w:rsidRDefault="007927C0" w:rsidP="00F973E5">
      <w:pPr>
        <w:spacing w:line="240" w:lineRule="auto"/>
      </w:pPr>
      <w:r>
        <w:t xml:space="preserve">- montáž tvarovek 5/4“ – 2 1/ 2“  </w:t>
      </w:r>
      <w:r w:rsidR="00822BC3">
        <w:t>22</w:t>
      </w:r>
      <w:r>
        <w:t xml:space="preserve"> ks</w:t>
      </w:r>
    </w:p>
    <w:p w:rsidR="00401BA4" w:rsidRDefault="00401BA4" w:rsidP="00F973E5">
      <w:pPr>
        <w:spacing w:line="240" w:lineRule="auto"/>
      </w:pPr>
      <w:r>
        <w:t>- kotvení potrubí – stropní závěs</w:t>
      </w:r>
      <w:r w:rsidR="006D435D">
        <w:t xml:space="preserve"> 8ks</w:t>
      </w:r>
    </w:p>
    <w:p w:rsidR="00401BA4" w:rsidRDefault="00401BA4" w:rsidP="00F973E5">
      <w:pPr>
        <w:spacing w:line="240" w:lineRule="auto"/>
      </w:pPr>
      <w:r>
        <w:t xml:space="preserve">- zaizolování potrubí izolací </w:t>
      </w:r>
      <w:r w:rsidR="006D435D">
        <w:t xml:space="preserve">– pouzdra </w:t>
      </w:r>
      <w:r w:rsidR="00EB2E78">
        <w:t>EKOFLEX</w:t>
      </w:r>
      <w:r w:rsidR="006D435D">
        <w:t xml:space="preserve">   5 m</w:t>
      </w:r>
    </w:p>
    <w:p w:rsidR="00401BA4" w:rsidRDefault="00401BA4" w:rsidP="00F973E5">
      <w:pPr>
        <w:spacing w:line="240" w:lineRule="auto"/>
      </w:pPr>
      <w:r>
        <w:t>- napuštění a odvzdušnění potrubí</w:t>
      </w:r>
    </w:p>
    <w:p w:rsidR="00401BA4" w:rsidRDefault="00401BA4" w:rsidP="00F973E5">
      <w:pPr>
        <w:spacing w:line="240" w:lineRule="auto"/>
      </w:pPr>
      <w:r>
        <w:t xml:space="preserve">- provedení tlakové zkoušky </w:t>
      </w:r>
    </w:p>
    <w:p w:rsidR="00401BA4" w:rsidRPr="00E962B4" w:rsidRDefault="00401BA4" w:rsidP="00F973E5">
      <w:pPr>
        <w:spacing w:line="240" w:lineRule="auto"/>
        <w:rPr>
          <w:b/>
          <w:bCs/>
          <w:u w:val="single"/>
        </w:rPr>
      </w:pPr>
      <w:r w:rsidRPr="00E962B4">
        <w:rPr>
          <w:b/>
          <w:bCs/>
          <w:u w:val="single"/>
        </w:rPr>
        <w:t xml:space="preserve">Celkem </w:t>
      </w:r>
      <w:r w:rsidR="00F973E5">
        <w:rPr>
          <w:b/>
          <w:bCs/>
          <w:u w:val="single"/>
        </w:rPr>
        <w:t>8</w:t>
      </w:r>
      <w:r>
        <w:rPr>
          <w:b/>
          <w:bCs/>
          <w:u w:val="single"/>
        </w:rPr>
        <w:t>5</w:t>
      </w:r>
      <w:r w:rsidRPr="00E962B4">
        <w:rPr>
          <w:b/>
          <w:bCs/>
          <w:u w:val="single"/>
        </w:rPr>
        <w:t xml:space="preserve"> hodin x </w:t>
      </w:r>
      <w:r w:rsidR="0064056C">
        <w:rPr>
          <w:b/>
          <w:bCs/>
          <w:u w:val="single"/>
        </w:rPr>
        <w:t>3</w:t>
      </w:r>
      <w:r w:rsidRPr="00E962B4">
        <w:rPr>
          <w:b/>
          <w:bCs/>
          <w:u w:val="single"/>
        </w:rPr>
        <w:t>50,-</w:t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="00F973E5">
        <w:rPr>
          <w:b/>
          <w:bCs/>
          <w:u w:val="single"/>
        </w:rPr>
        <w:t>29</w:t>
      </w:r>
      <w:r>
        <w:rPr>
          <w:b/>
          <w:bCs/>
          <w:u w:val="single"/>
        </w:rPr>
        <w:t xml:space="preserve"> </w:t>
      </w:r>
      <w:r w:rsidR="0064056C">
        <w:rPr>
          <w:b/>
          <w:bCs/>
          <w:u w:val="single"/>
        </w:rPr>
        <w:t>7</w:t>
      </w:r>
      <w:r w:rsidRPr="00E962B4">
        <w:rPr>
          <w:b/>
          <w:bCs/>
          <w:u w:val="single"/>
        </w:rPr>
        <w:t>50,-Kč</w:t>
      </w:r>
    </w:p>
    <w:p w:rsidR="00B1066C" w:rsidRDefault="00B1066C" w:rsidP="00F973E5">
      <w:pPr>
        <w:spacing w:line="240" w:lineRule="auto"/>
      </w:pPr>
    </w:p>
    <w:p w:rsidR="00401BA4" w:rsidRPr="00721B91" w:rsidRDefault="00401BA4" w:rsidP="00F973E5">
      <w:pPr>
        <w:spacing w:line="240" w:lineRule="auto"/>
        <w:rPr>
          <w:b/>
          <w:bCs/>
        </w:rPr>
      </w:pPr>
      <w:r w:rsidRPr="00721B91">
        <w:rPr>
          <w:b/>
          <w:bCs/>
        </w:rPr>
        <w:t>Materiál:</w:t>
      </w:r>
    </w:p>
    <w:p w:rsidR="00B1066C" w:rsidRDefault="00401BA4" w:rsidP="00F973E5">
      <w:pPr>
        <w:spacing w:line="240" w:lineRule="auto"/>
      </w:pPr>
      <w:r>
        <w:t>- pozinkované  potrubí 5/4“</w:t>
      </w:r>
      <w:r w:rsidR="00B1066C">
        <w:t>- 2 “</w:t>
      </w:r>
      <w:r>
        <w:t xml:space="preserve">  dl.</w:t>
      </w:r>
      <w:r w:rsidR="00B1066C">
        <w:t xml:space="preserve"> 5 </w:t>
      </w:r>
      <w:r>
        <w:t xml:space="preserve"> m  </w:t>
      </w:r>
      <w:r w:rsidR="00B1066C">
        <w:tab/>
      </w:r>
      <w:r w:rsidR="00B1066C">
        <w:tab/>
      </w:r>
      <w:r w:rsidR="00B1066C">
        <w:tab/>
      </w:r>
      <w:r w:rsidR="00B1066C">
        <w:tab/>
      </w:r>
      <w:r w:rsidR="00B1066C">
        <w:tab/>
      </w:r>
      <w:r w:rsidR="00DC4E28">
        <w:t>2</w:t>
      </w:r>
      <w:r w:rsidR="00364C8A">
        <w:t> 250,-</w:t>
      </w:r>
    </w:p>
    <w:p w:rsidR="00B1066C" w:rsidRDefault="00B1066C" w:rsidP="00F973E5">
      <w:pPr>
        <w:spacing w:line="240" w:lineRule="auto"/>
      </w:pPr>
      <w:r>
        <w:t>-</w:t>
      </w:r>
      <w:r w:rsidR="00401BA4">
        <w:t xml:space="preserve"> šroubení pozinkované 5/4“</w:t>
      </w:r>
      <w:r>
        <w:t xml:space="preserve"> – 2 ½“</w:t>
      </w:r>
      <w:r w:rsidR="00401BA4">
        <w:t xml:space="preserve">, </w:t>
      </w:r>
      <w:r>
        <w:t xml:space="preserve"> 1</w:t>
      </w:r>
      <w:r w:rsidR="00DC4E28">
        <w:t>0</w:t>
      </w:r>
      <w:r>
        <w:t xml:space="preserve"> ks</w:t>
      </w:r>
      <w:r w:rsidR="00364C8A">
        <w:tab/>
      </w:r>
      <w:r w:rsidR="00364C8A">
        <w:tab/>
      </w:r>
      <w:r w:rsidR="00364C8A">
        <w:tab/>
      </w:r>
      <w:r w:rsidR="00364C8A">
        <w:tab/>
      </w:r>
      <w:r w:rsidR="00364C8A">
        <w:tab/>
      </w:r>
      <w:r w:rsidR="00DC4E28">
        <w:t>2 4</w:t>
      </w:r>
      <w:r w:rsidR="00364C8A">
        <w:t>00,-</w:t>
      </w:r>
    </w:p>
    <w:p w:rsidR="00CF758F" w:rsidRDefault="00CF758F" w:rsidP="00F973E5">
      <w:pPr>
        <w:spacing w:line="240" w:lineRule="auto"/>
      </w:pPr>
      <w:r>
        <w:t xml:space="preserve">- tvarovky – </w:t>
      </w:r>
      <w:proofErr w:type="gramStart"/>
      <w:r>
        <w:t>kolena , nátrubky</w:t>
      </w:r>
      <w:proofErr w:type="gramEnd"/>
      <w:r>
        <w:t>, T kusy, redukce 30 ks  5/4“ – 2 “</w:t>
      </w:r>
      <w:r>
        <w:tab/>
      </w:r>
      <w:r>
        <w:tab/>
      </w:r>
      <w:r w:rsidR="00267B72">
        <w:t xml:space="preserve">  </w:t>
      </w:r>
      <w:r w:rsidR="00267B72">
        <w:tab/>
      </w:r>
      <w:r w:rsidR="00DC4E28">
        <w:t>3</w:t>
      </w:r>
      <w:r w:rsidR="00860BFF">
        <w:t> 500,-</w:t>
      </w:r>
    </w:p>
    <w:p w:rsidR="00B1066C" w:rsidRDefault="00B1066C" w:rsidP="00F973E5">
      <w:pPr>
        <w:spacing w:line="240" w:lineRule="auto"/>
      </w:pPr>
      <w:r>
        <w:t xml:space="preserve">- uzavírací armatury s </w:t>
      </w:r>
      <w:r w:rsidR="00401BA4">
        <w:t> vypouštěním 5/4“,</w:t>
      </w:r>
      <w:r>
        <w:t xml:space="preserve"> 6/4“  </w:t>
      </w:r>
      <w:r w:rsidR="00DC4E28">
        <w:t>4</w:t>
      </w:r>
      <w:r>
        <w:t>ks</w:t>
      </w:r>
      <w:r w:rsidR="00364C8A">
        <w:tab/>
      </w:r>
      <w:r w:rsidR="00364C8A">
        <w:tab/>
      </w:r>
      <w:r w:rsidR="00364C8A">
        <w:tab/>
      </w:r>
      <w:r w:rsidR="00DC4E28">
        <w:tab/>
        <w:t>2 3</w:t>
      </w:r>
      <w:r w:rsidR="00364C8A">
        <w:t>00,-</w:t>
      </w:r>
    </w:p>
    <w:p w:rsidR="00401BA4" w:rsidRDefault="00B1066C" w:rsidP="00F973E5">
      <w:pPr>
        <w:spacing w:line="240" w:lineRule="auto"/>
      </w:pPr>
      <w:r>
        <w:t>-</w:t>
      </w:r>
      <w:r w:rsidR="00401BA4">
        <w:t xml:space="preserve"> izolace </w:t>
      </w:r>
      <w:proofErr w:type="spellStart"/>
      <w:r w:rsidR="00CF758F">
        <w:t>Ekoflex</w:t>
      </w:r>
      <w:proofErr w:type="spellEnd"/>
      <w:r>
        <w:t xml:space="preserve"> pouzdra </w:t>
      </w:r>
      <w:r w:rsidR="00401BA4">
        <w:tab/>
      </w:r>
      <w:r w:rsidR="00DC4E28">
        <w:t>1</w:t>
      </w:r>
      <w:r w:rsidR="00CF758F">
        <w:t>0</w:t>
      </w:r>
      <w:r>
        <w:t xml:space="preserve"> m</w:t>
      </w:r>
      <w:r w:rsidR="00401BA4">
        <w:tab/>
      </w:r>
      <w:r w:rsidR="00364C8A">
        <w:tab/>
      </w:r>
      <w:r w:rsidR="00364C8A">
        <w:tab/>
      </w:r>
      <w:r w:rsidR="00364C8A">
        <w:tab/>
      </w:r>
      <w:r w:rsidR="00364C8A">
        <w:tab/>
      </w:r>
      <w:r w:rsidR="00364C8A">
        <w:tab/>
      </w:r>
      <w:r w:rsidR="00DC4E28">
        <w:t>2 2</w:t>
      </w:r>
      <w:r w:rsidR="00364C8A">
        <w:t>00,</w:t>
      </w:r>
    </w:p>
    <w:p w:rsidR="00F973E5" w:rsidRDefault="00401BA4" w:rsidP="00F973E5">
      <w:pPr>
        <w:spacing w:line="240" w:lineRule="auto"/>
      </w:pPr>
      <w:r>
        <w:t>-  upevňovací a spojovací a těsnící materiál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DC4E28">
        <w:t>1 7</w:t>
      </w:r>
      <w:r w:rsidR="00364C8A">
        <w:t>50</w:t>
      </w:r>
      <w:r>
        <w:t>,-</w:t>
      </w:r>
    </w:p>
    <w:p w:rsidR="00401BA4" w:rsidRDefault="00401BA4" w:rsidP="00F973E5">
      <w:pPr>
        <w:spacing w:line="240" w:lineRule="auto"/>
        <w:rPr>
          <w:b/>
          <w:bCs/>
          <w:u w:val="single"/>
        </w:rPr>
      </w:pPr>
      <w:r w:rsidRPr="00E962B4">
        <w:rPr>
          <w:b/>
          <w:bCs/>
          <w:u w:val="single"/>
        </w:rPr>
        <w:t>Celkem materiál</w:t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Pr="00E962B4">
        <w:rPr>
          <w:b/>
          <w:bCs/>
          <w:u w:val="single"/>
        </w:rPr>
        <w:tab/>
      </w:r>
      <w:r w:rsidR="00DC4E28">
        <w:rPr>
          <w:b/>
          <w:bCs/>
          <w:u w:val="single"/>
        </w:rPr>
        <w:t>14</w:t>
      </w:r>
      <w:r w:rsidR="00860BFF">
        <w:rPr>
          <w:b/>
          <w:bCs/>
          <w:u w:val="single"/>
        </w:rPr>
        <w:t xml:space="preserve"> 70</w:t>
      </w:r>
      <w:r w:rsidRPr="00E962B4">
        <w:rPr>
          <w:b/>
          <w:bCs/>
          <w:u w:val="single"/>
        </w:rPr>
        <w:t>0,-</w:t>
      </w:r>
    </w:p>
    <w:p w:rsidR="00BF5132" w:rsidRDefault="00BF5132" w:rsidP="00F973E5">
      <w:pPr>
        <w:spacing w:line="240" w:lineRule="auto"/>
        <w:rPr>
          <w:b/>
          <w:bCs/>
          <w:u w:val="single"/>
        </w:rPr>
      </w:pPr>
    </w:p>
    <w:p w:rsidR="00BF5132" w:rsidRDefault="00BF5132" w:rsidP="00F973E5">
      <w:pPr>
        <w:spacing w:line="240" w:lineRule="auto"/>
        <w:rPr>
          <w:b/>
          <w:bCs/>
          <w:u w:val="single"/>
        </w:rPr>
      </w:pPr>
    </w:p>
    <w:p w:rsidR="00BF5132" w:rsidRDefault="00BF5132" w:rsidP="00F973E5">
      <w:pPr>
        <w:spacing w:line="240" w:lineRule="auto"/>
        <w:rPr>
          <w:b/>
          <w:bCs/>
          <w:u w:val="single"/>
        </w:rPr>
      </w:pPr>
    </w:p>
    <w:p w:rsidR="00401BA4" w:rsidRDefault="00BF5132" w:rsidP="00F973E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401BA4">
        <w:rPr>
          <w:b/>
          <w:bCs/>
          <w:u w:val="single"/>
        </w:rPr>
        <w:t>Ostatní náklady:</w:t>
      </w:r>
    </w:p>
    <w:p w:rsidR="00401BA4" w:rsidRDefault="00401BA4" w:rsidP="00F973E5">
      <w:pPr>
        <w:spacing w:line="240" w:lineRule="auto"/>
      </w:pPr>
      <w:r>
        <w:t>- přesuny hmot, 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081">
        <w:t xml:space="preserve">4 </w:t>
      </w:r>
      <w:r w:rsidR="00DC4E28">
        <w:t>2</w:t>
      </w:r>
      <w:r w:rsidR="003A3081">
        <w:t>00</w:t>
      </w:r>
      <w:r>
        <w:t>,-</w:t>
      </w:r>
    </w:p>
    <w:p w:rsidR="00401BA4" w:rsidRPr="008C1541" w:rsidRDefault="00401BA4" w:rsidP="00F973E5">
      <w:pPr>
        <w:spacing w:line="240" w:lineRule="auto"/>
      </w:pPr>
      <w:r w:rsidRPr="008C1541">
        <w:t>- odvoz a uložení stavební suti a demontovaného materiálu</w:t>
      </w:r>
      <w:r w:rsidRPr="008C1541">
        <w:tab/>
      </w:r>
      <w:r w:rsidRPr="008C1541">
        <w:tab/>
      </w:r>
      <w:r w:rsidRPr="008C1541">
        <w:tab/>
      </w:r>
      <w:r w:rsidR="00957D84">
        <w:t>2</w:t>
      </w:r>
      <w:r w:rsidRPr="008C1541">
        <w:t xml:space="preserve">  </w:t>
      </w:r>
      <w:r w:rsidR="00DC4E28">
        <w:t>1</w:t>
      </w:r>
      <w:r w:rsidR="003A3081" w:rsidRPr="008C1541">
        <w:t>50</w:t>
      </w:r>
      <w:r w:rsidRPr="008C1541">
        <w:t>,-</w:t>
      </w:r>
      <w:r w:rsidRPr="008C1541">
        <w:tab/>
      </w:r>
    </w:p>
    <w:p w:rsidR="008C1541" w:rsidRDefault="008C1541" w:rsidP="00F973E5">
      <w:pPr>
        <w:spacing w:line="240" w:lineRule="auto"/>
        <w:rPr>
          <w:b/>
          <w:bCs/>
        </w:rPr>
      </w:pPr>
    </w:p>
    <w:p w:rsidR="00401BA4" w:rsidRPr="008E7BA0" w:rsidRDefault="00401BA4" w:rsidP="00F973E5">
      <w:pPr>
        <w:spacing w:line="240" w:lineRule="auto"/>
        <w:rPr>
          <w:b/>
          <w:bCs/>
        </w:rPr>
      </w:pPr>
      <w:r w:rsidRPr="008E7BA0">
        <w:rPr>
          <w:b/>
          <w:bCs/>
        </w:rPr>
        <w:t>Celkem</w:t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Pr="008E7BA0">
        <w:rPr>
          <w:b/>
          <w:bCs/>
        </w:rPr>
        <w:tab/>
      </w:r>
      <w:r w:rsidR="00DC4E28">
        <w:rPr>
          <w:b/>
          <w:bCs/>
        </w:rPr>
        <w:t>6 3</w:t>
      </w:r>
      <w:r w:rsidR="003A3081">
        <w:rPr>
          <w:b/>
          <w:bCs/>
        </w:rPr>
        <w:t>50</w:t>
      </w:r>
      <w:r w:rsidRPr="008E7BA0">
        <w:rPr>
          <w:b/>
          <w:bCs/>
        </w:rPr>
        <w:t>,-</w:t>
      </w:r>
      <w:r w:rsidRPr="008E7BA0">
        <w:rPr>
          <w:b/>
          <w:bCs/>
          <w:sz w:val="32"/>
          <w:szCs w:val="32"/>
        </w:rPr>
        <w:t xml:space="preserve"> </w:t>
      </w:r>
    </w:p>
    <w:p w:rsidR="00401BA4" w:rsidRDefault="008C1541" w:rsidP="00F973E5">
      <w:pPr>
        <w:spacing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401BA4" w:rsidRDefault="00401BA4" w:rsidP="00F973E5">
      <w:pPr>
        <w:spacing w:line="240" w:lineRule="auto"/>
        <w:rPr>
          <w:b/>
          <w:bCs/>
          <w:sz w:val="32"/>
          <w:szCs w:val="32"/>
        </w:rPr>
      </w:pPr>
    </w:p>
    <w:p w:rsidR="00401BA4" w:rsidRDefault="00401BA4" w:rsidP="00F973E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Pr="00721B91">
        <w:rPr>
          <w:b/>
          <w:bCs/>
          <w:sz w:val="32"/>
          <w:szCs w:val="32"/>
        </w:rPr>
        <w:t>elková cena bez DPH</w:t>
      </w:r>
      <w:r w:rsidRPr="00721B91">
        <w:rPr>
          <w:b/>
          <w:bCs/>
          <w:sz w:val="32"/>
          <w:szCs w:val="32"/>
        </w:rPr>
        <w:tab/>
      </w:r>
      <w:r w:rsidRPr="00721B91">
        <w:rPr>
          <w:b/>
          <w:bCs/>
          <w:sz w:val="32"/>
          <w:szCs w:val="32"/>
        </w:rPr>
        <w:tab/>
      </w:r>
      <w:r w:rsidRPr="00721B91">
        <w:rPr>
          <w:b/>
          <w:bCs/>
          <w:sz w:val="32"/>
          <w:szCs w:val="32"/>
        </w:rPr>
        <w:tab/>
      </w:r>
      <w:r w:rsidRPr="00721B91">
        <w:rPr>
          <w:b/>
          <w:bCs/>
          <w:sz w:val="32"/>
          <w:szCs w:val="32"/>
        </w:rPr>
        <w:tab/>
      </w:r>
      <w:r w:rsidRPr="00721B91">
        <w:rPr>
          <w:b/>
          <w:bCs/>
          <w:sz w:val="32"/>
          <w:szCs w:val="32"/>
        </w:rPr>
        <w:tab/>
      </w:r>
      <w:r w:rsidR="00F973E5">
        <w:rPr>
          <w:b/>
          <w:bCs/>
          <w:sz w:val="32"/>
          <w:szCs w:val="32"/>
        </w:rPr>
        <w:t>60 0</w:t>
      </w:r>
      <w:r w:rsidR="0064056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0</w:t>
      </w:r>
      <w:r w:rsidRPr="00721B91">
        <w:rPr>
          <w:b/>
          <w:bCs/>
          <w:sz w:val="32"/>
          <w:szCs w:val="32"/>
        </w:rPr>
        <w:t>,-</w:t>
      </w:r>
      <w:r>
        <w:rPr>
          <w:b/>
          <w:bCs/>
          <w:sz w:val="32"/>
          <w:szCs w:val="32"/>
        </w:rPr>
        <w:t>Kč</w:t>
      </w:r>
    </w:p>
    <w:p w:rsidR="00BF5132" w:rsidRDefault="00BF5132" w:rsidP="00F973E5">
      <w:pPr>
        <w:spacing w:line="240" w:lineRule="auto"/>
        <w:rPr>
          <w:b/>
          <w:bCs/>
          <w:sz w:val="32"/>
          <w:szCs w:val="32"/>
        </w:rPr>
      </w:pPr>
    </w:p>
    <w:p w:rsidR="00B07701" w:rsidRPr="00B07701" w:rsidRDefault="00B07701" w:rsidP="00F973E5">
      <w:pPr>
        <w:spacing w:line="240" w:lineRule="auto"/>
        <w:rPr>
          <w:sz w:val="32"/>
          <w:szCs w:val="32"/>
        </w:rPr>
      </w:pPr>
      <w:r w:rsidRPr="00B07701">
        <w:rPr>
          <w:sz w:val="32"/>
          <w:szCs w:val="32"/>
        </w:rPr>
        <w:t xml:space="preserve">Termín provedení prací je </w:t>
      </w:r>
      <w:r w:rsidR="00DE72E1">
        <w:rPr>
          <w:sz w:val="32"/>
          <w:szCs w:val="32"/>
        </w:rPr>
        <w:t>46. týden 2022</w:t>
      </w:r>
    </w:p>
    <w:p w:rsidR="00BF5132" w:rsidRDefault="00BF5132" w:rsidP="00BF5132">
      <w:pPr>
        <w:spacing w:line="240" w:lineRule="auto"/>
        <w:rPr>
          <w:b/>
          <w:bCs/>
          <w:sz w:val="32"/>
          <w:szCs w:val="32"/>
        </w:rPr>
      </w:pPr>
    </w:p>
    <w:p w:rsidR="00B07701" w:rsidRDefault="00B07701" w:rsidP="00BF5132">
      <w:pPr>
        <w:spacing w:line="240" w:lineRule="auto"/>
        <w:rPr>
          <w:sz w:val="24"/>
          <w:szCs w:val="24"/>
        </w:rPr>
      </w:pPr>
    </w:p>
    <w:p w:rsidR="00BF5132" w:rsidRDefault="00BF5132" w:rsidP="00BF5132">
      <w:pPr>
        <w:spacing w:line="240" w:lineRule="auto"/>
        <w:rPr>
          <w:sz w:val="24"/>
          <w:szCs w:val="24"/>
        </w:rPr>
      </w:pPr>
      <w:r w:rsidRPr="00C77721">
        <w:rPr>
          <w:sz w:val="24"/>
          <w:szCs w:val="24"/>
        </w:rPr>
        <w:t>V</w:t>
      </w:r>
      <w:r>
        <w:rPr>
          <w:sz w:val="24"/>
          <w:szCs w:val="24"/>
        </w:rPr>
        <w:t xml:space="preserve"> Novém Jičíně </w:t>
      </w:r>
      <w:r w:rsidR="0012747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127478">
        <w:rPr>
          <w:sz w:val="24"/>
          <w:szCs w:val="24"/>
        </w:rPr>
        <w:t>11</w:t>
      </w:r>
      <w:r>
        <w:rPr>
          <w:sz w:val="24"/>
          <w:szCs w:val="24"/>
        </w:rPr>
        <w:t>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Eva Černochová Štihelová</w:t>
      </w:r>
    </w:p>
    <w:p w:rsidR="00BF5132" w:rsidRDefault="00BF5132" w:rsidP="00BF51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Jednatelka společnosti </w:t>
      </w:r>
    </w:p>
    <w:p w:rsidR="00BF5132" w:rsidRDefault="00BF5132" w:rsidP="00BF5132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721">
        <w:rPr>
          <w:sz w:val="24"/>
          <w:szCs w:val="24"/>
        </w:rPr>
        <w:t xml:space="preserve">  </w:t>
      </w:r>
    </w:p>
    <w:p w:rsidR="00BF5132" w:rsidRDefault="00BF5132" w:rsidP="00F973E5">
      <w:pPr>
        <w:spacing w:line="240" w:lineRule="auto"/>
        <w:rPr>
          <w:b/>
          <w:bCs/>
          <w:sz w:val="32"/>
          <w:szCs w:val="32"/>
        </w:rPr>
      </w:pPr>
    </w:p>
    <w:sectPr w:rsidR="00BF51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D1" w:rsidRDefault="00F30BD1" w:rsidP="00D07A2E">
      <w:pPr>
        <w:spacing w:after="0" w:line="240" w:lineRule="auto"/>
      </w:pPr>
      <w:r>
        <w:separator/>
      </w:r>
    </w:p>
  </w:endnote>
  <w:endnote w:type="continuationSeparator" w:id="0">
    <w:p w:rsidR="00F30BD1" w:rsidRDefault="00F30BD1" w:rsidP="00D0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Black BT">
    <w:altName w:val="Century Gothic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D1" w:rsidRDefault="00F30BD1" w:rsidP="00D07A2E">
      <w:pPr>
        <w:spacing w:after="0" w:line="240" w:lineRule="auto"/>
      </w:pPr>
      <w:r>
        <w:separator/>
      </w:r>
    </w:p>
  </w:footnote>
  <w:footnote w:type="continuationSeparator" w:id="0">
    <w:p w:rsidR="00F30BD1" w:rsidRDefault="00F30BD1" w:rsidP="00D0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32" w:rsidRDefault="00BF5132" w:rsidP="00BF5132">
    <w:pPr>
      <w:pStyle w:val="Zhlav"/>
      <w:jc w:val="center"/>
    </w:pPr>
    <w:r>
      <w:object w:dxaOrig="5220" w:dyaOrig="1035" w14:anchorId="1D809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1pt;height:51.75pt">
          <v:imagedata r:id="rId1" o:title=""/>
        </v:shape>
        <o:OLEObject Type="Embed" ProgID="CorelDraw.Graphic.9" ShapeID="_x0000_i1025" DrawAspect="Content" ObjectID="_1729926943" r:id="rId2"/>
      </w:object>
    </w:r>
  </w:p>
  <w:p w:rsidR="00BF5132" w:rsidRDefault="00BF5132" w:rsidP="00BF5132">
    <w:pPr>
      <w:pStyle w:val="Zhlav"/>
      <w:jc w:val="both"/>
      <w:rPr>
        <w:b/>
        <w:bCs/>
        <w:color w:val="CC0000"/>
      </w:rPr>
    </w:pPr>
    <w:r>
      <w:rPr>
        <w:b/>
        <w:bCs/>
        <w:color w:val="CC0000"/>
      </w:rPr>
      <w:t>Slezská 953/11, 741 01  Nový Jičín                        IČ:</w:t>
    </w:r>
    <w:r w:rsidRPr="009D0E0D">
      <w:rPr>
        <w:b/>
        <w:bCs/>
        <w:color w:val="CC0000"/>
      </w:rPr>
      <w:t xml:space="preserve"> </w:t>
    </w:r>
    <w:r>
      <w:rPr>
        <w:b/>
        <w:bCs/>
        <w:color w:val="CC0000"/>
      </w:rPr>
      <w:t>26880270, DIČ: CZ26880270</w:t>
    </w:r>
  </w:p>
  <w:p w:rsidR="00D07A2E" w:rsidRPr="00BF5132" w:rsidRDefault="00BF5132">
    <w:pPr>
      <w:pStyle w:val="Zhlav"/>
      <w:rPr>
        <w:sz w:val="18"/>
      </w:rPr>
    </w:pPr>
    <w:r>
      <w:rPr>
        <w:b/>
        <w:bCs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64B80" wp14:editId="6BEB2325">
              <wp:simplePos x="0" y="0"/>
              <wp:positionH relativeFrom="column">
                <wp:posOffset>-48895</wp:posOffset>
              </wp:positionH>
              <wp:positionV relativeFrom="paragraph">
                <wp:posOffset>105410</wp:posOffset>
              </wp:positionV>
              <wp:extent cx="5829300" cy="0"/>
              <wp:effectExtent l="36830" t="29210" r="29845" b="374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8C7F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3pt" to="455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" o:allowincell="f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4D9"/>
    <w:multiLevelType w:val="hybridMultilevel"/>
    <w:tmpl w:val="64686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2E"/>
    <w:rsid w:val="00127478"/>
    <w:rsid w:val="00162D92"/>
    <w:rsid w:val="00267B72"/>
    <w:rsid w:val="002724D7"/>
    <w:rsid w:val="00364971"/>
    <w:rsid w:val="00364C8A"/>
    <w:rsid w:val="003A3081"/>
    <w:rsid w:val="00401BA4"/>
    <w:rsid w:val="0043484A"/>
    <w:rsid w:val="004766F8"/>
    <w:rsid w:val="00525E1D"/>
    <w:rsid w:val="00631969"/>
    <w:rsid w:val="0064056C"/>
    <w:rsid w:val="006D435D"/>
    <w:rsid w:val="007927C0"/>
    <w:rsid w:val="007A1B20"/>
    <w:rsid w:val="00822BC3"/>
    <w:rsid w:val="00860BFF"/>
    <w:rsid w:val="008964E7"/>
    <w:rsid w:val="008C1541"/>
    <w:rsid w:val="00957D84"/>
    <w:rsid w:val="009A39B1"/>
    <w:rsid w:val="009C2B92"/>
    <w:rsid w:val="00AD42FC"/>
    <w:rsid w:val="00B07701"/>
    <w:rsid w:val="00B1066C"/>
    <w:rsid w:val="00B51E30"/>
    <w:rsid w:val="00BE49E8"/>
    <w:rsid w:val="00BF5132"/>
    <w:rsid w:val="00CF758F"/>
    <w:rsid w:val="00D07A2E"/>
    <w:rsid w:val="00DC4E28"/>
    <w:rsid w:val="00DE72E1"/>
    <w:rsid w:val="00EB2E78"/>
    <w:rsid w:val="00F30BD1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82B9"/>
  <w15:chartTrackingRefBased/>
  <w15:docId w15:val="{C6B6443E-1380-4768-B481-6480F0DB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BA4"/>
  </w:style>
  <w:style w:type="paragraph" w:styleId="Nadpis1">
    <w:name w:val="heading 1"/>
    <w:basedOn w:val="Normln"/>
    <w:next w:val="Normln"/>
    <w:link w:val="Nadpis1Char"/>
    <w:qFormat/>
    <w:rsid w:val="00D07A2E"/>
    <w:pPr>
      <w:keepNext/>
      <w:spacing w:after="0" w:line="240" w:lineRule="auto"/>
      <w:jc w:val="both"/>
      <w:outlineLvl w:val="0"/>
    </w:pPr>
    <w:rPr>
      <w:rFonts w:ascii="FuturaBlack BT" w:eastAsia="Times New Roman" w:hAnsi="FuturaBlack BT" w:cs="Times New Roman"/>
      <w:i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A2E"/>
  </w:style>
  <w:style w:type="paragraph" w:styleId="Zpat">
    <w:name w:val="footer"/>
    <w:basedOn w:val="Normln"/>
    <w:link w:val="ZpatChar"/>
    <w:uiPriority w:val="99"/>
    <w:unhideWhenUsed/>
    <w:rsid w:val="00D0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A2E"/>
  </w:style>
  <w:style w:type="character" w:customStyle="1" w:styleId="Nadpis1Char">
    <w:name w:val="Nadpis 1 Char"/>
    <w:basedOn w:val="Standardnpsmoodstavce"/>
    <w:link w:val="Nadpis1"/>
    <w:rsid w:val="00D07A2E"/>
    <w:rPr>
      <w:rFonts w:ascii="FuturaBlack BT" w:eastAsia="Times New Roman" w:hAnsi="FuturaBlack BT" w:cs="Times New Roman"/>
      <w:i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01BA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A39B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39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Novotný</dc:creator>
  <cp:keywords/>
  <dc:description/>
  <cp:lastModifiedBy>Kudlackova Pavlina</cp:lastModifiedBy>
  <cp:revision>3</cp:revision>
  <dcterms:created xsi:type="dcterms:W3CDTF">2022-11-14T09:27:00Z</dcterms:created>
  <dcterms:modified xsi:type="dcterms:W3CDTF">2022-11-14T09:29:00Z</dcterms:modified>
</cp:coreProperties>
</file>