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1DB21DDF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AC5DAA">
        <w:rPr>
          <w:b w:val="0"/>
          <w:color w:val="auto"/>
          <w:szCs w:val="32"/>
        </w:rPr>
        <w:t>2022/01099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28C11751" w:rsidR="00612540" w:rsidRPr="00C245AE" w:rsidRDefault="00AC5DAA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95478391"/>
            <w:r>
              <w:rPr>
                <w:b/>
              </w:rPr>
              <w:t>SEŽEV chráněná dílna s.r.o.</w:t>
            </w:r>
            <w:bookmarkEnd w:id="3"/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C5DAA" w14:paraId="73F1CAEC" w14:textId="77777777" w:rsidTr="00CD0ADB">
        <w:tc>
          <w:tcPr>
            <w:tcW w:w="3528" w:type="dxa"/>
            <w:hideMark/>
          </w:tcPr>
          <w:p w14:paraId="07AD6A2C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6454F629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95478397"/>
            <w:r>
              <w:t>Jarní 1116/50, Maloměřice, 614 00 Brno</w:t>
            </w:r>
            <w:bookmarkEnd w:id="4"/>
          </w:p>
        </w:tc>
      </w:tr>
      <w:tr w:rsidR="00AC5DAA" w14:paraId="26995679" w14:textId="77777777" w:rsidTr="00CD0ADB">
        <w:tc>
          <w:tcPr>
            <w:tcW w:w="3528" w:type="dxa"/>
            <w:hideMark/>
          </w:tcPr>
          <w:p w14:paraId="1E02BA2B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50C25FAE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95478394"/>
            <w:r>
              <w:t>05098882</w:t>
            </w:r>
            <w:bookmarkEnd w:id="5"/>
          </w:p>
        </w:tc>
      </w:tr>
      <w:tr w:rsidR="00AC5DAA" w14:paraId="567B7522" w14:textId="77777777" w:rsidTr="00CD0ADB">
        <w:tc>
          <w:tcPr>
            <w:tcW w:w="3528" w:type="dxa"/>
            <w:hideMark/>
          </w:tcPr>
          <w:p w14:paraId="63972F74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08545D95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CZ05098882</w:t>
            </w:r>
          </w:p>
        </w:tc>
      </w:tr>
      <w:tr w:rsidR="00AC5DAA" w14:paraId="2C5635C7" w14:textId="77777777" w:rsidTr="00CD0ADB">
        <w:tc>
          <w:tcPr>
            <w:tcW w:w="3528" w:type="dxa"/>
            <w:hideMark/>
          </w:tcPr>
          <w:p w14:paraId="5949809A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5D975575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Jan Rezek</w:t>
            </w:r>
          </w:p>
        </w:tc>
      </w:tr>
      <w:tr w:rsidR="00AC5DAA" w14:paraId="52C25D9F" w14:textId="77777777" w:rsidTr="00CD0ADB">
        <w:tc>
          <w:tcPr>
            <w:tcW w:w="3528" w:type="dxa"/>
            <w:hideMark/>
          </w:tcPr>
          <w:p w14:paraId="0259D7DB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191FAEAF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6" w:name="_Hlk95478407"/>
            <w:r>
              <w:t xml:space="preserve">C 93586 </w:t>
            </w:r>
            <w:bookmarkEnd w:id="6"/>
            <w:r>
              <w:t xml:space="preserve">vedená </w:t>
            </w:r>
            <w:bookmarkStart w:id="7" w:name="_Hlk95478400"/>
            <w:r>
              <w:t>u Krajského soudu v Brně</w:t>
            </w:r>
            <w:bookmarkEnd w:id="7"/>
          </w:p>
        </w:tc>
      </w:tr>
      <w:tr w:rsidR="00AC5DAA" w14:paraId="50DC387C" w14:textId="77777777" w:rsidTr="00CD0ADB">
        <w:tc>
          <w:tcPr>
            <w:tcW w:w="3528" w:type="dxa"/>
            <w:hideMark/>
          </w:tcPr>
          <w:p w14:paraId="058E8AAF" w14:textId="77777777" w:rsidR="00AC5DAA" w:rsidRPr="00C245AE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303339EE" w:rsidR="00AC5DAA" w:rsidRPr="00B60B7A" w:rsidRDefault="005E1CD4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5DAA" w14:paraId="2312E481" w14:textId="77777777" w:rsidTr="00CD0ADB">
        <w:tc>
          <w:tcPr>
            <w:tcW w:w="3528" w:type="dxa"/>
            <w:hideMark/>
          </w:tcPr>
          <w:p w14:paraId="2B6FD2F3" w14:textId="77777777" w:rsidR="00AC5DAA" w:rsidRPr="00846C46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796EC967" w:rsidR="00AC5DAA" w:rsidRPr="00B60B7A" w:rsidRDefault="005E1CD4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5DAA" w14:paraId="144A6C74" w14:textId="77777777" w:rsidTr="00CD0ADB">
        <w:tc>
          <w:tcPr>
            <w:tcW w:w="3528" w:type="dxa"/>
            <w:hideMark/>
          </w:tcPr>
          <w:p w14:paraId="26D4E6D5" w14:textId="77777777" w:rsidR="00AC5DAA" w:rsidRPr="00FE09DC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AC5DAA" w:rsidRPr="00FE09DC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AC5DAA" w:rsidRPr="00FE09DC" w:rsidRDefault="00AC5DAA" w:rsidP="00AC5DA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67AF2EE8" w14:textId="5F085ED8" w:rsidR="00AC5DAA" w:rsidRDefault="005E1CD4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7780320D" w:rsidR="00AC5DAA" w:rsidRPr="00FE09DC" w:rsidRDefault="005E1CD4" w:rsidP="00AC5D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1E1D7659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7B049F58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AC5DAA">
        <w:rPr>
          <w:rFonts w:ascii="Tahoma" w:hAnsi="Tahoma" w:cs="Tahoma"/>
          <w:sz w:val="22"/>
          <w:szCs w:val="22"/>
        </w:rPr>
        <w:t>2022/01099</w:t>
      </w:r>
      <w:r w:rsidRPr="00804EB8">
        <w:rPr>
          <w:rFonts w:ascii="Tahoma" w:hAnsi="Tahoma" w:cs="Tahoma"/>
          <w:sz w:val="22"/>
          <w:szCs w:val="22"/>
        </w:rPr>
        <w:t xml:space="preserve"> (dále jen „Smlouva“) k </w:t>
      </w:r>
      <w:r w:rsidR="005E1CD4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66525976" w:rsidR="00612540" w:rsidRPr="00B378F2" w:rsidRDefault="00AC5DAA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Jan Rezek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003EE7D3" w:rsidR="00612540" w:rsidRPr="00B378F2" w:rsidRDefault="00612540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jednatel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0B0C183B" w14:textId="77777777" w:rsidR="00612540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5A57E69B" w14:textId="6A0A51E2" w:rsidR="00AC5DAA" w:rsidRPr="00AC5DAA" w:rsidRDefault="00AC5DAA" w:rsidP="00AC5DAA">
            <w:pPr>
              <w:tabs>
                <w:tab w:val="left" w:pos="1335"/>
              </w:tabs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ab/>
            </w: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701760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71F406E6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služeb pro Českou poštu, s.p. č. </w:t>
    </w:r>
    <w:r w:rsidR="00AC5DAA">
      <w:rPr>
        <w:sz w:val="22"/>
      </w:rPr>
      <w:t xml:space="preserve">2022/01099                                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5E1CD4"/>
    <w:rsid w:val="00602989"/>
    <w:rsid w:val="00612540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004"/>
    <w:rsid w:val="00993718"/>
    <w:rsid w:val="009E3EF0"/>
    <w:rsid w:val="00A40F40"/>
    <w:rsid w:val="00A47954"/>
    <w:rsid w:val="00A77E95"/>
    <w:rsid w:val="00AA0618"/>
    <w:rsid w:val="00AB284E"/>
    <w:rsid w:val="00AC5DAA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3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cp:lastPrinted>2022-08-04T09:20:00Z</cp:lastPrinted>
  <dcterms:created xsi:type="dcterms:W3CDTF">2022-05-16T08:45:00Z</dcterms:created>
  <dcterms:modified xsi:type="dcterms:W3CDTF">2022-08-18T08:04:00Z</dcterms:modified>
</cp:coreProperties>
</file>