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292B" w14:textId="77777777" w:rsidR="005D7CF9" w:rsidRDefault="005D7CF9" w:rsidP="00471D96">
      <w:pPr>
        <w:pStyle w:val="Nadpis1"/>
        <w:rPr>
          <w:rFonts w:ascii="Arial" w:hAnsi="Arial" w:cs="Arial"/>
          <w:sz w:val="20"/>
        </w:rPr>
      </w:pPr>
    </w:p>
    <w:p w14:paraId="115B1B69" w14:textId="788C17DA" w:rsidR="005D7CF9" w:rsidRPr="003D28FC" w:rsidRDefault="005D7CF9" w:rsidP="00471D96">
      <w:pPr>
        <w:pStyle w:val="Nadpis1"/>
        <w:rPr>
          <w:rFonts w:ascii="Arial" w:hAnsi="Arial" w:cs="Arial"/>
          <w:b w:val="0"/>
          <w:bCs/>
          <w:i/>
          <w:sz w:val="20"/>
        </w:rPr>
      </w:pPr>
      <w:r w:rsidRPr="00DF7D96">
        <w:rPr>
          <w:rFonts w:ascii="Arial" w:hAnsi="Arial" w:cs="Arial"/>
          <w:sz w:val="20"/>
        </w:rPr>
        <w:t>č. SMF/</w:t>
      </w:r>
      <w:r w:rsidR="009A1891">
        <w:rPr>
          <w:rFonts w:ascii="Arial" w:hAnsi="Arial" w:cs="Arial"/>
          <w:sz w:val="20"/>
        </w:rPr>
        <w:t>4005</w:t>
      </w:r>
      <w:r w:rsidRPr="00DF7D96">
        <w:rPr>
          <w:rFonts w:ascii="Arial" w:hAnsi="Arial" w:cs="Arial"/>
          <w:sz w:val="20"/>
        </w:rPr>
        <w:t>/20</w:t>
      </w:r>
      <w:r w:rsidR="009A1891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č. sml. </w:t>
      </w:r>
      <w:r w:rsidR="00040642">
        <w:rPr>
          <w:rFonts w:ascii="Arial" w:hAnsi="Arial" w:cs="Arial"/>
          <w:sz w:val="20"/>
        </w:rPr>
        <w:t>9702200231</w:t>
      </w:r>
    </w:p>
    <w:p w14:paraId="6F3734E1" w14:textId="77777777" w:rsidR="005D7CF9" w:rsidRDefault="005D7CF9" w:rsidP="00471D96">
      <w:pPr>
        <w:pStyle w:val="Nadpis1"/>
        <w:rPr>
          <w:rFonts w:ascii="Arial" w:hAnsi="Arial" w:cs="Arial"/>
          <w:b w:val="0"/>
          <w:sz w:val="40"/>
          <w:szCs w:val="40"/>
        </w:rPr>
      </w:pPr>
    </w:p>
    <w:p w14:paraId="33F47C3F" w14:textId="77777777" w:rsidR="005D7CF9" w:rsidRPr="002B66E2" w:rsidRDefault="005D7CF9" w:rsidP="00E60709">
      <w:pPr>
        <w:pStyle w:val="Nadpis1"/>
        <w:jc w:val="center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</w:t>
      </w:r>
      <w:r w:rsidRPr="002B66E2">
        <w:rPr>
          <w:rFonts w:ascii="Arial" w:hAnsi="Arial" w:cs="Arial"/>
          <w:sz w:val="40"/>
          <w:szCs w:val="40"/>
        </w:rPr>
        <w:t>MLOUVA</w:t>
      </w:r>
    </w:p>
    <w:p w14:paraId="454F54ED" w14:textId="291768ED" w:rsidR="005D7CF9" w:rsidRDefault="005D7CF9" w:rsidP="00E60709">
      <w:pPr>
        <w:pStyle w:val="Nadpis1"/>
        <w:spacing w:before="60"/>
        <w:jc w:val="center"/>
        <w:rPr>
          <w:rFonts w:ascii="Arial" w:hAnsi="Arial" w:cs="Arial"/>
          <w:b w:val="0"/>
          <w:sz w:val="28"/>
          <w:szCs w:val="28"/>
        </w:rPr>
      </w:pPr>
      <w:r w:rsidRPr="00E60709">
        <w:rPr>
          <w:rFonts w:ascii="Arial" w:hAnsi="Arial" w:cs="Arial"/>
          <w:sz w:val="28"/>
          <w:szCs w:val="28"/>
        </w:rPr>
        <w:t>o zřízení věcného břemene</w:t>
      </w:r>
      <w:r w:rsidR="001D5E30">
        <w:rPr>
          <w:rFonts w:ascii="Arial" w:hAnsi="Arial" w:cs="Arial"/>
          <w:sz w:val="28"/>
          <w:szCs w:val="28"/>
        </w:rPr>
        <w:t xml:space="preserve"> - služebnosti</w:t>
      </w:r>
    </w:p>
    <w:p w14:paraId="0F79F259" w14:textId="77777777" w:rsidR="005D7CF9" w:rsidRPr="008F333D" w:rsidRDefault="005D7CF9" w:rsidP="008F333D"/>
    <w:p w14:paraId="54530989" w14:textId="77777777" w:rsidR="005D7CF9" w:rsidRPr="00572C55" w:rsidRDefault="005D7CF9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 xml:space="preserve">uzavřená v souladu s ustanovením § </w:t>
      </w:r>
      <w:r>
        <w:rPr>
          <w:rFonts w:ascii="Arial" w:hAnsi="Arial" w:cs="Arial"/>
        </w:rPr>
        <w:t>76</w:t>
      </w:r>
      <w:r w:rsidRPr="00A07DAE">
        <w:rPr>
          <w:rFonts w:ascii="Arial" w:hAnsi="Arial" w:cs="Arial"/>
        </w:rPr>
        <w:t xml:space="preserve"> zákona č. 458/2000 Sb., o podmínkách podnikání a o výkonu státní správy v energetických odvětvích a o změně některých zákonů (energetický zákon), ve znění pozdějších předpisů</w:t>
      </w:r>
      <w:r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</w:t>
      </w:r>
      <w:r>
        <w:rPr>
          <w:rFonts w:ascii="Arial" w:hAnsi="Arial" w:cs="Arial"/>
        </w:rPr>
        <w:t xml:space="preserve"> </w:t>
      </w:r>
      <w:r w:rsidRPr="002B5168">
        <w:rPr>
          <w:rFonts w:ascii="Arial" w:hAnsi="Arial" w:cs="Arial"/>
        </w:rPr>
        <w:t xml:space="preserve">ustanoveními § </w:t>
      </w:r>
      <w:r w:rsidRPr="00E020D6">
        <w:rPr>
          <w:rFonts w:ascii="Arial" w:hAnsi="Arial" w:cs="Arial"/>
        </w:rPr>
        <w:t xml:space="preserve">1257 – 1266 a </w:t>
      </w:r>
      <w:r>
        <w:rPr>
          <w:rFonts w:ascii="Arial" w:hAnsi="Arial" w:cs="Arial"/>
        </w:rPr>
        <w:t xml:space="preserve">§ </w:t>
      </w:r>
      <w:r w:rsidRPr="00E020D6">
        <w:rPr>
          <w:rFonts w:ascii="Arial" w:hAnsi="Arial" w:cs="Arial"/>
        </w:rPr>
        <w:t xml:space="preserve">1299 </w:t>
      </w:r>
      <w:r>
        <w:rPr>
          <w:rFonts w:ascii="Arial" w:hAnsi="Arial" w:cs="Arial"/>
        </w:rPr>
        <w:t>–</w:t>
      </w:r>
      <w:r w:rsidRPr="00E020D6">
        <w:rPr>
          <w:rFonts w:ascii="Arial" w:hAnsi="Arial" w:cs="Arial"/>
        </w:rPr>
        <w:t xml:space="preserve"> 1302</w:t>
      </w:r>
      <w:r>
        <w:rPr>
          <w:rFonts w:ascii="Arial" w:hAnsi="Arial" w:cs="Arial"/>
        </w:rPr>
        <w:t xml:space="preserve"> </w:t>
      </w:r>
      <w:r w:rsidRPr="002B5168">
        <w:rPr>
          <w:rFonts w:ascii="Arial" w:hAnsi="Arial" w:cs="Arial"/>
        </w:rPr>
        <w:t>záko</w:t>
      </w:r>
      <w:r>
        <w:rPr>
          <w:rFonts w:ascii="Arial" w:hAnsi="Arial" w:cs="Arial"/>
        </w:rPr>
        <w:t>na č. 89/2012 Sb., občanský zákoník, ve znění pozdějších předpisů</w:t>
      </w:r>
    </w:p>
    <w:p w14:paraId="10A1B85F" w14:textId="77777777" w:rsidR="005D7CF9" w:rsidRDefault="005D7CF9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272AC1B2" w14:textId="77777777" w:rsidR="005D7CF9" w:rsidRDefault="005D7CF9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14:paraId="2E559172" w14:textId="77777777" w:rsidR="005D7CF9" w:rsidRPr="00AB0027" w:rsidRDefault="005D7CF9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23B99CB4" w14:textId="77777777" w:rsidR="005D7CF9" w:rsidRDefault="005D7CF9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MĚSTO NÁCHOD</w:t>
      </w:r>
    </w:p>
    <w:p w14:paraId="22BD7A83" w14:textId="77777777" w:rsidR="005D7CF9" w:rsidRDefault="005D7CF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Masarykovo náměstí 40, 547 01 Náchod </w:t>
      </w:r>
    </w:p>
    <w:p w14:paraId="5A11B440" w14:textId="77777777" w:rsidR="005D7CF9" w:rsidRDefault="005D7CF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00272868</w:t>
      </w:r>
    </w:p>
    <w:p w14:paraId="743CF215" w14:textId="77777777" w:rsidR="005D7CF9" w:rsidRDefault="005D7CF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CZ00272868</w:t>
      </w:r>
    </w:p>
    <w:p w14:paraId="612012FA" w14:textId="77777777" w:rsidR="005D7CF9" w:rsidRDefault="005D7CF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Zastoupené:</w:t>
      </w:r>
      <w:r>
        <w:rPr>
          <w:rFonts w:ascii="Arial" w:hAnsi="Arial" w:cs="Arial"/>
          <w:noProof/>
        </w:rPr>
        <w:tab/>
        <w:t xml:space="preserve">Ing. Pavlou Maršíkovou, místostarostkou </w:t>
      </w:r>
    </w:p>
    <w:p w14:paraId="2684EAB2" w14:textId="77777777" w:rsidR="005D7CF9" w:rsidRDefault="005D7CF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Komerční banka, a.s., pob. Náchod</w:t>
      </w:r>
    </w:p>
    <w:p w14:paraId="542C7B64" w14:textId="18B0342D" w:rsidR="005D7CF9" w:rsidRPr="00743DF4" w:rsidRDefault="005D7CF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DF7D96">
        <w:rPr>
          <w:rFonts w:ascii="Arial" w:hAnsi="Arial" w:cs="Arial"/>
          <w:noProof/>
        </w:rPr>
        <w:t>Číslo účtu:</w:t>
      </w:r>
      <w:r w:rsidRPr="00DF7D96">
        <w:rPr>
          <w:rFonts w:ascii="Arial" w:hAnsi="Arial" w:cs="Arial"/>
          <w:noProof/>
        </w:rPr>
        <w:tab/>
      </w:r>
      <w:r w:rsidRPr="00DF7D96">
        <w:rPr>
          <w:rFonts w:ascii="Arial" w:hAnsi="Arial" w:cs="Arial"/>
          <w:snapToGrid w:val="0"/>
        </w:rPr>
        <w:t>19-222551/0100, variabilní symbol 122119</w:t>
      </w:r>
      <w:r w:rsidR="002B3FE0">
        <w:rPr>
          <w:rFonts w:ascii="Arial" w:hAnsi="Arial" w:cs="Arial"/>
          <w:snapToGrid w:val="0"/>
        </w:rPr>
        <w:t>4005</w:t>
      </w:r>
    </w:p>
    <w:p w14:paraId="4986852B" w14:textId="77777777" w:rsidR="005D7CF9" w:rsidRDefault="005D7CF9" w:rsidP="006257CD">
      <w:pPr>
        <w:jc w:val="both"/>
        <w:rPr>
          <w:rFonts w:ascii="Arial" w:hAnsi="Arial" w:cs="Arial"/>
          <w:b/>
          <w:bCs/>
          <w:noProof/>
        </w:rPr>
      </w:pPr>
    </w:p>
    <w:p w14:paraId="48AF944B" w14:textId="77777777" w:rsidR="005D7CF9" w:rsidRPr="00B56308" w:rsidRDefault="005D7CF9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682CE0">
        <w:rPr>
          <w:rFonts w:ascii="Arial" w:hAnsi="Arial" w:cs="Arial"/>
          <w:b/>
          <w:i/>
        </w:rPr>
        <w:t>„povinný“</w:t>
      </w:r>
    </w:p>
    <w:p w14:paraId="12D8DAA3" w14:textId="77777777" w:rsidR="005D7CF9" w:rsidRPr="00EB733D" w:rsidRDefault="005D7CF9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24486D71" w14:textId="77777777" w:rsidR="005D7CF9" w:rsidRPr="00B81659" w:rsidRDefault="005D7CF9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99B53CF" w14:textId="77777777" w:rsidR="005D7CF9" w:rsidRPr="00B56308" w:rsidRDefault="005D7CF9" w:rsidP="000039EA">
      <w:pPr>
        <w:jc w:val="both"/>
        <w:rPr>
          <w:rFonts w:ascii="Arial" w:hAnsi="Arial" w:cs="Arial"/>
        </w:rPr>
      </w:pPr>
    </w:p>
    <w:p w14:paraId="26EAD1D1" w14:textId="77777777" w:rsidR="005D7CF9" w:rsidRPr="004F4F43" w:rsidRDefault="005D7CF9" w:rsidP="004F4F43">
      <w:pPr>
        <w:spacing w:before="100"/>
        <w:rPr>
          <w:rFonts w:ascii="Arial" w:hAnsi="Arial" w:cs="Arial"/>
          <w:b/>
          <w:bCs/>
        </w:rPr>
      </w:pPr>
      <w:r w:rsidRPr="004F4F43">
        <w:rPr>
          <w:rFonts w:ascii="Arial" w:hAnsi="Arial" w:cs="Arial"/>
          <w:b/>
          <w:bCs/>
        </w:rPr>
        <w:t>innogy Energo, s.r.o.</w:t>
      </w:r>
    </w:p>
    <w:p w14:paraId="197FF973" w14:textId="77777777" w:rsidR="005D7CF9" w:rsidRPr="004F4F43" w:rsidRDefault="005D7CF9" w:rsidP="004F4F43">
      <w:pPr>
        <w:jc w:val="both"/>
        <w:rPr>
          <w:rFonts w:ascii="Arial" w:hAnsi="Arial" w:cs="Arial"/>
        </w:rPr>
      </w:pPr>
      <w:r w:rsidRPr="004F4F43">
        <w:rPr>
          <w:rFonts w:ascii="Arial" w:hAnsi="Arial" w:cs="Arial"/>
        </w:rPr>
        <w:t>Sídlo:                            Limuzská 3135/12, Strašnice</w:t>
      </w:r>
      <w:r>
        <w:rPr>
          <w:rFonts w:ascii="Arial" w:hAnsi="Arial" w:cs="Arial"/>
        </w:rPr>
        <w:t>,</w:t>
      </w:r>
      <w:r w:rsidRPr="004F4F43">
        <w:rPr>
          <w:rFonts w:ascii="Arial" w:hAnsi="Arial" w:cs="Arial"/>
        </w:rPr>
        <w:t xml:space="preserve"> 108 00 Praha 10 </w:t>
      </w:r>
    </w:p>
    <w:p w14:paraId="5D915EEF" w14:textId="77777777" w:rsidR="005D7CF9" w:rsidRPr="004F4F43" w:rsidRDefault="005D7CF9" w:rsidP="004F4F43">
      <w:pPr>
        <w:jc w:val="both"/>
        <w:rPr>
          <w:rFonts w:ascii="Arial" w:hAnsi="Arial" w:cs="Arial"/>
        </w:rPr>
      </w:pPr>
      <w:r w:rsidRPr="004F4F43">
        <w:rPr>
          <w:rFonts w:ascii="Arial" w:hAnsi="Arial" w:cs="Arial"/>
        </w:rPr>
        <w:t>IČO:                              25115171</w:t>
      </w:r>
    </w:p>
    <w:p w14:paraId="2CF3CC78" w14:textId="77777777" w:rsidR="005D7CF9" w:rsidRPr="004F4F43" w:rsidRDefault="005D7CF9" w:rsidP="004F4F43">
      <w:pPr>
        <w:jc w:val="both"/>
        <w:rPr>
          <w:rFonts w:ascii="Arial" w:hAnsi="Arial" w:cs="Arial"/>
        </w:rPr>
      </w:pPr>
      <w:r w:rsidRPr="004F4F43">
        <w:rPr>
          <w:rFonts w:ascii="Arial" w:hAnsi="Arial" w:cs="Arial"/>
        </w:rPr>
        <w:t>DIČ:                              CZ25115171</w:t>
      </w:r>
    </w:p>
    <w:p w14:paraId="1FF7E2AD" w14:textId="77777777" w:rsidR="005D7CF9" w:rsidRPr="00CF5334" w:rsidRDefault="005D7CF9" w:rsidP="00CF5334">
      <w:pPr>
        <w:jc w:val="both"/>
        <w:rPr>
          <w:rFonts w:ascii="Arial" w:hAnsi="Arial" w:cs="Arial"/>
        </w:rPr>
      </w:pPr>
      <w:r w:rsidRPr="00CF5334">
        <w:rPr>
          <w:rFonts w:ascii="Arial" w:hAnsi="Arial" w:cs="Arial"/>
        </w:rPr>
        <w:t>společnost zapsaná v obchodním rejstříku vedeném Městským soudem v Praze, oddíl C, vložka 50971</w:t>
      </w:r>
    </w:p>
    <w:p w14:paraId="03BFBA7A" w14:textId="77777777" w:rsidR="005D7CF9" w:rsidRPr="00CF5334" w:rsidRDefault="005D7CF9" w:rsidP="00CF53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</w:t>
      </w:r>
      <w:r w:rsidRPr="00F15716">
        <w:rPr>
          <w:rFonts w:ascii="Arial" w:hAnsi="Arial" w:cs="Arial"/>
          <w:bCs/>
        </w:rPr>
        <w:t xml:space="preserve">astoupena </w:t>
      </w:r>
      <w:r>
        <w:rPr>
          <w:rFonts w:ascii="Arial" w:hAnsi="Arial" w:cs="Arial"/>
          <w:bCs/>
        </w:rPr>
        <w:t>Ing.</w:t>
      </w:r>
      <w:r w:rsidRPr="00F15716">
        <w:rPr>
          <w:rFonts w:ascii="Arial" w:hAnsi="Arial" w:cs="Arial"/>
          <w:bCs/>
        </w:rPr>
        <w:t xml:space="preserve"> Zdeňkem Kaplanem</w:t>
      </w:r>
      <w:r>
        <w:rPr>
          <w:rFonts w:ascii="Arial" w:hAnsi="Arial" w:cs="Arial"/>
          <w:bCs/>
        </w:rPr>
        <w:t>, předsedou jednatelů</w:t>
      </w:r>
      <w:r w:rsidRPr="00F15716">
        <w:rPr>
          <w:rFonts w:ascii="Arial" w:hAnsi="Arial" w:cs="Arial"/>
          <w:bCs/>
        </w:rPr>
        <w:t xml:space="preserve"> </w:t>
      </w:r>
      <w:r w:rsidRPr="00C94A3A">
        <w:rPr>
          <w:rFonts w:ascii="Arial" w:hAnsi="Arial" w:cs="Arial"/>
          <w:bCs/>
        </w:rPr>
        <w:t>a Mag. Jiřím</w:t>
      </w:r>
      <w:r w:rsidRPr="00F15716">
        <w:rPr>
          <w:rFonts w:ascii="Arial" w:hAnsi="Arial" w:cs="Arial"/>
          <w:bCs/>
        </w:rPr>
        <w:t xml:space="preserve"> Šimkem</w:t>
      </w:r>
      <w:r>
        <w:rPr>
          <w:rFonts w:ascii="Arial" w:hAnsi="Arial" w:cs="Arial"/>
          <w:bCs/>
        </w:rPr>
        <w:t>, jednatelem</w:t>
      </w:r>
    </w:p>
    <w:p w14:paraId="6D619390" w14:textId="77777777" w:rsidR="005D7CF9" w:rsidRDefault="005D7CF9" w:rsidP="004F4F43">
      <w:pPr>
        <w:jc w:val="both"/>
        <w:rPr>
          <w:rFonts w:ascii="Arial" w:hAnsi="Arial" w:cs="Arial"/>
        </w:rPr>
      </w:pPr>
    </w:p>
    <w:p w14:paraId="5366F2D3" w14:textId="77777777" w:rsidR="005D7CF9" w:rsidRPr="004F4F43" w:rsidRDefault="005D7CF9" w:rsidP="004F4F43">
      <w:pPr>
        <w:jc w:val="both"/>
        <w:rPr>
          <w:rFonts w:ascii="Arial" w:hAnsi="Arial" w:cs="Arial"/>
          <w:b/>
          <w:i/>
        </w:rPr>
      </w:pPr>
      <w:r w:rsidRPr="004F4F43">
        <w:rPr>
          <w:rFonts w:ascii="Arial" w:hAnsi="Arial" w:cs="Arial"/>
        </w:rPr>
        <w:t xml:space="preserve">dále jen </w:t>
      </w:r>
      <w:r w:rsidRPr="004F4F43">
        <w:rPr>
          <w:rFonts w:ascii="Arial" w:hAnsi="Arial" w:cs="Arial"/>
          <w:b/>
          <w:i/>
        </w:rPr>
        <w:t>„oprávněný“</w:t>
      </w:r>
    </w:p>
    <w:p w14:paraId="2F7E57B4" w14:textId="77777777" w:rsidR="005D7CF9" w:rsidRDefault="005D7CF9" w:rsidP="000039EA">
      <w:pPr>
        <w:jc w:val="both"/>
        <w:rPr>
          <w:rFonts w:ascii="Arial" w:hAnsi="Arial" w:cs="Arial"/>
        </w:rPr>
      </w:pPr>
    </w:p>
    <w:p w14:paraId="1CF76012" w14:textId="77777777" w:rsidR="005D7CF9" w:rsidRPr="00BD0523" w:rsidRDefault="005D7CF9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D0523">
        <w:rPr>
          <w:rFonts w:ascii="Arial" w:hAnsi="Arial" w:cs="Arial"/>
          <w:b/>
          <w:snapToGrid w:val="0"/>
        </w:rPr>
        <w:t>I</w:t>
      </w:r>
      <w:r w:rsidRPr="00BD0523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592D578C" w14:textId="77777777" w:rsidR="005D7CF9" w:rsidRPr="00BD0523" w:rsidRDefault="005D7CF9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A9EDFD2" w14:textId="5D8B42B4" w:rsidR="0030183D" w:rsidRPr="00161AF9" w:rsidRDefault="005D7CF9" w:rsidP="00161AF9">
      <w:pPr>
        <w:numPr>
          <w:ilvl w:val="0"/>
          <w:numId w:val="38"/>
        </w:numPr>
        <w:ind w:left="284"/>
        <w:jc w:val="both"/>
        <w:rPr>
          <w:rFonts w:ascii="Arial" w:hAnsi="Arial" w:cs="Arial"/>
        </w:rPr>
      </w:pPr>
      <w:r w:rsidRPr="00BD0523">
        <w:rPr>
          <w:rFonts w:ascii="Arial" w:hAnsi="Arial" w:cs="Arial"/>
        </w:rPr>
        <w:t xml:space="preserve">Povinný prohlašuje, </w:t>
      </w:r>
      <w:r w:rsidRPr="00BD0523">
        <w:rPr>
          <w:rFonts w:ascii="Arial" w:hAnsi="Arial" w:cs="Arial"/>
          <w:bCs/>
        </w:rPr>
        <w:t xml:space="preserve">že je </w:t>
      </w:r>
      <w:r w:rsidRPr="00BD0523">
        <w:rPr>
          <w:rFonts w:ascii="Arial" w:hAnsi="Arial" w:cs="Arial"/>
          <w:noProof/>
        </w:rPr>
        <w:t xml:space="preserve">výlučným vlastníkem </w:t>
      </w:r>
      <w:r w:rsidRPr="00BD0523">
        <w:rPr>
          <w:rFonts w:ascii="Arial" w:hAnsi="Arial" w:cs="Arial"/>
        </w:rPr>
        <w:t>pozemkové parcely č.</w:t>
      </w:r>
      <w:r w:rsidR="0030183D">
        <w:rPr>
          <w:rFonts w:ascii="Arial" w:hAnsi="Arial" w:cs="Arial"/>
        </w:rPr>
        <w:t xml:space="preserve">612/2 vedené jako ostatní plocha, ostatní komunikace o výměře 2549 </w:t>
      </w:r>
      <w:r w:rsidR="0030183D" w:rsidRPr="0030183D">
        <w:rPr>
          <w:rFonts w:ascii="Arial" w:hAnsi="Arial" w:cs="Arial"/>
        </w:rPr>
        <w:t>m</w:t>
      </w:r>
      <w:r w:rsidR="0030183D" w:rsidRPr="0030183D">
        <w:rPr>
          <w:rFonts w:ascii="Arial" w:hAnsi="Arial" w:cs="Arial"/>
          <w:vertAlign w:val="superscript"/>
        </w:rPr>
        <w:t>2</w:t>
      </w:r>
      <w:r w:rsidR="0030183D">
        <w:rPr>
          <w:rFonts w:ascii="Arial" w:hAnsi="Arial" w:cs="Arial"/>
        </w:rPr>
        <w:t xml:space="preserve">, pozemkové parcely č. 713/2 vedené jako zahrada o výměře 3025 </w:t>
      </w:r>
      <w:r w:rsidR="0030183D" w:rsidRPr="0030183D">
        <w:rPr>
          <w:rFonts w:ascii="Arial" w:hAnsi="Arial" w:cs="Arial"/>
        </w:rPr>
        <w:t>m</w:t>
      </w:r>
      <w:r w:rsidR="0030183D" w:rsidRPr="0030183D">
        <w:rPr>
          <w:rFonts w:ascii="Arial" w:hAnsi="Arial" w:cs="Arial"/>
          <w:vertAlign w:val="superscript"/>
        </w:rPr>
        <w:t>2</w:t>
      </w:r>
      <w:r w:rsidR="0030183D">
        <w:rPr>
          <w:rFonts w:ascii="Arial" w:hAnsi="Arial" w:cs="Arial"/>
          <w:vertAlign w:val="superscript"/>
        </w:rPr>
        <w:t xml:space="preserve"> </w:t>
      </w:r>
      <w:r w:rsidR="0030183D" w:rsidRPr="0030183D">
        <w:rPr>
          <w:rFonts w:ascii="Arial" w:hAnsi="Arial" w:cs="Arial"/>
        </w:rPr>
        <w:t>a</w:t>
      </w:r>
      <w:r w:rsidR="0030183D">
        <w:rPr>
          <w:rFonts w:ascii="Arial" w:hAnsi="Arial" w:cs="Arial"/>
        </w:rPr>
        <w:t xml:space="preserve">, pozemkové parcely č. 716/5 vedené jako ostatní plocha, manipulační </w:t>
      </w:r>
      <w:r w:rsidR="0030183D" w:rsidRPr="00040642">
        <w:rPr>
          <w:rFonts w:ascii="Arial" w:hAnsi="Arial" w:cs="Arial"/>
        </w:rPr>
        <w:t>plocha o výměře 352 m</w:t>
      </w:r>
      <w:r w:rsidR="0030183D" w:rsidRPr="00040642">
        <w:rPr>
          <w:rFonts w:ascii="Arial" w:hAnsi="Arial" w:cs="Arial"/>
          <w:vertAlign w:val="superscript"/>
        </w:rPr>
        <w:t>2</w:t>
      </w:r>
      <w:r w:rsidR="0030183D" w:rsidRPr="00040642">
        <w:rPr>
          <w:rFonts w:ascii="Arial" w:hAnsi="Arial" w:cs="Arial"/>
        </w:rPr>
        <w:t xml:space="preserve">, pozemkové parcely č. 2167 vedené jako ostatní plocha, jiná plocha o výměře </w:t>
      </w:r>
      <w:r w:rsidR="00A62D73" w:rsidRPr="00040642">
        <w:rPr>
          <w:rFonts w:ascii="Arial" w:hAnsi="Arial" w:cs="Arial"/>
        </w:rPr>
        <w:t>336</w:t>
      </w:r>
      <w:r w:rsidR="0030183D" w:rsidRPr="00040642">
        <w:rPr>
          <w:rFonts w:ascii="Arial" w:hAnsi="Arial" w:cs="Arial"/>
        </w:rPr>
        <w:t xml:space="preserve"> m</w:t>
      </w:r>
      <w:r w:rsidR="0030183D" w:rsidRPr="00040642">
        <w:rPr>
          <w:rFonts w:ascii="Arial" w:hAnsi="Arial" w:cs="Arial"/>
          <w:vertAlign w:val="superscript"/>
        </w:rPr>
        <w:t>2</w:t>
      </w:r>
      <w:r w:rsidR="00161AF9" w:rsidRPr="00040642">
        <w:rPr>
          <w:rFonts w:ascii="Arial" w:hAnsi="Arial" w:cs="Arial"/>
        </w:rPr>
        <w:t>,</w:t>
      </w:r>
      <w:r w:rsidR="00073B7D" w:rsidRPr="00040642">
        <w:rPr>
          <w:rFonts w:ascii="Arial" w:hAnsi="Arial" w:cs="Arial"/>
        </w:rPr>
        <w:t xml:space="preserve"> pozemkové parcely č. 2168 vedené jako ostatní plocha, jiná plocha o výměře 649 m</w:t>
      </w:r>
      <w:r w:rsidR="00073B7D" w:rsidRPr="00040642">
        <w:rPr>
          <w:rFonts w:ascii="Arial" w:hAnsi="Arial" w:cs="Arial"/>
          <w:vertAlign w:val="superscript"/>
        </w:rPr>
        <w:t>2</w:t>
      </w:r>
      <w:r w:rsidR="00073B7D" w:rsidRPr="00040642">
        <w:rPr>
          <w:rFonts w:ascii="Arial" w:hAnsi="Arial" w:cs="Arial"/>
        </w:rPr>
        <w:t xml:space="preserve"> </w:t>
      </w:r>
      <w:r w:rsidR="00161AF9" w:rsidRPr="00040642">
        <w:rPr>
          <w:rFonts w:ascii="Arial" w:hAnsi="Arial" w:cs="Arial"/>
        </w:rPr>
        <w:t xml:space="preserve"> k nimž se zřizuje služebnost</w:t>
      </w:r>
      <w:r w:rsidR="00161AF9">
        <w:rPr>
          <w:rFonts w:ascii="Arial" w:hAnsi="Arial" w:cs="Arial"/>
        </w:rPr>
        <w:t xml:space="preserve"> v rozsahu dle geometrického plánu č. 4095-372/2021, všechny zapsané na listu vlastnictví č. 10001 pro </w:t>
      </w:r>
      <w:r w:rsidR="00161AF9" w:rsidRPr="0030183D">
        <w:rPr>
          <w:rFonts w:ascii="Arial" w:hAnsi="Arial" w:cs="Arial"/>
        </w:rPr>
        <w:t>katastrální území Náchod a obec Náchod u Katastrálního úřadu pro Královéhradecký kraj, Katastrální pracoviště Náchod</w:t>
      </w:r>
      <w:r w:rsidR="00161AF9">
        <w:rPr>
          <w:rFonts w:ascii="Arial" w:hAnsi="Arial" w:cs="Arial"/>
        </w:rPr>
        <w:t>.</w:t>
      </w:r>
    </w:p>
    <w:p w14:paraId="56FAF04F" w14:textId="77777777" w:rsidR="005D7CF9" w:rsidRDefault="005D7CF9" w:rsidP="007C2BFC">
      <w:pPr>
        <w:spacing w:before="120" w:after="120"/>
        <w:ind w:firstLine="284"/>
        <w:jc w:val="both"/>
        <w:rPr>
          <w:rFonts w:ascii="Arial" w:hAnsi="Arial" w:cs="Arial"/>
          <w:b/>
          <w:i/>
          <w:noProof/>
        </w:rPr>
      </w:pPr>
      <w:r w:rsidRPr="009B3629">
        <w:rPr>
          <w:rFonts w:ascii="Arial" w:hAnsi="Arial" w:cs="Arial"/>
          <w:iCs/>
          <w:snapToGrid w:val="0"/>
        </w:rPr>
        <w:t>(</w:t>
      </w:r>
      <w:r>
        <w:rPr>
          <w:rFonts w:ascii="Arial" w:hAnsi="Arial" w:cs="Arial"/>
          <w:iCs/>
          <w:snapToGrid w:val="0"/>
        </w:rPr>
        <w:t xml:space="preserve">vše </w:t>
      </w:r>
      <w:r w:rsidRPr="009B3629">
        <w:rPr>
          <w:rFonts w:ascii="Arial" w:hAnsi="Arial" w:cs="Arial"/>
          <w:iCs/>
          <w:snapToGrid w:val="0"/>
        </w:rPr>
        <w:t xml:space="preserve">dále jen </w:t>
      </w:r>
      <w:r w:rsidRPr="009B3629">
        <w:rPr>
          <w:rFonts w:ascii="Arial" w:hAnsi="Arial" w:cs="Arial"/>
          <w:b/>
          <w:i/>
          <w:noProof/>
        </w:rPr>
        <w:t>„služebné pozemky“</w:t>
      </w:r>
      <w:r w:rsidRPr="009B3629">
        <w:rPr>
          <w:rFonts w:ascii="Arial" w:hAnsi="Arial" w:cs="Arial"/>
          <w:iCs/>
          <w:snapToGrid w:val="0"/>
        </w:rPr>
        <w:t>).</w:t>
      </w:r>
    </w:p>
    <w:p w14:paraId="73E1DED0" w14:textId="77777777" w:rsidR="005D7CF9" w:rsidRDefault="005D7CF9" w:rsidP="009B36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14:paraId="7FD8C81F" w14:textId="48F06D7F" w:rsidR="00376F2C" w:rsidRDefault="005D7CF9" w:rsidP="00EE6B2C">
      <w:pPr>
        <w:numPr>
          <w:ilvl w:val="0"/>
          <w:numId w:val="38"/>
        </w:numPr>
        <w:spacing w:before="100"/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Oprávněný je vlastníkem</w:t>
      </w:r>
      <w:r>
        <w:rPr>
          <w:rFonts w:ascii="Arial" w:hAnsi="Arial" w:cs="Arial"/>
          <w:bCs/>
        </w:rPr>
        <w:t xml:space="preserve"> teplovodních přípojek v </w:t>
      </w:r>
      <w:r w:rsidRPr="00793BA1">
        <w:rPr>
          <w:rFonts w:ascii="Arial" w:hAnsi="Arial" w:cs="Arial"/>
          <w:bCs/>
        </w:rPr>
        <w:t>rámci stavby</w:t>
      </w:r>
      <w:r w:rsidRPr="00793BA1">
        <w:rPr>
          <w:rFonts w:ascii="Arial" w:hAnsi="Arial" w:cs="Arial"/>
        </w:rPr>
        <w:t xml:space="preserve"> </w:t>
      </w:r>
      <w:r w:rsidR="00376F2C" w:rsidRPr="007A1485">
        <w:rPr>
          <w:rFonts w:ascii="Arial" w:hAnsi="Arial" w:cs="Arial"/>
          <w:b/>
          <w:bCs/>
        </w:rPr>
        <w:t>„</w:t>
      </w:r>
      <w:r w:rsidR="00376F2C">
        <w:rPr>
          <w:rFonts w:ascii="Arial" w:hAnsi="Arial" w:cs="Arial"/>
          <w:b/>
          <w:bCs/>
        </w:rPr>
        <w:t>Optimalizace soustavy CZT Náchod – Oblast č.1 - Plhov, Část 1.3 – lokalita Kladská</w:t>
      </w:r>
      <w:r w:rsidR="00376F2C" w:rsidRPr="007A1485">
        <w:rPr>
          <w:rFonts w:ascii="Arial" w:hAnsi="Arial" w:cs="Arial"/>
          <w:b/>
          <w:bCs/>
        </w:rPr>
        <w:t>“</w:t>
      </w:r>
      <w:r w:rsidR="00376F2C" w:rsidRPr="007A1485">
        <w:rPr>
          <w:rFonts w:ascii="Arial" w:hAnsi="Arial"/>
          <w:bCs/>
        </w:rPr>
        <w:t xml:space="preserve"> včetně </w:t>
      </w:r>
      <w:r w:rsidR="00376F2C" w:rsidRPr="007A1485">
        <w:rPr>
          <w:rFonts w:ascii="Arial" w:hAnsi="Arial" w:cs="Arial"/>
        </w:rPr>
        <w:t>je</w:t>
      </w:r>
      <w:r w:rsidR="00376F2C">
        <w:rPr>
          <w:rFonts w:ascii="Arial" w:hAnsi="Arial" w:cs="Arial"/>
        </w:rPr>
        <w:t>jich</w:t>
      </w:r>
      <w:r w:rsidR="00376F2C" w:rsidRPr="007A1485">
        <w:rPr>
          <w:rFonts w:ascii="Arial" w:hAnsi="Arial" w:cs="Arial"/>
        </w:rPr>
        <w:t xml:space="preserve"> součástí, příslušenství, opěrných a vytyčovacích bodů</w:t>
      </w:r>
      <w:r w:rsidR="00376F2C">
        <w:rPr>
          <w:rFonts w:ascii="Arial" w:hAnsi="Arial" w:cs="Arial"/>
        </w:rPr>
        <w:t xml:space="preserve">, které jsou uloženy ve služebných pozemcích v celkové délce </w:t>
      </w:r>
      <w:r w:rsidR="00376F2C" w:rsidRPr="00376F2C">
        <w:rPr>
          <w:rFonts w:ascii="Arial" w:hAnsi="Arial" w:cs="Arial"/>
          <w:b/>
          <w:bCs/>
        </w:rPr>
        <w:t>139 m</w:t>
      </w:r>
      <w:r w:rsidR="00376F2C" w:rsidRPr="007A1485">
        <w:rPr>
          <w:rFonts w:ascii="Arial" w:hAnsi="Arial"/>
          <w:bCs/>
        </w:rPr>
        <w:t xml:space="preserve"> (dále jen </w:t>
      </w:r>
      <w:r w:rsidR="00376F2C" w:rsidRPr="007A1485">
        <w:rPr>
          <w:rFonts w:ascii="Arial" w:hAnsi="Arial"/>
          <w:b/>
          <w:bCs/>
        </w:rPr>
        <w:t>„</w:t>
      </w:r>
      <w:r w:rsidR="00376F2C">
        <w:rPr>
          <w:rFonts w:ascii="Arial" w:hAnsi="Arial"/>
          <w:b/>
          <w:bCs/>
          <w:i/>
        </w:rPr>
        <w:t>teplovod</w:t>
      </w:r>
      <w:r w:rsidR="00376F2C" w:rsidRPr="004F33F1">
        <w:rPr>
          <w:rFonts w:ascii="Arial" w:hAnsi="Arial"/>
          <w:b/>
          <w:bCs/>
          <w:i/>
        </w:rPr>
        <w:t>“</w:t>
      </w:r>
      <w:r w:rsidR="00376F2C" w:rsidRPr="004F33F1">
        <w:rPr>
          <w:rFonts w:ascii="Arial" w:hAnsi="Arial"/>
          <w:bCs/>
        </w:rPr>
        <w:t>)</w:t>
      </w:r>
      <w:r w:rsidR="00376F2C">
        <w:rPr>
          <w:rFonts w:ascii="Arial" w:hAnsi="Arial" w:cs="Arial"/>
        </w:rPr>
        <w:t>.</w:t>
      </w:r>
    </w:p>
    <w:p w14:paraId="392735C4" w14:textId="2C72136F" w:rsidR="005D7CF9" w:rsidRDefault="005D7CF9">
      <w:pPr>
        <w:jc w:val="center"/>
        <w:rPr>
          <w:rFonts w:ascii="Arial" w:hAnsi="Arial" w:cs="Arial"/>
          <w:b/>
        </w:rPr>
      </w:pPr>
    </w:p>
    <w:p w14:paraId="2F604E56" w14:textId="77777777" w:rsidR="009D3812" w:rsidRDefault="009D3812">
      <w:pPr>
        <w:jc w:val="center"/>
        <w:rPr>
          <w:rFonts w:ascii="Arial" w:hAnsi="Arial" w:cs="Arial"/>
          <w:b/>
        </w:rPr>
      </w:pPr>
    </w:p>
    <w:p w14:paraId="30467A1E" w14:textId="77777777" w:rsidR="005D7CF9" w:rsidRPr="006B1CB1" w:rsidRDefault="005D7CF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14:paraId="1AC7A98B" w14:textId="77777777" w:rsidR="005D7CF9" w:rsidRPr="006B1CB1" w:rsidRDefault="005D7CF9">
      <w:pPr>
        <w:jc w:val="center"/>
        <w:rPr>
          <w:rFonts w:ascii="Arial" w:hAnsi="Arial" w:cs="Arial"/>
          <w:b/>
          <w:sz w:val="22"/>
          <w:szCs w:val="22"/>
        </w:rPr>
      </w:pPr>
    </w:p>
    <w:p w14:paraId="78BFE866" w14:textId="77777777" w:rsidR="005D7CF9" w:rsidRPr="006B1CB1" w:rsidRDefault="005D7CF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 ke služebným pozemkům ve prospěch oprávněného věcné břemeno</w:t>
      </w:r>
      <w:r w:rsidRPr="006B1CB1">
        <w:rPr>
          <w:rFonts w:ascii="Arial" w:hAnsi="Arial" w:cs="Arial"/>
          <w:bCs/>
        </w:rPr>
        <w:t xml:space="preserve"> ve smyslu </w:t>
      </w:r>
      <w:r w:rsidRPr="006B1CB1">
        <w:rPr>
          <w:rFonts w:ascii="Arial" w:hAnsi="Arial" w:cs="Arial"/>
        </w:rPr>
        <w:t xml:space="preserve">služebnosti </w:t>
      </w:r>
      <w:r w:rsidRPr="006B1CB1">
        <w:rPr>
          <w:rFonts w:ascii="Arial" w:hAnsi="Arial" w:cs="Arial"/>
          <w:bCs/>
        </w:rPr>
        <w:t>spočívající v:</w:t>
      </w:r>
    </w:p>
    <w:p w14:paraId="75438604" w14:textId="1670113D" w:rsidR="005D7CF9" w:rsidRPr="006B1CB1" w:rsidRDefault="005D7CF9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</w:rPr>
      </w:pPr>
      <w:r w:rsidRPr="006B1CB1">
        <w:rPr>
          <w:rFonts w:ascii="Arial" w:hAnsi="Arial" w:cs="Arial"/>
          <w:sz w:val="20"/>
        </w:rPr>
        <w:t xml:space="preserve">právu zřídit a provozovat na služebných pozemcích </w:t>
      </w:r>
      <w:r>
        <w:rPr>
          <w:rFonts w:ascii="Arial" w:hAnsi="Arial" w:cs="Arial"/>
          <w:sz w:val="20"/>
        </w:rPr>
        <w:t>teplovod</w:t>
      </w:r>
      <w:r w:rsidRPr="006B1CB1">
        <w:rPr>
          <w:rFonts w:ascii="Arial" w:hAnsi="Arial" w:cs="Arial"/>
          <w:sz w:val="20"/>
        </w:rPr>
        <w:t>,</w:t>
      </w:r>
    </w:p>
    <w:p w14:paraId="3A79361F" w14:textId="2A828327" w:rsidR="005D7CF9" w:rsidRPr="006B1CB1" w:rsidRDefault="005D7CF9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</w:rPr>
      </w:pPr>
      <w:r w:rsidRPr="006B1CB1">
        <w:rPr>
          <w:rFonts w:ascii="Arial" w:hAnsi="Arial" w:cs="Arial"/>
          <w:sz w:val="20"/>
        </w:rPr>
        <w:lastRenderedPageBreak/>
        <w:t>právu vstupovat a vjíždět na služebné pozemky v souvislosti se zřízen</w:t>
      </w:r>
      <w:r>
        <w:rPr>
          <w:rFonts w:ascii="Arial" w:hAnsi="Arial" w:cs="Arial"/>
          <w:sz w:val="20"/>
        </w:rPr>
        <w:t>í</w:t>
      </w:r>
      <w:r w:rsidRPr="006B1CB1">
        <w:rPr>
          <w:rFonts w:ascii="Arial" w:hAnsi="Arial" w:cs="Arial"/>
          <w:sz w:val="20"/>
        </w:rPr>
        <w:t>m, stavebními úpravami,</w:t>
      </w:r>
      <w:r w:rsidRPr="006B1CB1">
        <w:rPr>
          <w:rFonts w:ascii="Arial" w:hAnsi="Arial" w:cs="Arial"/>
          <w:bCs/>
          <w:sz w:val="20"/>
        </w:rPr>
        <w:t xml:space="preserve"> opravami, provozováním a odstraněním </w:t>
      </w:r>
      <w:r>
        <w:rPr>
          <w:rFonts w:ascii="Arial" w:hAnsi="Arial" w:cs="Arial"/>
          <w:bCs/>
          <w:sz w:val="20"/>
        </w:rPr>
        <w:t>teplovod</w:t>
      </w:r>
      <w:r w:rsidR="00376F2C">
        <w:rPr>
          <w:rFonts w:ascii="Arial" w:hAnsi="Arial" w:cs="Arial"/>
          <w:bCs/>
          <w:sz w:val="20"/>
        </w:rPr>
        <w:t>u</w:t>
      </w:r>
    </w:p>
    <w:p w14:paraId="571E280A" w14:textId="6BEE28A3" w:rsidR="005D7CF9" w:rsidRPr="006B1CB1" w:rsidRDefault="005D7CF9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</w:t>
      </w:r>
      <w:r w:rsidR="00376F2C">
        <w:rPr>
          <w:rFonts w:ascii="Arial" w:hAnsi="Arial" w:cs="Arial"/>
          <w:bCs/>
        </w:rPr>
        <w:t>.</w:t>
      </w:r>
    </w:p>
    <w:p w14:paraId="3AF2ED3C" w14:textId="77777777" w:rsidR="005D7CF9" w:rsidRPr="006B1CB1" w:rsidRDefault="005D7CF9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1483FC54" w14:textId="77777777" w:rsidR="005D7CF9" w:rsidRPr="006B1CB1" w:rsidRDefault="005D7CF9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 se zřizuje úplatně na dobu neurčitou.</w:t>
      </w:r>
    </w:p>
    <w:p w14:paraId="2673DAB7" w14:textId="77777777" w:rsidR="005D7CF9" w:rsidRPr="006B1CB1" w:rsidRDefault="005D7CF9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14:paraId="459A5ACC" w14:textId="24897C3A" w:rsidR="005D7CF9" w:rsidRDefault="005D7CF9" w:rsidP="00ED6C70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rozsahu věcného břemene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Arial" w:hAnsi="Arial" w:cs="Arial"/>
          </w:rPr>
          <w:t>1</w:t>
        </w:r>
        <w:r>
          <w:rPr>
            <w:rFonts w:ascii="Arial" w:hAnsi="Arial" w:cs="Arial"/>
            <w:bCs/>
            <w:noProof/>
          </w:rPr>
          <w:t xml:space="preserve"> </w:t>
        </w:r>
        <w:r w:rsidRPr="006B1CB1">
          <w:rPr>
            <w:rFonts w:ascii="Arial" w:hAnsi="Arial" w:cs="Arial"/>
            <w:bCs/>
          </w:rPr>
          <w:t>m</w:t>
        </w:r>
      </w:smartTag>
      <w:r w:rsidRPr="006B1CB1">
        <w:rPr>
          <w:rFonts w:ascii="Arial" w:hAnsi="Arial" w:cs="Arial"/>
          <w:bCs/>
        </w:rPr>
        <w:t xml:space="preserve"> na obě strany od půdorysu </w:t>
      </w:r>
      <w:r>
        <w:rPr>
          <w:rFonts w:ascii="Arial" w:hAnsi="Arial" w:cs="Arial"/>
          <w:bCs/>
        </w:rPr>
        <w:t>teplovod</w:t>
      </w:r>
      <w:r w:rsidR="00376F2C">
        <w:rPr>
          <w:rFonts w:ascii="Arial" w:hAnsi="Arial" w:cs="Arial"/>
          <w:bCs/>
        </w:rPr>
        <w:t>u</w:t>
      </w:r>
      <w:r w:rsidRPr="006B1CB1">
        <w:rPr>
          <w:rFonts w:ascii="Arial" w:hAnsi="Arial" w:cs="Arial"/>
        </w:rPr>
        <w:t>.</w:t>
      </w:r>
    </w:p>
    <w:p w14:paraId="4D9A266A" w14:textId="77777777" w:rsidR="005D7CF9" w:rsidRDefault="005D7CF9" w:rsidP="00ED6C70">
      <w:pPr>
        <w:pStyle w:val="Odstavecseseznamem"/>
        <w:rPr>
          <w:rFonts w:ascii="Arial" w:hAnsi="Arial" w:cs="Arial"/>
        </w:rPr>
      </w:pPr>
    </w:p>
    <w:p w14:paraId="2DC09656" w14:textId="37ACA1FD" w:rsidR="005D7CF9" w:rsidRPr="00ED6C70" w:rsidRDefault="005D7CF9" w:rsidP="00ED6C70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D6C70">
        <w:rPr>
          <w:rFonts w:ascii="Arial" w:hAnsi="Arial" w:cs="Arial"/>
        </w:rPr>
        <w:t>Skutečná poloha teplovod</w:t>
      </w:r>
      <w:r w:rsidR="00376F2C">
        <w:rPr>
          <w:rFonts w:ascii="Arial" w:hAnsi="Arial" w:cs="Arial"/>
        </w:rPr>
        <w:t>u</w:t>
      </w:r>
      <w:r w:rsidRPr="00ED6C70">
        <w:rPr>
          <w:rFonts w:ascii="Arial" w:hAnsi="Arial" w:cs="Arial"/>
        </w:rPr>
        <w:t xml:space="preserve"> včetně rozsahu věcného břemene je stanovena a vyznačena </w:t>
      </w:r>
      <w:r w:rsidR="00B43E49">
        <w:rPr>
          <w:rFonts w:ascii="Arial" w:hAnsi="Arial" w:cs="Arial"/>
        </w:rPr>
        <w:br/>
      </w:r>
      <w:r w:rsidRPr="00ED6C70">
        <w:rPr>
          <w:rFonts w:ascii="Arial" w:hAnsi="Arial" w:cs="Arial"/>
        </w:rPr>
        <w:t xml:space="preserve">v geometrickém plánu č. </w:t>
      </w:r>
      <w:r w:rsidR="00376F2C">
        <w:rPr>
          <w:rFonts w:ascii="Arial" w:hAnsi="Arial" w:cs="Arial"/>
          <w:b/>
          <w:noProof/>
        </w:rPr>
        <w:t>4095-372/2021</w:t>
      </w:r>
      <w:r w:rsidRPr="00ED6C70">
        <w:rPr>
          <w:rFonts w:ascii="Arial" w:hAnsi="Arial" w:cs="Arial"/>
          <w:noProof/>
        </w:rPr>
        <w:t xml:space="preserve"> </w:t>
      </w:r>
      <w:r w:rsidRPr="00ED6C70">
        <w:rPr>
          <w:rFonts w:ascii="Arial" w:hAnsi="Arial" w:cs="Arial"/>
        </w:rPr>
        <w:t xml:space="preserve">ze dne </w:t>
      </w:r>
      <w:r w:rsidR="00376F2C">
        <w:rPr>
          <w:rFonts w:ascii="Arial" w:hAnsi="Arial" w:cs="Arial"/>
          <w:noProof/>
        </w:rPr>
        <w:t>23.7.2021</w:t>
      </w:r>
      <w:r w:rsidRPr="00ED6C70">
        <w:rPr>
          <w:rFonts w:ascii="Arial" w:hAnsi="Arial" w:cs="Arial"/>
        </w:rPr>
        <w:t xml:space="preserve">, který potvrdil dne </w:t>
      </w:r>
      <w:r w:rsidR="00376F2C">
        <w:rPr>
          <w:rFonts w:ascii="Arial" w:hAnsi="Arial" w:cs="Arial"/>
          <w:noProof/>
        </w:rPr>
        <w:t>27.7.2021</w:t>
      </w:r>
      <w:r w:rsidRPr="00ED6C70">
        <w:rPr>
          <w:rFonts w:ascii="Arial" w:hAnsi="Arial" w:cs="Arial"/>
          <w:noProof/>
        </w:rPr>
        <w:t xml:space="preserve"> Katastrální úřad pro Královéhradecký kraj</w:t>
      </w:r>
      <w:r w:rsidRPr="00ED6C70">
        <w:rPr>
          <w:rFonts w:ascii="Arial" w:hAnsi="Arial" w:cs="Arial"/>
        </w:rPr>
        <w:t xml:space="preserve">, Katastrální pracoviště </w:t>
      </w:r>
      <w:r w:rsidRPr="00ED6C70">
        <w:rPr>
          <w:rFonts w:ascii="Arial" w:hAnsi="Arial" w:cs="Arial"/>
          <w:noProof/>
        </w:rPr>
        <w:t>Náchod</w:t>
      </w:r>
      <w:bookmarkStart w:id="0" w:name="_Hlk26430212"/>
      <w:r w:rsidR="00101CBA">
        <w:rPr>
          <w:rFonts w:ascii="Arial" w:hAnsi="Arial" w:cs="Arial"/>
          <w:noProof/>
        </w:rPr>
        <w:t xml:space="preserve">. </w:t>
      </w:r>
      <w:r w:rsidRPr="00ED6C70">
        <w:rPr>
          <w:rFonts w:ascii="Arial" w:hAnsi="Arial" w:cs="Arial"/>
          <w:noProof/>
        </w:rPr>
        <w:t>Geometrick</w:t>
      </w:r>
      <w:r w:rsidR="00101CBA">
        <w:rPr>
          <w:rFonts w:ascii="Arial" w:hAnsi="Arial" w:cs="Arial"/>
          <w:noProof/>
        </w:rPr>
        <w:t>ý</w:t>
      </w:r>
      <w:r w:rsidRPr="00ED6C70">
        <w:rPr>
          <w:rFonts w:ascii="Arial" w:hAnsi="Arial" w:cs="Arial"/>
          <w:noProof/>
        </w:rPr>
        <w:t xml:space="preserve"> plán vyhotovila společnost Geodézie Náchod s.r.o. a j</w:t>
      </w:r>
      <w:r w:rsidR="00101CBA">
        <w:rPr>
          <w:rFonts w:ascii="Arial" w:hAnsi="Arial" w:cs="Arial"/>
          <w:noProof/>
        </w:rPr>
        <w:t>e</w:t>
      </w:r>
      <w:r w:rsidRPr="00ED6C70">
        <w:rPr>
          <w:rFonts w:ascii="Arial" w:hAnsi="Arial" w:cs="Arial"/>
          <w:noProof/>
        </w:rPr>
        <w:t xml:space="preserve"> nedílnou součástí této smlouvy jako Příloha č. 1.</w:t>
      </w:r>
    </w:p>
    <w:bookmarkEnd w:id="0"/>
    <w:p w14:paraId="12047C62" w14:textId="4B33995C" w:rsidR="00B43E49" w:rsidRPr="00B43E49" w:rsidRDefault="005D7CF9" w:rsidP="003B348B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9C0F4E">
        <w:rPr>
          <w:rFonts w:ascii="Arial" w:hAnsi="Arial" w:cs="Arial"/>
        </w:rPr>
        <w:t>Povinný upozorňuje oprávněného</w:t>
      </w:r>
      <w:r w:rsidRPr="009C0F4E">
        <w:rPr>
          <w:rFonts w:ascii="Arial" w:hAnsi="Arial" w:cs="Arial"/>
          <w:spacing w:val="-3"/>
        </w:rPr>
        <w:t xml:space="preserve">, že ke dni podpisu této smlouvy je k pozemkové parcele </w:t>
      </w:r>
      <w:r w:rsidRPr="009C0F4E">
        <w:rPr>
          <w:rFonts w:ascii="Arial" w:hAnsi="Arial" w:cs="Arial"/>
        </w:rPr>
        <w:t xml:space="preserve">č. </w:t>
      </w:r>
      <w:r w:rsidR="00B43E49">
        <w:rPr>
          <w:rFonts w:ascii="Arial" w:hAnsi="Arial" w:cs="Arial"/>
          <w:b/>
        </w:rPr>
        <w:t>612/2</w:t>
      </w:r>
      <w:r w:rsidRPr="009C0F4E">
        <w:rPr>
          <w:rFonts w:ascii="Arial" w:hAnsi="Arial" w:cs="Arial"/>
          <w:b/>
        </w:rPr>
        <w:t xml:space="preserve"> </w:t>
      </w:r>
      <w:r w:rsidRPr="009C0F4E">
        <w:rPr>
          <w:rFonts w:ascii="Arial" w:hAnsi="Arial" w:cs="Arial"/>
        </w:rPr>
        <w:t>v katastrálním území Náchod zřízeno věcné břemeno</w:t>
      </w:r>
      <w:r w:rsidR="00B43E49">
        <w:rPr>
          <w:rFonts w:ascii="Arial" w:hAnsi="Arial" w:cs="Arial"/>
        </w:rPr>
        <w:t xml:space="preserve"> v právu zřídit a provozovat na služebných pozemcích plynárenské zařízení a v právu vstupovat a vjíždět na služebné pozemky v souvislosti se zřízením, stavebními úpravami, opravami, provozováním a odstraněním plynárenského zařízení, vymezené geometrickým plánem č. 3635-9/2017, a to na základě smlouvy o zřízení věcného břemene ze dne 24.10.2017.</w:t>
      </w:r>
    </w:p>
    <w:p w14:paraId="6655AB65" w14:textId="77777777" w:rsidR="005D7CF9" w:rsidRDefault="005D7CF9" w:rsidP="004743CC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271357">
        <w:rPr>
          <w:rFonts w:ascii="Arial" w:hAnsi="Arial" w:cs="Arial"/>
          <w:b/>
          <w:spacing w:val="-3"/>
        </w:rPr>
        <w:t>Oprávněný</w:t>
      </w:r>
      <w:r w:rsidRPr="00271357">
        <w:rPr>
          <w:rFonts w:ascii="Arial" w:hAnsi="Arial" w:cs="Arial"/>
          <w:spacing w:val="-2"/>
        </w:rPr>
        <w:t xml:space="preserve"> </w:t>
      </w:r>
      <w:r w:rsidRPr="00271357">
        <w:rPr>
          <w:rFonts w:ascii="Arial" w:hAnsi="Arial" w:cs="Arial"/>
          <w:b/>
          <w:spacing w:val="-2"/>
        </w:rPr>
        <w:t>se zavazuje</w:t>
      </w:r>
      <w:r w:rsidRPr="00271357">
        <w:rPr>
          <w:rFonts w:ascii="Arial" w:hAnsi="Arial" w:cs="Arial"/>
          <w:spacing w:val="-4"/>
        </w:rPr>
        <w:t xml:space="preserve"> </w:t>
      </w:r>
      <w:r w:rsidRPr="00271357">
        <w:rPr>
          <w:rFonts w:ascii="Arial" w:hAnsi="Arial" w:cs="Arial"/>
          <w:b/>
          <w:spacing w:val="-4"/>
        </w:rPr>
        <w:t>počínat si tak, aby nenarušil výkon práv ze shora uvedených věcných břemen.</w:t>
      </w:r>
    </w:p>
    <w:p w14:paraId="7F9D366D" w14:textId="77777777" w:rsidR="005D7CF9" w:rsidRDefault="005D7CF9" w:rsidP="00271357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</w:rPr>
      </w:pPr>
      <w:r w:rsidRPr="0054296C">
        <w:rPr>
          <w:rFonts w:ascii="Arial" w:hAnsi="Arial" w:cs="Arial"/>
          <w:b/>
          <w:spacing w:val="-4"/>
        </w:rPr>
        <w:t xml:space="preserve">Povinný výslovně upozorňuje oprávněného, že </w:t>
      </w:r>
      <w:r w:rsidRPr="0054296C">
        <w:rPr>
          <w:rFonts w:ascii="Arial" w:hAnsi="Arial" w:cs="Arial"/>
          <w:b/>
        </w:rPr>
        <w:t>služebné pozemky se nacházejí ve vnitřním lázeňském území, v ochranném pásmu 1. stupně.</w:t>
      </w:r>
    </w:p>
    <w:p w14:paraId="4D3DF3A6" w14:textId="77777777" w:rsidR="005D7CF9" w:rsidRPr="00005359" w:rsidRDefault="005D7CF9" w:rsidP="00421F85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6418B">
        <w:rPr>
          <w:rFonts w:ascii="Arial" w:hAnsi="Arial" w:cs="Arial"/>
        </w:rPr>
        <w:t xml:space="preserve">Náklady spojené s běžným udržováním </w:t>
      </w:r>
      <w:r w:rsidRPr="0066418B">
        <w:rPr>
          <w:rFonts w:ascii="Arial" w:hAnsi="Arial" w:cs="Arial"/>
          <w:noProof/>
        </w:rPr>
        <w:t xml:space="preserve">služebných pozemků </w:t>
      </w:r>
      <w:r w:rsidRPr="0066418B">
        <w:rPr>
          <w:rFonts w:ascii="Arial" w:hAnsi="Arial" w:cs="Arial"/>
        </w:rPr>
        <w:t>nese povinný.</w:t>
      </w:r>
    </w:p>
    <w:p w14:paraId="5CB9117A" w14:textId="77777777" w:rsidR="005D7CF9" w:rsidRPr="00E04598" w:rsidRDefault="005D7CF9" w:rsidP="007C2BFC">
      <w:pPr>
        <w:rPr>
          <w:rFonts w:ascii="Arial" w:hAnsi="Arial" w:cs="Arial"/>
          <w:b/>
        </w:rPr>
      </w:pPr>
    </w:p>
    <w:p w14:paraId="42E05DEC" w14:textId="77777777" w:rsidR="005D7CF9" w:rsidRDefault="005D7CF9" w:rsidP="00E60709">
      <w:pPr>
        <w:jc w:val="center"/>
        <w:rPr>
          <w:rFonts w:ascii="Arial" w:hAnsi="Arial" w:cs="Arial"/>
          <w:b/>
        </w:rPr>
      </w:pPr>
    </w:p>
    <w:p w14:paraId="347FF017" w14:textId="77777777" w:rsidR="005D7CF9" w:rsidRPr="00E04598" w:rsidRDefault="005D7CF9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E04598">
        <w:rPr>
          <w:rFonts w:ascii="Arial" w:hAnsi="Arial" w:cs="Arial"/>
          <w:b/>
        </w:rPr>
        <w:t>III</w:t>
      </w:r>
      <w:r w:rsidRPr="00E04598">
        <w:rPr>
          <w:rFonts w:ascii="Arial" w:hAnsi="Arial" w:cs="Arial"/>
          <w:b/>
          <w:sz w:val="22"/>
          <w:szCs w:val="22"/>
        </w:rPr>
        <w:t>.</w:t>
      </w:r>
    </w:p>
    <w:p w14:paraId="2B2A7587" w14:textId="77777777" w:rsidR="005D7CF9" w:rsidRPr="00E04598" w:rsidRDefault="005D7CF9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16EB8759" w14:textId="101B3E5C" w:rsidR="005D7CF9" w:rsidRPr="00E04598" w:rsidRDefault="005D7CF9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4598">
        <w:rPr>
          <w:rFonts w:ascii="Arial" w:hAnsi="Arial" w:cs="Arial"/>
        </w:rPr>
        <w:t>Smluvní strany se dohodly na jednorázové úplatě za zřízení věcného břemene v celkové vý</w:t>
      </w:r>
      <w:r>
        <w:rPr>
          <w:rFonts w:ascii="Arial" w:hAnsi="Arial" w:cs="Arial"/>
        </w:rPr>
        <w:t xml:space="preserve">ši </w:t>
      </w:r>
      <w:r w:rsidR="00627D42">
        <w:rPr>
          <w:rFonts w:ascii="Arial" w:hAnsi="Arial" w:cs="Arial"/>
        </w:rPr>
        <w:t>34.750,-</w:t>
      </w:r>
      <w:r w:rsidRPr="00E04598">
        <w:rPr>
          <w:rFonts w:ascii="Arial" w:hAnsi="Arial" w:cs="Arial"/>
          <w:noProof/>
        </w:rPr>
        <w:t> </w:t>
      </w:r>
      <w:r w:rsidRPr="00E04598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+</w:t>
      </w:r>
      <w:r w:rsidRPr="00E04598">
        <w:rPr>
          <w:rFonts w:ascii="Arial" w:hAnsi="Arial" w:cs="Arial"/>
        </w:rPr>
        <w:t xml:space="preserve"> DPH (slovy </w:t>
      </w:r>
      <w:r w:rsidR="00627D42">
        <w:rPr>
          <w:rFonts w:ascii="Arial" w:hAnsi="Arial" w:cs="Arial"/>
        </w:rPr>
        <w:t>třicet čtyři tisíc sedm set padesát</w:t>
      </w:r>
      <w:r w:rsidRPr="00E04598">
        <w:rPr>
          <w:rFonts w:ascii="Arial" w:hAnsi="Arial" w:cs="Arial"/>
          <w:noProof/>
        </w:rPr>
        <w:t xml:space="preserve"> korun </w:t>
      </w:r>
      <w:r>
        <w:rPr>
          <w:rFonts w:ascii="Arial" w:hAnsi="Arial" w:cs="Arial"/>
          <w:noProof/>
        </w:rPr>
        <w:t>českých</w:t>
      </w:r>
      <w:r w:rsidRPr="00E04598">
        <w:rPr>
          <w:rFonts w:ascii="Arial" w:hAnsi="Arial" w:cs="Arial"/>
        </w:rPr>
        <w:t xml:space="preserve">) (dále jen </w:t>
      </w:r>
      <w:r w:rsidRPr="00E04598">
        <w:rPr>
          <w:rFonts w:ascii="Arial" w:hAnsi="Arial" w:cs="Arial"/>
          <w:b/>
          <w:i/>
        </w:rPr>
        <w:t>„úplata“</w:t>
      </w:r>
      <w:r w:rsidRPr="00E04598">
        <w:rPr>
          <w:rFonts w:ascii="Arial" w:hAnsi="Arial" w:cs="Arial"/>
        </w:rPr>
        <w:t>).</w:t>
      </w:r>
      <w:r w:rsidRPr="00E04598">
        <w:rPr>
          <w:rFonts w:ascii="Arial" w:hAnsi="Arial" w:cs="Arial"/>
          <w:noProof/>
        </w:rPr>
        <w:t xml:space="preserve"> </w:t>
      </w:r>
    </w:p>
    <w:p w14:paraId="64B429DC" w14:textId="77777777" w:rsidR="005D7CF9" w:rsidRPr="00E04598" w:rsidRDefault="005D7CF9" w:rsidP="00BA3952">
      <w:pPr>
        <w:jc w:val="both"/>
        <w:rPr>
          <w:rFonts w:ascii="Arial" w:hAnsi="Arial" w:cs="Arial"/>
        </w:rPr>
      </w:pPr>
    </w:p>
    <w:p w14:paraId="6EB6D687" w14:textId="1FC452B5" w:rsidR="005D7CF9" w:rsidRDefault="005D7CF9" w:rsidP="009C24BE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1BF8">
        <w:rPr>
          <w:rFonts w:ascii="Arial" w:hAnsi="Arial" w:cs="Arial"/>
        </w:rPr>
        <w:t xml:space="preserve">Povinný je plátcem daně z přidané hodnoty. Tato smlouva slouží jako daňový doklad. Základ daně činí </w:t>
      </w:r>
      <w:r w:rsidR="00271ECD">
        <w:rPr>
          <w:rFonts w:ascii="Arial" w:hAnsi="Arial" w:cs="Arial"/>
        </w:rPr>
        <w:t>34.750,-</w:t>
      </w:r>
      <w:r w:rsidRPr="005D1BF8">
        <w:rPr>
          <w:rFonts w:ascii="Arial" w:hAnsi="Arial" w:cs="Arial"/>
        </w:rPr>
        <w:t xml:space="preserve"> Kč, základní sazba daně z přidané hodnoty 21 %, vypočtená daň </w:t>
      </w:r>
      <w:r w:rsidR="00271ECD" w:rsidRPr="00271ECD">
        <w:rPr>
          <w:rFonts w:ascii="Arial" w:hAnsi="Arial" w:cs="Arial"/>
        </w:rPr>
        <w:t>7</w:t>
      </w:r>
      <w:r w:rsidR="00271ECD">
        <w:rPr>
          <w:rFonts w:ascii="Arial" w:hAnsi="Arial" w:cs="Arial"/>
        </w:rPr>
        <w:t>.</w:t>
      </w:r>
      <w:r w:rsidR="00271ECD" w:rsidRPr="00271ECD">
        <w:rPr>
          <w:rFonts w:ascii="Arial" w:hAnsi="Arial" w:cs="Arial"/>
        </w:rPr>
        <w:t>297,5</w:t>
      </w:r>
      <w:r w:rsidR="00271ECD">
        <w:rPr>
          <w:rFonts w:ascii="Arial" w:hAnsi="Arial" w:cs="Arial"/>
        </w:rPr>
        <w:t xml:space="preserve">0 </w:t>
      </w:r>
      <w:r w:rsidRPr="005D1BF8">
        <w:rPr>
          <w:rFonts w:ascii="Arial" w:hAnsi="Arial" w:cs="Arial"/>
        </w:rPr>
        <w:t>Kč. Úplata včetně daně z přidané hodnoty činí</w:t>
      </w:r>
      <w:r w:rsidRPr="002528C6">
        <w:t xml:space="preserve"> </w:t>
      </w:r>
      <w:r w:rsidR="00271ECD" w:rsidRPr="00271ECD">
        <w:rPr>
          <w:rFonts w:ascii="Arial" w:hAnsi="Arial" w:cs="Arial"/>
          <w:b/>
          <w:bCs/>
        </w:rPr>
        <w:t>42</w:t>
      </w:r>
      <w:r w:rsidR="00271ECD">
        <w:rPr>
          <w:rFonts w:ascii="Arial" w:hAnsi="Arial" w:cs="Arial"/>
          <w:b/>
          <w:bCs/>
        </w:rPr>
        <w:t>.</w:t>
      </w:r>
      <w:r w:rsidR="00271ECD" w:rsidRPr="00271ECD">
        <w:rPr>
          <w:rFonts w:ascii="Arial" w:hAnsi="Arial" w:cs="Arial"/>
          <w:b/>
          <w:bCs/>
        </w:rPr>
        <w:t>047,5</w:t>
      </w:r>
      <w:r w:rsidR="00271ECD">
        <w:rPr>
          <w:rFonts w:ascii="Arial" w:hAnsi="Arial" w:cs="Arial"/>
          <w:b/>
          <w:bCs/>
        </w:rPr>
        <w:t xml:space="preserve">0 </w:t>
      </w:r>
      <w:r w:rsidRPr="005D1BF8">
        <w:rPr>
          <w:rFonts w:ascii="Arial" w:hAnsi="Arial" w:cs="Arial"/>
          <w:b/>
        </w:rPr>
        <w:t>Kč</w:t>
      </w:r>
      <w:r w:rsidRPr="005D1BF8">
        <w:rPr>
          <w:rFonts w:ascii="Arial" w:hAnsi="Arial" w:cs="Arial"/>
        </w:rPr>
        <w:t xml:space="preserve"> (slovy: </w:t>
      </w:r>
      <w:r w:rsidR="00271ECD" w:rsidRPr="00271ECD">
        <w:rPr>
          <w:rFonts w:ascii="Arial" w:hAnsi="Arial" w:cs="Arial"/>
        </w:rPr>
        <w:t>čtyřicet dva tisíc čtyřicet sedm korun českých padesát haléřů</w:t>
      </w:r>
      <w:r w:rsidRPr="005D1BF8">
        <w:rPr>
          <w:rFonts w:ascii="Arial" w:hAnsi="Arial" w:cs="Arial"/>
        </w:rPr>
        <w:t xml:space="preserve">). Za datum vystavení daňového dokladu a datum zdanitelného plnění se považuje datum uzavření této smlouvy. </w:t>
      </w:r>
    </w:p>
    <w:p w14:paraId="7750F1AD" w14:textId="77777777" w:rsidR="005D7CF9" w:rsidRPr="005D1BF8" w:rsidRDefault="005D7CF9" w:rsidP="005D1BF8">
      <w:pPr>
        <w:jc w:val="both"/>
        <w:rPr>
          <w:rFonts w:ascii="Arial" w:hAnsi="Arial" w:cs="Arial"/>
        </w:rPr>
      </w:pPr>
    </w:p>
    <w:p w14:paraId="775464C4" w14:textId="4AD988ED" w:rsidR="005D7CF9" w:rsidRPr="00412B20" w:rsidRDefault="005D7CF9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412B20">
        <w:rPr>
          <w:rFonts w:ascii="Arial" w:hAnsi="Arial" w:cs="Arial"/>
        </w:rPr>
        <w:t xml:space="preserve">Oprávněný se zavazuje poukázat </w:t>
      </w:r>
      <w:r w:rsidRPr="00412B20">
        <w:rPr>
          <w:rFonts w:ascii="Arial" w:hAnsi="Arial" w:cs="Arial"/>
          <w:noProof/>
        </w:rPr>
        <w:t xml:space="preserve">na výše uvedený účet </w:t>
      </w:r>
      <w:r w:rsidRPr="00412B20">
        <w:rPr>
          <w:rFonts w:ascii="Arial" w:hAnsi="Arial" w:cs="Arial"/>
        </w:rPr>
        <w:t xml:space="preserve">povinného </w:t>
      </w:r>
      <w:r w:rsidRPr="00412B20">
        <w:rPr>
          <w:rFonts w:ascii="Arial" w:hAnsi="Arial" w:cs="Arial"/>
          <w:noProof/>
        </w:rPr>
        <w:t xml:space="preserve">úplatu včetně daně z přidané hodnoty </w:t>
      </w:r>
      <w:r w:rsidRPr="00412B20">
        <w:rPr>
          <w:rFonts w:ascii="Arial" w:hAnsi="Arial" w:cs="Arial"/>
        </w:rPr>
        <w:t xml:space="preserve">nejpozději do 30 dnů ode dne, kdy mu bude od katastrálního úřadu doručeno vyrozumění </w:t>
      </w:r>
      <w:r w:rsidR="001552D7">
        <w:rPr>
          <w:rFonts w:ascii="Arial" w:hAnsi="Arial" w:cs="Arial"/>
        </w:rPr>
        <w:br/>
      </w:r>
      <w:r w:rsidRPr="00412B20">
        <w:rPr>
          <w:rFonts w:ascii="Arial" w:hAnsi="Arial" w:cs="Arial"/>
        </w:rPr>
        <w:t>o provedení zápisu věcného břemene do katastru nemovitostí.</w:t>
      </w:r>
    </w:p>
    <w:p w14:paraId="7BAABB32" w14:textId="77777777" w:rsidR="005D7CF9" w:rsidRPr="001F3520" w:rsidRDefault="005D7CF9" w:rsidP="00634930">
      <w:pPr>
        <w:pStyle w:val="Odstavecseseznamem"/>
        <w:ind w:left="0"/>
        <w:rPr>
          <w:rFonts w:ascii="Arial" w:hAnsi="Arial" w:cs="Arial"/>
          <w:highlight w:val="yellow"/>
        </w:rPr>
      </w:pPr>
    </w:p>
    <w:p w14:paraId="5FDC6114" w14:textId="77777777" w:rsidR="005D7CF9" w:rsidRPr="00005359" w:rsidRDefault="005D7CF9" w:rsidP="00634930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 xml:space="preserve">Pokud k datu uskutečnění zdanitelného plnění budou u povinného naplněny podmínky ustanovení § 106a zákona č. 235/2004 Sb., o dani z přidané hodnoty, ve znění pozdějších předpisů (dále jen </w:t>
      </w:r>
      <w:r w:rsidRPr="00412B20">
        <w:rPr>
          <w:rFonts w:ascii="Arial" w:hAnsi="Arial" w:cs="Arial"/>
          <w:b/>
          <w:i/>
        </w:rPr>
        <w:t>„ZoDPH“</w:t>
      </w:r>
      <w:r w:rsidRPr="00412B20">
        <w:rPr>
          <w:rFonts w:ascii="Arial" w:hAnsi="Arial" w:cs="Arial"/>
        </w:rPr>
        <w:t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vyrovnaný.</w:t>
      </w:r>
    </w:p>
    <w:p w14:paraId="2485161B" w14:textId="77777777" w:rsidR="005D7CF9" w:rsidRPr="00412B20" w:rsidRDefault="005D7CF9" w:rsidP="00634930">
      <w:pPr>
        <w:rPr>
          <w:rFonts w:ascii="Arial" w:hAnsi="Arial" w:cs="Arial"/>
          <w:b/>
          <w:sz w:val="22"/>
          <w:szCs w:val="22"/>
        </w:rPr>
      </w:pPr>
    </w:p>
    <w:p w14:paraId="20ADDB7C" w14:textId="77777777" w:rsidR="005D7CF9" w:rsidRPr="00412B20" w:rsidRDefault="005D7CF9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412B20">
        <w:rPr>
          <w:rFonts w:ascii="Arial" w:hAnsi="Arial" w:cs="Arial"/>
          <w:b/>
        </w:rPr>
        <w:t>IV</w:t>
      </w:r>
      <w:r w:rsidRPr="00412B20">
        <w:rPr>
          <w:rFonts w:ascii="Arial" w:hAnsi="Arial" w:cs="Arial"/>
          <w:b/>
          <w:sz w:val="22"/>
          <w:szCs w:val="22"/>
        </w:rPr>
        <w:t>.</w:t>
      </w:r>
    </w:p>
    <w:p w14:paraId="48C9D713" w14:textId="77777777" w:rsidR="005D7CF9" w:rsidRPr="00412B20" w:rsidRDefault="005D7CF9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14:paraId="024CC222" w14:textId="77777777" w:rsidR="005D7CF9" w:rsidRPr="00412B20" w:rsidRDefault="005D7CF9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>1.</w:t>
      </w:r>
      <w:r w:rsidRPr="00412B20">
        <w:rPr>
          <w:rFonts w:ascii="Arial" w:hAnsi="Arial" w:cs="Arial"/>
        </w:rPr>
        <w:tab/>
        <w:t>Oprávněný podá návrh na zápis věcného břemene dle této smlouvy do katastru nemovitostí do 30 dnů od podpisu této smlouvy a ponese náklady s tím spojené.</w:t>
      </w:r>
    </w:p>
    <w:p w14:paraId="55C037BD" w14:textId="77777777" w:rsidR="005D7CF9" w:rsidRPr="00005359" w:rsidRDefault="005D7CF9" w:rsidP="00005359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>Pro případ zamítnutí zápisu věcného břemene na základě této smlouvy katastrálním úřadem se smluvní strany zavazují učinit veškeré relevantní kroky k odstranění překážek provedení zápisu při zachování smyslu a účelu této smlouvy.</w:t>
      </w:r>
    </w:p>
    <w:p w14:paraId="4A274001" w14:textId="77777777" w:rsidR="005D7CF9" w:rsidRPr="001F3520" w:rsidRDefault="005D7CF9">
      <w:pPr>
        <w:jc w:val="center"/>
        <w:rPr>
          <w:rFonts w:ascii="Arial" w:hAnsi="Arial" w:cs="Arial"/>
          <w:b/>
          <w:highlight w:val="yellow"/>
        </w:rPr>
      </w:pPr>
    </w:p>
    <w:p w14:paraId="029E7904" w14:textId="77777777" w:rsidR="001552D7" w:rsidRDefault="00155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CF37E2" w14:textId="1666D8F9" w:rsidR="005D7CF9" w:rsidRPr="009B0F59" w:rsidRDefault="005D7CF9">
      <w:pPr>
        <w:jc w:val="center"/>
        <w:rPr>
          <w:rFonts w:ascii="Arial" w:hAnsi="Arial" w:cs="Arial"/>
          <w:b/>
          <w:sz w:val="22"/>
          <w:szCs w:val="22"/>
        </w:rPr>
      </w:pPr>
      <w:r w:rsidRPr="009B0F59">
        <w:rPr>
          <w:rFonts w:ascii="Arial" w:hAnsi="Arial" w:cs="Arial"/>
          <w:b/>
        </w:rPr>
        <w:lastRenderedPageBreak/>
        <w:t>V</w:t>
      </w:r>
      <w:r w:rsidRPr="009B0F59">
        <w:rPr>
          <w:rFonts w:ascii="Arial" w:hAnsi="Arial" w:cs="Arial"/>
          <w:b/>
          <w:sz w:val="22"/>
          <w:szCs w:val="22"/>
        </w:rPr>
        <w:t>.</w:t>
      </w:r>
    </w:p>
    <w:p w14:paraId="4E9FCAEB" w14:textId="77777777" w:rsidR="005D7CF9" w:rsidRPr="009B0F59" w:rsidRDefault="005D7CF9">
      <w:pPr>
        <w:jc w:val="center"/>
        <w:rPr>
          <w:rFonts w:ascii="Arial" w:hAnsi="Arial" w:cs="Arial"/>
          <w:b/>
          <w:sz w:val="22"/>
          <w:szCs w:val="22"/>
        </w:rPr>
      </w:pPr>
    </w:p>
    <w:p w14:paraId="63386FD6" w14:textId="23885621" w:rsidR="005D7CF9" w:rsidRPr="009B0F59" w:rsidRDefault="005D7CF9" w:rsidP="001D62C7">
      <w:pPr>
        <w:numPr>
          <w:ilvl w:val="0"/>
          <w:numId w:val="36"/>
        </w:num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9B0F59">
        <w:rPr>
          <w:rFonts w:ascii="Arial" w:hAnsi="Arial" w:cs="Arial"/>
        </w:rPr>
        <w:t>K ochraně teplovod</w:t>
      </w:r>
      <w:r w:rsidR="001552D7" w:rsidRPr="009B0F59">
        <w:rPr>
          <w:rFonts w:ascii="Arial" w:hAnsi="Arial" w:cs="Arial"/>
        </w:rPr>
        <w:t>u</w:t>
      </w:r>
      <w:r w:rsidRPr="009B0F59">
        <w:rPr>
          <w:rFonts w:ascii="Arial" w:hAnsi="Arial" w:cs="Arial"/>
        </w:rPr>
        <w:t xml:space="preserve"> je dle příslušných ustanovení energetického zákona (§ 87) zřízeno ochranné pásmo. Ochranným pásmem se rozumí souvislý prostor v bezprostřední blízkosti zařízení pro výrobu či rozvod tepelné energie, určený k zajištění jeho spolehlivého provozu a ochraně života, zdraví, bezpečnosti a majetku osob. Ochranné pásmo vzniká dnem nabytí právní moci územního rozhodnutí o umístění stavby nebo společného povolení, kterým se stavba umisťuje a povoluje, nebo dnem, kdy nabude právních účinků územní souhlas s umístěním stavby, pokud není podle stavebního zákona vyžadován ani jeden z těchto dokladů, potom dnem uvedení zařízení pro výrobu či rozvod tepelné energie do provozu.</w:t>
      </w:r>
    </w:p>
    <w:p w14:paraId="0727561D" w14:textId="0D6E1527" w:rsidR="005D7CF9" w:rsidRPr="009B0F59" w:rsidRDefault="005D7CF9" w:rsidP="001D62C7">
      <w:pPr>
        <w:numPr>
          <w:ilvl w:val="0"/>
          <w:numId w:val="36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9B0F59">
        <w:rPr>
          <w:rFonts w:ascii="Arial" w:hAnsi="Arial" w:cs="Arial"/>
          <w:b/>
        </w:rPr>
        <w:t>Ochranné pásmo</w:t>
      </w:r>
      <w:r w:rsidRPr="009B0F59">
        <w:rPr>
          <w:rFonts w:ascii="Arial" w:hAnsi="Arial" w:cs="Arial"/>
        </w:rPr>
        <w:t xml:space="preserve"> je vymezeno svislými rovinami vedenými po obou stranách teplovod</w:t>
      </w:r>
      <w:r w:rsidR="00453BCC" w:rsidRPr="009B0F59">
        <w:rPr>
          <w:rFonts w:ascii="Arial" w:hAnsi="Arial" w:cs="Arial"/>
        </w:rPr>
        <w:t>u</w:t>
      </w:r>
      <w:r w:rsidRPr="009B0F59">
        <w:rPr>
          <w:rFonts w:ascii="Arial" w:hAnsi="Arial" w:cs="Arial"/>
        </w:rPr>
        <w:t xml:space="preserve"> ve vodorovné vzdálenosti měřené kolmo k tomuto zařízení a vodorovnou rovinou, vedenou pod teplovod</w:t>
      </w:r>
      <w:r w:rsidR="001552D7" w:rsidRPr="009B0F59">
        <w:rPr>
          <w:rFonts w:ascii="Arial" w:hAnsi="Arial" w:cs="Arial"/>
        </w:rPr>
        <w:t>em</w:t>
      </w:r>
      <w:r w:rsidRPr="009B0F59">
        <w:rPr>
          <w:rFonts w:ascii="Arial" w:hAnsi="Arial" w:cs="Arial"/>
        </w:rPr>
        <w:t xml:space="preserve"> ve svislé vzdálenosti, měřené kolmo k tomuto zařízení a činí </w:t>
      </w:r>
      <w:r w:rsidRPr="009B0F59">
        <w:rPr>
          <w:rFonts w:ascii="Arial" w:hAnsi="Arial" w:cs="Arial"/>
          <w:b/>
        </w:rPr>
        <w:t>2,5 m</w:t>
      </w:r>
      <w:r w:rsidRPr="009B0F59">
        <w:rPr>
          <w:rFonts w:ascii="Arial" w:hAnsi="Arial" w:cs="Arial"/>
        </w:rPr>
        <w:t>.</w:t>
      </w:r>
    </w:p>
    <w:p w14:paraId="0B1F4332" w14:textId="3FFEBCA6" w:rsidR="005D7CF9" w:rsidRPr="009B0F59" w:rsidRDefault="005D7CF9" w:rsidP="00140821">
      <w:pPr>
        <w:numPr>
          <w:ilvl w:val="0"/>
          <w:numId w:val="36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9B0F59">
        <w:rPr>
          <w:rFonts w:ascii="Arial" w:hAnsi="Arial" w:cs="Arial"/>
        </w:rPr>
        <w:t>V ochranném pásmu i mimo ně je každý povinen zdržet se jednání, kterým by mohl poškodit teplovod nebo omezit nebo ohrozit je</w:t>
      </w:r>
      <w:r w:rsidR="00D27B1F" w:rsidRPr="009B0F59">
        <w:rPr>
          <w:rFonts w:ascii="Arial" w:hAnsi="Arial" w:cs="Arial"/>
        </w:rPr>
        <w:t>ho</w:t>
      </w:r>
      <w:r w:rsidRPr="009B0F59">
        <w:rPr>
          <w:rFonts w:ascii="Arial" w:hAnsi="Arial" w:cs="Arial"/>
        </w:rPr>
        <w:t xml:space="preserve"> bezpečný a spolehlivý provoz a veškeré činnosti musí být prováděny tak, aby nedošlo k je</w:t>
      </w:r>
      <w:r w:rsidR="00D27B1F" w:rsidRPr="009B0F59">
        <w:rPr>
          <w:rFonts w:ascii="Arial" w:hAnsi="Arial" w:cs="Arial"/>
        </w:rPr>
        <w:t>ho</w:t>
      </w:r>
      <w:r w:rsidRPr="009B0F59">
        <w:rPr>
          <w:rFonts w:ascii="Arial" w:hAnsi="Arial" w:cs="Arial"/>
        </w:rPr>
        <w:t xml:space="preserve"> poškození. Pro realizaci veřejně prospěšné stavby, pokud se prokáže nezbytnost jejího umístění v ochranném pásmu, stanoví oprávněný podmínky. Ostatní stavební činnosti, umisťování staveb, zemní práce, uskladňování materiálu, zřizování skládek a vysazování trvalých porostů v ochranných pásmech je možno provádět pouze po předchozím písemném souhlasu oprávněného. Podmínky pro realizaci veřejně prospěšné stavby nebo souhlas, který musí obsahovat podmínky, za kterých byl udělen, se připojují k návrhu regulačního plánu nebo návrhu na vydání územního rozhodnutí nebo oznámení záměru v území o vydání územního souhlasu; orgán, který je příslušný k vydání regulačního plánu nebo územního rozhodnutí nebo územního souhlasu, podmínky nepřezkoumává.</w:t>
      </w:r>
    </w:p>
    <w:p w14:paraId="3F976D3F" w14:textId="77777777" w:rsidR="009D3812" w:rsidRDefault="009D3812" w:rsidP="006E7B13">
      <w:pPr>
        <w:keepNext/>
        <w:jc w:val="center"/>
        <w:rPr>
          <w:rFonts w:ascii="Arial" w:hAnsi="Arial" w:cs="Arial"/>
          <w:b/>
        </w:rPr>
      </w:pPr>
    </w:p>
    <w:p w14:paraId="49619288" w14:textId="1CA9F7E2" w:rsidR="005D7CF9" w:rsidRPr="00412B20" w:rsidRDefault="005D7CF9" w:rsidP="006E7B13">
      <w:pPr>
        <w:keepNext/>
        <w:jc w:val="center"/>
        <w:rPr>
          <w:rFonts w:ascii="Arial" w:hAnsi="Arial" w:cs="Arial"/>
          <w:b/>
        </w:rPr>
      </w:pPr>
      <w:r w:rsidRPr="00412B20">
        <w:rPr>
          <w:rFonts w:ascii="Arial" w:hAnsi="Arial" w:cs="Arial"/>
          <w:b/>
        </w:rPr>
        <w:t>VI.</w:t>
      </w:r>
    </w:p>
    <w:p w14:paraId="3F3F3C2E" w14:textId="77777777" w:rsidR="005D7CF9" w:rsidRPr="00412B20" w:rsidRDefault="005D7CF9" w:rsidP="006E7B13">
      <w:pPr>
        <w:keepNext/>
        <w:jc w:val="center"/>
        <w:rPr>
          <w:rFonts w:ascii="Arial" w:hAnsi="Arial" w:cs="Arial"/>
          <w:b/>
        </w:rPr>
      </w:pPr>
    </w:p>
    <w:p w14:paraId="77F48334" w14:textId="77777777" w:rsidR="005D7CF9" w:rsidRPr="00412B20" w:rsidRDefault="005D7CF9" w:rsidP="006E7B13">
      <w:pPr>
        <w:pStyle w:val="stylText"/>
        <w:ind w:left="284" w:hanging="284"/>
      </w:pPr>
      <w:r w:rsidRPr="00412B20">
        <w:t>1.</w:t>
      </w:r>
      <w:r w:rsidRPr="00412B20">
        <w:tab/>
        <w:t xml:space="preserve">Pokud byl povinný nebo uživatel služebných pozemků v důsledku výkonu práv oprávněného jako </w:t>
      </w:r>
      <w:r>
        <w:t>držitele licence na rozvod tepelné energie</w:t>
      </w:r>
      <w:r w:rsidRPr="00412B20">
        <w:t xml:space="preserve"> omezen v souladu s touto smlouvou v obvyklém užívání služebných pozemků nebo mu vznikla újma na majetku, má právo na přiměřenou jednorázovou náhradu. Právo na náhradu lze uplatnit u </w:t>
      </w:r>
      <w:r w:rsidRPr="004A4A04">
        <w:t>držitele licence na rozvod tepelné energie</w:t>
      </w:r>
      <w:r>
        <w:t xml:space="preserve"> </w:t>
      </w:r>
      <w:r w:rsidRPr="00412B20">
        <w:t>do 2 let ode dne, kdy k omezení nebo újmě došlo, jinak právo zaniká.</w:t>
      </w:r>
    </w:p>
    <w:p w14:paraId="7A5A6191" w14:textId="77777777" w:rsidR="005D7CF9" w:rsidRPr="00412B20" w:rsidRDefault="005D7CF9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785DE54B" w14:textId="77777777" w:rsidR="005D7CF9" w:rsidRPr="00412B20" w:rsidRDefault="005D7CF9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>2.</w:t>
      </w:r>
      <w:r w:rsidRPr="00412B20">
        <w:rPr>
          <w:rFonts w:ascii="Arial" w:hAnsi="Arial" w:cs="Arial"/>
        </w:rPr>
        <w:tab/>
        <w:t xml:space="preserve">Oprávněný je povinen co nejvíce šetřit práv povinného a vstup na služebné pozemky mu </w:t>
      </w:r>
      <w:r>
        <w:rPr>
          <w:rFonts w:ascii="Arial" w:hAnsi="Arial" w:cs="Arial"/>
        </w:rPr>
        <w:t xml:space="preserve">písemně </w:t>
      </w:r>
      <w:r w:rsidRPr="00412B20">
        <w:rPr>
          <w:rFonts w:ascii="Arial" w:hAnsi="Arial" w:cs="Arial"/>
        </w:rPr>
        <w:t>oznámit nejméně pět pracovních dnů předem</w:t>
      </w:r>
      <w:r>
        <w:rPr>
          <w:rFonts w:ascii="Arial" w:hAnsi="Arial" w:cs="Arial"/>
        </w:rPr>
        <w:t xml:space="preserve"> včetně popisu a rozsahu prací</w:t>
      </w:r>
      <w:r w:rsidRPr="00412B20">
        <w:rPr>
          <w:rFonts w:ascii="Arial" w:hAnsi="Arial" w:cs="Arial"/>
        </w:rPr>
        <w:t>. Po skončení prací je povinen uvést služebné pozemky do předchozího stavu, nebo není-li to možné s ohledem na povahu provedených prací, do stavu odpovídajícímu předchozímu účelu či užívání služebných pozemků a oznámit tuto skutečnost povinnému. Po provedení odstranění nebo okleštění stromoví je povinen na svůj náklad provést likvidaci vzniklého klestu a zbytků po těžbě.</w:t>
      </w:r>
    </w:p>
    <w:p w14:paraId="4532648F" w14:textId="77777777" w:rsidR="005D7CF9" w:rsidRDefault="005D7CF9" w:rsidP="00005359">
      <w:pPr>
        <w:rPr>
          <w:rFonts w:ascii="Arial" w:hAnsi="Arial" w:cs="Arial"/>
          <w:b/>
          <w:highlight w:val="yellow"/>
        </w:rPr>
      </w:pPr>
    </w:p>
    <w:p w14:paraId="39489499" w14:textId="77777777" w:rsidR="005D7CF9" w:rsidRPr="001F3520" w:rsidRDefault="005D7CF9" w:rsidP="00C61AD5">
      <w:pPr>
        <w:jc w:val="center"/>
        <w:rPr>
          <w:rFonts w:ascii="Arial" w:hAnsi="Arial" w:cs="Arial"/>
          <w:b/>
          <w:highlight w:val="yellow"/>
        </w:rPr>
      </w:pPr>
    </w:p>
    <w:p w14:paraId="30797279" w14:textId="77777777" w:rsidR="005D7CF9" w:rsidRPr="00412B20" w:rsidRDefault="005D7CF9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412B20">
        <w:rPr>
          <w:rFonts w:ascii="Arial" w:hAnsi="Arial" w:cs="Arial"/>
          <w:b/>
        </w:rPr>
        <w:t>VII</w:t>
      </w:r>
      <w:r w:rsidRPr="00412B20">
        <w:rPr>
          <w:rFonts w:ascii="Arial" w:hAnsi="Arial" w:cs="Arial"/>
          <w:b/>
          <w:sz w:val="22"/>
          <w:szCs w:val="22"/>
        </w:rPr>
        <w:t>.</w:t>
      </w:r>
    </w:p>
    <w:p w14:paraId="3E294AF9" w14:textId="77777777" w:rsidR="005D7CF9" w:rsidRPr="00412B20" w:rsidRDefault="005D7CF9" w:rsidP="00685BB0">
      <w:pPr>
        <w:tabs>
          <w:tab w:val="left" w:pos="284"/>
        </w:tabs>
        <w:spacing w:before="100"/>
        <w:ind w:left="284" w:hanging="284"/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>1.</w:t>
      </w:r>
      <w:r w:rsidRPr="00412B20">
        <w:rPr>
          <w:rFonts w:ascii="Arial" w:hAnsi="Arial" w:cs="Arial"/>
        </w:rPr>
        <w:tab/>
        <w:t>Smlouva se vyhotovuje v </w:t>
      </w:r>
      <w:r w:rsidRPr="00412B20">
        <w:rPr>
          <w:rFonts w:ascii="Arial" w:hAnsi="Arial" w:cs="Arial"/>
          <w:noProof/>
        </w:rPr>
        <w:t>3</w:t>
      </w:r>
      <w:r w:rsidRPr="00412B20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14:paraId="512E0314" w14:textId="77777777" w:rsidR="005D7CF9" w:rsidRPr="00412B20" w:rsidRDefault="005D7CF9" w:rsidP="00685BB0">
      <w:pPr>
        <w:numPr>
          <w:ilvl w:val="0"/>
          <w:numId w:val="33"/>
        </w:numPr>
        <w:tabs>
          <w:tab w:val="clear" w:pos="720"/>
        </w:tabs>
        <w:spacing w:before="100"/>
        <w:ind w:left="284" w:hanging="284"/>
        <w:jc w:val="both"/>
        <w:rPr>
          <w:rFonts w:ascii="Arial" w:hAnsi="Arial" w:cs="Arial"/>
          <w:spacing w:val="-3"/>
        </w:rPr>
      </w:pPr>
      <w:r w:rsidRPr="00412B20">
        <w:rPr>
          <w:rFonts w:ascii="Arial" w:hAnsi="Arial" w:cs="Arial"/>
          <w:spacing w:val="-3"/>
        </w:rPr>
        <w:t>Smluvní strany prohlašují, že si smlouvu před jejím podpisem přečetly, že byla uzavřena po vzájemné dohodě, podle jejich vážné vůle, dobrovolně, určitě a srozumitelně, v souladu s dobrými mravy, což stvrzují svými podpisy.</w:t>
      </w:r>
    </w:p>
    <w:p w14:paraId="6D390130" w14:textId="77777777" w:rsidR="005D7CF9" w:rsidRPr="00F86171" w:rsidRDefault="005D7CF9" w:rsidP="00685BB0">
      <w:pPr>
        <w:numPr>
          <w:ilvl w:val="0"/>
          <w:numId w:val="33"/>
        </w:numPr>
        <w:tabs>
          <w:tab w:val="clear" w:pos="720"/>
          <w:tab w:val="num" w:pos="0"/>
        </w:tabs>
        <w:spacing w:before="100"/>
        <w:ind w:left="284" w:hanging="284"/>
        <w:jc w:val="both"/>
        <w:rPr>
          <w:rFonts w:ascii="Arial" w:hAnsi="Arial" w:cs="Arial"/>
        </w:rPr>
      </w:pPr>
      <w:r w:rsidRPr="007713EE">
        <w:rPr>
          <w:rFonts w:ascii="Arial" w:hAnsi="Arial" w:cs="Arial"/>
          <w:spacing w:val="-3"/>
        </w:rPr>
        <w:t>Smlouva a právní vztahy z ní vyplývající se řídí právním řádem České republiky.</w:t>
      </w:r>
    </w:p>
    <w:p w14:paraId="66DFFE25" w14:textId="14537C17" w:rsidR="009D3812" w:rsidRPr="001C442A" w:rsidRDefault="009D3812" w:rsidP="009D3812">
      <w:pPr>
        <w:numPr>
          <w:ilvl w:val="0"/>
          <w:numId w:val="33"/>
        </w:numPr>
        <w:tabs>
          <w:tab w:val="clear" w:pos="720"/>
          <w:tab w:val="num" w:pos="0"/>
        </w:tabs>
        <w:spacing w:before="100"/>
        <w:ind w:left="284" w:hanging="284"/>
        <w:jc w:val="both"/>
        <w:rPr>
          <w:rFonts w:ascii="Arial" w:hAnsi="Arial" w:cs="Arial"/>
        </w:rPr>
      </w:pPr>
      <w:r w:rsidRPr="009D3812">
        <w:rPr>
          <w:rFonts w:ascii="Arial" w:hAnsi="Arial" w:cs="Arial"/>
        </w:rPr>
        <w:t xml:space="preserve">Tato smlouva podléhá povinnému uveřejnění dle zákona č. 340/2015 Sb., o registru smluv, ve znění pozdějších předpisů. Smluvní strany se dohodly, že vše zašle k uveřejnění do registru smluv budoucí </w:t>
      </w:r>
      <w:r w:rsidRPr="001C442A">
        <w:rPr>
          <w:rFonts w:ascii="Arial" w:hAnsi="Arial" w:cs="Arial"/>
        </w:rPr>
        <w:t>povinný (Město Náchod).</w:t>
      </w:r>
      <w:r w:rsidR="001C442A" w:rsidRPr="001C442A">
        <w:rPr>
          <w:rFonts w:ascii="Arial" w:hAnsi="Arial" w:cs="Arial"/>
        </w:rPr>
        <w:t xml:space="preserve"> </w:t>
      </w:r>
      <w:r w:rsidRPr="001C442A">
        <w:rPr>
          <w:rFonts w:ascii="Arial" w:hAnsi="Arial" w:cs="Arial"/>
          <w:spacing w:val="-3"/>
        </w:rPr>
        <w:t>Smlouva</w:t>
      </w:r>
      <w:r w:rsidR="004020FF">
        <w:rPr>
          <w:rFonts w:ascii="Arial" w:hAnsi="Arial" w:cs="Arial"/>
          <w:spacing w:val="-3"/>
        </w:rPr>
        <w:t xml:space="preserve"> </w:t>
      </w:r>
      <w:r w:rsidRPr="001C442A">
        <w:rPr>
          <w:rFonts w:ascii="Arial" w:hAnsi="Arial" w:cs="Arial"/>
          <w:spacing w:val="-3"/>
        </w:rPr>
        <w:t>může být měněna nebo doplňována pouze formou vzestupně číslovaných písemných dodatků podepsaných oběma smluvními stranami.</w:t>
      </w:r>
    </w:p>
    <w:p w14:paraId="3EEF6FFF" w14:textId="6BA623A1" w:rsidR="005D7CF9" w:rsidRPr="001C442A" w:rsidRDefault="005D7CF9" w:rsidP="00F86171">
      <w:pPr>
        <w:numPr>
          <w:ilvl w:val="0"/>
          <w:numId w:val="33"/>
        </w:numPr>
        <w:tabs>
          <w:tab w:val="clear" w:pos="720"/>
          <w:tab w:val="num" w:pos="0"/>
        </w:tabs>
        <w:spacing w:before="100"/>
        <w:ind w:left="284" w:hanging="284"/>
        <w:jc w:val="both"/>
        <w:rPr>
          <w:rFonts w:ascii="Arial" w:hAnsi="Arial" w:cs="Arial"/>
        </w:rPr>
      </w:pPr>
      <w:r w:rsidRPr="001C442A">
        <w:rPr>
          <w:rFonts w:ascii="Arial" w:hAnsi="Arial" w:cs="Arial"/>
          <w:spacing w:val="-3"/>
        </w:rPr>
        <w:t>Smlouva nabývá platnosti okamžikem jejího uzavření</w:t>
      </w:r>
      <w:r w:rsidR="009D3812" w:rsidRPr="001C442A">
        <w:rPr>
          <w:rFonts w:ascii="Arial" w:hAnsi="Arial" w:cs="Arial"/>
          <w:spacing w:val="-3"/>
        </w:rPr>
        <w:t xml:space="preserve"> a účinnosti uveřejněním v registru smluv.</w:t>
      </w:r>
      <w:r w:rsidRPr="001C442A">
        <w:rPr>
          <w:rFonts w:ascii="Arial" w:hAnsi="Arial" w:cs="Arial"/>
          <w:spacing w:val="-3"/>
        </w:rPr>
        <w:t xml:space="preserve"> Pro případ, že tato smlouva není uzavírána za přítomnosti obou smluvních stran, platí, že smlouva nebude uzavřena, pokud ji </w:t>
      </w:r>
      <w:r w:rsidRPr="001C442A">
        <w:rPr>
          <w:rFonts w:ascii="Arial" w:hAnsi="Arial" w:cs="Arial"/>
        </w:rPr>
        <w:t>povinný</w:t>
      </w:r>
      <w:r w:rsidRPr="001C442A">
        <w:rPr>
          <w:rFonts w:ascii="Arial" w:hAnsi="Arial" w:cs="Arial"/>
          <w:spacing w:val="-3"/>
        </w:rPr>
        <w:t xml:space="preserve"> či oprávněný podepíší s jakoukoliv změnou či odchylkou, byť nepodstatnou, nebo dodatkem, ledaže druhá smluvní strana takovou změnu či odchylku nebo dodatek následně ve formě </w:t>
      </w:r>
      <w:r w:rsidRPr="001C442A">
        <w:rPr>
          <w:rFonts w:ascii="Arial" w:hAnsi="Arial" w:cs="Arial"/>
        </w:rPr>
        <w:t>sjednané touto smlouvou a stanovené zákonem schválí.</w:t>
      </w:r>
    </w:p>
    <w:p w14:paraId="0E1D321A" w14:textId="77777777" w:rsidR="005D7CF9" w:rsidRPr="008A02BE" w:rsidRDefault="005D7CF9" w:rsidP="00C9760F">
      <w:pPr>
        <w:numPr>
          <w:ilvl w:val="0"/>
          <w:numId w:val="33"/>
        </w:numPr>
        <w:tabs>
          <w:tab w:val="clear" w:pos="720"/>
          <w:tab w:val="num" w:pos="0"/>
        </w:tabs>
        <w:spacing w:before="100"/>
        <w:ind w:left="284" w:hanging="284"/>
        <w:jc w:val="both"/>
        <w:rPr>
          <w:rFonts w:ascii="Arial" w:hAnsi="Arial" w:cs="Arial"/>
        </w:rPr>
      </w:pPr>
      <w:r w:rsidRPr="000E4C99">
        <w:rPr>
          <w:rFonts w:ascii="Arial" w:hAnsi="Arial" w:cs="Arial"/>
          <w:spacing w:val="-3"/>
        </w:rPr>
        <w:lastRenderedPageBreak/>
        <w:t xml:space="preserve">Na právní vztahy vyplývající nebo související s touto smlouvou se přiměřeně uplatní ustanovení </w:t>
      </w:r>
      <w:r w:rsidRPr="008A02BE">
        <w:rPr>
          <w:rFonts w:ascii="Arial" w:hAnsi="Arial" w:cs="Arial"/>
          <w:spacing w:val="-3"/>
        </w:rPr>
        <w:t>občanského zákoníku.</w:t>
      </w:r>
    </w:p>
    <w:p w14:paraId="1117D5A9" w14:textId="4CDB5733" w:rsidR="005D7CF9" w:rsidRPr="008A02BE" w:rsidRDefault="005D7CF9" w:rsidP="002974D2">
      <w:pPr>
        <w:numPr>
          <w:ilvl w:val="0"/>
          <w:numId w:val="33"/>
        </w:numPr>
        <w:tabs>
          <w:tab w:val="clear" w:pos="720"/>
          <w:tab w:val="num" w:pos="0"/>
        </w:tabs>
        <w:spacing w:before="100"/>
        <w:ind w:left="284" w:hanging="284"/>
        <w:jc w:val="both"/>
        <w:rPr>
          <w:rFonts w:ascii="Arial" w:hAnsi="Arial" w:cs="Arial"/>
        </w:rPr>
      </w:pPr>
      <w:r w:rsidRPr="008A02BE">
        <w:rPr>
          <w:rFonts w:ascii="Arial" w:hAnsi="Arial" w:cs="Arial"/>
          <w:spacing w:val="-6"/>
        </w:rPr>
        <w:t>Povinný prohlašuje, že zřízení věcného břemene podle této smlouvy schválila Rada města Náchoda dne</w:t>
      </w:r>
      <w:r w:rsidR="00810577">
        <w:rPr>
          <w:rFonts w:ascii="Arial" w:hAnsi="Arial" w:cs="Arial"/>
          <w:spacing w:val="-6"/>
        </w:rPr>
        <w:t xml:space="preserve"> 17.10.2022</w:t>
      </w:r>
      <w:r w:rsidRPr="008A02BE">
        <w:rPr>
          <w:rFonts w:ascii="Arial" w:hAnsi="Arial" w:cs="Arial"/>
          <w:spacing w:val="-6"/>
        </w:rPr>
        <w:t xml:space="preserve">, usnesením číslo </w:t>
      </w:r>
      <w:r w:rsidR="00810577">
        <w:rPr>
          <w:rFonts w:ascii="Arial" w:hAnsi="Arial" w:cs="Arial"/>
          <w:spacing w:val="-6"/>
        </w:rPr>
        <w:t>210/4408/22</w:t>
      </w:r>
      <w:r w:rsidRPr="008A02BE">
        <w:rPr>
          <w:rFonts w:ascii="Arial" w:hAnsi="Arial" w:cs="Arial"/>
          <w:spacing w:val="-6"/>
        </w:rPr>
        <w:t xml:space="preserve">, pod číslem </w:t>
      </w:r>
      <w:r w:rsidR="008A02E4" w:rsidRPr="008A02BE">
        <w:rPr>
          <w:rFonts w:ascii="Arial" w:hAnsi="Arial" w:cs="Arial"/>
          <w:b/>
          <w:spacing w:val="-6"/>
        </w:rPr>
        <w:t>7821</w:t>
      </w:r>
      <w:r w:rsidRPr="008A02BE">
        <w:rPr>
          <w:rFonts w:ascii="Arial" w:hAnsi="Arial" w:cs="Arial"/>
          <w:b/>
          <w:spacing w:val="-6"/>
        </w:rPr>
        <w:t>/20</w:t>
      </w:r>
      <w:r w:rsidR="008A02E4" w:rsidRPr="008A02BE">
        <w:rPr>
          <w:rFonts w:ascii="Arial" w:hAnsi="Arial" w:cs="Arial"/>
          <w:b/>
          <w:spacing w:val="-6"/>
        </w:rPr>
        <w:t>20</w:t>
      </w:r>
      <w:r w:rsidRPr="008A02BE">
        <w:rPr>
          <w:rFonts w:ascii="Arial" w:hAnsi="Arial" w:cs="Arial"/>
          <w:spacing w:val="-6"/>
        </w:rPr>
        <w:t xml:space="preserve">, ve smyslu ust. </w:t>
      </w:r>
      <w:r w:rsidRPr="008A02BE">
        <w:rPr>
          <w:rFonts w:ascii="Arial" w:hAnsi="Arial" w:cs="Arial"/>
        </w:rPr>
        <w:t>§ 102 odst. 3 zákona č. 128/2000 Sb., o obcích (obecní zřízení), ve znění pozdějších předpisů.</w:t>
      </w:r>
    </w:p>
    <w:p w14:paraId="5A6C6014" w14:textId="77777777" w:rsidR="005D7CF9" w:rsidRDefault="005D7CF9" w:rsidP="003E3D7B">
      <w:pPr>
        <w:jc w:val="both"/>
        <w:rPr>
          <w:rFonts w:ascii="Arial" w:hAnsi="Arial" w:cs="Arial"/>
        </w:rPr>
      </w:pPr>
    </w:p>
    <w:p w14:paraId="0AAEB523" w14:textId="67B57734" w:rsidR="005D7CF9" w:rsidRDefault="005D7CF9" w:rsidP="003E3D7B">
      <w:pPr>
        <w:jc w:val="both"/>
        <w:rPr>
          <w:rFonts w:ascii="Arial" w:hAnsi="Arial" w:cs="Arial"/>
          <w:noProof/>
        </w:rPr>
      </w:pPr>
      <w:r w:rsidRPr="00412B20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1</w:t>
      </w:r>
      <w:r w:rsidRPr="00412B20">
        <w:rPr>
          <w:rFonts w:ascii="Arial" w:hAnsi="Arial" w:cs="Arial"/>
        </w:rPr>
        <w:t>: geometrický plán č</w:t>
      </w:r>
      <w:r w:rsidRPr="002974D2">
        <w:rPr>
          <w:rFonts w:ascii="Arial" w:hAnsi="Arial" w:cs="Arial"/>
        </w:rPr>
        <w:t xml:space="preserve">. </w:t>
      </w:r>
      <w:r w:rsidR="008A02E4">
        <w:rPr>
          <w:rFonts w:ascii="Arial" w:hAnsi="Arial" w:cs="Arial"/>
          <w:noProof/>
        </w:rPr>
        <w:t>4095-372</w:t>
      </w:r>
      <w:r w:rsidRPr="002974D2">
        <w:rPr>
          <w:rFonts w:ascii="Arial" w:hAnsi="Arial" w:cs="Arial"/>
          <w:noProof/>
        </w:rPr>
        <w:t>/20</w:t>
      </w:r>
      <w:r w:rsidR="008A02E4">
        <w:rPr>
          <w:rFonts w:ascii="Arial" w:hAnsi="Arial" w:cs="Arial"/>
          <w:noProof/>
        </w:rPr>
        <w:t>21</w:t>
      </w:r>
      <w:r w:rsidRPr="002974D2">
        <w:rPr>
          <w:rFonts w:ascii="Arial" w:hAnsi="Arial" w:cs="Arial"/>
          <w:noProof/>
        </w:rPr>
        <w:t xml:space="preserve"> </w:t>
      </w:r>
      <w:r w:rsidRPr="002974D2">
        <w:rPr>
          <w:rFonts w:ascii="Arial" w:hAnsi="Arial" w:cs="Arial"/>
        </w:rPr>
        <w:t>ze</w:t>
      </w:r>
      <w:r w:rsidRPr="006B1CB1">
        <w:rPr>
          <w:rFonts w:ascii="Arial" w:hAnsi="Arial" w:cs="Arial"/>
        </w:rPr>
        <w:t xml:space="preserve"> dne </w:t>
      </w:r>
      <w:r w:rsidR="008A02E4">
        <w:rPr>
          <w:rFonts w:ascii="Arial" w:hAnsi="Arial" w:cs="Arial"/>
          <w:noProof/>
        </w:rPr>
        <w:t>23</w:t>
      </w:r>
      <w:r>
        <w:rPr>
          <w:rFonts w:ascii="Arial" w:hAnsi="Arial" w:cs="Arial"/>
          <w:noProof/>
        </w:rPr>
        <w:t>.</w:t>
      </w:r>
      <w:r w:rsidR="008A02E4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.20</w:t>
      </w:r>
      <w:r w:rsidR="008A02E4">
        <w:rPr>
          <w:rFonts w:ascii="Arial" w:hAnsi="Arial" w:cs="Arial"/>
          <w:noProof/>
        </w:rPr>
        <w:t>21</w:t>
      </w:r>
    </w:p>
    <w:p w14:paraId="32A85662" w14:textId="77777777" w:rsidR="005D7CF9" w:rsidRDefault="005D7CF9" w:rsidP="00BA4DE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 </w:t>
      </w:r>
    </w:p>
    <w:p w14:paraId="7F06B42E" w14:textId="77777777" w:rsidR="005D7CF9" w:rsidRPr="00412B20" w:rsidRDefault="005D7CF9" w:rsidP="003E3D7B">
      <w:pPr>
        <w:jc w:val="both"/>
        <w:rPr>
          <w:rFonts w:ascii="Arial" w:hAnsi="Arial" w:cs="Arial"/>
          <w:noProof/>
        </w:rPr>
      </w:pPr>
    </w:p>
    <w:p w14:paraId="3F3B4CF6" w14:textId="6347701F" w:rsidR="005D7CF9" w:rsidRPr="00412B20" w:rsidRDefault="005D7CF9" w:rsidP="0005695B">
      <w:pPr>
        <w:tabs>
          <w:tab w:val="left" w:pos="5670"/>
        </w:tabs>
        <w:jc w:val="both"/>
        <w:rPr>
          <w:rFonts w:ascii="Arial" w:hAnsi="Arial" w:cs="Arial"/>
        </w:rPr>
      </w:pPr>
      <w:r w:rsidRPr="00412B20">
        <w:rPr>
          <w:rFonts w:ascii="Arial" w:hAnsi="Arial" w:cs="Arial"/>
          <w:noProof/>
        </w:rPr>
        <w:t>V Náchodě dne</w:t>
      </w:r>
      <w:r w:rsidR="00833296">
        <w:rPr>
          <w:rFonts w:ascii="Arial" w:hAnsi="Arial" w:cs="Arial"/>
          <w:noProof/>
        </w:rPr>
        <w:t xml:space="preserve"> 19.10.2022</w:t>
      </w:r>
      <w:r>
        <w:rPr>
          <w:rFonts w:ascii="Arial" w:hAnsi="Arial" w:cs="Arial"/>
          <w:noProof/>
        </w:rPr>
        <w:tab/>
      </w:r>
      <w:r w:rsidRPr="00412B20">
        <w:rPr>
          <w:rFonts w:ascii="Arial" w:hAnsi="Arial" w:cs="Arial"/>
          <w:noProof/>
        </w:rPr>
        <w:t>V</w:t>
      </w:r>
      <w:r>
        <w:rPr>
          <w:rFonts w:ascii="Arial" w:hAnsi="Arial" w:cs="Arial"/>
          <w:noProof/>
        </w:rPr>
        <w:t xml:space="preserve"> Praze </w:t>
      </w:r>
      <w:r w:rsidRPr="00412B20">
        <w:rPr>
          <w:rFonts w:ascii="Arial" w:hAnsi="Arial" w:cs="Arial"/>
          <w:noProof/>
        </w:rPr>
        <w:t xml:space="preserve">dne </w:t>
      </w:r>
      <w:r w:rsidR="00833296">
        <w:rPr>
          <w:rFonts w:ascii="Arial" w:hAnsi="Arial" w:cs="Arial"/>
          <w:noProof/>
        </w:rPr>
        <w:t>19.10.2022</w:t>
      </w:r>
    </w:p>
    <w:p w14:paraId="610443C5" w14:textId="77777777" w:rsidR="005D7CF9" w:rsidRPr="00412B20" w:rsidRDefault="005D7CF9" w:rsidP="003E3D7B">
      <w:pPr>
        <w:jc w:val="both"/>
        <w:rPr>
          <w:rFonts w:ascii="Arial" w:hAnsi="Arial" w:cs="Arial"/>
        </w:rPr>
      </w:pPr>
    </w:p>
    <w:p w14:paraId="7BA8C490" w14:textId="62C413D1" w:rsidR="005D7CF9" w:rsidRPr="00412B20" w:rsidRDefault="005D7CF9" w:rsidP="005B62CD">
      <w:pPr>
        <w:tabs>
          <w:tab w:val="left" w:pos="5670"/>
        </w:tabs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>Povinný:</w:t>
      </w:r>
      <w:r w:rsidRPr="00412B20">
        <w:rPr>
          <w:rFonts w:ascii="Arial" w:hAnsi="Arial" w:cs="Arial"/>
        </w:rPr>
        <w:tab/>
        <w:t>Oprávněný:</w:t>
      </w:r>
    </w:p>
    <w:p w14:paraId="1489CD03" w14:textId="362D2E7E" w:rsidR="005D7CF9" w:rsidRDefault="005D7CF9" w:rsidP="005B62CD">
      <w:pPr>
        <w:tabs>
          <w:tab w:val="left" w:pos="5670"/>
        </w:tabs>
        <w:jc w:val="both"/>
        <w:rPr>
          <w:rFonts w:ascii="Arial" w:hAnsi="Arial" w:cs="Arial"/>
        </w:rPr>
      </w:pPr>
      <w:r w:rsidRPr="00412B20">
        <w:rPr>
          <w:rFonts w:ascii="Arial" w:hAnsi="Arial" w:cs="Arial"/>
        </w:rPr>
        <w:t>Město Náchod</w:t>
      </w:r>
      <w:r w:rsidRPr="00412B20">
        <w:rPr>
          <w:rFonts w:ascii="Arial" w:hAnsi="Arial" w:cs="Arial"/>
        </w:rPr>
        <w:tab/>
      </w:r>
      <w:r w:rsidRPr="00412B20">
        <w:rPr>
          <w:rFonts w:ascii="Arial" w:hAnsi="Arial" w:cs="Arial"/>
        </w:rPr>
        <w:tab/>
      </w:r>
      <w:r>
        <w:rPr>
          <w:rFonts w:ascii="Arial" w:hAnsi="Arial" w:cs="Arial"/>
        </w:rPr>
        <w:t>innogy Energo</w:t>
      </w:r>
      <w:r w:rsidRPr="00412B20">
        <w:rPr>
          <w:rFonts w:ascii="Arial" w:hAnsi="Arial" w:cs="Arial"/>
        </w:rPr>
        <w:t>, s.r.o.</w:t>
      </w:r>
    </w:p>
    <w:p w14:paraId="058AB9F2" w14:textId="77777777" w:rsidR="005D7CF9" w:rsidRDefault="005D7CF9" w:rsidP="00421F85">
      <w:pPr>
        <w:jc w:val="both"/>
        <w:rPr>
          <w:rFonts w:ascii="Arial" w:hAnsi="Arial" w:cs="Arial"/>
        </w:rPr>
      </w:pPr>
    </w:p>
    <w:p w14:paraId="360C21D3" w14:textId="77777777" w:rsidR="005D7CF9" w:rsidRDefault="005D7CF9" w:rsidP="00421F85">
      <w:pPr>
        <w:jc w:val="both"/>
        <w:rPr>
          <w:rFonts w:ascii="Arial" w:hAnsi="Arial" w:cs="Arial"/>
        </w:rPr>
      </w:pPr>
    </w:p>
    <w:p w14:paraId="0A7A7C3D" w14:textId="77777777" w:rsidR="005D7CF9" w:rsidRDefault="005D7CF9" w:rsidP="00421F85">
      <w:pPr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9"/>
        <w:gridCol w:w="1439"/>
        <w:gridCol w:w="4190"/>
      </w:tblGrid>
      <w:tr w:rsidR="005D7CF9" w14:paraId="15F872B1" w14:textId="77777777" w:rsidTr="00205FAF">
        <w:trPr>
          <w:cantSplit/>
          <w:trHeight w:val="989"/>
        </w:trPr>
        <w:tc>
          <w:tcPr>
            <w:tcW w:w="3659" w:type="dxa"/>
          </w:tcPr>
          <w:p w14:paraId="17FCE8CF" w14:textId="77777777" w:rsidR="005D7CF9" w:rsidRPr="00421F85" w:rsidRDefault="005D7CF9" w:rsidP="00205FAF">
            <w:pPr>
              <w:keepLines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  <w:r w:rsidRPr="00421F85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5C7C0CF6" w14:textId="77777777" w:rsidR="005D7CF9" w:rsidRPr="00421F85" w:rsidRDefault="005D7CF9" w:rsidP="00205FAF">
            <w:pPr>
              <w:jc w:val="center"/>
              <w:rPr>
                <w:rFonts w:ascii="Arial" w:hAnsi="Arial" w:cs="Arial"/>
                <w:iCs/>
              </w:rPr>
            </w:pPr>
            <w:r w:rsidRPr="00421F85">
              <w:rPr>
                <w:rFonts w:ascii="Arial" w:hAnsi="Arial" w:cs="Arial"/>
                <w:iCs/>
              </w:rPr>
              <w:t>zast. místostarostkou</w:t>
            </w:r>
          </w:p>
          <w:p w14:paraId="1E0A2950" w14:textId="77777777" w:rsidR="005D7CF9" w:rsidRPr="00421F85" w:rsidRDefault="005D7CF9" w:rsidP="00205FAF">
            <w:pPr>
              <w:jc w:val="center"/>
              <w:rPr>
                <w:rFonts w:ascii="Arial" w:hAnsi="Arial" w:cs="Arial"/>
                <w:iCs/>
                <w:noProof/>
              </w:rPr>
            </w:pPr>
            <w:r w:rsidRPr="00421F85">
              <w:rPr>
                <w:rFonts w:ascii="Arial" w:hAnsi="Arial" w:cs="Arial"/>
                <w:iCs/>
              </w:rPr>
              <w:t>Ing. Pavlou Maršíkovou</w:t>
            </w:r>
          </w:p>
          <w:p w14:paraId="06DFA3C7" w14:textId="77777777" w:rsidR="005D7CF9" w:rsidRPr="00421F85" w:rsidRDefault="005D7CF9" w:rsidP="002974D2">
            <w:pPr>
              <w:jc w:val="both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4C9AC83B" w14:textId="77777777" w:rsidR="005D7CF9" w:rsidRPr="00421F85" w:rsidRDefault="005D7CF9" w:rsidP="00205FA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69006F73" w14:textId="77777777" w:rsidR="005D7CF9" w:rsidRPr="00421F85" w:rsidRDefault="005D7CF9" w:rsidP="00205FA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421F85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50C07DD2" w14:textId="77777777" w:rsidR="005D7CF9" w:rsidRDefault="005D7CF9" w:rsidP="00575343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 xml:space="preserve">zast. předsedou jednatelů </w:t>
            </w:r>
          </w:p>
          <w:p w14:paraId="03A7C27A" w14:textId="77777777" w:rsidR="005D7CF9" w:rsidRPr="009A6557" w:rsidRDefault="005D7CF9" w:rsidP="00575343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  <w:noProof/>
              </w:rPr>
              <w:t>Ing. Zdeňkem Kaplanem</w:t>
            </w:r>
            <w:r w:rsidRPr="009A6557">
              <w:rPr>
                <w:rFonts w:ascii="Arial" w:hAnsi="Arial" w:cs="Arial"/>
                <w:bCs/>
              </w:rPr>
              <w:t xml:space="preserve"> </w:t>
            </w:r>
          </w:p>
          <w:p w14:paraId="55DC65FC" w14:textId="77777777" w:rsidR="005D7CF9" w:rsidRPr="00421F85" w:rsidRDefault="005D7CF9" w:rsidP="00205FA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03416013" w14:textId="77777777" w:rsidR="005D7CF9" w:rsidRPr="00421F85" w:rsidRDefault="005D7CF9" w:rsidP="00205FA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7E0F5F1D" w14:textId="77777777" w:rsidR="005D7CF9" w:rsidRPr="00421F85" w:rsidRDefault="005D7CF9" w:rsidP="001666BD">
            <w:pPr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</w:p>
          <w:p w14:paraId="2EC0CDCE" w14:textId="77777777" w:rsidR="005D7CF9" w:rsidRPr="00421F85" w:rsidRDefault="005D7CF9" w:rsidP="00205FA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35A42264" w14:textId="77777777" w:rsidR="005D7CF9" w:rsidRPr="00421F85" w:rsidRDefault="005D7CF9" w:rsidP="00205FA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421F85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74C825E6" w14:textId="77777777" w:rsidR="005D7CF9" w:rsidRDefault="005D7CF9" w:rsidP="00575343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zast. jednatelem</w:t>
            </w:r>
          </w:p>
          <w:p w14:paraId="3D62E503" w14:textId="77777777" w:rsidR="005D7CF9" w:rsidRPr="00421F85" w:rsidRDefault="005D7CF9" w:rsidP="00575343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Mag. Jiřím Šimkem</w:t>
            </w:r>
          </w:p>
        </w:tc>
      </w:tr>
    </w:tbl>
    <w:p w14:paraId="7754B887" w14:textId="77777777" w:rsidR="005D7CF9" w:rsidRDefault="005D7CF9" w:rsidP="00071FD2">
      <w:pPr>
        <w:spacing w:before="120"/>
        <w:jc w:val="both"/>
      </w:pPr>
    </w:p>
    <w:sectPr w:rsidR="005D7CF9" w:rsidSect="005F78C0">
      <w:footerReference w:type="default" r:id="rId7"/>
      <w:headerReference w:type="first" r:id="rId8"/>
      <w:pgSz w:w="11906" w:h="16838"/>
      <w:pgMar w:top="1304" w:right="1304" w:bottom="1021" w:left="1304" w:header="709" w:footer="4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24D" w14:textId="77777777" w:rsidR="00A6019B" w:rsidRDefault="00A6019B">
      <w:r>
        <w:separator/>
      </w:r>
    </w:p>
  </w:endnote>
  <w:endnote w:type="continuationSeparator" w:id="0">
    <w:p w14:paraId="7C862914" w14:textId="77777777" w:rsidR="00A6019B" w:rsidRDefault="00A6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0E25" w14:textId="77777777" w:rsidR="005D7CF9" w:rsidRPr="0091168B" w:rsidRDefault="005D7CF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fldSimple w:instr=" NUMPAGES   \* MERGEFORMAT ">
      <w:r>
        <w:rPr>
          <w:rFonts w:ascii="Arial" w:hAnsi="Arial" w:cs="Arial"/>
          <w:noProof/>
          <w:sz w:val="16"/>
          <w:szCs w:val="16"/>
        </w:rPr>
        <w:t>4</w:t>
      </w:r>
    </w:fldSimple>
  </w:p>
  <w:p w14:paraId="2BE88BD7" w14:textId="77777777" w:rsidR="005D7CF9" w:rsidRDefault="005D7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C3AB" w14:textId="77777777" w:rsidR="00A6019B" w:rsidRDefault="00A6019B">
      <w:r>
        <w:separator/>
      </w:r>
    </w:p>
  </w:footnote>
  <w:footnote w:type="continuationSeparator" w:id="0">
    <w:p w14:paraId="5FB9F806" w14:textId="77777777" w:rsidR="00A6019B" w:rsidRDefault="00A6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EA3F" w14:textId="070673FE" w:rsidR="005D7CF9" w:rsidRPr="00932731" w:rsidRDefault="005D7CF9" w:rsidP="005F78C0">
    <w:pPr>
      <w:tabs>
        <w:tab w:val="center" w:pos="4536"/>
        <w:tab w:val="right" w:pos="9072"/>
      </w:tabs>
      <w:suppressAutoHyphens/>
    </w:pPr>
    <w:r w:rsidRPr="00932731">
      <w:rPr>
        <w:color w:val="00000A"/>
        <w:lang w:eastAsia="zh-CN"/>
      </w:rPr>
      <w:t xml:space="preserve">PID: </w:t>
    </w:r>
    <w:r w:rsidR="009A1891" w:rsidRPr="009A1891">
      <w:rPr>
        <w:color w:val="00000A"/>
        <w:lang w:eastAsia="zh-CN"/>
      </w:rPr>
      <w:t>MUNAX00UNB0Q</w:t>
    </w:r>
  </w:p>
  <w:p w14:paraId="274120D2" w14:textId="75814207" w:rsidR="005D7CF9" w:rsidRDefault="005D7CF9" w:rsidP="005F78C0">
    <w:pPr>
      <w:pStyle w:val="Zhlav"/>
    </w:pPr>
    <w:r w:rsidRPr="00932731">
      <w:rPr>
        <w:color w:val="00000A"/>
        <w:lang w:eastAsia="en-US"/>
      </w:rPr>
      <w:t xml:space="preserve">ČJ: </w:t>
    </w:r>
    <w:r w:rsidR="009A1891" w:rsidRPr="009A1891">
      <w:rPr>
        <w:color w:val="00000A"/>
        <w:lang w:eastAsia="en-US"/>
      </w:rPr>
      <w:t>MUNAC 78305/2022</w:t>
    </w:r>
    <w:r w:rsidR="009A1891">
      <w:rPr>
        <w:color w:val="00000A"/>
        <w:lang w:eastAsia="en-US"/>
      </w:rPr>
      <w:t>/</w:t>
    </w:r>
    <w:r w:rsidRPr="00932731">
      <w:rPr>
        <w:color w:val="00000A"/>
        <w:lang w:eastAsia="en-US"/>
      </w:rPr>
      <w:t>SM</w:t>
    </w:r>
  </w:p>
  <w:p w14:paraId="0894D908" w14:textId="77777777" w:rsidR="005D7CF9" w:rsidRDefault="005D7C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345CE1"/>
    <w:multiLevelType w:val="hybridMultilevel"/>
    <w:tmpl w:val="C0867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17" w15:restartNumberingAfterBreak="0">
    <w:nsid w:val="344C0132"/>
    <w:multiLevelType w:val="hybridMultilevel"/>
    <w:tmpl w:val="602021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98A1B84"/>
    <w:multiLevelType w:val="hybridMultilevel"/>
    <w:tmpl w:val="7B38B1DE"/>
    <w:lvl w:ilvl="0" w:tplc="276A80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47325"/>
    <w:multiLevelType w:val="hybridMultilevel"/>
    <w:tmpl w:val="15F0F4C8"/>
    <w:lvl w:ilvl="0" w:tplc="AC56EF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0" w15:restartNumberingAfterBreak="0">
    <w:nsid w:val="5334350C"/>
    <w:multiLevelType w:val="hybridMultilevel"/>
    <w:tmpl w:val="645C7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D1713F"/>
    <w:multiLevelType w:val="hybridMultilevel"/>
    <w:tmpl w:val="25DA97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059147">
    <w:abstractNumId w:val="16"/>
  </w:num>
  <w:num w:numId="2" w16cid:durableId="1282347182">
    <w:abstractNumId w:val="13"/>
  </w:num>
  <w:num w:numId="3" w16cid:durableId="1090584690">
    <w:abstractNumId w:val="18"/>
  </w:num>
  <w:num w:numId="4" w16cid:durableId="896283845">
    <w:abstractNumId w:val="26"/>
  </w:num>
  <w:num w:numId="5" w16cid:durableId="737023254">
    <w:abstractNumId w:val="28"/>
  </w:num>
  <w:num w:numId="6" w16cid:durableId="725224281">
    <w:abstractNumId w:val="14"/>
  </w:num>
  <w:num w:numId="7" w16cid:durableId="21320486">
    <w:abstractNumId w:val="11"/>
  </w:num>
  <w:num w:numId="8" w16cid:durableId="285625742">
    <w:abstractNumId w:val="5"/>
  </w:num>
  <w:num w:numId="9" w16cid:durableId="18615104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735816526">
    <w:abstractNumId w:val="25"/>
  </w:num>
  <w:num w:numId="11" w16cid:durableId="250743991">
    <w:abstractNumId w:val="36"/>
  </w:num>
  <w:num w:numId="12" w16cid:durableId="702512917">
    <w:abstractNumId w:val="4"/>
  </w:num>
  <w:num w:numId="13" w16cid:durableId="1217086700">
    <w:abstractNumId w:val="15"/>
  </w:num>
  <w:num w:numId="14" w16cid:durableId="1582331213">
    <w:abstractNumId w:val="6"/>
  </w:num>
  <w:num w:numId="15" w16cid:durableId="1570921535">
    <w:abstractNumId w:val="22"/>
  </w:num>
  <w:num w:numId="16" w16cid:durableId="1541552280">
    <w:abstractNumId w:val="12"/>
  </w:num>
  <w:num w:numId="17" w16cid:durableId="307441569">
    <w:abstractNumId w:val="2"/>
  </w:num>
  <w:num w:numId="18" w16cid:durableId="973564128">
    <w:abstractNumId w:val="34"/>
  </w:num>
  <w:num w:numId="19" w16cid:durableId="1504738562">
    <w:abstractNumId w:val="7"/>
  </w:num>
  <w:num w:numId="20" w16cid:durableId="971637831">
    <w:abstractNumId w:val="20"/>
  </w:num>
  <w:num w:numId="21" w16cid:durableId="1850174156">
    <w:abstractNumId w:val="8"/>
  </w:num>
  <w:num w:numId="22" w16cid:durableId="1287350337">
    <w:abstractNumId w:val="33"/>
  </w:num>
  <w:num w:numId="23" w16cid:durableId="1891113945">
    <w:abstractNumId w:val="9"/>
  </w:num>
  <w:num w:numId="24" w16cid:durableId="200870263">
    <w:abstractNumId w:val="10"/>
  </w:num>
  <w:num w:numId="25" w16cid:durableId="1302537986">
    <w:abstractNumId w:val="23"/>
  </w:num>
  <w:num w:numId="26" w16cid:durableId="477456436">
    <w:abstractNumId w:val="24"/>
  </w:num>
  <w:num w:numId="27" w16cid:durableId="892808078">
    <w:abstractNumId w:val="29"/>
  </w:num>
  <w:num w:numId="28" w16cid:durableId="828525165">
    <w:abstractNumId w:val="1"/>
  </w:num>
  <w:num w:numId="29" w16cid:durableId="1495074810">
    <w:abstractNumId w:val="3"/>
  </w:num>
  <w:num w:numId="30" w16cid:durableId="295182565">
    <w:abstractNumId w:val="21"/>
  </w:num>
  <w:num w:numId="31" w16cid:durableId="1112674435">
    <w:abstractNumId w:val="35"/>
  </w:num>
  <w:num w:numId="32" w16cid:durableId="2099224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5907223">
    <w:abstractNumId w:val="31"/>
  </w:num>
  <w:num w:numId="34" w16cid:durableId="1620868681">
    <w:abstractNumId w:val="17"/>
  </w:num>
  <w:num w:numId="35" w16cid:durableId="1545092666">
    <w:abstractNumId w:val="30"/>
  </w:num>
  <w:num w:numId="36" w16cid:durableId="455374137">
    <w:abstractNumId w:val="19"/>
  </w:num>
  <w:num w:numId="37" w16cid:durableId="171379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31299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00"/>
    <w:rsid w:val="0000368B"/>
    <w:rsid w:val="000039EA"/>
    <w:rsid w:val="00004BAA"/>
    <w:rsid w:val="00005359"/>
    <w:rsid w:val="00015038"/>
    <w:rsid w:val="00016DAC"/>
    <w:rsid w:val="00017681"/>
    <w:rsid w:val="000261AE"/>
    <w:rsid w:val="00027BE0"/>
    <w:rsid w:val="000332CA"/>
    <w:rsid w:val="00034006"/>
    <w:rsid w:val="000348D5"/>
    <w:rsid w:val="00037200"/>
    <w:rsid w:val="00037EFB"/>
    <w:rsid w:val="00040642"/>
    <w:rsid w:val="000406C1"/>
    <w:rsid w:val="0004178B"/>
    <w:rsid w:val="00045B8A"/>
    <w:rsid w:val="00050D44"/>
    <w:rsid w:val="00052579"/>
    <w:rsid w:val="000546B2"/>
    <w:rsid w:val="00054B18"/>
    <w:rsid w:val="00055BEC"/>
    <w:rsid w:val="0005695B"/>
    <w:rsid w:val="0005792F"/>
    <w:rsid w:val="00057D23"/>
    <w:rsid w:val="00061057"/>
    <w:rsid w:val="00062057"/>
    <w:rsid w:val="0006247C"/>
    <w:rsid w:val="00070A00"/>
    <w:rsid w:val="00071FD2"/>
    <w:rsid w:val="00073B7D"/>
    <w:rsid w:val="00076DE8"/>
    <w:rsid w:val="000810D1"/>
    <w:rsid w:val="00081893"/>
    <w:rsid w:val="00083FAF"/>
    <w:rsid w:val="00084501"/>
    <w:rsid w:val="00084926"/>
    <w:rsid w:val="00091861"/>
    <w:rsid w:val="0009348D"/>
    <w:rsid w:val="000A347C"/>
    <w:rsid w:val="000A5F0E"/>
    <w:rsid w:val="000A7677"/>
    <w:rsid w:val="000B02D9"/>
    <w:rsid w:val="000B1FDA"/>
    <w:rsid w:val="000B454E"/>
    <w:rsid w:val="000B6DBF"/>
    <w:rsid w:val="000C01E8"/>
    <w:rsid w:val="000C1158"/>
    <w:rsid w:val="000C1C77"/>
    <w:rsid w:val="000C20B6"/>
    <w:rsid w:val="000C216F"/>
    <w:rsid w:val="000D0E58"/>
    <w:rsid w:val="000D51B3"/>
    <w:rsid w:val="000D7C76"/>
    <w:rsid w:val="000E17C6"/>
    <w:rsid w:val="000E4C99"/>
    <w:rsid w:val="000E5EC0"/>
    <w:rsid w:val="000E6855"/>
    <w:rsid w:val="000F17D4"/>
    <w:rsid w:val="00101794"/>
    <w:rsid w:val="00101CBA"/>
    <w:rsid w:val="0010323B"/>
    <w:rsid w:val="0010402C"/>
    <w:rsid w:val="00107A9B"/>
    <w:rsid w:val="0011192D"/>
    <w:rsid w:val="00111935"/>
    <w:rsid w:val="00112869"/>
    <w:rsid w:val="00113194"/>
    <w:rsid w:val="001170F9"/>
    <w:rsid w:val="0012020F"/>
    <w:rsid w:val="00122B64"/>
    <w:rsid w:val="001234DE"/>
    <w:rsid w:val="001239D4"/>
    <w:rsid w:val="0012582E"/>
    <w:rsid w:val="00126722"/>
    <w:rsid w:val="001268AA"/>
    <w:rsid w:val="0013081A"/>
    <w:rsid w:val="00132527"/>
    <w:rsid w:val="0013486A"/>
    <w:rsid w:val="00140821"/>
    <w:rsid w:val="00140FD2"/>
    <w:rsid w:val="00141EEC"/>
    <w:rsid w:val="00147C73"/>
    <w:rsid w:val="00151BC1"/>
    <w:rsid w:val="001535D6"/>
    <w:rsid w:val="001552D7"/>
    <w:rsid w:val="0015561F"/>
    <w:rsid w:val="00156392"/>
    <w:rsid w:val="00160306"/>
    <w:rsid w:val="00161AF9"/>
    <w:rsid w:val="00162722"/>
    <w:rsid w:val="001666BD"/>
    <w:rsid w:val="00170697"/>
    <w:rsid w:val="00170BC4"/>
    <w:rsid w:val="00175484"/>
    <w:rsid w:val="0018252A"/>
    <w:rsid w:val="0018452C"/>
    <w:rsid w:val="00186B98"/>
    <w:rsid w:val="00192550"/>
    <w:rsid w:val="00197EA0"/>
    <w:rsid w:val="001A0F83"/>
    <w:rsid w:val="001A184E"/>
    <w:rsid w:val="001A26B4"/>
    <w:rsid w:val="001A2977"/>
    <w:rsid w:val="001A4D0C"/>
    <w:rsid w:val="001A74F6"/>
    <w:rsid w:val="001B2AA2"/>
    <w:rsid w:val="001B673C"/>
    <w:rsid w:val="001C0B7C"/>
    <w:rsid w:val="001C26A2"/>
    <w:rsid w:val="001C31CE"/>
    <w:rsid w:val="001C442A"/>
    <w:rsid w:val="001C5684"/>
    <w:rsid w:val="001D35C2"/>
    <w:rsid w:val="001D5B35"/>
    <w:rsid w:val="001D5E30"/>
    <w:rsid w:val="001D62C7"/>
    <w:rsid w:val="001E262D"/>
    <w:rsid w:val="001E3181"/>
    <w:rsid w:val="001E333C"/>
    <w:rsid w:val="001E3A1F"/>
    <w:rsid w:val="001E43BD"/>
    <w:rsid w:val="001E50EB"/>
    <w:rsid w:val="001F3520"/>
    <w:rsid w:val="001F37AB"/>
    <w:rsid w:val="001F3B85"/>
    <w:rsid w:val="001F755B"/>
    <w:rsid w:val="00205FAF"/>
    <w:rsid w:val="002061C9"/>
    <w:rsid w:val="00210AD9"/>
    <w:rsid w:val="00217839"/>
    <w:rsid w:val="00233CAB"/>
    <w:rsid w:val="00237A8C"/>
    <w:rsid w:val="00240D10"/>
    <w:rsid w:val="002411E7"/>
    <w:rsid w:val="00246923"/>
    <w:rsid w:val="002469B7"/>
    <w:rsid w:val="00247036"/>
    <w:rsid w:val="002472AB"/>
    <w:rsid w:val="002528C6"/>
    <w:rsid w:val="00265466"/>
    <w:rsid w:val="00265A98"/>
    <w:rsid w:val="00265CA3"/>
    <w:rsid w:val="002660F7"/>
    <w:rsid w:val="00266FCA"/>
    <w:rsid w:val="00271357"/>
    <w:rsid w:val="00271ECD"/>
    <w:rsid w:val="00272B71"/>
    <w:rsid w:val="002734DA"/>
    <w:rsid w:val="00275670"/>
    <w:rsid w:val="00275FBF"/>
    <w:rsid w:val="002773DE"/>
    <w:rsid w:val="002775E6"/>
    <w:rsid w:val="00280415"/>
    <w:rsid w:val="00280D82"/>
    <w:rsid w:val="00281DCD"/>
    <w:rsid w:val="00283247"/>
    <w:rsid w:val="00285331"/>
    <w:rsid w:val="00285B51"/>
    <w:rsid w:val="00285F57"/>
    <w:rsid w:val="00286254"/>
    <w:rsid w:val="00287C2D"/>
    <w:rsid w:val="0029015F"/>
    <w:rsid w:val="00292D40"/>
    <w:rsid w:val="00294589"/>
    <w:rsid w:val="002973A9"/>
    <w:rsid w:val="002974D2"/>
    <w:rsid w:val="002A0B33"/>
    <w:rsid w:val="002A2818"/>
    <w:rsid w:val="002A388B"/>
    <w:rsid w:val="002B0EB4"/>
    <w:rsid w:val="002B32EF"/>
    <w:rsid w:val="002B3FE0"/>
    <w:rsid w:val="002B4FA8"/>
    <w:rsid w:val="002B5168"/>
    <w:rsid w:val="002B66E2"/>
    <w:rsid w:val="002C1458"/>
    <w:rsid w:val="002C6083"/>
    <w:rsid w:val="002D1F07"/>
    <w:rsid w:val="002D240E"/>
    <w:rsid w:val="002D5390"/>
    <w:rsid w:val="002E7649"/>
    <w:rsid w:val="002F72E1"/>
    <w:rsid w:val="0030183D"/>
    <w:rsid w:val="003028C2"/>
    <w:rsid w:val="003069F7"/>
    <w:rsid w:val="00307B5E"/>
    <w:rsid w:val="0031025B"/>
    <w:rsid w:val="003102F0"/>
    <w:rsid w:val="00310A47"/>
    <w:rsid w:val="003143E5"/>
    <w:rsid w:val="00314B88"/>
    <w:rsid w:val="00316BE4"/>
    <w:rsid w:val="00323B95"/>
    <w:rsid w:val="00330B15"/>
    <w:rsid w:val="00330C5C"/>
    <w:rsid w:val="0033400A"/>
    <w:rsid w:val="00337766"/>
    <w:rsid w:val="00337D13"/>
    <w:rsid w:val="0034175E"/>
    <w:rsid w:val="00343797"/>
    <w:rsid w:val="00343FEB"/>
    <w:rsid w:val="00345577"/>
    <w:rsid w:val="00345D13"/>
    <w:rsid w:val="0034678E"/>
    <w:rsid w:val="003476AD"/>
    <w:rsid w:val="003506C2"/>
    <w:rsid w:val="00352A33"/>
    <w:rsid w:val="00354A67"/>
    <w:rsid w:val="00355B93"/>
    <w:rsid w:val="003617FE"/>
    <w:rsid w:val="0036182D"/>
    <w:rsid w:val="00361F80"/>
    <w:rsid w:val="00365586"/>
    <w:rsid w:val="00366451"/>
    <w:rsid w:val="0036731F"/>
    <w:rsid w:val="0037255C"/>
    <w:rsid w:val="003727DA"/>
    <w:rsid w:val="00376F2C"/>
    <w:rsid w:val="003778EE"/>
    <w:rsid w:val="00381475"/>
    <w:rsid w:val="00387DCD"/>
    <w:rsid w:val="00393EDB"/>
    <w:rsid w:val="003A26ED"/>
    <w:rsid w:val="003A53F6"/>
    <w:rsid w:val="003B348B"/>
    <w:rsid w:val="003B374D"/>
    <w:rsid w:val="003B7B4C"/>
    <w:rsid w:val="003C1AD7"/>
    <w:rsid w:val="003D039F"/>
    <w:rsid w:val="003D28FC"/>
    <w:rsid w:val="003D4F16"/>
    <w:rsid w:val="003E0A2C"/>
    <w:rsid w:val="003E0E30"/>
    <w:rsid w:val="003E302A"/>
    <w:rsid w:val="003E30D0"/>
    <w:rsid w:val="003E3D7B"/>
    <w:rsid w:val="003E5252"/>
    <w:rsid w:val="003F109C"/>
    <w:rsid w:val="003F16B7"/>
    <w:rsid w:val="003F4BBC"/>
    <w:rsid w:val="003F4D5B"/>
    <w:rsid w:val="003F4E37"/>
    <w:rsid w:val="003F5516"/>
    <w:rsid w:val="003F61A8"/>
    <w:rsid w:val="0040070B"/>
    <w:rsid w:val="004020FF"/>
    <w:rsid w:val="00406D71"/>
    <w:rsid w:val="00410E83"/>
    <w:rsid w:val="0041252C"/>
    <w:rsid w:val="00412AFA"/>
    <w:rsid w:val="00412B20"/>
    <w:rsid w:val="0041564A"/>
    <w:rsid w:val="004165E5"/>
    <w:rsid w:val="00417F76"/>
    <w:rsid w:val="00421F85"/>
    <w:rsid w:val="00423AFD"/>
    <w:rsid w:val="004250D2"/>
    <w:rsid w:val="004258CB"/>
    <w:rsid w:val="00431E16"/>
    <w:rsid w:val="004369E3"/>
    <w:rsid w:val="0044036D"/>
    <w:rsid w:val="0044042C"/>
    <w:rsid w:val="004436A2"/>
    <w:rsid w:val="00446BB1"/>
    <w:rsid w:val="00447886"/>
    <w:rsid w:val="00450630"/>
    <w:rsid w:val="00450D64"/>
    <w:rsid w:val="0045116A"/>
    <w:rsid w:val="004515B2"/>
    <w:rsid w:val="0045382C"/>
    <w:rsid w:val="00453BCC"/>
    <w:rsid w:val="00457DC2"/>
    <w:rsid w:val="00457E20"/>
    <w:rsid w:val="00460309"/>
    <w:rsid w:val="004615F2"/>
    <w:rsid w:val="00463FEC"/>
    <w:rsid w:val="00466C6C"/>
    <w:rsid w:val="00471D96"/>
    <w:rsid w:val="004733C1"/>
    <w:rsid w:val="004743CC"/>
    <w:rsid w:val="00474D80"/>
    <w:rsid w:val="00480871"/>
    <w:rsid w:val="00480BDE"/>
    <w:rsid w:val="00480C2E"/>
    <w:rsid w:val="00481F36"/>
    <w:rsid w:val="004838F6"/>
    <w:rsid w:val="0048429B"/>
    <w:rsid w:val="004870A0"/>
    <w:rsid w:val="00493056"/>
    <w:rsid w:val="004933E3"/>
    <w:rsid w:val="00493DEC"/>
    <w:rsid w:val="004A361F"/>
    <w:rsid w:val="004A4014"/>
    <w:rsid w:val="004A4A04"/>
    <w:rsid w:val="004A5B9D"/>
    <w:rsid w:val="004A64C9"/>
    <w:rsid w:val="004A6DA6"/>
    <w:rsid w:val="004B1E99"/>
    <w:rsid w:val="004B3366"/>
    <w:rsid w:val="004B3810"/>
    <w:rsid w:val="004B585A"/>
    <w:rsid w:val="004C009B"/>
    <w:rsid w:val="004C0825"/>
    <w:rsid w:val="004C2223"/>
    <w:rsid w:val="004C49EA"/>
    <w:rsid w:val="004C5D04"/>
    <w:rsid w:val="004D103B"/>
    <w:rsid w:val="004D1342"/>
    <w:rsid w:val="004D6DB7"/>
    <w:rsid w:val="004D7060"/>
    <w:rsid w:val="004D71BB"/>
    <w:rsid w:val="004E27E7"/>
    <w:rsid w:val="004E4964"/>
    <w:rsid w:val="004E5B74"/>
    <w:rsid w:val="004F0A1F"/>
    <w:rsid w:val="004F1DB9"/>
    <w:rsid w:val="004F3BED"/>
    <w:rsid w:val="004F4F43"/>
    <w:rsid w:val="004F4FFF"/>
    <w:rsid w:val="004F55E4"/>
    <w:rsid w:val="004F5D8A"/>
    <w:rsid w:val="004F5EBA"/>
    <w:rsid w:val="004F6C63"/>
    <w:rsid w:val="005039FD"/>
    <w:rsid w:val="00504F2D"/>
    <w:rsid w:val="00505741"/>
    <w:rsid w:val="00507C02"/>
    <w:rsid w:val="00507C03"/>
    <w:rsid w:val="00510103"/>
    <w:rsid w:val="00510BC2"/>
    <w:rsid w:val="00510D11"/>
    <w:rsid w:val="0051451F"/>
    <w:rsid w:val="005200D6"/>
    <w:rsid w:val="00524394"/>
    <w:rsid w:val="005248A0"/>
    <w:rsid w:val="005318C6"/>
    <w:rsid w:val="00534234"/>
    <w:rsid w:val="00534A67"/>
    <w:rsid w:val="0053654F"/>
    <w:rsid w:val="00536C67"/>
    <w:rsid w:val="00541437"/>
    <w:rsid w:val="0054296C"/>
    <w:rsid w:val="005453F2"/>
    <w:rsid w:val="005541D6"/>
    <w:rsid w:val="00560817"/>
    <w:rsid w:val="0056160D"/>
    <w:rsid w:val="00564736"/>
    <w:rsid w:val="00564F15"/>
    <w:rsid w:val="00564FFE"/>
    <w:rsid w:val="005650D4"/>
    <w:rsid w:val="00565328"/>
    <w:rsid w:val="005668CE"/>
    <w:rsid w:val="00566D72"/>
    <w:rsid w:val="005672D3"/>
    <w:rsid w:val="005724F1"/>
    <w:rsid w:val="00572669"/>
    <w:rsid w:val="00572C55"/>
    <w:rsid w:val="00573FBD"/>
    <w:rsid w:val="00574FB0"/>
    <w:rsid w:val="0057514E"/>
    <w:rsid w:val="005752D2"/>
    <w:rsid w:val="00575343"/>
    <w:rsid w:val="005767E6"/>
    <w:rsid w:val="00580794"/>
    <w:rsid w:val="00582D6A"/>
    <w:rsid w:val="0058411C"/>
    <w:rsid w:val="00584862"/>
    <w:rsid w:val="00596B39"/>
    <w:rsid w:val="005A0F5A"/>
    <w:rsid w:val="005A1267"/>
    <w:rsid w:val="005A5D0E"/>
    <w:rsid w:val="005A637F"/>
    <w:rsid w:val="005A6A05"/>
    <w:rsid w:val="005A7912"/>
    <w:rsid w:val="005B37D0"/>
    <w:rsid w:val="005B39E6"/>
    <w:rsid w:val="005B62CD"/>
    <w:rsid w:val="005B75C4"/>
    <w:rsid w:val="005C0282"/>
    <w:rsid w:val="005C50FD"/>
    <w:rsid w:val="005C7821"/>
    <w:rsid w:val="005D1ACE"/>
    <w:rsid w:val="005D1BF8"/>
    <w:rsid w:val="005D1FDF"/>
    <w:rsid w:val="005D5F9D"/>
    <w:rsid w:val="005D79EF"/>
    <w:rsid w:val="005D7CF9"/>
    <w:rsid w:val="005E0D4F"/>
    <w:rsid w:val="005E0EFD"/>
    <w:rsid w:val="005E27D3"/>
    <w:rsid w:val="005E3A3A"/>
    <w:rsid w:val="005E506E"/>
    <w:rsid w:val="005E53A1"/>
    <w:rsid w:val="005F1118"/>
    <w:rsid w:val="005F1A97"/>
    <w:rsid w:val="005F29F5"/>
    <w:rsid w:val="005F2B1D"/>
    <w:rsid w:val="005F4595"/>
    <w:rsid w:val="005F5958"/>
    <w:rsid w:val="005F5E3B"/>
    <w:rsid w:val="005F6A37"/>
    <w:rsid w:val="005F78C0"/>
    <w:rsid w:val="00600A06"/>
    <w:rsid w:val="006053BE"/>
    <w:rsid w:val="00606532"/>
    <w:rsid w:val="0061112C"/>
    <w:rsid w:val="00611309"/>
    <w:rsid w:val="00612C41"/>
    <w:rsid w:val="0061357F"/>
    <w:rsid w:val="006135B6"/>
    <w:rsid w:val="0061505D"/>
    <w:rsid w:val="00624139"/>
    <w:rsid w:val="006242E1"/>
    <w:rsid w:val="006257CD"/>
    <w:rsid w:val="00627486"/>
    <w:rsid w:val="00627D42"/>
    <w:rsid w:val="00634930"/>
    <w:rsid w:val="006354B7"/>
    <w:rsid w:val="00635D1B"/>
    <w:rsid w:val="00642A79"/>
    <w:rsid w:val="0065183C"/>
    <w:rsid w:val="00661DAE"/>
    <w:rsid w:val="0066418B"/>
    <w:rsid w:val="00665CEF"/>
    <w:rsid w:val="00672510"/>
    <w:rsid w:val="006727AE"/>
    <w:rsid w:val="00675C0E"/>
    <w:rsid w:val="00675E4C"/>
    <w:rsid w:val="00677609"/>
    <w:rsid w:val="00677DC3"/>
    <w:rsid w:val="0068083F"/>
    <w:rsid w:val="00680A56"/>
    <w:rsid w:val="00682CE0"/>
    <w:rsid w:val="00685BB0"/>
    <w:rsid w:val="006860DC"/>
    <w:rsid w:val="00687A0D"/>
    <w:rsid w:val="006933F2"/>
    <w:rsid w:val="00696880"/>
    <w:rsid w:val="006A00B4"/>
    <w:rsid w:val="006A038F"/>
    <w:rsid w:val="006A207F"/>
    <w:rsid w:val="006A62F7"/>
    <w:rsid w:val="006B0D75"/>
    <w:rsid w:val="006B1CB1"/>
    <w:rsid w:val="006B7E1D"/>
    <w:rsid w:val="006C380A"/>
    <w:rsid w:val="006C457E"/>
    <w:rsid w:val="006C48DD"/>
    <w:rsid w:val="006C4F7A"/>
    <w:rsid w:val="006D294B"/>
    <w:rsid w:val="006D53E8"/>
    <w:rsid w:val="006D6730"/>
    <w:rsid w:val="006D75CD"/>
    <w:rsid w:val="006D7DB8"/>
    <w:rsid w:val="006E1102"/>
    <w:rsid w:val="006E2ED0"/>
    <w:rsid w:val="006E51FF"/>
    <w:rsid w:val="006E7B13"/>
    <w:rsid w:val="006F0F66"/>
    <w:rsid w:val="006F2A32"/>
    <w:rsid w:val="006F33B4"/>
    <w:rsid w:val="006F4A7C"/>
    <w:rsid w:val="006F695C"/>
    <w:rsid w:val="00704D64"/>
    <w:rsid w:val="00710D35"/>
    <w:rsid w:val="00710F52"/>
    <w:rsid w:val="007118DF"/>
    <w:rsid w:val="00713D30"/>
    <w:rsid w:val="00717F84"/>
    <w:rsid w:val="00721CA8"/>
    <w:rsid w:val="007337D4"/>
    <w:rsid w:val="00734DD5"/>
    <w:rsid w:val="0073517A"/>
    <w:rsid w:val="00735654"/>
    <w:rsid w:val="00737D2C"/>
    <w:rsid w:val="00742041"/>
    <w:rsid w:val="00743DF4"/>
    <w:rsid w:val="007447EE"/>
    <w:rsid w:val="00744956"/>
    <w:rsid w:val="0074527A"/>
    <w:rsid w:val="0074773C"/>
    <w:rsid w:val="00747CA3"/>
    <w:rsid w:val="00747EAE"/>
    <w:rsid w:val="00752111"/>
    <w:rsid w:val="00755321"/>
    <w:rsid w:val="00760989"/>
    <w:rsid w:val="0076183B"/>
    <w:rsid w:val="007628B8"/>
    <w:rsid w:val="0076360C"/>
    <w:rsid w:val="00770521"/>
    <w:rsid w:val="007713EE"/>
    <w:rsid w:val="007759AE"/>
    <w:rsid w:val="00777D72"/>
    <w:rsid w:val="00781317"/>
    <w:rsid w:val="00782F5A"/>
    <w:rsid w:val="00784571"/>
    <w:rsid w:val="00785CBC"/>
    <w:rsid w:val="00787C43"/>
    <w:rsid w:val="00793BA1"/>
    <w:rsid w:val="00797880"/>
    <w:rsid w:val="007A1485"/>
    <w:rsid w:val="007A20D1"/>
    <w:rsid w:val="007A27E2"/>
    <w:rsid w:val="007A5011"/>
    <w:rsid w:val="007A53ED"/>
    <w:rsid w:val="007A56CC"/>
    <w:rsid w:val="007A7478"/>
    <w:rsid w:val="007B1900"/>
    <w:rsid w:val="007B50F9"/>
    <w:rsid w:val="007B60DC"/>
    <w:rsid w:val="007B7D24"/>
    <w:rsid w:val="007C2BFC"/>
    <w:rsid w:val="007C6661"/>
    <w:rsid w:val="007C6CF2"/>
    <w:rsid w:val="007D2D14"/>
    <w:rsid w:val="007D6737"/>
    <w:rsid w:val="007D741F"/>
    <w:rsid w:val="007D7CE4"/>
    <w:rsid w:val="007E0BDA"/>
    <w:rsid w:val="007E11EC"/>
    <w:rsid w:val="007E33D3"/>
    <w:rsid w:val="007E4BC6"/>
    <w:rsid w:val="007E5898"/>
    <w:rsid w:val="007E6866"/>
    <w:rsid w:val="007F036C"/>
    <w:rsid w:val="007F0991"/>
    <w:rsid w:val="007F51D2"/>
    <w:rsid w:val="00801C4E"/>
    <w:rsid w:val="008022C2"/>
    <w:rsid w:val="00804E84"/>
    <w:rsid w:val="00805B36"/>
    <w:rsid w:val="00806229"/>
    <w:rsid w:val="00810577"/>
    <w:rsid w:val="00812653"/>
    <w:rsid w:val="00812EFC"/>
    <w:rsid w:val="00813181"/>
    <w:rsid w:val="008143C2"/>
    <w:rsid w:val="00814602"/>
    <w:rsid w:val="008158F4"/>
    <w:rsid w:val="00822F61"/>
    <w:rsid w:val="00824344"/>
    <w:rsid w:val="00830E30"/>
    <w:rsid w:val="00831E27"/>
    <w:rsid w:val="00833296"/>
    <w:rsid w:val="00833954"/>
    <w:rsid w:val="00836813"/>
    <w:rsid w:val="008379C2"/>
    <w:rsid w:val="00837A20"/>
    <w:rsid w:val="00837A22"/>
    <w:rsid w:val="00837F20"/>
    <w:rsid w:val="00843765"/>
    <w:rsid w:val="00845FF9"/>
    <w:rsid w:val="00847886"/>
    <w:rsid w:val="00850571"/>
    <w:rsid w:val="00850CDD"/>
    <w:rsid w:val="00855D83"/>
    <w:rsid w:val="00860748"/>
    <w:rsid w:val="008672F7"/>
    <w:rsid w:val="008700FD"/>
    <w:rsid w:val="00876CFB"/>
    <w:rsid w:val="00876E7F"/>
    <w:rsid w:val="00876EE7"/>
    <w:rsid w:val="00877811"/>
    <w:rsid w:val="008800FD"/>
    <w:rsid w:val="00883712"/>
    <w:rsid w:val="00884AAE"/>
    <w:rsid w:val="00885EB8"/>
    <w:rsid w:val="00895DCF"/>
    <w:rsid w:val="008A02BE"/>
    <w:rsid w:val="008A02E4"/>
    <w:rsid w:val="008A2D15"/>
    <w:rsid w:val="008A706E"/>
    <w:rsid w:val="008B360A"/>
    <w:rsid w:val="008B5FF9"/>
    <w:rsid w:val="008C159F"/>
    <w:rsid w:val="008C3CB5"/>
    <w:rsid w:val="008C3E97"/>
    <w:rsid w:val="008C6865"/>
    <w:rsid w:val="008C7687"/>
    <w:rsid w:val="008D697B"/>
    <w:rsid w:val="008D7FA2"/>
    <w:rsid w:val="008E51DE"/>
    <w:rsid w:val="008E59AA"/>
    <w:rsid w:val="008E7158"/>
    <w:rsid w:val="008F0178"/>
    <w:rsid w:val="008F1207"/>
    <w:rsid w:val="008F12E4"/>
    <w:rsid w:val="008F2154"/>
    <w:rsid w:val="008F333D"/>
    <w:rsid w:val="008F33DC"/>
    <w:rsid w:val="008F4D77"/>
    <w:rsid w:val="008F7058"/>
    <w:rsid w:val="008F77A5"/>
    <w:rsid w:val="008F7BF4"/>
    <w:rsid w:val="008F7FBA"/>
    <w:rsid w:val="0090092C"/>
    <w:rsid w:val="009058AB"/>
    <w:rsid w:val="00906822"/>
    <w:rsid w:val="00906A22"/>
    <w:rsid w:val="00910AF1"/>
    <w:rsid w:val="0091168B"/>
    <w:rsid w:val="00911B11"/>
    <w:rsid w:val="00911CB4"/>
    <w:rsid w:val="009128AF"/>
    <w:rsid w:val="00912947"/>
    <w:rsid w:val="00913AED"/>
    <w:rsid w:val="00914ECB"/>
    <w:rsid w:val="0091537D"/>
    <w:rsid w:val="009155A1"/>
    <w:rsid w:val="0091562E"/>
    <w:rsid w:val="0091711E"/>
    <w:rsid w:val="009239CF"/>
    <w:rsid w:val="00931F9B"/>
    <w:rsid w:val="00932731"/>
    <w:rsid w:val="00933179"/>
    <w:rsid w:val="0093366C"/>
    <w:rsid w:val="009360AD"/>
    <w:rsid w:val="00936CD6"/>
    <w:rsid w:val="009412A0"/>
    <w:rsid w:val="0094181B"/>
    <w:rsid w:val="00944C61"/>
    <w:rsid w:val="0094595D"/>
    <w:rsid w:val="009459E4"/>
    <w:rsid w:val="00945E05"/>
    <w:rsid w:val="009462AD"/>
    <w:rsid w:val="00947179"/>
    <w:rsid w:val="00947B2B"/>
    <w:rsid w:val="00950560"/>
    <w:rsid w:val="009509D2"/>
    <w:rsid w:val="00952097"/>
    <w:rsid w:val="00954563"/>
    <w:rsid w:val="009547E4"/>
    <w:rsid w:val="00956541"/>
    <w:rsid w:val="009570DE"/>
    <w:rsid w:val="00960339"/>
    <w:rsid w:val="00964853"/>
    <w:rsid w:val="00966221"/>
    <w:rsid w:val="009714B8"/>
    <w:rsid w:val="009756F1"/>
    <w:rsid w:val="00975ACE"/>
    <w:rsid w:val="00980780"/>
    <w:rsid w:val="00981585"/>
    <w:rsid w:val="009839CB"/>
    <w:rsid w:val="00984797"/>
    <w:rsid w:val="00987339"/>
    <w:rsid w:val="00992339"/>
    <w:rsid w:val="009A1891"/>
    <w:rsid w:val="009A1B69"/>
    <w:rsid w:val="009A4708"/>
    <w:rsid w:val="009A6557"/>
    <w:rsid w:val="009A72F8"/>
    <w:rsid w:val="009A7534"/>
    <w:rsid w:val="009B0367"/>
    <w:rsid w:val="009B0F59"/>
    <w:rsid w:val="009B176E"/>
    <w:rsid w:val="009B1D17"/>
    <w:rsid w:val="009B3629"/>
    <w:rsid w:val="009B5C01"/>
    <w:rsid w:val="009C0F4E"/>
    <w:rsid w:val="009C231D"/>
    <w:rsid w:val="009C24BE"/>
    <w:rsid w:val="009C459B"/>
    <w:rsid w:val="009C794E"/>
    <w:rsid w:val="009D0DFC"/>
    <w:rsid w:val="009D1F80"/>
    <w:rsid w:val="009D2C49"/>
    <w:rsid w:val="009D3812"/>
    <w:rsid w:val="009D5C0D"/>
    <w:rsid w:val="009D64F8"/>
    <w:rsid w:val="009E185F"/>
    <w:rsid w:val="009E4EBF"/>
    <w:rsid w:val="009F29AD"/>
    <w:rsid w:val="009F556B"/>
    <w:rsid w:val="00A002FF"/>
    <w:rsid w:val="00A003BE"/>
    <w:rsid w:val="00A0209B"/>
    <w:rsid w:val="00A07DAE"/>
    <w:rsid w:val="00A109C0"/>
    <w:rsid w:val="00A12ECC"/>
    <w:rsid w:val="00A1742E"/>
    <w:rsid w:val="00A30465"/>
    <w:rsid w:val="00A30550"/>
    <w:rsid w:val="00A33E9D"/>
    <w:rsid w:val="00A4130B"/>
    <w:rsid w:val="00A42485"/>
    <w:rsid w:val="00A42933"/>
    <w:rsid w:val="00A43C27"/>
    <w:rsid w:val="00A44E55"/>
    <w:rsid w:val="00A45607"/>
    <w:rsid w:val="00A53436"/>
    <w:rsid w:val="00A53CCF"/>
    <w:rsid w:val="00A55467"/>
    <w:rsid w:val="00A55ECC"/>
    <w:rsid w:val="00A6019B"/>
    <w:rsid w:val="00A62D73"/>
    <w:rsid w:val="00A64075"/>
    <w:rsid w:val="00A71297"/>
    <w:rsid w:val="00A75AD7"/>
    <w:rsid w:val="00A77AF0"/>
    <w:rsid w:val="00A808AA"/>
    <w:rsid w:val="00A83C24"/>
    <w:rsid w:val="00A83DB0"/>
    <w:rsid w:val="00A86529"/>
    <w:rsid w:val="00A935D5"/>
    <w:rsid w:val="00A95C97"/>
    <w:rsid w:val="00A960A3"/>
    <w:rsid w:val="00AA0085"/>
    <w:rsid w:val="00AA0380"/>
    <w:rsid w:val="00AA73A2"/>
    <w:rsid w:val="00AB0027"/>
    <w:rsid w:val="00AB00B0"/>
    <w:rsid w:val="00AB4C57"/>
    <w:rsid w:val="00AB4D7F"/>
    <w:rsid w:val="00AC1FDC"/>
    <w:rsid w:val="00AC6577"/>
    <w:rsid w:val="00AD27C2"/>
    <w:rsid w:val="00AD6AC3"/>
    <w:rsid w:val="00AD7019"/>
    <w:rsid w:val="00AE2269"/>
    <w:rsid w:val="00AE7C07"/>
    <w:rsid w:val="00AF0ADE"/>
    <w:rsid w:val="00AF29C7"/>
    <w:rsid w:val="00AF33C9"/>
    <w:rsid w:val="00AF3B9C"/>
    <w:rsid w:val="00AF424E"/>
    <w:rsid w:val="00AF42B0"/>
    <w:rsid w:val="00B010ED"/>
    <w:rsid w:val="00B100AD"/>
    <w:rsid w:val="00B135FC"/>
    <w:rsid w:val="00B1539E"/>
    <w:rsid w:val="00B163E1"/>
    <w:rsid w:val="00B174B8"/>
    <w:rsid w:val="00B17C72"/>
    <w:rsid w:val="00B22F3D"/>
    <w:rsid w:val="00B25199"/>
    <w:rsid w:val="00B2578B"/>
    <w:rsid w:val="00B271B8"/>
    <w:rsid w:val="00B40F60"/>
    <w:rsid w:val="00B42536"/>
    <w:rsid w:val="00B43E49"/>
    <w:rsid w:val="00B440D5"/>
    <w:rsid w:val="00B5039C"/>
    <w:rsid w:val="00B50F32"/>
    <w:rsid w:val="00B51F44"/>
    <w:rsid w:val="00B560A8"/>
    <w:rsid w:val="00B56308"/>
    <w:rsid w:val="00B642C7"/>
    <w:rsid w:val="00B653AA"/>
    <w:rsid w:val="00B65CBF"/>
    <w:rsid w:val="00B67E26"/>
    <w:rsid w:val="00B70E07"/>
    <w:rsid w:val="00B72C82"/>
    <w:rsid w:val="00B77319"/>
    <w:rsid w:val="00B77CBE"/>
    <w:rsid w:val="00B80B1E"/>
    <w:rsid w:val="00B81659"/>
    <w:rsid w:val="00B8165C"/>
    <w:rsid w:val="00B81B38"/>
    <w:rsid w:val="00B82D0E"/>
    <w:rsid w:val="00B85CB6"/>
    <w:rsid w:val="00B862ED"/>
    <w:rsid w:val="00B863C5"/>
    <w:rsid w:val="00B91AA0"/>
    <w:rsid w:val="00B92B41"/>
    <w:rsid w:val="00B946B5"/>
    <w:rsid w:val="00B94824"/>
    <w:rsid w:val="00B953D8"/>
    <w:rsid w:val="00B9762F"/>
    <w:rsid w:val="00BA0D6B"/>
    <w:rsid w:val="00BA325E"/>
    <w:rsid w:val="00BA365D"/>
    <w:rsid w:val="00BA3952"/>
    <w:rsid w:val="00BA4DEA"/>
    <w:rsid w:val="00BB130C"/>
    <w:rsid w:val="00BB1A8D"/>
    <w:rsid w:val="00BB340B"/>
    <w:rsid w:val="00BB49B8"/>
    <w:rsid w:val="00BB4E59"/>
    <w:rsid w:val="00BB5A04"/>
    <w:rsid w:val="00BB6ED0"/>
    <w:rsid w:val="00BB74C0"/>
    <w:rsid w:val="00BC1D6C"/>
    <w:rsid w:val="00BC3DEF"/>
    <w:rsid w:val="00BD0523"/>
    <w:rsid w:val="00BD3BE7"/>
    <w:rsid w:val="00BD5EFD"/>
    <w:rsid w:val="00BE02F6"/>
    <w:rsid w:val="00BE2F40"/>
    <w:rsid w:val="00BF4D3C"/>
    <w:rsid w:val="00BF7D56"/>
    <w:rsid w:val="00C007F4"/>
    <w:rsid w:val="00C02722"/>
    <w:rsid w:val="00C10537"/>
    <w:rsid w:val="00C10C4E"/>
    <w:rsid w:val="00C12037"/>
    <w:rsid w:val="00C134F1"/>
    <w:rsid w:val="00C15019"/>
    <w:rsid w:val="00C22819"/>
    <w:rsid w:val="00C319AB"/>
    <w:rsid w:val="00C32AE0"/>
    <w:rsid w:val="00C42BC8"/>
    <w:rsid w:val="00C470EA"/>
    <w:rsid w:val="00C47563"/>
    <w:rsid w:val="00C51836"/>
    <w:rsid w:val="00C52045"/>
    <w:rsid w:val="00C532C0"/>
    <w:rsid w:val="00C536F3"/>
    <w:rsid w:val="00C53C21"/>
    <w:rsid w:val="00C55F0B"/>
    <w:rsid w:val="00C56D2B"/>
    <w:rsid w:val="00C603BE"/>
    <w:rsid w:val="00C603D3"/>
    <w:rsid w:val="00C603F3"/>
    <w:rsid w:val="00C60446"/>
    <w:rsid w:val="00C608FB"/>
    <w:rsid w:val="00C60BAB"/>
    <w:rsid w:val="00C60E09"/>
    <w:rsid w:val="00C61AD5"/>
    <w:rsid w:val="00C64BA5"/>
    <w:rsid w:val="00C6504D"/>
    <w:rsid w:val="00C65071"/>
    <w:rsid w:val="00C667A8"/>
    <w:rsid w:val="00C67380"/>
    <w:rsid w:val="00C70336"/>
    <w:rsid w:val="00C745A4"/>
    <w:rsid w:val="00C748D6"/>
    <w:rsid w:val="00C86529"/>
    <w:rsid w:val="00C8662F"/>
    <w:rsid w:val="00C9186A"/>
    <w:rsid w:val="00C94A3A"/>
    <w:rsid w:val="00C9760F"/>
    <w:rsid w:val="00CA1D29"/>
    <w:rsid w:val="00CA2B6D"/>
    <w:rsid w:val="00CA448A"/>
    <w:rsid w:val="00CA5A5E"/>
    <w:rsid w:val="00CA666C"/>
    <w:rsid w:val="00CA6D20"/>
    <w:rsid w:val="00CA7314"/>
    <w:rsid w:val="00CA741C"/>
    <w:rsid w:val="00CB252D"/>
    <w:rsid w:val="00CB48DF"/>
    <w:rsid w:val="00CC2813"/>
    <w:rsid w:val="00CC2DE4"/>
    <w:rsid w:val="00CD0748"/>
    <w:rsid w:val="00CD377A"/>
    <w:rsid w:val="00CD3FD2"/>
    <w:rsid w:val="00CD44A4"/>
    <w:rsid w:val="00CD7DDE"/>
    <w:rsid w:val="00CE7B54"/>
    <w:rsid w:val="00CF0486"/>
    <w:rsid w:val="00CF2DFE"/>
    <w:rsid w:val="00CF3BC7"/>
    <w:rsid w:val="00CF5334"/>
    <w:rsid w:val="00CF5F51"/>
    <w:rsid w:val="00D0292D"/>
    <w:rsid w:val="00D0680E"/>
    <w:rsid w:val="00D1145B"/>
    <w:rsid w:val="00D12571"/>
    <w:rsid w:val="00D131E2"/>
    <w:rsid w:val="00D20A55"/>
    <w:rsid w:val="00D21B6D"/>
    <w:rsid w:val="00D22A46"/>
    <w:rsid w:val="00D23FD8"/>
    <w:rsid w:val="00D25D49"/>
    <w:rsid w:val="00D264DB"/>
    <w:rsid w:val="00D27B1F"/>
    <w:rsid w:val="00D33D06"/>
    <w:rsid w:val="00D37322"/>
    <w:rsid w:val="00D409CE"/>
    <w:rsid w:val="00D4371C"/>
    <w:rsid w:val="00D43C85"/>
    <w:rsid w:val="00D44518"/>
    <w:rsid w:val="00D44FEE"/>
    <w:rsid w:val="00D45936"/>
    <w:rsid w:val="00D45A5A"/>
    <w:rsid w:val="00D517DE"/>
    <w:rsid w:val="00D51BFA"/>
    <w:rsid w:val="00D51C5D"/>
    <w:rsid w:val="00D53A12"/>
    <w:rsid w:val="00D5589D"/>
    <w:rsid w:val="00D57300"/>
    <w:rsid w:val="00D60D22"/>
    <w:rsid w:val="00D63A10"/>
    <w:rsid w:val="00D729F5"/>
    <w:rsid w:val="00D72D49"/>
    <w:rsid w:val="00D73F09"/>
    <w:rsid w:val="00D74D72"/>
    <w:rsid w:val="00D75B85"/>
    <w:rsid w:val="00D76779"/>
    <w:rsid w:val="00D7756B"/>
    <w:rsid w:val="00D821F0"/>
    <w:rsid w:val="00D83F6B"/>
    <w:rsid w:val="00D847AE"/>
    <w:rsid w:val="00D84AC5"/>
    <w:rsid w:val="00D85098"/>
    <w:rsid w:val="00D853F9"/>
    <w:rsid w:val="00D85A30"/>
    <w:rsid w:val="00D8649B"/>
    <w:rsid w:val="00D87AFE"/>
    <w:rsid w:val="00D92C40"/>
    <w:rsid w:val="00D92FB1"/>
    <w:rsid w:val="00D95151"/>
    <w:rsid w:val="00D95281"/>
    <w:rsid w:val="00DA075E"/>
    <w:rsid w:val="00DA495B"/>
    <w:rsid w:val="00DA5849"/>
    <w:rsid w:val="00DA73F3"/>
    <w:rsid w:val="00DB1261"/>
    <w:rsid w:val="00DB2AEC"/>
    <w:rsid w:val="00DB7DFF"/>
    <w:rsid w:val="00DB7EBC"/>
    <w:rsid w:val="00DC2469"/>
    <w:rsid w:val="00DC269C"/>
    <w:rsid w:val="00DC72C2"/>
    <w:rsid w:val="00DD17DF"/>
    <w:rsid w:val="00DD34D6"/>
    <w:rsid w:val="00DD683B"/>
    <w:rsid w:val="00DE146B"/>
    <w:rsid w:val="00DE50C1"/>
    <w:rsid w:val="00DE56E3"/>
    <w:rsid w:val="00DE6008"/>
    <w:rsid w:val="00DF260F"/>
    <w:rsid w:val="00DF3287"/>
    <w:rsid w:val="00DF37AE"/>
    <w:rsid w:val="00DF49BA"/>
    <w:rsid w:val="00DF68CF"/>
    <w:rsid w:val="00DF7465"/>
    <w:rsid w:val="00DF7C0F"/>
    <w:rsid w:val="00DF7D96"/>
    <w:rsid w:val="00E020D6"/>
    <w:rsid w:val="00E04598"/>
    <w:rsid w:val="00E04C0F"/>
    <w:rsid w:val="00E06B52"/>
    <w:rsid w:val="00E1357F"/>
    <w:rsid w:val="00E17146"/>
    <w:rsid w:val="00E220E2"/>
    <w:rsid w:val="00E24C02"/>
    <w:rsid w:val="00E305AD"/>
    <w:rsid w:val="00E33C2B"/>
    <w:rsid w:val="00E37CF7"/>
    <w:rsid w:val="00E41427"/>
    <w:rsid w:val="00E44458"/>
    <w:rsid w:val="00E44C0B"/>
    <w:rsid w:val="00E44D93"/>
    <w:rsid w:val="00E46B95"/>
    <w:rsid w:val="00E50B99"/>
    <w:rsid w:val="00E50C56"/>
    <w:rsid w:val="00E51F7E"/>
    <w:rsid w:val="00E53858"/>
    <w:rsid w:val="00E54C6D"/>
    <w:rsid w:val="00E54DE5"/>
    <w:rsid w:val="00E5601F"/>
    <w:rsid w:val="00E565A8"/>
    <w:rsid w:val="00E6068A"/>
    <w:rsid w:val="00E60709"/>
    <w:rsid w:val="00E61884"/>
    <w:rsid w:val="00E62334"/>
    <w:rsid w:val="00E63030"/>
    <w:rsid w:val="00E714F4"/>
    <w:rsid w:val="00E71E7D"/>
    <w:rsid w:val="00E72E20"/>
    <w:rsid w:val="00E74883"/>
    <w:rsid w:val="00E7648B"/>
    <w:rsid w:val="00E824AC"/>
    <w:rsid w:val="00E82C54"/>
    <w:rsid w:val="00E832EB"/>
    <w:rsid w:val="00E8660F"/>
    <w:rsid w:val="00E879B1"/>
    <w:rsid w:val="00E904B1"/>
    <w:rsid w:val="00E94D6C"/>
    <w:rsid w:val="00E96CF7"/>
    <w:rsid w:val="00E9711E"/>
    <w:rsid w:val="00E97E3B"/>
    <w:rsid w:val="00EA00C4"/>
    <w:rsid w:val="00EA3898"/>
    <w:rsid w:val="00EA3A99"/>
    <w:rsid w:val="00EA4733"/>
    <w:rsid w:val="00EA4CA2"/>
    <w:rsid w:val="00EB0CF8"/>
    <w:rsid w:val="00EB15E4"/>
    <w:rsid w:val="00EB1C48"/>
    <w:rsid w:val="00EB30B5"/>
    <w:rsid w:val="00EB3D47"/>
    <w:rsid w:val="00EB5547"/>
    <w:rsid w:val="00EB61D1"/>
    <w:rsid w:val="00EB66D5"/>
    <w:rsid w:val="00EB69E4"/>
    <w:rsid w:val="00EB733D"/>
    <w:rsid w:val="00EB7777"/>
    <w:rsid w:val="00EC004D"/>
    <w:rsid w:val="00EC3217"/>
    <w:rsid w:val="00EC32D0"/>
    <w:rsid w:val="00EC4625"/>
    <w:rsid w:val="00ED0900"/>
    <w:rsid w:val="00ED6B2E"/>
    <w:rsid w:val="00ED6C70"/>
    <w:rsid w:val="00EE036B"/>
    <w:rsid w:val="00EE30BC"/>
    <w:rsid w:val="00EE4939"/>
    <w:rsid w:val="00EE49BB"/>
    <w:rsid w:val="00EE6B2C"/>
    <w:rsid w:val="00EF24EB"/>
    <w:rsid w:val="00EF2A9D"/>
    <w:rsid w:val="00F02AA4"/>
    <w:rsid w:val="00F05CD9"/>
    <w:rsid w:val="00F0762A"/>
    <w:rsid w:val="00F107FC"/>
    <w:rsid w:val="00F10D03"/>
    <w:rsid w:val="00F133E9"/>
    <w:rsid w:val="00F14B50"/>
    <w:rsid w:val="00F1529D"/>
    <w:rsid w:val="00F15716"/>
    <w:rsid w:val="00F20221"/>
    <w:rsid w:val="00F246BF"/>
    <w:rsid w:val="00F24B37"/>
    <w:rsid w:val="00F377FB"/>
    <w:rsid w:val="00F41498"/>
    <w:rsid w:val="00F4185E"/>
    <w:rsid w:val="00F43FD3"/>
    <w:rsid w:val="00F503B5"/>
    <w:rsid w:val="00F5109E"/>
    <w:rsid w:val="00F52AED"/>
    <w:rsid w:val="00F56B5C"/>
    <w:rsid w:val="00F65276"/>
    <w:rsid w:val="00F66021"/>
    <w:rsid w:val="00F72695"/>
    <w:rsid w:val="00F72904"/>
    <w:rsid w:val="00F72CC7"/>
    <w:rsid w:val="00F74AFE"/>
    <w:rsid w:val="00F7641E"/>
    <w:rsid w:val="00F7728C"/>
    <w:rsid w:val="00F82E8D"/>
    <w:rsid w:val="00F86171"/>
    <w:rsid w:val="00F94E23"/>
    <w:rsid w:val="00F9789A"/>
    <w:rsid w:val="00FA43B8"/>
    <w:rsid w:val="00FA4AD3"/>
    <w:rsid w:val="00FA77F4"/>
    <w:rsid w:val="00FB08DD"/>
    <w:rsid w:val="00FB1062"/>
    <w:rsid w:val="00FB2F82"/>
    <w:rsid w:val="00FB5DD9"/>
    <w:rsid w:val="00FB7BFD"/>
    <w:rsid w:val="00FC2894"/>
    <w:rsid w:val="00FC3261"/>
    <w:rsid w:val="00FC7279"/>
    <w:rsid w:val="00FC74E4"/>
    <w:rsid w:val="00FC7662"/>
    <w:rsid w:val="00FD1DA4"/>
    <w:rsid w:val="00FD253A"/>
    <w:rsid w:val="00FD3728"/>
    <w:rsid w:val="00FD3CF9"/>
    <w:rsid w:val="00FD5F32"/>
    <w:rsid w:val="00FD7520"/>
    <w:rsid w:val="00FD7A0F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709BA"/>
  <w15:docId w15:val="{1D4E686B-FD2F-49E3-894B-2B883CF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link w:val="Nadpis1Char"/>
    <w:uiPriority w:val="99"/>
    <w:qFormat/>
    <w:rsid w:val="00B271B8"/>
    <w:pPr>
      <w:keepNext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271B8"/>
    <w:pPr>
      <w:keepNext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271B8"/>
    <w:pPr>
      <w:keepNext/>
      <w:ind w:firstLine="420"/>
      <w:jc w:val="both"/>
      <w:outlineLvl w:val="2"/>
    </w:pPr>
    <w:rPr>
      <w:rFonts w:ascii="Cambria" w:hAnsi="Cambria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271B8"/>
    <w:pPr>
      <w:keepNext/>
      <w:jc w:val="both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271B8"/>
    <w:pPr>
      <w:keepNext/>
      <w:jc w:val="both"/>
      <w:outlineLvl w:val="4"/>
    </w:pPr>
    <w:rPr>
      <w:rFonts w:ascii="Calibri" w:hAnsi="Calibri"/>
      <w:b/>
      <w:i/>
      <w:sz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271B8"/>
    <w:pPr>
      <w:keepNext/>
      <w:jc w:val="center"/>
      <w:outlineLvl w:val="5"/>
    </w:pPr>
    <w:rPr>
      <w:rFonts w:ascii="Calibri" w:hAnsi="Calibri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B271B8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271B8"/>
    <w:pPr>
      <w:keepNext/>
      <w:jc w:val="both"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271B8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01794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01794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101794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101794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01794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01794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01794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01794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01794"/>
    <w:rPr>
      <w:rFonts w:ascii="Cambria" w:hAnsi="Cambria"/>
    </w:rPr>
  </w:style>
  <w:style w:type="paragraph" w:styleId="Nzev">
    <w:name w:val="Title"/>
    <w:basedOn w:val="Normln"/>
    <w:link w:val="NzevChar"/>
    <w:uiPriority w:val="99"/>
    <w:qFormat/>
    <w:rsid w:val="00B271B8"/>
    <w:pPr>
      <w:pBdr>
        <w:bottom w:val="single" w:sz="4" w:space="1" w:color="auto"/>
      </w:pBdr>
      <w:jc w:val="center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101794"/>
    <w:rPr>
      <w:rFonts w:ascii="Cambria" w:hAnsi="Cambria"/>
      <w:b/>
      <w:kern w:val="28"/>
      <w:sz w:val="32"/>
    </w:rPr>
  </w:style>
  <w:style w:type="paragraph" w:customStyle="1" w:styleId="ZkladntextIMP">
    <w:name w:val="Základní text_IMP"/>
    <w:basedOn w:val="Normln"/>
    <w:uiPriority w:val="99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B271B8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101794"/>
    <w:rPr>
      <w:sz w:val="20"/>
    </w:rPr>
  </w:style>
  <w:style w:type="paragraph" w:styleId="Zkladntext2">
    <w:name w:val="Body Text 2"/>
    <w:basedOn w:val="Normln"/>
    <w:link w:val="Zkladntext2Char"/>
    <w:uiPriority w:val="99"/>
    <w:rsid w:val="00B271B8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650D4"/>
    <w:rPr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B271B8"/>
    <w:pPr>
      <w:ind w:left="426" w:hanging="426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01794"/>
    <w:rPr>
      <w:sz w:val="20"/>
    </w:rPr>
  </w:style>
  <w:style w:type="paragraph" w:styleId="Zkladntext3">
    <w:name w:val="Body Text 3"/>
    <w:basedOn w:val="Normln"/>
    <w:link w:val="Zkladntext3Char"/>
    <w:uiPriority w:val="99"/>
    <w:rsid w:val="00B271B8"/>
    <w:pPr>
      <w:jc w:val="both"/>
    </w:pPr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01794"/>
    <w:rPr>
      <w:sz w:val="16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01794"/>
    <w:rPr>
      <w:sz w:val="20"/>
    </w:r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168B"/>
  </w:style>
  <w:style w:type="paragraph" w:styleId="Zkladntextodsazen2">
    <w:name w:val="Body Text Indent 2"/>
    <w:basedOn w:val="Normln"/>
    <w:link w:val="Zkladntextodsazen2Char"/>
    <w:uiPriority w:val="99"/>
    <w:rsid w:val="00B271B8"/>
    <w:pPr>
      <w:ind w:left="284" w:hanging="284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01794"/>
    <w:rPr>
      <w:sz w:val="20"/>
    </w:rPr>
  </w:style>
  <w:style w:type="paragraph" w:customStyle="1" w:styleId="Textvtabulce">
    <w:name w:val="Text v tabulce"/>
    <w:basedOn w:val="Normln"/>
    <w:uiPriority w:val="99"/>
    <w:rsid w:val="00B271B8"/>
    <w:rPr>
      <w:sz w:val="22"/>
      <w:szCs w:val="24"/>
    </w:rPr>
  </w:style>
  <w:style w:type="character" w:customStyle="1" w:styleId="platne1">
    <w:name w:val="platne1"/>
    <w:uiPriority w:val="99"/>
    <w:rsid w:val="0005792F"/>
  </w:style>
  <w:style w:type="character" w:styleId="slostrnky">
    <w:name w:val="page number"/>
    <w:uiPriority w:val="99"/>
    <w:rsid w:val="00F7728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77AF0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101794"/>
    <w:rPr>
      <w:sz w:val="2"/>
    </w:rPr>
  </w:style>
  <w:style w:type="character" w:styleId="Odkaznakoment">
    <w:name w:val="annotation reference"/>
    <w:uiPriority w:val="99"/>
    <w:semiHidden/>
    <w:rsid w:val="00507C0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07C0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7C0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01794"/>
    <w:rPr>
      <w:b/>
      <w:sz w:val="20"/>
    </w:rPr>
  </w:style>
  <w:style w:type="paragraph" w:customStyle="1" w:styleId="Plohy1rovenadpisu">
    <w:name w:val="Přílohy 1.úroveň nadpisu"/>
    <w:basedOn w:val="Normln"/>
    <w:next w:val="Normln"/>
    <w:uiPriority w:val="99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uiPriority w:val="99"/>
    <w:rsid w:val="00BB49B8"/>
    <w:pPr>
      <w:keepNext/>
      <w:pageBreakBefore/>
      <w:numPr>
        <w:ilvl w:val="1"/>
        <w:numId w:val="22"/>
      </w:numPr>
      <w:tabs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uiPriority w:val="99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uiPriority w:val="99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E25B8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01794"/>
    <w:rPr>
      <w:sz w:val="2"/>
    </w:rPr>
  </w:style>
  <w:style w:type="character" w:customStyle="1" w:styleId="RWE-SMP">
    <w:name w:val="RWE-SMP"/>
    <w:uiPriority w:val="99"/>
    <w:semiHidden/>
    <w:rsid w:val="0040070B"/>
    <w:rPr>
      <w:rFonts w:ascii="Arial" w:hAnsi="Arial"/>
      <w:color w:val="000080"/>
      <w:sz w:val="20"/>
    </w:rPr>
  </w:style>
  <w:style w:type="paragraph" w:styleId="Odstavecseseznamem">
    <w:name w:val="List Paragraph"/>
    <w:basedOn w:val="Normln"/>
    <w:uiPriority w:val="99"/>
    <w:qFormat/>
    <w:rsid w:val="00EB7777"/>
    <w:pPr>
      <w:ind w:left="708"/>
    </w:pPr>
  </w:style>
  <w:style w:type="character" w:customStyle="1" w:styleId="odstpolVChar">
    <w:name w:val="odst po čl V Char"/>
    <w:link w:val="odstpolV"/>
    <w:uiPriority w:val="99"/>
    <w:locked/>
    <w:rsid w:val="00BA3952"/>
    <w:rPr>
      <w:sz w:val="24"/>
    </w:rPr>
  </w:style>
  <w:style w:type="paragraph" w:customStyle="1" w:styleId="odstpolV">
    <w:name w:val="odst po čl V"/>
    <w:basedOn w:val="Normln"/>
    <w:link w:val="odstpolVChar"/>
    <w:uiPriority w:val="99"/>
    <w:rsid w:val="00BA3952"/>
    <w:pPr>
      <w:numPr>
        <w:numId w:val="32"/>
      </w:numPr>
      <w:spacing w:after="240"/>
      <w:jc w:val="both"/>
    </w:pPr>
    <w:rPr>
      <w:sz w:val="24"/>
    </w:rPr>
  </w:style>
  <w:style w:type="table" w:styleId="Mkatabulky">
    <w:name w:val="Table Grid"/>
    <w:basedOn w:val="Normlntabulka"/>
    <w:uiPriority w:val="99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9"/>
    <w:locked/>
    <w:rsid w:val="006E7B13"/>
    <w:rPr>
      <w:rFonts w:ascii="Arial" w:hAnsi="Arial"/>
    </w:rPr>
  </w:style>
  <w:style w:type="paragraph" w:customStyle="1" w:styleId="stylText">
    <w:name w:val="styl Text"/>
    <w:basedOn w:val="Normln"/>
    <w:link w:val="stylTextChar"/>
    <w:uiPriority w:val="99"/>
    <w:rsid w:val="006E7B13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RWE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JMP, a. s.</dc:creator>
  <cp:keywords/>
  <dc:description/>
  <cp:lastModifiedBy>Petra Prislingerová</cp:lastModifiedBy>
  <cp:revision>3</cp:revision>
  <cp:lastPrinted>2018-06-22T11:58:00Z</cp:lastPrinted>
  <dcterms:created xsi:type="dcterms:W3CDTF">2022-11-09T14:03:00Z</dcterms:created>
  <dcterms:modified xsi:type="dcterms:W3CDTF">2022-11-09T14:04:00Z</dcterms:modified>
</cp:coreProperties>
</file>