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F3109" w14:paraId="667A07B1" w14:textId="77777777">
        <w:trPr>
          <w:cantSplit/>
        </w:trPr>
        <w:tc>
          <w:tcPr>
            <w:tcW w:w="187" w:type="dxa"/>
          </w:tcPr>
          <w:p w14:paraId="3D4BA0F8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96B2A01" w14:textId="77777777" w:rsidR="005F3109" w:rsidRDefault="000448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37FD5F" wp14:editId="1FFFE4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F372F05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313B7AC" w14:textId="77777777" w:rsidR="005F3109" w:rsidRDefault="0004481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*S00BX01YUYUT*</w:t>
            </w:r>
          </w:p>
        </w:tc>
      </w:tr>
      <w:tr w:rsidR="005F3109" w14:paraId="7E4977A6" w14:textId="77777777">
        <w:trPr>
          <w:cantSplit/>
        </w:trPr>
        <w:tc>
          <w:tcPr>
            <w:tcW w:w="187" w:type="dxa"/>
          </w:tcPr>
          <w:p w14:paraId="7285F2B4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7BCE8B1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537872C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F3109" w14:paraId="197BC59B" w14:textId="77777777">
        <w:trPr>
          <w:cantSplit/>
        </w:trPr>
        <w:tc>
          <w:tcPr>
            <w:tcW w:w="2150" w:type="dxa"/>
            <w:gridSpan w:val="5"/>
          </w:tcPr>
          <w:p w14:paraId="6380253F" w14:textId="77777777" w:rsidR="005F3109" w:rsidRDefault="005F310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621CB29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F3109" w14:paraId="2935C001" w14:textId="77777777">
        <w:trPr>
          <w:cantSplit/>
        </w:trPr>
        <w:tc>
          <w:tcPr>
            <w:tcW w:w="9352" w:type="dxa"/>
            <w:gridSpan w:val="11"/>
          </w:tcPr>
          <w:p w14:paraId="3C587964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37FA1D3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13B591" w14:textId="77777777" w:rsidR="005F3109" w:rsidRDefault="000448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5292EEE" w14:textId="77777777" w:rsidR="005F3109" w:rsidRDefault="000448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F3109" w14:paraId="1569F8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401FD3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411AEC0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5F3109" w14:paraId="0D2F0DD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6C7765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52D1297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5F3109" w14:paraId="1CD79BD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32A28E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E931D4A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5F3109" w14:paraId="7625844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816530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D13A81E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5F3109" w14:paraId="79D8912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4F871C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3DFEFA64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5F3109" w14:paraId="25B9CE1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445D300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5BC5948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29B3CC66" w14:textId="77777777">
        <w:trPr>
          <w:cantSplit/>
        </w:trPr>
        <w:tc>
          <w:tcPr>
            <w:tcW w:w="5237" w:type="dxa"/>
            <w:gridSpan w:val="7"/>
          </w:tcPr>
          <w:p w14:paraId="64230A69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F534CBD" w14:textId="77777777" w:rsidR="005F3109" w:rsidRDefault="005F310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3109" w14:paraId="4CD0FB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B52172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2A751E42" w14:textId="77777777">
        <w:trPr>
          <w:cantSplit/>
        </w:trPr>
        <w:tc>
          <w:tcPr>
            <w:tcW w:w="9352" w:type="dxa"/>
            <w:gridSpan w:val="11"/>
          </w:tcPr>
          <w:p w14:paraId="085470B9" w14:textId="77777777" w:rsidR="005F3109" w:rsidRDefault="0004481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OBJ/01684/22</w:t>
            </w:r>
          </w:p>
        </w:tc>
      </w:tr>
      <w:tr w:rsidR="005F3109" w14:paraId="7F4CF4F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169487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490CCD6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65F1747" w14:textId="77777777" w:rsidR="005F3109" w:rsidRDefault="000448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F3109" w14:paraId="5A76327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3063ED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16A89E3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37B085A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1FC279C" w14:textId="77777777" w:rsidR="005F3109" w:rsidRDefault="0004481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1884703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41938E6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F3109" w14:paraId="5808029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CA2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C77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MKDS po bouřkové činnosti dne 29.6.2022 a 6.7.2022 dle cenové </w:t>
            </w:r>
            <w:r>
              <w:rPr>
                <w:rFonts w:ascii="Calibri" w:hAnsi="Calibri"/>
                <w:sz w:val="21"/>
              </w:rPr>
              <w:t>nabídky ze dne 7.8.2022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45B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366 615,00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32C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443 604,15</w:t>
            </w:r>
          </w:p>
        </w:tc>
      </w:tr>
      <w:tr w:rsidR="005F3109" w14:paraId="64C3FF1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6588BE9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BCD" w14:textId="77777777" w:rsidR="005F3109" w:rsidRDefault="005F31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F5D" w14:textId="77777777" w:rsidR="005F3109" w:rsidRDefault="0004481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443 604,15</w:t>
            </w:r>
          </w:p>
        </w:tc>
      </w:tr>
      <w:tr w:rsidR="005F3109" w14:paraId="77ABACE3" w14:textId="77777777">
        <w:trPr>
          <w:cantSplit/>
        </w:trPr>
        <w:tc>
          <w:tcPr>
            <w:tcW w:w="9352" w:type="dxa"/>
            <w:gridSpan w:val="11"/>
          </w:tcPr>
          <w:p w14:paraId="4E1E3387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3109" w14:paraId="3E43D4E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014816B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DB5B092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30.11.2022</w:t>
            </w:r>
          </w:p>
        </w:tc>
      </w:tr>
      <w:tr w:rsidR="005F3109" w14:paraId="08AE1BC0" w14:textId="77777777">
        <w:trPr>
          <w:cantSplit/>
        </w:trPr>
        <w:tc>
          <w:tcPr>
            <w:tcW w:w="1122" w:type="dxa"/>
            <w:gridSpan w:val="3"/>
          </w:tcPr>
          <w:p w14:paraId="4B4BE2DC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94AE132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 xml:space="preserve">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5F3109" w14:paraId="218501D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6B4D66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4E1292B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6A39EDF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55B6009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993A883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0B4733E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28.10.2022</w:t>
            </w:r>
          </w:p>
        </w:tc>
      </w:tr>
      <w:tr w:rsidR="005F3109" w14:paraId="43ADD0B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409C02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7812967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2BF994" w14:textId="77777777" w:rsidR="005F3109" w:rsidRDefault="005F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3109" w14:paraId="5DE085ED" w14:textId="77777777">
        <w:trPr>
          <w:cantSplit/>
        </w:trPr>
        <w:tc>
          <w:tcPr>
            <w:tcW w:w="9352" w:type="dxa"/>
            <w:gridSpan w:val="11"/>
          </w:tcPr>
          <w:p w14:paraId="7C22CB5C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3109" w14:paraId="29B8095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97EB888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D79EE4E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F3109" w14:paraId="7F8F5FDD" w14:textId="77777777">
        <w:trPr>
          <w:cantSplit/>
        </w:trPr>
        <w:tc>
          <w:tcPr>
            <w:tcW w:w="9352" w:type="dxa"/>
            <w:gridSpan w:val="11"/>
          </w:tcPr>
          <w:p w14:paraId="144A403F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3109" w14:paraId="3465319B" w14:textId="77777777">
        <w:trPr>
          <w:cantSplit/>
        </w:trPr>
        <w:tc>
          <w:tcPr>
            <w:tcW w:w="9352" w:type="dxa"/>
            <w:gridSpan w:val="11"/>
          </w:tcPr>
          <w:p w14:paraId="3A5D9D38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3109" w14:paraId="36C1034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2CCCFE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5F3109" w14:paraId="17150AC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5A71D20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5F3109" w14:paraId="0B9FFF5B" w14:textId="77777777">
        <w:trPr>
          <w:cantSplit/>
        </w:trPr>
        <w:tc>
          <w:tcPr>
            <w:tcW w:w="9352" w:type="dxa"/>
            <w:gridSpan w:val="11"/>
          </w:tcPr>
          <w:p w14:paraId="1D4C1A77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3109" w14:paraId="5DA0AB3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13FB69" w14:textId="77777777" w:rsidR="005F3109" w:rsidRDefault="0004481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F3109" w14:paraId="3FE2F858" w14:textId="77777777">
        <w:trPr>
          <w:cantSplit/>
        </w:trPr>
        <w:tc>
          <w:tcPr>
            <w:tcW w:w="9352" w:type="dxa"/>
            <w:gridSpan w:val="11"/>
          </w:tcPr>
          <w:p w14:paraId="77D4F5B4" w14:textId="77777777" w:rsidR="005F3109" w:rsidRDefault="005F310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5E2ED9" w14:textId="77777777" w:rsidR="00000000" w:rsidRDefault="0004481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09"/>
    <w:rsid w:val="0004481D"/>
    <w:rsid w:val="005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D00D"/>
  <w15:docId w15:val="{5D611F13-68B0-4E26-AD1F-9AE5740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2022-11-11T05:54:00Z</dcterms:created>
  <dcterms:modified xsi:type="dcterms:W3CDTF">2022-11-11T05:54:00Z</dcterms:modified>
</cp:coreProperties>
</file>