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168" w14:textId="77777777"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14:paraId="7F798577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Harcov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14:paraId="7402196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F951894" w14:textId="77777777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(předsedou TJ)</w:t>
      </w:r>
    </w:p>
    <w:p w14:paraId="65DC93FF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5A267A3F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112CB036" w14:textId="77777777" w:rsidR="00A933C9" w:rsidRPr="000B7661" w:rsidRDefault="000B7661">
      <w:r>
        <w:t>a</w:t>
      </w:r>
    </w:p>
    <w:p w14:paraId="7A70BB9D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51DA787C" w14:textId="77777777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14:paraId="454D1007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386CB45C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3D5002C4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4186EEC5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7082E609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 xml:space="preserve">tuto nájemní smlouvu o dočasném užívání prostor </w:t>
      </w:r>
      <w:r w:rsidR="00AF3FCE">
        <w:rPr>
          <w:rFonts w:asciiTheme="minorHAnsi" w:hAnsiTheme="minorHAnsi"/>
        </w:rPr>
        <w:t xml:space="preserve">pod </w:t>
      </w:r>
      <w:r w:rsidRPr="000B7661">
        <w:rPr>
          <w:rFonts w:asciiTheme="minorHAnsi" w:hAnsiTheme="minorHAnsi"/>
        </w:rPr>
        <w:t>velk</w:t>
      </w:r>
      <w:r w:rsidR="00AF3FCE">
        <w:rPr>
          <w:rFonts w:asciiTheme="minorHAnsi" w:hAnsiTheme="minorHAnsi"/>
        </w:rPr>
        <w:t>ým</w:t>
      </w:r>
      <w:r w:rsidRPr="000B7661">
        <w:rPr>
          <w:rFonts w:asciiTheme="minorHAnsi" w:hAnsiTheme="minorHAnsi"/>
        </w:rPr>
        <w:t xml:space="preserve"> sál</w:t>
      </w:r>
      <w:r w:rsidR="00AF3FCE">
        <w:rPr>
          <w:rFonts w:asciiTheme="minorHAnsi" w:hAnsiTheme="minorHAnsi"/>
        </w:rPr>
        <w:t>em</w:t>
      </w:r>
      <w:r w:rsidRPr="000B7661">
        <w:rPr>
          <w:rFonts w:asciiTheme="minorHAnsi" w:hAnsiTheme="minorHAnsi"/>
        </w:rPr>
        <w:t xml:space="preserve"> tělocvičny pro </w:t>
      </w:r>
      <w:r w:rsidR="00AF3FCE">
        <w:rPr>
          <w:rFonts w:asciiTheme="minorHAnsi" w:hAnsiTheme="minorHAnsi"/>
        </w:rPr>
        <w:t>uskladnění nábytku a dalšího materiálu po dobu rekonstrukce ZŠ Na Výběžku</w:t>
      </w:r>
      <w:r w:rsidRPr="000B7661">
        <w:rPr>
          <w:rFonts w:asciiTheme="minorHAnsi" w:hAnsiTheme="minorHAnsi"/>
        </w:rPr>
        <w:t xml:space="preserve">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68BFEBBE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25C3B742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605A33A5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F7C2484" w14:textId="77777777" w:rsidR="00A933C9" w:rsidRPr="00AF3FCE" w:rsidRDefault="002234AA" w:rsidP="00AF3FCE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AF3FCE">
        <w:rPr>
          <w:sz w:val="24"/>
        </w:rPr>
        <w:t xml:space="preserve">Sklad pod velkou </w:t>
      </w:r>
      <w:r w:rsidR="00F815D3" w:rsidRPr="000B7661">
        <w:rPr>
          <w:sz w:val="24"/>
        </w:rPr>
        <w:t>tělocvičn</w:t>
      </w:r>
      <w:r w:rsidR="00AF3FCE">
        <w:rPr>
          <w:sz w:val="24"/>
        </w:rPr>
        <w:t>ou</w:t>
      </w:r>
    </w:p>
    <w:p w14:paraId="5891EB84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10501B0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681EBBD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7E1A0218" w14:textId="77777777" w:rsidR="00A933C9" w:rsidRDefault="00AF3FCE" w:rsidP="00FA20CC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nepřetržitě</w:t>
      </w:r>
    </w:p>
    <w:p w14:paraId="46CF59BD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1BB28DC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2BF647F7" w14:textId="6BF5650B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B7617A">
        <w:rPr>
          <w:sz w:val="24"/>
        </w:rPr>
        <w:t>7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B7617A">
        <w:rPr>
          <w:sz w:val="24"/>
        </w:rPr>
        <w:t>0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</w:t>
      </w:r>
      <w:r w:rsidR="00B7617A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7617A">
        <w:rPr>
          <w:sz w:val="24"/>
        </w:rPr>
        <w:t>12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B7617A">
        <w:rPr>
          <w:sz w:val="24"/>
        </w:rPr>
        <w:t>0</w:t>
      </w:r>
    </w:p>
    <w:p w14:paraId="2233907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2F39245B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</w:t>
      </w:r>
      <w:r w:rsidR="00AF3FCE">
        <w:rPr>
          <w:sz w:val="24"/>
          <w:szCs w:val="24"/>
        </w:rPr>
        <w:t>uskladnění materiálu v majetku ZŠ Na Výběžku</w:t>
      </w:r>
      <w:r w:rsidRPr="00963024">
        <w:rPr>
          <w:sz w:val="24"/>
          <w:szCs w:val="24"/>
        </w:rPr>
        <w:t>.</w:t>
      </w:r>
    </w:p>
    <w:p w14:paraId="3E3480B7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F3AB528" w14:textId="3738A2D8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B7617A">
        <w:rPr>
          <w:rFonts w:asciiTheme="minorHAnsi" w:hAnsiTheme="minorHAnsi"/>
        </w:rPr>
        <w:t>5 000</w:t>
      </w:r>
      <w:r w:rsidR="00AF3FCE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Kč/</w:t>
      </w:r>
      <w:r w:rsidR="00AF3FCE">
        <w:rPr>
          <w:rFonts w:asciiTheme="minorHAnsi" w:hAnsiTheme="minorHAnsi"/>
        </w:rPr>
        <w:t>měsíc</w:t>
      </w:r>
      <w:r w:rsidRPr="000B7661">
        <w:rPr>
          <w:rFonts w:asciiTheme="minorHAnsi" w:hAnsiTheme="minorHAnsi"/>
        </w:rPr>
        <w:t xml:space="preserve">, což činí celkem za celou dobu užívání </w:t>
      </w:r>
      <w:r w:rsidR="00AF3FCE">
        <w:rPr>
          <w:rFonts w:asciiTheme="minorHAnsi" w:hAnsiTheme="minorHAnsi"/>
        </w:rPr>
        <w:t xml:space="preserve">v r.2020 : </w:t>
      </w:r>
      <w:r w:rsidR="00B7617A">
        <w:rPr>
          <w:rFonts w:asciiTheme="minorHAnsi" w:hAnsiTheme="minorHAnsi"/>
        </w:rPr>
        <w:t>30 0</w:t>
      </w:r>
      <w:r w:rsidR="00AF3FCE">
        <w:rPr>
          <w:rFonts w:asciiTheme="minorHAnsi" w:hAnsiTheme="minorHAnsi"/>
        </w:rPr>
        <w:t>00,-</w:t>
      </w:r>
      <w:r w:rsidR="00BD3F90" w:rsidRPr="000B7661">
        <w:rPr>
          <w:rFonts w:asciiTheme="minorHAnsi" w:hAnsiTheme="minorHAnsi"/>
        </w:rPr>
        <w:t>Kč</w:t>
      </w:r>
      <w:r w:rsidR="00AF3FCE">
        <w:rPr>
          <w:rFonts w:asciiTheme="minorHAnsi" w:hAnsiTheme="minorHAnsi"/>
        </w:rPr>
        <w:t>.</w:t>
      </w:r>
    </w:p>
    <w:p w14:paraId="0A44C7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0B961460" w14:textId="77777777"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17984CA4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 xml:space="preserve">bu podnájmu uhradí podnájemce ve </w:t>
      </w:r>
      <w:r w:rsidR="00AF3FCE">
        <w:rPr>
          <w:sz w:val="24"/>
        </w:rPr>
        <w:t>dvou</w:t>
      </w:r>
      <w:r w:rsidR="00BD3F90" w:rsidRPr="000B7661">
        <w:rPr>
          <w:sz w:val="24"/>
        </w:rPr>
        <w:t xml:space="preserve"> platbách:</w:t>
      </w:r>
    </w:p>
    <w:p w14:paraId="48C0F809" w14:textId="78FC038C"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Platba k 30.</w:t>
      </w:r>
      <w:r w:rsidR="00AF3FCE">
        <w:rPr>
          <w:sz w:val="24"/>
        </w:rPr>
        <w:t>9</w:t>
      </w:r>
      <w:r w:rsidRPr="000B7661">
        <w:rPr>
          <w:sz w:val="24"/>
        </w:rPr>
        <w:t xml:space="preserve">.  </w:t>
      </w:r>
      <w:r w:rsidR="000E67BE">
        <w:rPr>
          <w:sz w:val="24"/>
        </w:rPr>
        <w:t xml:space="preserve"> </w:t>
      </w:r>
      <w:r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B7617A">
        <w:rPr>
          <w:sz w:val="24"/>
        </w:rPr>
        <w:t>15 000</w:t>
      </w:r>
      <w:r w:rsidR="00AF3FCE">
        <w:rPr>
          <w:sz w:val="24"/>
        </w:rPr>
        <w:t>,</w:t>
      </w:r>
      <w:r w:rsidRPr="000B7661">
        <w:rPr>
          <w:sz w:val="24"/>
        </w:rPr>
        <w:t>-Kč</w:t>
      </w:r>
    </w:p>
    <w:p w14:paraId="2DF83D8C" w14:textId="1A791445"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AF3FCE">
        <w:rPr>
          <w:sz w:val="24"/>
        </w:rPr>
        <w:t>11</w:t>
      </w:r>
      <w:r w:rsidRPr="000B7661">
        <w:rPr>
          <w:sz w:val="24"/>
        </w:rPr>
        <w:t>. 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AF3FCE">
        <w:rPr>
          <w:sz w:val="24"/>
        </w:rPr>
        <w:t>1</w:t>
      </w:r>
      <w:r w:rsidR="00B7617A">
        <w:rPr>
          <w:sz w:val="24"/>
        </w:rPr>
        <w:t>5 0</w:t>
      </w:r>
      <w:r w:rsidR="00AF3FCE">
        <w:rPr>
          <w:sz w:val="24"/>
        </w:rPr>
        <w:t>00</w:t>
      </w:r>
      <w:r w:rsidRPr="000B7661">
        <w:rPr>
          <w:sz w:val="24"/>
        </w:rPr>
        <w:t>,-Kč</w:t>
      </w:r>
    </w:p>
    <w:p w14:paraId="275DFA41" w14:textId="77777777" w:rsidR="00A933C9" w:rsidRPr="00AF3FCE" w:rsidRDefault="000B7661" w:rsidP="00AF3FCE">
      <w:pPr>
        <w:pStyle w:val="Odstavecseseznamem"/>
        <w:spacing w:after="0"/>
        <w:jc w:val="both"/>
        <w:rPr>
          <w:sz w:val="24"/>
        </w:rPr>
      </w:pPr>
      <w:r w:rsidRPr="00AF3FCE">
        <w:rPr>
          <w:sz w:val="24"/>
        </w:rPr>
        <w:t>na účet pro</w:t>
      </w:r>
      <w:r w:rsidR="00A933C9" w:rsidRPr="00AF3FCE">
        <w:rPr>
          <w:sz w:val="24"/>
        </w:rPr>
        <w:t>najímatele</w:t>
      </w:r>
      <w:r w:rsidRPr="00AF3FCE">
        <w:rPr>
          <w:sz w:val="24"/>
        </w:rPr>
        <w:t>.</w:t>
      </w:r>
      <w:r w:rsidR="00A933C9" w:rsidRPr="00AF3FCE">
        <w:rPr>
          <w:sz w:val="24"/>
        </w:rPr>
        <w:t xml:space="preserve"> </w:t>
      </w:r>
    </w:p>
    <w:p w14:paraId="5B5653A6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19D3DE73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</w:t>
      </w:r>
      <w:r w:rsidR="00AF3FCE">
        <w:rPr>
          <w:sz w:val="24"/>
        </w:rPr>
        <w:t>skladovacím</w:t>
      </w:r>
      <w:r w:rsidRPr="000B7661">
        <w:rPr>
          <w:sz w:val="24"/>
        </w:rPr>
        <w:t xml:space="preserve">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70099EC4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C1CBFDC" w14:textId="77777777" w:rsidR="000B7661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Nájemce odpovídá za dodržování bezpečnostních a požárních předpisů. Kouření a manipulace s ohněm se v prostorách TJ nedovoluje. Nájemce zajistí zamykání </w:t>
      </w:r>
      <w:r w:rsidR="00AF3FCE">
        <w:rPr>
          <w:sz w:val="24"/>
        </w:rPr>
        <w:t>skladu</w:t>
      </w:r>
      <w:r>
        <w:rPr>
          <w:sz w:val="24"/>
        </w:rPr>
        <w:t xml:space="preserve"> během </w:t>
      </w:r>
      <w:r w:rsidR="00AF3FCE">
        <w:rPr>
          <w:sz w:val="24"/>
        </w:rPr>
        <w:t>skladování</w:t>
      </w:r>
      <w:r>
        <w:rPr>
          <w:sz w:val="24"/>
        </w:rPr>
        <w:t>.  Pedagog (cviči</w:t>
      </w:r>
      <w:r w:rsidR="00353FEE">
        <w:rPr>
          <w:sz w:val="24"/>
        </w:rPr>
        <w:t xml:space="preserve">tel) </w:t>
      </w:r>
      <w:r>
        <w:rPr>
          <w:sz w:val="24"/>
        </w:rPr>
        <w:t xml:space="preserve">zodpovídá za dodržování pořádku v prostorách </w:t>
      </w:r>
      <w:r w:rsidR="00AF3FCE">
        <w:rPr>
          <w:sz w:val="24"/>
        </w:rPr>
        <w:t>skladu</w:t>
      </w:r>
      <w:r>
        <w:rPr>
          <w:sz w:val="24"/>
        </w:rPr>
        <w:t>. Nájemce dbá pokynů domovnice TJ</w:t>
      </w:r>
      <w:r w:rsidR="00AF3FCE">
        <w:rPr>
          <w:sz w:val="24"/>
        </w:rPr>
        <w:t>.</w:t>
      </w:r>
    </w:p>
    <w:p w14:paraId="35F9421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3669977E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0BE59185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010C5F81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52B89694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7586E2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4DC4463F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7DC7B6ED" w14:textId="77777777" w:rsidR="00FA49EF" w:rsidRDefault="00FA49EF" w:rsidP="00FA20CC">
      <w:pPr>
        <w:spacing w:after="0"/>
        <w:jc w:val="both"/>
        <w:rPr>
          <w:sz w:val="24"/>
        </w:rPr>
      </w:pPr>
    </w:p>
    <w:p w14:paraId="71C18C58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AF3FCE">
        <w:rPr>
          <w:sz w:val="24"/>
        </w:rPr>
        <w:t>30.6</w:t>
      </w:r>
      <w:r w:rsidR="00353FEE">
        <w:rPr>
          <w:sz w:val="24"/>
        </w:rPr>
        <w:t>. 20</w:t>
      </w:r>
      <w:r w:rsidR="00AF3FCE">
        <w:rPr>
          <w:sz w:val="24"/>
        </w:rPr>
        <w:t>20</w:t>
      </w:r>
    </w:p>
    <w:p w14:paraId="2931FBB0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D91622E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4D707758" w14:textId="77777777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6E9F55E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1AEED62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5ED5B59F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7A579B1" w14:textId="77777777" w:rsidR="00FA20CC" w:rsidRPr="000B7661" w:rsidRDefault="00FA20CC">
      <w:r>
        <w:t xml:space="preserve">Předseda TJ Starý </w:t>
      </w:r>
      <w:proofErr w:type="spellStart"/>
      <w:r>
        <w:t>Harcov</w:t>
      </w:r>
      <w:proofErr w:type="spellEnd"/>
      <w:r w:rsidR="00954187">
        <w:t xml:space="preserve"> Liberec</w:t>
      </w:r>
      <w:r w:rsidR="009B59C1">
        <w:t xml:space="preserve"> </w:t>
      </w:r>
      <w:proofErr w:type="spellStart"/>
      <w:r w:rsidR="009B59C1">
        <w:t>z.s</w:t>
      </w:r>
      <w:proofErr w:type="spellEnd"/>
      <w:r w:rsidR="009B59C1">
        <w:t>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4F1" w14:textId="77777777" w:rsidR="00E54F5D" w:rsidRDefault="00E54F5D" w:rsidP="00A933C9">
      <w:pPr>
        <w:spacing w:after="0" w:line="240" w:lineRule="auto"/>
      </w:pPr>
      <w:r>
        <w:separator/>
      </w:r>
    </w:p>
  </w:endnote>
  <w:endnote w:type="continuationSeparator" w:id="0">
    <w:p w14:paraId="3B6C0F88" w14:textId="77777777" w:rsidR="00E54F5D" w:rsidRDefault="00E54F5D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F5FE" w14:textId="77777777" w:rsidR="00E54F5D" w:rsidRDefault="00E54F5D" w:rsidP="00A933C9">
      <w:pPr>
        <w:spacing w:after="0" w:line="240" w:lineRule="auto"/>
      </w:pPr>
      <w:r>
        <w:separator/>
      </w:r>
    </w:p>
  </w:footnote>
  <w:footnote w:type="continuationSeparator" w:id="0">
    <w:p w14:paraId="1316684F" w14:textId="77777777" w:rsidR="00E54F5D" w:rsidRDefault="00E54F5D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4346">
    <w:abstractNumId w:val="1"/>
  </w:num>
  <w:num w:numId="2" w16cid:durableId="154764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9"/>
    <w:rsid w:val="00001579"/>
    <w:rsid w:val="00006A82"/>
    <w:rsid w:val="00013BFF"/>
    <w:rsid w:val="0002566A"/>
    <w:rsid w:val="000438DA"/>
    <w:rsid w:val="00073518"/>
    <w:rsid w:val="000B7661"/>
    <w:rsid w:val="000D2FF5"/>
    <w:rsid w:val="000E41AC"/>
    <w:rsid w:val="000E67BE"/>
    <w:rsid w:val="00155BE9"/>
    <w:rsid w:val="0018596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574"/>
    <w:rsid w:val="00555A3B"/>
    <w:rsid w:val="00560D10"/>
    <w:rsid w:val="006101C1"/>
    <w:rsid w:val="0061195B"/>
    <w:rsid w:val="00656C15"/>
    <w:rsid w:val="00696E99"/>
    <w:rsid w:val="006B7D90"/>
    <w:rsid w:val="006E0A66"/>
    <w:rsid w:val="00703F17"/>
    <w:rsid w:val="00711CBD"/>
    <w:rsid w:val="0073191C"/>
    <w:rsid w:val="00741B8A"/>
    <w:rsid w:val="00756117"/>
    <w:rsid w:val="00790A0E"/>
    <w:rsid w:val="007C4ECB"/>
    <w:rsid w:val="007D48B8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1843"/>
    <w:rsid w:val="00A02AE5"/>
    <w:rsid w:val="00A06716"/>
    <w:rsid w:val="00A23D03"/>
    <w:rsid w:val="00A933C9"/>
    <w:rsid w:val="00AF3FCE"/>
    <w:rsid w:val="00B3025F"/>
    <w:rsid w:val="00B46D48"/>
    <w:rsid w:val="00B52BBF"/>
    <w:rsid w:val="00B7617A"/>
    <w:rsid w:val="00B778B8"/>
    <w:rsid w:val="00B8011E"/>
    <w:rsid w:val="00BD3F90"/>
    <w:rsid w:val="00BD4111"/>
    <w:rsid w:val="00BD4C4D"/>
    <w:rsid w:val="00BE2EA7"/>
    <w:rsid w:val="00C0475D"/>
    <w:rsid w:val="00C062FD"/>
    <w:rsid w:val="00C711FF"/>
    <w:rsid w:val="00C74C4C"/>
    <w:rsid w:val="00C87EC0"/>
    <w:rsid w:val="00CC147A"/>
    <w:rsid w:val="00CF005B"/>
    <w:rsid w:val="00D17D57"/>
    <w:rsid w:val="00D25261"/>
    <w:rsid w:val="00D25C9B"/>
    <w:rsid w:val="00D46996"/>
    <w:rsid w:val="00D85A95"/>
    <w:rsid w:val="00DA4F81"/>
    <w:rsid w:val="00DB29C3"/>
    <w:rsid w:val="00DB5C81"/>
    <w:rsid w:val="00E54F5D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ECC3"/>
  <w15:docId w15:val="{43A3719B-4ACA-43D3-90D0-CAAA7D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Plachá Jarmila, Mgr.</cp:lastModifiedBy>
  <cp:revision>2</cp:revision>
  <cp:lastPrinted>2019-08-20T08:35:00Z</cp:lastPrinted>
  <dcterms:created xsi:type="dcterms:W3CDTF">2022-11-10T13:58:00Z</dcterms:created>
  <dcterms:modified xsi:type="dcterms:W3CDTF">2022-11-10T13:58:00Z</dcterms:modified>
</cp:coreProperties>
</file>