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E2C75" w14:textId="77777777" w:rsidR="00586977" w:rsidRPr="00C3441A" w:rsidRDefault="00586977" w:rsidP="00586977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 w:rsidRPr="00C3441A">
        <w:rPr>
          <w:rFonts w:ascii="Times New Roman" w:hAnsi="Times New Roman" w:cs="Times New Roman"/>
          <w:b/>
          <w:bCs/>
          <w:sz w:val="20"/>
          <w:szCs w:val="20"/>
        </w:rPr>
        <w:t>Národní kulturní památka Vyšehrad</w:t>
      </w:r>
    </w:p>
    <w:p w14:paraId="12EC7C05" w14:textId="77777777" w:rsidR="00586977" w:rsidRPr="00C3441A" w:rsidRDefault="00586977" w:rsidP="00586977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C3441A">
        <w:rPr>
          <w:rFonts w:ascii="Times New Roman" w:hAnsi="Times New Roman" w:cs="Times New Roman"/>
          <w:sz w:val="20"/>
          <w:szCs w:val="20"/>
        </w:rPr>
        <w:t>říspěvková organizace – zřizovatel Hl. m. Praha</w:t>
      </w:r>
    </w:p>
    <w:p w14:paraId="155E7481" w14:textId="70A49C87" w:rsidR="00586977" w:rsidRPr="00C3441A" w:rsidRDefault="00586977" w:rsidP="00586977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Pr="00C3441A">
        <w:rPr>
          <w:rFonts w:ascii="Times New Roman" w:hAnsi="Times New Roman" w:cs="Times New Roman"/>
          <w:sz w:val="20"/>
          <w:szCs w:val="20"/>
        </w:rPr>
        <w:t xml:space="preserve">astoupená: </w:t>
      </w:r>
      <w:proofErr w:type="spellStart"/>
      <w:r w:rsidR="008335B7">
        <w:rPr>
          <w:rFonts w:ascii="Times New Roman" w:hAnsi="Times New Roman" w:cs="Times New Roman"/>
          <w:sz w:val="20"/>
          <w:szCs w:val="20"/>
        </w:rPr>
        <w:t>xxxxxxxxxxxxxxxx</w:t>
      </w:r>
      <w:proofErr w:type="spellEnd"/>
    </w:p>
    <w:p w14:paraId="63A8448A" w14:textId="77777777" w:rsidR="00586977" w:rsidRPr="00C3441A" w:rsidRDefault="00586977" w:rsidP="00586977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 sídlem</w:t>
      </w:r>
      <w:r w:rsidRPr="00C3441A">
        <w:rPr>
          <w:rFonts w:ascii="Times New Roman" w:hAnsi="Times New Roman" w:cs="Times New Roman"/>
          <w:sz w:val="20"/>
          <w:szCs w:val="20"/>
        </w:rPr>
        <w:t>: V Pevnosti 159/5b, 128 00 Praha 2</w:t>
      </w:r>
    </w:p>
    <w:p w14:paraId="495A4D81" w14:textId="77777777" w:rsidR="00586977" w:rsidRDefault="00586977" w:rsidP="00586977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C3441A">
        <w:rPr>
          <w:rFonts w:ascii="Times New Roman" w:hAnsi="Times New Roman" w:cs="Times New Roman"/>
          <w:sz w:val="20"/>
          <w:szCs w:val="20"/>
        </w:rPr>
        <w:t>IČO: 00419745, DIČ: CZ00419745</w:t>
      </w:r>
    </w:p>
    <w:p w14:paraId="285C32DE" w14:textId="77777777" w:rsidR="00586977" w:rsidRDefault="00586977" w:rsidP="00586977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ID datové schránky: </w:t>
      </w:r>
      <w:r w:rsidRPr="00D65746">
        <w:rPr>
          <w:rFonts w:ascii="Times New Roman" w:hAnsi="Times New Roman" w:cs="Times New Roman"/>
          <w:sz w:val="20"/>
          <w:szCs w:val="20"/>
        </w:rPr>
        <w:t>h528pgw</w:t>
      </w:r>
    </w:p>
    <w:p w14:paraId="741842CA" w14:textId="77777777" w:rsidR="00586977" w:rsidRPr="00811B40" w:rsidRDefault="00586977" w:rsidP="00586977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811B40">
        <w:rPr>
          <w:rFonts w:ascii="Times New Roman" w:hAnsi="Times New Roman" w:cs="Times New Roman"/>
          <w:sz w:val="20"/>
          <w:szCs w:val="20"/>
        </w:rPr>
        <w:t>bankovní spojení: PPF banka, a.s.</w:t>
      </w:r>
    </w:p>
    <w:p w14:paraId="61C73EE9" w14:textId="3BD0039E" w:rsidR="00586977" w:rsidRPr="00811B40" w:rsidRDefault="00586977" w:rsidP="00586977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811B40">
        <w:rPr>
          <w:rFonts w:ascii="Times New Roman" w:hAnsi="Times New Roman" w:cs="Times New Roman"/>
          <w:sz w:val="20"/>
          <w:szCs w:val="20"/>
        </w:rPr>
        <w:t xml:space="preserve">číslo účtu: </w:t>
      </w:r>
      <w:proofErr w:type="spellStart"/>
      <w:r w:rsidR="008335B7">
        <w:rPr>
          <w:rFonts w:ascii="Times New Roman" w:hAnsi="Times New Roman" w:cs="Times New Roman"/>
          <w:sz w:val="20"/>
          <w:szCs w:val="20"/>
        </w:rPr>
        <w:t>xxxxxxxxxxxxxx</w:t>
      </w:r>
      <w:proofErr w:type="spellEnd"/>
    </w:p>
    <w:p w14:paraId="33C5507B" w14:textId="77777777" w:rsidR="00586977" w:rsidRPr="00811B40" w:rsidRDefault="00586977" w:rsidP="00586977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811B40">
        <w:rPr>
          <w:rFonts w:ascii="Times New Roman" w:hAnsi="Times New Roman" w:cs="Times New Roman"/>
          <w:sz w:val="20"/>
          <w:szCs w:val="20"/>
        </w:rPr>
        <w:t>(dále jen „Pronajímatel“)</w:t>
      </w:r>
    </w:p>
    <w:p w14:paraId="33AD3E60" w14:textId="77777777" w:rsidR="00586977" w:rsidRPr="00C3441A" w:rsidRDefault="00586977" w:rsidP="00586977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183EAB7D" w14:textId="77777777" w:rsidR="00586977" w:rsidRPr="00C3441A" w:rsidRDefault="00586977" w:rsidP="00586977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C3441A">
        <w:rPr>
          <w:rFonts w:ascii="Times New Roman" w:hAnsi="Times New Roman" w:cs="Times New Roman"/>
          <w:sz w:val="20"/>
          <w:szCs w:val="20"/>
        </w:rPr>
        <w:t>a</w:t>
      </w:r>
    </w:p>
    <w:p w14:paraId="3745A03F" w14:textId="77777777" w:rsidR="00586977" w:rsidRPr="00C3441A" w:rsidRDefault="00586977" w:rsidP="00586977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5214F75" w14:textId="77777777" w:rsidR="00586977" w:rsidRDefault="00586977" w:rsidP="00586977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KOOL FOOD SERVICE s.r.o.</w:t>
      </w:r>
    </w:p>
    <w:p w14:paraId="69F1E251" w14:textId="77777777" w:rsidR="00586977" w:rsidRDefault="00586977" w:rsidP="00586977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právnická osoba</w:t>
      </w:r>
    </w:p>
    <w:p w14:paraId="7F841AB5" w14:textId="77777777" w:rsidR="00586977" w:rsidRPr="0009414C" w:rsidRDefault="00586977" w:rsidP="00586977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09414C">
        <w:rPr>
          <w:rFonts w:ascii="Times New Roman" w:hAnsi="Times New Roman" w:cs="Times New Roman"/>
          <w:sz w:val="20"/>
          <w:szCs w:val="20"/>
        </w:rPr>
        <w:t xml:space="preserve">zapsaná u městského soudu v Praze pod spisovou značkou C 99463 </w:t>
      </w:r>
    </w:p>
    <w:p w14:paraId="0A01976E" w14:textId="77777777" w:rsidR="00586977" w:rsidRPr="00C3441A" w:rsidRDefault="00586977" w:rsidP="00586977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72D14">
        <w:rPr>
          <w:rFonts w:ascii="Times New Roman" w:hAnsi="Times New Roman" w:cs="Times New Roman"/>
          <w:sz w:val="20"/>
          <w:szCs w:val="20"/>
        </w:rPr>
        <w:t xml:space="preserve">se sídlem: </w:t>
      </w:r>
      <w:r>
        <w:rPr>
          <w:rFonts w:ascii="Times New Roman" w:hAnsi="Times New Roman" w:cs="Times New Roman"/>
          <w:sz w:val="20"/>
          <w:szCs w:val="20"/>
        </w:rPr>
        <w:t>Nad Smetankou 225/2, 190 00  Praha 9</w:t>
      </w:r>
    </w:p>
    <w:p w14:paraId="7A1B0C3B" w14:textId="77777777" w:rsidR="00586977" w:rsidRPr="00C3441A" w:rsidRDefault="00586977" w:rsidP="00586977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C3441A">
        <w:rPr>
          <w:rFonts w:ascii="Times New Roman" w:hAnsi="Times New Roman" w:cs="Times New Roman"/>
          <w:sz w:val="20"/>
          <w:szCs w:val="20"/>
        </w:rPr>
        <w:t xml:space="preserve">IČO: </w:t>
      </w:r>
      <w:r>
        <w:rPr>
          <w:rFonts w:ascii="Times New Roman" w:hAnsi="Times New Roman" w:cs="Times New Roman"/>
          <w:sz w:val="20"/>
          <w:szCs w:val="20"/>
        </w:rPr>
        <w:t>27142167</w:t>
      </w:r>
      <w:r w:rsidRPr="00C3441A">
        <w:rPr>
          <w:rFonts w:ascii="Times New Roman" w:hAnsi="Times New Roman" w:cs="Times New Roman"/>
          <w:sz w:val="20"/>
          <w:szCs w:val="20"/>
        </w:rPr>
        <w:t>, DIČ</w:t>
      </w:r>
      <w:r>
        <w:rPr>
          <w:rFonts w:ascii="Times New Roman" w:hAnsi="Times New Roman" w:cs="Times New Roman"/>
          <w:sz w:val="20"/>
          <w:szCs w:val="20"/>
        </w:rPr>
        <w:t>27142167</w:t>
      </w:r>
    </w:p>
    <w:p w14:paraId="7AB13941" w14:textId="77777777" w:rsidR="00586977" w:rsidRDefault="00586977" w:rsidP="00586977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E57EB9">
        <w:rPr>
          <w:rFonts w:ascii="Times New Roman" w:hAnsi="Times New Roman" w:cs="Times New Roman"/>
          <w:sz w:val="20"/>
          <w:szCs w:val="20"/>
        </w:rPr>
        <w:t>ID datové schránky:</w:t>
      </w:r>
      <w:r>
        <w:rPr>
          <w:rFonts w:ascii="Times New Roman" w:hAnsi="Times New Roman" w:cs="Times New Roman"/>
          <w:sz w:val="20"/>
          <w:szCs w:val="20"/>
        </w:rPr>
        <w:t xml:space="preserve"> 4asnz2y</w:t>
      </w:r>
    </w:p>
    <w:p w14:paraId="7BEE5C55" w14:textId="77777777" w:rsidR="00586977" w:rsidRDefault="00586977" w:rsidP="00586977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Pr="00C3441A">
        <w:rPr>
          <w:rFonts w:ascii="Times New Roman" w:hAnsi="Times New Roman" w:cs="Times New Roman"/>
          <w:sz w:val="20"/>
          <w:szCs w:val="20"/>
        </w:rPr>
        <w:t xml:space="preserve">ankovní spojení: </w:t>
      </w:r>
      <w:r>
        <w:rPr>
          <w:rFonts w:ascii="Times New Roman" w:hAnsi="Times New Roman" w:cs="Times New Roman"/>
          <w:sz w:val="20"/>
          <w:szCs w:val="20"/>
        </w:rPr>
        <w:t>Komerční banka a.s.</w:t>
      </w:r>
    </w:p>
    <w:p w14:paraId="02593479" w14:textId="75FF4B44" w:rsidR="00586977" w:rsidRPr="00C3441A" w:rsidRDefault="00586977" w:rsidP="00586977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č</w:t>
      </w:r>
      <w:r w:rsidRPr="00C3441A">
        <w:rPr>
          <w:rFonts w:ascii="Times New Roman" w:hAnsi="Times New Roman" w:cs="Times New Roman"/>
          <w:sz w:val="20"/>
          <w:szCs w:val="20"/>
        </w:rPr>
        <w:t>íslo účtu: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335B7">
        <w:rPr>
          <w:rFonts w:ascii="Times New Roman" w:hAnsi="Times New Roman" w:cs="Times New Roman"/>
          <w:sz w:val="20"/>
          <w:szCs w:val="20"/>
        </w:rPr>
        <w:t>xxxxxxxxxxxxxxxxxxx</w:t>
      </w:r>
      <w:proofErr w:type="spellEnd"/>
    </w:p>
    <w:p w14:paraId="333EC8B8" w14:textId="77777777" w:rsidR="00586977" w:rsidRPr="00811B40" w:rsidRDefault="00586977" w:rsidP="00586977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811B40">
        <w:rPr>
          <w:rFonts w:ascii="Times New Roman" w:hAnsi="Times New Roman" w:cs="Times New Roman"/>
          <w:sz w:val="20"/>
          <w:szCs w:val="20"/>
        </w:rPr>
        <w:t>(dále jen „Nájemce“)</w:t>
      </w:r>
    </w:p>
    <w:p w14:paraId="0AA70E9F" w14:textId="77777777" w:rsidR="00586977" w:rsidRPr="00C3441A" w:rsidRDefault="00586977" w:rsidP="00586977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7EEA4DA" w14:textId="7706FD97" w:rsidR="00A716D9" w:rsidRPr="00C3441A" w:rsidRDefault="00A716D9" w:rsidP="00A716D9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23B77B3" w14:textId="5643B70F" w:rsidR="00195B8E" w:rsidRPr="00C3441A" w:rsidRDefault="00195B8E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C3441A">
        <w:rPr>
          <w:rFonts w:ascii="Times New Roman" w:hAnsi="Times New Roman" w:cs="Times New Roman"/>
          <w:sz w:val="20"/>
          <w:szCs w:val="20"/>
        </w:rPr>
        <w:t>(společně též jako „</w:t>
      </w:r>
      <w:r w:rsidR="007B5E10" w:rsidRPr="00C3441A">
        <w:rPr>
          <w:rFonts w:ascii="Times New Roman" w:hAnsi="Times New Roman" w:cs="Times New Roman"/>
          <w:sz w:val="20"/>
          <w:szCs w:val="20"/>
        </w:rPr>
        <w:t>s</w:t>
      </w:r>
      <w:r w:rsidRPr="00C3441A">
        <w:rPr>
          <w:rFonts w:ascii="Times New Roman" w:hAnsi="Times New Roman" w:cs="Times New Roman"/>
          <w:sz w:val="20"/>
          <w:szCs w:val="20"/>
        </w:rPr>
        <w:t>mluvní strany“)</w:t>
      </w:r>
    </w:p>
    <w:p w14:paraId="7C727422" w14:textId="77777777" w:rsidR="00195B8E" w:rsidRPr="00C3441A" w:rsidRDefault="00195B8E" w:rsidP="00A716D9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ED2A5F8" w14:textId="172C26E7" w:rsidR="007B5E10" w:rsidRPr="00C3441A" w:rsidRDefault="007B5E10" w:rsidP="007B5E10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C3441A">
        <w:rPr>
          <w:rFonts w:ascii="Times New Roman" w:hAnsi="Times New Roman" w:cs="Times New Roman"/>
          <w:sz w:val="20"/>
          <w:szCs w:val="20"/>
        </w:rPr>
        <w:t xml:space="preserve">uzavírají mezi sebou níže uvedeného dne, měsíce a roku na základě ustanovení § </w:t>
      </w:r>
      <w:r w:rsidR="00616C0E" w:rsidRPr="00C3441A">
        <w:rPr>
          <w:rFonts w:ascii="Times New Roman" w:hAnsi="Times New Roman" w:cs="Times New Roman"/>
          <w:sz w:val="20"/>
          <w:szCs w:val="20"/>
        </w:rPr>
        <w:t>2</w:t>
      </w:r>
      <w:r w:rsidR="003A4FB9" w:rsidRPr="00C3441A">
        <w:rPr>
          <w:rFonts w:ascii="Times New Roman" w:hAnsi="Times New Roman" w:cs="Times New Roman"/>
          <w:sz w:val="20"/>
          <w:szCs w:val="20"/>
        </w:rPr>
        <w:t>2</w:t>
      </w:r>
      <w:r w:rsidR="00616C0E" w:rsidRPr="00C3441A">
        <w:rPr>
          <w:rFonts w:ascii="Times New Roman" w:hAnsi="Times New Roman" w:cs="Times New Roman"/>
          <w:sz w:val="20"/>
          <w:szCs w:val="20"/>
        </w:rPr>
        <w:t>0</w:t>
      </w:r>
      <w:r w:rsidR="003A4FB9" w:rsidRPr="00C3441A">
        <w:rPr>
          <w:rFonts w:ascii="Times New Roman" w:hAnsi="Times New Roman" w:cs="Times New Roman"/>
          <w:sz w:val="20"/>
          <w:szCs w:val="20"/>
        </w:rPr>
        <w:t>1</w:t>
      </w:r>
      <w:r w:rsidRPr="00C3441A">
        <w:rPr>
          <w:rFonts w:ascii="Times New Roman" w:hAnsi="Times New Roman" w:cs="Times New Roman"/>
          <w:sz w:val="20"/>
          <w:szCs w:val="20"/>
        </w:rPr>
        <w:t xml:space="preserve"> </w:t>
      </w:r>
      <w:r w:rsidR="00616C0E" w:rsidRPr="00C3441A">
        <w:rPr>
          <w:rFonts w:ascii="Times New Roman" w:hAnsi="Times New Roman" w:cs="Times New Roman"/>
          <w:sz w:val="20"/>
          <w:szCs w:val="20"/>
        </w:rPr>
        <w:t>a násl.</w:t>
      </w:r>
      <w:r w:rsidRPr="00C3441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360E08" w14:textId="02544093" w:rsidR="007B5E10" w:rsidRPr="00C3441A" w:rsidRDefault="007B5E10" w:rsidP="007B5E10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C3441A">
        <w:rPr>
          <w:rFonts w:ascii="Times New Roman" w:hAnsi="Times New Roman" w:cs="Times New Roman"/>
          <w:sz w:val="20"/>
          <w:szCs w:val="20"/>
        </w:rPr>
        <w:t>zákona č. 89/2012 Sb., občanský zákoník, v</w:t>
      </w:r>
      <w:r w:rsidR="003A4FB9" w:rsidRPr="00C3441A">
        <w:rPr>
          <w:rFonts w:ascii="Times New Roman" w:hAnsi="Times New Roman" w:cs="Times New Roman"/>
          <w:sz w:val="20"/>
          <w:szCs w:val="20"/>
        </w:rPr>
        <w:t>e znění pozdějších předpisů,</w:t>
      </w:r>
      <w:r w:rsidRPr="00C3441A">
        <w:rPr>
          <w:rFonts w:ascii="Times New Roman" w:hAnsi="Times New Roman" w:cs="Times New Roman"/>
          <w:sz w:val="20"/>
          <w:szCs w:val="20"/>
        </w:rPr>
        <w:t xml:space="preserve"> tuto</w:t>
      </w:r>
    </w:p>
    <w:p w14:paraId="1EC53B53" w14:textId="4DBD6D5E" w:rsidR="007B5E10" w:rsidRPr="00C3441A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AB2AA76" w14:textId="77777777" w:rsidR="003A4FB9" w:rsidRPr="00C3441A" w:rsidRDefault="003A4FB9" w:rsidP="003A4FB9">
      <w:pPr>
        <w:spacing w:line="276" w:lineRule="auto"/>
        <w:rPr>
          <w:bCs/>
        </w:rPr>
      </w:pPr>
    </w:p>
    <w:p w14:paraId="7AFF63D8" w14:textId="18CE1CDB" w:rsidR="007B5E10" w:rsidRPr="00C3441A" w:rsidRDefault="00A11C25" w:rsidP="007B5E1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1 k </w:t>
      </w:r>
      <w:r w:rsidR="00616C0E" w:rsidRPr="00C3441A">
        <w:rPr>
          <w:b/>
          <w:sz w:val="28"/>
          <w:szCs w:val="28"/>
        </w:rPr>
        <w:t>Nájemní smlouv</w:t>
      </w:r>
      <w:r>
        <w:rPr>
          <w:b/>
          <w:sz w:val="28"/>
          <w:szCs w:val="28"/>
        </w:rPr>
        <w:t>ě č. SND/194/2022</w:t>
      </w:r>
    </w:p>
    <w:p w14:paraId="32A64DBB" w14:textId="4CD019A5" w:rsidR="007B5E10" w:rsidRPr="00BA6254" w:rsidRDefault="00C4742B" w:rsidP="00BA6254">
      <w:pPr>
        <w:spacing w:line="276" w:lineRule="auto"/>
        <w:jc w:val="center"/>
        <w:rPr>
          <w:bCs/>
        </w:rPr>
      </w:pPr>
      <w:r w:rsidRPr="00C3441A">
        <w:rPr>
          <w:bCs/>
        </w:rPr>
        <w:t>(dále jen „smlouva“)</w:t>
      </w:r>
    </w:p>
    <w:p w14:paraId="3100C6F1" w14:textId="4B8BCF69" w:rsidR="007B5E10" w:rsidRPr="00C3441A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47A022A" w14:textId="77777777" w:rsidR="00A11C25" w:rsidRDefault="00A11C25" w:rsidP="00616C0E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943233C" w14:textId="14490876" w:rsidR="00A11C25" w:rsidRDefault="00A11C25" w:rsidP="00372F50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 důvodu změn ve Zřizovací listině je upraven Článek I., úvodní ustanovení, kterým se mění bod 2, který nově zní:</w:t>
      </w:r>
    </w:p>
    <w:p w14:paraId="0776ABF3" w14:textId="69D2947E" w:rsidR="00C3441A" w:rsidRPr="00C3441A" w:rsidRDefault="008F1DBF" w:rsidP="00A11C25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3441A">
        <w:rPr>
          <w:rFonts w:ascii="Times New Roman" w:hAnsi="Times New Roman" w:cs="Times New Roman"/>
          <w:sz w:val="20"/>
          <w:szCs w:val="20"/>
        </w:rPr>
        <w:t xml:space="preserve">Pronajímatel prohlašuje, </w:t>
      </w:r>
      <w:r w:rsidR="00616C0E" w:rsidRPr="00C3441A">
        <w:rPr>
          <w:rFonts w:ascii="Times New Roman" w:hAnsi="Times New Roman"/>
          <w:sz w:val="20"/>
          <w:szCs w:val="20"/>
        </w:rPr>
        <w:t xml:space="preserve">že má právo uzavírat ohledně předmětných </w:t>
      </w:r>
      <w:r w:rsidR="00C55C2D">
        <w:rPr>
          <w:rFonts w:ascii="Times New Roman" w:hAnsi="Times New Roman"/>
          <w:sz w:val="20"/>
          <w:szCs w:val="20"/>
        </w:rPr>
        <w:t>pozemků</w:t>
      </w:r>
      <w:r w:rsidR="00616C0E" w:rsidRPr="00C3441A">
        <w:rPr>
          <w:rFonts w:ascii="Times New Roman" w:hAnsi="Times New Roman"/>
          <w:sz w:val="20"/>
          <w:szCs w:val="20"/>
        </w:rPr>
        <w:t xml:space="preserve"> nájemní smlouvy na základě čl.</w:t>
      </w:r>
      <w:r w:rsidR="004E3750" w:rsidRPr="00C3441A">
        <w:rPr>
          <w:rFonts w:ascii="Times New Roman" w:hAnsi="Times New Roman"/>
          <w:sz w:val="20"/>
          <w:szCs w:val="20"/>
        </w:rPr>
        <w:t xml:space="preserve"> </w:t>
      </w:r>
      <w:r w:rsidR="00616C0E" w:rsidRPr="00C3441A">
        <w:rPr>
          <w:rFonts w:ascii="Times New Roman" w:hAnsi="Times New Roman"/>
          <w:sz w:val="20"/>
          <w:szCs w:val="20"/>
        </w:rPr>
        <w:t>IX, odst.</w:t>
      </w:r>
      <w:r w:rsidR="004E3750" w:rsidRPr="00C3441A">
        <w:rPr>
          <w:rFonts w:ascii="Times New Roman" w:hAnsi="Times New Roman"/>
          <w:sz w:val="20"/>
          <w:szCs w:val="20"/>
        </w:rPr>
        <w:t xml:space="preserve"> </w:t>
      </w:r>
      <w:r w:rsidR="00616C0E" w:rsidRPr="00C3441A">
        <w:rPr>
          <w:rFonts w:ascii="Times New Roman" w:hAnsi="Times New Roman"/>
          <w:sz w:val="20"/>
          <w:szCs w:val="20"/>
        </w:rPr>
        <w:t>1</w:t>
      </w:r>
      <w:r w:rsidR="004E3750" w:rsidRPr="00C3441A">
        <w:rPr>
          <w:rFonts w:ascii="Times New Roman" w:hAnsi="Times New Roman"/>
          <w:sz w:val="20"/>
          <w:szCs w:val="20"/>
        </w:rPr>
        <w:t xml:space="preserve"> </w:t>
      </w:r>
      <w:r w:rsidR="00616C0E" w:rsidRPr="00C3441A">
        <w:rPr>
          <w:rFonts w:ascii="Times New Roman" w:hAnsi="Times New Roman"/>
          <w:sz w:val="20"/>
          <w:szCs w:val="20"/>
        </w:rPr>
        <w:t xml:space="preserve">d) zřizovací listiny ze dne </w:t>
      </w:r>
      <w:r w:rsidR="00A11C25">
        <w:rPr>
          <w:rFonts w:ascii="Times New Roman" w:hAnsi="Times New Roman"/>
          <w:sz w:val="20"/>
          <w:szCs w:val="20"/>
        </w:rPr>
        <w:t>26. 5. 2022</w:t>
      </w:r>
      <w:r w:rsidR="00616C0E" w:rsidRPr="00C3441A">
        <w:rPr>
          <w:rFonts w:ascii="Times New Roman" w:hAnsi="Times New Roman"/>
          <w:sz w:val="20"/>
          <w:szCs w:val="20"/>
        </w:rPr>
        <w:t xml:space="preserve"> s účinností od 1.</w:t>
      </w:r>
      <w:r w:rsidR="00A11C25">
        <w:rPr>
          <w:rFonts w:ascii="Times New Roman" w:hAnsi="Times New Roman"/>
          <w:sz w:val="20"/>
          <w:szCs w:val="20"/>
        </w:rPr>
        <w:t xml:space="preserve"> 6. 2022.</w:t>
      </w:r>
    </w:p>
    <w:p w14:paraId="51B24131" w14:textId="77777777" w:rsidR="00C3441A" w:rsidRPr="00C3441A" w:rsidRDefault="00C3441A" w:rsidP="00720D1E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404EAF79" w14:textId="50D661B9" w:rsidR="006C7ADE" w:rsidRDefault="006C7ADE" w:rsidP="006C7ADE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 článku III., Účel, doba trvání a ukončení nájmu se mění bod 1 a 2., který nově zní:</w:t>
      </w:r>
    </w:p>
    <w:p w14:paraId="5EF70EDC" w14:textId="038FCBC3" w:rsidR="004E3750" w:rsidRPr="00C3441A" w:rsidRDefault="003E152F" w:rsidP="00E40065">
      <w:pPr>
        <w:pStyle w:val="Bezmezer"/>
        <w:numPr>
          <w:ilvl w:val="0"/>
          <w:numId w:val="36"/>
        </w:numPr>
        <w:jc w:val="both"/>
        <w:rPr>
          <w:rFonts w:ascii="Times New Roman" w:hAnsi="Times New Roman"/>
          <w:sz w:val="20"/>
          <w:szCs w:val="20"/>
        </w:rPr>
      </w:pPr>
      <w:r w:rsidRPr="00C3441A">
        <w:rPr>
          <w:rFonts w:ascii="Times New Roman" w:hAnsi="Times New Roman" w:cs="Times New Roman"/>
          <w:sz w:val="20"/>
          <w:szCs w:val="20"/>
        </w:rPr>
        <w:t>Předmět nájmu bude užíván výlučně za účelem</w:t>
      </w:r>
      <w:r w:rsidR="00EF1A95">
        <w:rPr>
          <w:rFonts w:ascii="Times New Roman" w:hAnsi="Times New Roman" w:cs="Times New Roman"/>
          <w:sz w:val="20"/>
          <w:szCs w:val="20"/>
        </w:rPr>
        <w:t xml:space="preserve"> předzahrádky </w:t>
      </w:r>
      <w:r w:rsidR="00EF67ED">
        <w:rPr>
          <w:rFonts w:ascii="Times New Roman" w:hAnsi="Times New Roman" w:cs="Times New Roman"/>
          <w:sz w:val="20"/>
          <w:szCs w:val="20"/>
        </w:rPr>
        <w:t>(</w:t>
      </w:r>
      <w:r w:rsidR="00A11C25">
        <w:rPr>
          <w:rFonts w:ascii="Times New Roman" w:hAnsi="Times New Roman" w:cs="Times New Roman"/>
          <w:sz w:val="20"/>
          <w:szCs w:val="20"/>
        </w:rPr>
        <w:t>v době mimo hlavní sezonu</w:t>
      </w:r>
      <w:r w:rsidR="0016379E">
        <w:rPr>
          <w:rFonts w:ascii="Times New Roman" w:hAnsi="Times New Roman" w:cs="Times New Roman"/>
          <w:sz w:val="20"/>
          <w:szCs w:val="20"/>
        </w:rPr>
        <w:t>)</w:t>
      </w:r>
      <w:r w:rsidR="00650B60">
        <w:rPr>
          <w:rFonts w:ascii="Times New Roman" w:hAnsi="Times New Roman" w:cs="Times New Roman"/>
          <w:sz w:val="20"/>
          <w:szCs w:val="20"/>
        </w:rPr>
        <w:t>, která patří</w:t>
      </w:r>
      <w:r w:rsidR="0016379E">
        <w:rPr>
          <w:rFonts w:ascii="Times New Roman" w:hAnsi="Times New Roman" w:cs="Times New Roman"/>
          <w:sz w:val="20"/>
          <w:szCs w:val="20"/>
        </w:rPr>
        <w:t xml:space="preserve"> k občerstvení </w:t>
      </w:r>
      <w:r w:rsidR="00A36790">
        <w:rPr>
          <w:rFonts w:ascii="Times New Roman" w:hAnsi="Times New Roman" w:cs="Times New Roman"/>
          <w:sz w:val="20"/>
          <w:szCs w:val="20"/>
        </w:rPr>
        <w:t xml:space="preserve">(uzavřená nájemní smlouva č. </w:t>
      </w:r>
      <w:r w:rsidR="00650B60">
        <w:rPr>
          <w:rFonts w:ascii="Times New Roman" w:hAnsi="Times New Roman" w:cs="Times New Roman"/>
          <w:sz w:val="20"/>
          <w:szCs w:val="20"/>
        </w:rPr>
        <w:t>SND/138/2022)</w:t>
      </w:r>
      <w:r w:rsidR="006C5638">
        <w:rPr>
          <w:rFonts w:ascii="Times New Roman" w:hAnsi="Times New Roman" w:cs="Times New Roman"/>
          <w:sz w:val="20"/>
          <w:szCs w:val="20"/>
        </w:rPr>
        <w:t>.</w:t>
      </w:r>
      <w:r w:rsidR="00EF1A95">
        <w:rPr>
          <w:rFonts w:ascii="Times New Roman" w:hAnsi="Times New Roman" w:cs="Times New Roman"/>
          <w:sz w:val="20"/>
          <w:szCs w:val="20"/>
        </w:rPr>
        <w:t xml:space="preserve"> </w:t>
      </w:r>
      <w:r w:rsidR="004E3750" w:rsidRPr="00C3441A">
        <w:rPr>
          <w:rFonts w:ascii="Times New Roman" w:hAnsi="Times New Roman" w:cs="Times New Roman"/>
          <w:sz w:val="20"/>
          <w:szCs w:val="20"/>
        </w:rPr>
        <w:t>Nájemce se zavazuje používat předmět nájmu pouze ke sjednanému účelu.</w:t>
      </w:r>
    </w:p>
    <w:p w14:paraId="75E0E7DF" w14:textId="25AE9CE2" w:rsidR="004E3750" w:rsidRPr="006C7ADE" w:rsidRDefault="004E3750" w:rsidP="00E40065">
      <w:pPr>
        <w:pStyle w:val="Bezmezer"/>
        <w:numPr>
          <w:ilvl w:val="0"/>
          <w:numId w:val="36"/>
        </w:numPr>
        <w:jc w:val="both"/>
        <w:rPr>
          <w:rFonts w:ascii="Times New Roman" w:hAnsi="Times New Roman"/>
          <w:sz w:val="20"/>
          <w:szCs w:val="20"/>
        </w:rPr>
      </w:pPr>
      <w:r w:rsidRPr="00C3441A">
        <w:rPr>
          <w:rFonts w:ascii="Times New Roman" w:hAnsi="Times New Roman" w:cs="Times New Roman"/>
          <w:sz w:val="20"/>
          <w:szCs w:val="20"/>
        </w:rPr>
        <w:t xml:space="preserve">Nájem se sjednává na dobu </w:t>
      </w:r>
      <w:r w:rsidRPr="001574C4">
        <w:rPr>
          <w:rFonts w:ascii="Times New Roman" w:hAnsi="Times New Roman" w:cs="Times New Roman"/>
          <w:b/>
          <w:bCs/>
          <w:sz w:val="20"/>
          <w:szCs w:val="20"/>
        </w:rPr>
        <w:t>určitou</w:t>
      </w:r>
      <w:r w:rsidR="00650B60">
        <w:rPr>
          <w:rFonts w:ascii="Times New Roman" w:hAnsi="Times New Roman" w:cs="Times New Roman"/>
          <w:sz w:val="20"/>
          <w:szCs w:val="20"/>
        </w:rPr>
        <w:t xml:space="preserve"> a to od </w:t>
      </w:r>
      <w:r w:rsidR="00650B60" w:rsidRPr="001574C4"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="00A11C25">
        <w:rPr>
          <w:rFonts w:ascii="Times New Roman" w:hAnsi="Times New Roman" w:cs="Times New Roman"/>
          <w:b/>
          <w:bCs/>
          <w:sz w:val="20"/>
          <w:szCs w:val="20"/>
        </w:rPr>
        <w:t>11</w:t>
      </w:r>
      <w:r w:rsidR="00650B60" w:rsidRPr="001574C4">
        <w:rPr>
          <w:rFonts w:ascii="Times New Roman" w:hAnsi="Times New Roman" w:cs="Times New Roman"/>
          <w:b/>
          <w:bCs/>
          <w:sz w:val="20"/>
          <w:szCs w:val="20"/>
        </w:rPr>
        <w:t xml:space="preserve">. 2022 do </w:t>
      </w:r>
      <w:r w:rsidR="00A11C25">
        <w:rPr>
          <w:rFonts w:ascii="Times New Roman" w:hAnsi="Times New Roman" w:cs="Times New Roman"/>
          <w:b/>
          <w:bCs/>
          <w:sz w:val="20"/>
          <w:szCs w:val="20"/>
        </w:rPr>
        <w:t>15</w:t>
      </w:r>
      <w:r w:rsidR="00F757AA" w:rsidRPr="001574C4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A11C25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F757AA" w:rsidRPr="001574C4">
        <w:rPr>
          <w:rFonts w:ascii="Times New Roman" w:hAnsi="Times New Roman" w:cs="Times New Roman"/>
          <w:b/>
          <w:bCs/>
          <w:sz w:val="20"/>
          <w:szCs w:val="20"/>
        </w:rPr>
        <w:t>. 202</w:t>
      </w:r>
      <w:r w:rsidR="00A11C25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F757AA" w:rsidRPr="001574C4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36C56178" w14:textId="4D390A7D" w:rsidR="006C7ADE" w:rsidRDefault="006C7ADE" w:rsidP="006C7ADE">
      <w:pPr>
        <w:pStyle w:val="Bezmezer"/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6A5B69A" w14:textId="2DF866FF" w:rsidR="006C7ADE" w:rsidRDefault="006C7ADE" w:rsidP="00372F50">
      <w:pPr>
        <w:pStyle w:val="Bezmezer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V článku IV., Práva a povinnosti nájemce </w:t>
      </w:r>
      <w:r w:rsidR="00372F50">
        <w:rPr>
          <w:rFonts w:ascii="Times New Roman" w:hAnsi="Times New Roman" w:cs="Times New Roman"/>
          <w:b/>
          <w:bCs/>
          <w:sz w:val="20"/>
          <w:szCs w:val="20"/>
        </w:rPr>
        <w:t xml:space="preserve">bod 1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se </w:t>
      </w:r>
      <w:r w:rsidR="00372F50">
        <w:rPr>
          <w:rFonts w:ascii="Times New Roman" w:hAnsi="Times New Roman" w:cs="Times New Roman"/>
          <w:b/>
          <w:bCs/>
          <w:sz w:val="20"/>
          <w:szCs w:val="20"/>
        </w:rPr>
        <w:t>rozšiřuje o bod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72F50">
        <w:rPr>
          <w:rFonts w:ascii="Times New Roman" w:hAnsi="Times New Roman" w:cs="Times New Roman"/>
          <w:b/>
          <w:bCs/>
          <w:sz w:val="20"/>
          <w:szCs w:val="20"/>
        </w:rPr>
        <w:t>1</w:t>
      </w:r>
      <w:r>
        <w:rPr>
          <w:rFonts w:ascii="Times New Roman" w:hAnsi="Times New Roman" w:cs="Times New Roman"/>
          <w:b/>
          <w:bCs/>
          <w:sz w:val="20"/>
          <w:szCs w:val="20"/>
        </w:rPr>
        <w:t>1.10</w:t>
      </w:r>
      <w:r w:rsidR="00CA5A39">
        <w:rPr>
          <w:rFonts w:ascii="Times New Roman" w:hAnsi="Times New Roman" w:cs="Times New Roman"/>
          <w:b/>
          <w:bCs/>
          <w:sz w:val="20"/>
          <w:szCs w:val="20"/>
        </w:rPr>
        <w:t xml:space="preserve"> a 1.11</w:t>
      </w:r>
    </w:p>
    <w:p w14:paraId="6694F2E3" w14:textId="346DAFE8" w:rsidR="00CA5A39" w:rsidRPr="00CA5A39" w:rsidRDefault="006C7ADE" w:rsidP="006C7ADE">
      <w:pPr>
        <w:pStyle w:val="Bezmezer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A5A39">
        <w:rPr>
          <w:rFonts w:ascii="Times New Roman" w:hAnsi="Times New Roman" w:cs="Times New Roman"/>
          <w:sz w:val="20"/>
          <w:szCs w:val="20"/>
        </w:rPr>
        <w:t xml:space="preserve">1.10 Pronajímatel je oprávněn v době mimo hlavní sezonu mobiliář zazimovat a ponechat Nájemci k dispozici pouze omezený počet stolů a židlí (max. počet 4 stoly, 16 židlí), který je nájemce povinen po ukončení provozu </w:t>
      </w:r>
      <w:r w:rsidR="00CA5A39" w:rsidRPr="00CA5A39">
        <w:rPr>
          <w:rFonts w:ascii="Times New Roman" w:hAnsi="Times New Roman" w:cs="Times New Roman"/>
          <w:sz w:val="20"/>
          <w:szCs w:val="20"/>
        </w:rPr>
        <w:t xml:space="preserve">(uzavření provozovny) </w:t>
      </w:r>
      <w:r w:rsidRPr="00CA5A39">
        <w:rPr>
          <w:rFonts w:ascii="Times New Roman" w:hAnsi="Times New Roman" w:cs="Times New Roman"/>
          <w:sz w:val="20"/>
          <w:szCs w:val="20"/>
        </w:rPr>
        <w:t xml:space="preserve">uschovat </w:t>
      </w:r>
      <w:r w:rsidR="00372F50">
        <w:rPr>
          <w:rFonts w:ascii="Times New Roman" w:hAnsi="Times New Roman" w:cs="Times New Roman"/>
          <w:sz w:val="20"/>
          <w:szCs w:val="20"/>
        </w:rPr>
        <w:t xml:space="preserve">v </w:t>
      </w:r>
      <w:r w:rsidRPr="00CA5A39">
        <w:rPr>
          <w:rFonts w:ascii="Times New Roman" w:hAnsi="Times New Roman" w:cs="Times New Roman"/>
          <w:sz w:val="20"/>
          <w:szCs w:val="20"/>
        </w:rPr>
        <w:t xml:space="preserve">objektu. </w:t>
      </w:r>
    </w:p>
    <w:p w14:paraId="44CEDBFA" w14:textId="59701D97" w:rsidR="006C7ADE" w:rsidRPr="00CA5A39" w:rsidRDefault="00CA5A39" w:rsidP="006C7ADE">
      <w:pPr>
        <w:pStyle w:val="Bezmezer"/>
        <w:ind w:left="360"/>
        <w:jc w:val="both"/>
        <w:rPr>
          <w:rFonts w:ascii="Times New Roman" w:hAnsi="Times New Roman"/>
          <w:sz w:val="20"/>
          <w:szCs w:val="20"/>
        </w:rPr>
      </w:pPr>
      <w:r w:rsidRPr="00CA5A39">
        <w:rPr>
          <w:rFonts w:ascii="Times New Roman" w:hAnsi="Times New Roman" w:cs="Times New Roman"/>
          <w:sz w:val="20"/>
          <w:szCs w:val="20"/>
        </w:rPr>
        <w:t xml:space="preserve">1.11 </w:t>
      </w:r>
      <w:r w:rsidR="006C7ADE" w:rsidRPr="00CA5A39">
        <w:rPr>
          <w:rFonts w:ascii="Times New Roman" w:hAnsi="Times New Roman" w:cs="Times New Roman"/>
          <w:sz w:val="20"/>
          <w:szCs w:val="20"/>
        </w:rPr>
        <w:t xml:space="preserve">Nájemci </w:t>
      </w:r>
      <w:r w:rsidRPr="00CA5A39">
        <w:rPr>
          <w:rFonts w:ascii="Times New Roman" w:hAnsi="Times New Roman" w:cs="Times New Roman"/>
          <w:sz w:val="20"/>
          <w:szCs w:val="20"/>
        </w:rPr>
        <w:t>bude umožněno po</w:t>
      </w:r>
      <w:r w:rsidR="006C7ADE" w:rsidRPr="00CA5A39">
        <w:rPr>
          <w:rFonts w:ascii="Times New Roman" w:hAnsi="Times New Roman" w:cs="Times New Roman"/>
          <w:sz w:val="20"/>
          <w:szCs w:val="20"/>
        </w:rPr>
        <w:t xml:space="preserve"> </w:t>
      </w:r>
      <w:r w:rsidRPr="00CA5A39">
        <w:rPr>
          <w:rFonts w:ascii="Times New Roman" w:hAnsi="Times New Roman" w:cs="Times New Roman"/>
          <w:sz w:val="20"/>
          <w:szCs w:val="20"/>
        </w:rPr>
        <w:t xml:space="preserve">předložení návrhu a jeho </w:t>
      </w:r>
      <w:r w:rsidR="006C7ADE" w:rsidRPr="00CA5A39">
        <w:rPr>
          <w:rFonts w:ascii="Times New Roman" w:hAnsi="Times New Roman" w:cs="Times New Roman"/>
          <w:sz w:val="20"/>
          <w:szCs w:val="20"/>
        </w:rPr>
        <w:t>schválení Pronajímatele</w:t>
      </w:r>
      <w:r w:rsidRPr="00CA5A39">
        <w:rPr>
          <w:rFonts w:ascii="Times New Roman" w:hAnsi="Times New Roman" w:cs="Times New Roman"/>
          <w:sz w:val="20"/>
          <w:szCs w:val="20"/>
        </w:rPr>
        <w:t>m</w:t>
      </w:r>
      <w:r w:rsidR="006C7ADE" w:rsidRPr="00CA5A39">
        <w:rPr>
          <w:rFonts w:ascii="Times New Roman" w:hAnsi="Times New Roman" w:cs="Times New Roman"/>
          <w:sz w:val="20"/>
          <w:szCs w:val="20"/>
        </w:rPr>
        <w:t xml:space="preserve"> umožněno umístit na předzahrádku vlastní mobiliář a vlastní zařízení, za jehož provoz a bezpečnost nese veškerou odpovědnost Nájemce. </w:t>
      </w:r>
      <w:r w:rsidRPr="00CA5A39">
        <w:rPr>
          <w:rFonts w:ascii="Times New Roman" w:hAnsi="Times New Roman" w:cs="Times New Roman"/>
          <w:sz w:val="20"/>
          <w:szCs w:val="20"/>
        </w:rPr>
        <w:t>Pokud bude na předzahrádku umístěno zařízení</w:t>
      </w:r>
      <w:r w:rsidR="00372F50">
        <w:rPr>
          <w:rFonts w:ascii="Times New Roman" w:hAnsi="Times New Roman" w:cs="Times New Roman"/>
          <w:sz w:val="20"/>
          <w:szCs w:val="20"/>
        </w:rPr>
        <w:t xml:space="preserve"> nebo </w:t>
      </w:r>
      <w:r w:rsidRPr="00CA5A39">
        <w:rPr>
          <w:rFonts w:ascii="Times New Roman" w:hAnsi="Times New Roman" w:cs="Times New Roman"/>
          <w:sz w:val="20"/>
          <w:szCs w:val="20"/>
        </w:rPr>
        <w:t xml:space="preserve">mobiliář, který nebyl Pronajímatelem schválen, je Pronajímatel oprávněn požadovat po Nájemci jeho </w:t>
      </w:r>
      <w:r w:rsidR="00372F50">
        <w:rPr>
          <w:rFonts w:ascii="Times New Roman" w:hAnsi="Times New Roman" w:cs="Times New Roman"/>
          <w:sz w:val="20"/>
          <w:szCs w:val="20"/>
        </w:rPr>
        <w:t xml:space="preserve">okamžité </w:t>
      </w:r>
      <w:r w:rsidRPr="00CA5A39">
        <w:rPr>
          <w:rFonts w:ascii="Times New Roman" w:hAnsi="Times New Roman" w:cs="Times New Roman"/>
          <w:sz w:val="20"/>
          <w:szCs w:val="20"/>
        </w:rPr>
        <w:t>odstranění.</w:t>
      </w:r>
    </w:p>
    <w:p w14:paraId="6D84A185" w14:textId="77777777" w:rsidR="00FB2C1E" w:rsidRPr="00CA5A39" w:rsidRDefault="00FB2C1E" w:rsidP="00FB2C1E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2994D708" w14:textId="01AE3C39" w:rsidR="008B7C89" w:rsidRPr="00372F50" w:rsidRDefault="00CA5A39" w:rsidP="00372F50">
      <w:pPr>
        <w:pStyle w:val="Bezmezer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72F50">
        <w:rPr>
          <w:rFonts w:ascii="Times New Roman" w:hAnsi="Times New Roman" w:cs="Times New Roman"/>
          <w:b/>
          <w:bCs/>
          <w:sz w:val="20"/>
          <w:szCs w:val="20"/>
        </w:rPr>
        <w:t>V </w:t>
      </w:r>
      <w:proofErr w:type="spellStart"/>
      <w:r w:rsidRPr="00372F50">
        <w:rPr>
          <w:rFonts w:ascii="Times New Roman" w:hAnsi="Times New Roman" w:cs="Times New Roman"/>
          <w:b/>
          <w:bCs/>
          <w:sz w:val="20"/>
          <w:szCs w:val="20"/>
        </w:rPr>
        <w:t>článkuVI</w:t>
      </w:r>
      <w:proofErr w:type="spellEnd"/>
      <w:r w:rsidR="00372F50" w:rsidRPr="00372F50">
        <w:rPr>
          <w:rFonts w:ascii="Times New Roman" w:hAnsi="Times New Roman" w:cs="Times New Roman"/>
          <w:b/>
          <w:bCs/>
          <w:sz w:val="20"/>
          <w:szCs w:val="20"/>
        </w:rPr>
        <w:t>., nájemné a jeho úhrada se mění bod 1, který nově zní:</w:t>
      </w:r>
    </w:p>
    <w:p w14:paraId="6701D76A" w14:textId="0D2A45FF" w:rsidR="00882124" w:rsidRDefault="00882124" w:rsidP="00892DE3">
      <w:pPr>
        <w:pStyle w:val="Bezmezer"/>
        <w:numPr>
          <w:ilvl w:val="0"/>
          <w:numId w:val="42"/>
        </w:num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82124">
        <w:rPr>
          <w:rFonts w:ascii="Times New Roman" w:hAnsi="Times New Roman" w:cs="Times New Roman"/>
          <w:sz w:val="20"/>
          <w:szCs w:val="20"/>
        </w:rPr>
        <w:t xml:space="preserve">Nájemce je povinen platit Pronajímateli za pronájem měsíční nájemné ve výši </w:t>
      </w:r>
      <w:r w:rsidR="00CA5A39">
        <w:rPr>
          <w:rFonts w:ascii="Times New Roman" w:hAnsi="Times New Roman" w:cs="Times New Roman"/>
          <w:sz w:val="20"/>
          <w:szCs w:val="20"/>
        </w:rPr>
        <w:t>3 500</w:t>
      </w:r>
      <w:r w:rsidRPr="00882124">
        <w:rPr>
          <w:rFonts w:ascii="Times New Roman" w:hAnsi="Times New Roman" w:cs="Times New Roman"/>
          <w:sz w:val="20"/>
          <w:szCs w:val="20"/>
        </w:rPr>
        <w:t xml:space="preserve"> Kč, což odpovídá </w:t>
      </w:r>
      <w:r w:rsidR="00CA5A39">
        <w:rPr>
          <w:rFonts w:ascii="Times New Roman" w:hAnsi="Times New Roman" w:cs="Times New Roman"/>
          <w:sz w:val="20"/>
          <w:szCs w:val="20"/>
        </w:rPr>
        <w:t>35</w:t>
      </w:r>
      <w:r w:rsidR="003C59DE">
        <w:rPr>
          <w:rFonts w:ascii="Times New Roman" w:hAnsi="Times New Roman" w:cs="Times New Roman"/>
          <w:sz w:val="20"/>
          <w:szCs w:val="20"/>
        </w:rPr>
        <w:t> </w:t>
      </w:r>
      <w:r w:rsidRPr="00882124">
        <w:rPr>
          <w:rFonts w:ascii="Times New Roman" w:hAnsi="Times New Roman" w:cs="Times New Roman"/>
          <w:sz w:val="20"/>
          <w:szCs w:val="20"/>
        </w:rPr>
        <w:t xml:space="preserve">Kč za m2/měsíc (dále jen „Nájemné“). Nájemné je dle § 56a odst. 1 zákona č. 235/2004 Sb., o dani z přidané </w:t>
      </w:r>
      <w:r w:rsidRPr="00882124">
        <w:rPr>
          <w:rFonts w:ascii="Times New Roman" w:hAnsi="Times New Roman" w:cs="Times New Roman"/>
          <w:sz w:val="20"/>
          <w:szCs w:val="20"/>
        </w:rPr>
        <w:lastRenderedPageBreak/>
        <w:t xml:space="preserve">hodnoty, ve znění pozdějších předpisů, osvobozeno od DPH. </w:t>
      </w:r>
      <w:r w:rsidR="00372F50">
        <w:rPr>
          <w:rFonts w:ascii="Times New Roman" w:hAnsi="Times New Roman" w:cs="Times New Roman"/>
          <w:sz w:val="20"/>
          <w:szCs w:val="20"/>
        </w:rPr>
        <w:t>Za období od 1.4.2023 do 15.4.2023 je nájemné stanoveno ve výši 1 750 Kč.</w:t>
      </w:r>
    </w:p>
    <w:p w14:paraId="29CBFB0A" w14:textId="116A7957" w:rsidR="00676AB3" w:rsidRDefault="00676AB3" w:rsidP="00676AB3">
      <w:pPr>
        <w:pStyle w:val="Bezmezer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3CBDB5C1" w14:textId="54F27AF6" w:rsidR="00676AB3" w:rsidRDefault="00676AB3" w:rsidP="00676AB3">
      <w:pPr>
        <w:pStyle w:val="Bezmezer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75642500" w14:textId="42735E29" w:rsidR="00676AB3" w:rsidRPr="008579C6" w:rsidRDefault="00676AB3" w:rsidP="00676AB3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Ostatní body smlouvy SND/194/2022 včetně přílohy k této smlouvě zůstávají v platnosti.</w:t>
      </w:r>
    </w:p>
    <w:p w14:paraId="2EA8C333" w14:textId="77777777" w:rsidR="00B7583A" w:rsidRPr="00C3441A" w:rsidRDefault="00B7583A" w:rsidP="008F1DB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2B290F57" w14:textId="010FD286" w:rsidR="00184BA3" w:rsidRPr="00184BA3" w:rsidRDefault="00184BA3" w:rsidP="0077102B">
      <w:pPr>
        <w:widowControl w:val="0"/>
        <w:ind w:right="147"/>
      </w:pPr>
    </w:p>
    <w:p w14:paraId="0343C200" w14:textId="77777777" w:rsidR="00022B57" w:rsidRPr="00C3441A" w:rsidRDefault="00022B57" w:rsidP="00022B57">
      <w:pPr>
        <w:rPr>
          <w:b/>
          <w:bCs/>
        </w:rPr>
      </w:pPr>
    </w:p>
    <w:p w14:paraId="59762A8D" w14:textId="77777777" w:rsidR="00022B57" w:rsidRPr="00C3441A" w:rsidRDefault="00022B57" w:rsidP="00022B57"/>
    <w:p w14:paraId="254B580A" w14:textId="77777777" w:rsidR="00022B57" w:rsidRPr="00C3441A" w:rsidRDefault="00022B57" w:rsidP="00022B57"/>
    <w:p w14:paraId="567D48EE" w14:textId="77777777" w:rsidR="00022B57" w:rsidRPr="00C3441A" w:rsidRDefault="00022B57" w:rsidP="00022B57">
      <w:r w:rsidRPr="00C3441A">
        <w:t>V Praze dne ………………</w:t>
      </w:r>
      <w:r w:rsidRPr="00C3441A">
        <w:tab/>
      </w:r>
      <w:r w:rsidRPr="00C3441A">
        <w:tab/>
      </w:r>
      <w:r w:rsidRPr="00C3441A">
        <w:tab/>
        <w:t>V Praze dne ………………</w:t>
      </w:r>
    </w:p>
    <w:p w14:paraId="1F63AF60" w14:textId="77777777" w:rsidR="00022B57" w:rsidRPr="00C3441A" w:rsidRDefault="00022B57" w:rsidP="00022B57"/>
    <w:p w14:paraId="4E4BB257" w14:textId="77777777" w:rsidR="00022B57" w:rsidRPr="00C3441A" w:rsidRDefault="00022B57" w:rsidP="00022B57"/>
    <w:p w14:paraId="4905A3D9" w14:textId="77777777" w:rsidR="00022B57" w:rsidRPr="00C3441A" w:rsidRDefault="00022B57" w:rsidP="00022B57"/>
    <w:p w14:paraId="786B996A" w14:textId="77777777" w:rsidR="00022B57" w:rsidRPr="00C3441A" w:rsidRDefault="00022B57" w:rsidP="00022B57"/>
    <w:p w14:paraId="52E972B0" w14:textId="77777777" w:rsidR="00022B57" w:rsidRPr="00C3441A" w:rsidRDefault="00022B57" w:rsidP="00022B57">
      <w:pPr>
        <w:spacing w:line="360" w:lineRule="auto"/>
      </w:pPr>
    </w:p>
    <w:p w14:paraId="60E1BB74" w14:textId="77777777" w:rsidR="00022B57" w:rsidRPr="00C3441A" w:rsidRDefault="00022B57" w:rsidP="00022B57">
      <w:pPr>
        <w:spacing w:line="360" w:lineRule="auto"/>
      </w:pPr>
      <w:r w:rsidRPr="00C3441A">
        <w:t>…………………………………….</w:t>
      </w:r>
      <w:r w:rsidRPr="00C3441A">
        <w:tab/>
      </w:r>
      <w:r w:rsidRPr="00C3441A">
        <w:tab/>
        <w:t>…………………………………….</w:t>
      </w:r>
      <w:r w:rsidRPr="00C3441A">
        <w:tab/>
      </w:r>
    </w:p>
    <w:p w14:paraId="4EE13219" w14:textId="352E18A0" w:rsidR="00022B57" w:rsidRPr="00C3441A" w:rsidRDefault="00022B57" w:rsidP="00022B57">
      <w:pPr>
        <w:widowControl w:val="0"/>
        <w:ind w:right="147"/>
        <w:jc w:val="both"/>
      </w:pPr>
      <w:r w:rsidRPr="00C3441A">
        <w:tab/>
      </w:r>
      <w:r w:rsidR="00BA6254">
        <w:t>Pronajímatel</w:t>
      </w:r>
      <w:r w:rsidRPr="00C3441A">
        <w:tab/>
      </w:r>
      <w:r w:rsidRPr="00C3441A">
        <w:tab/>
        <w:t xml:space="preserve"> </w:t>
      </w:r>
      <w:r w:rsidRPr="00C3441A">
        <w:tab/>
        <w:t xml:space="preserve">  </w:t>
      </w:r>
      <w:r w:rsidRPr="00C3441A">
        <w:tab/>
      </w:r>
      <w:r w:rsidR="00BA6254">
        <w:t xml:space="preserve">                       Nájemce</w:t>
      </w:r>
    </w:p>
    <w:p w14:paraId="304BC492" w14:textId="5DF76770" w:rsidR="00022B57" w:rsidRPr="00C3441A" w:rsidRDefault="00022B57" w:rsidP="00022B57">
      <w:pPr>
        <w:widowControl w:val="0"/>
        <w:ind w:right="147"/>
        <w:jc w:val="both"/>
        <w:rPr>
          <w:b/>
          <w:bCs/>
        </w:rPr>
      </w:pPr>
      <w:r w:rsidRPr="00C3441A">
        <w:rPr>
          <w:b/>
          <w:bCs/>
        </w:rPr>
        <w:t xml:space="preserve">       </w:t>
      </w:r>
    </w:p>
    <w:p w14:paraId="000AD2A1" w14:textId="77777777" w:rsidR="00022B57" w:rsidRPr="00C3441A" w:rsidRDefault="00022B57" w:rsidP="00022B57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2E555065" w14:textId="77777777" w:rsidR="00022B57" w:rsidRPr="00C3441A" w:rsidRDefault="00022B57" w:rsidP="00022B57">
      <w:pPr>
        <w:pStyle w:val="Bezmezer"/>
        <w:rPr>
          <w:rFonts w:ascii="Times New Roman" w:hAnsi="Times New Roman" w:cs="Times New Roman"/>
          <w:sz w:val="20"/>
          <w:szCs w:val="20"/>
        </w:rPr>
      </w:pPr>
    </w:p>
    <w:sectPr w:rsidR="00022B57" w:rsidRPr="00C3441A" w:rsidSect="00F7417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C3FB0" w14:textId="77777777" w:rsidR="00F62AB3" w:rsidRDefault="00F62AB3" w:rsidP="004F24B2">
      <w:r>
        <w:separator/>
      </w:r>
    </w:p>
  </w:endnote>
  <w:endnote w:type="continuationSeparator" w:id="0">
    <w:p w14:paraId="4C0B92C1" w14:textId="77777777" w:rsidR="00F62AB3" w:rsidRDefault="00F62AB3" w:rsidP="004F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Microsoft Sans Serif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3A6C" w14:textId="43FBB595" w:rsidR="004F24B2" w:rsidRPr="004F24B2" w:rsidRDefault="004F24B2" w:rsidP="004F24B2">
    <w:pPr>
      <w:pStyle w:val="Zpat"/>
      <w:jc w:val="center"/>
    </w:pPr>
    <w:r w:rsidRPr="004F24B2">
      <w:t xml:space="preserve">Stránka </w:t>
    </w:r>
    <w:r w:rsidRPr="004F24B2">
      <w:rPr>
        <w:b/>
        <w:bCs/>
      </w:rPr>
      <w:fldChar w:fldCharType="begin"/>
    </w:r>
    <w:r w:rsidRPr="004F24B2">
      <w:rPr>
        <w:b/>
        <w:bCs/>
      </w:rPr>
      <w:instrText>PAGE  \* Arabic  \* MERGEFORMAT</w:instrText>
    </w:r>
    <w:r w:rsidRPr="004F24B2">
      <w:rPr>
        <w:b/>
        <w:bCs/>
      </w:rPr>
      <w:fldChar w:fldCharType="separate"/>
    </w:r>
    <w:r w:rsidR="00ED6E6D">
      <w:rPr>
        <w:b/>
        <w:bCs/>
        <w:noProof/>
      </w:rPr>
      <w:t>4</w:t>
    </w:r>
    <w:r w:rsidRPr="004F24B2">
      <w:rPr>
        <w:b/>
        <w:bCs/>
      </w:rPr>
      <w:fldChar w:fldCharType="end"/>
    </w:r>
    <w:r w:rsidRPr="004F24B2">
      <w:t xml:space="preserve"> z </w:t>
    </w:r>
    <w:r w:rsidRPr="004F24B2">
      <w:rPr>
        <w:b/>
        <w:bCs/>
      </w:rPr>
      <w:fldChar w:fldCharType="begin"/>
    </w:r>
    <w:r w:rsidRPr="004F24B2">
      <w:rPr>
        <w:b/>
        <w:bCs/>
      </w:rPr>
      <w:instrText>NUMPAGES  \* Arabic  \* MERGEFORMAT</w:instrText>
    </w:r>
    <w:r w:rsidRPr="004F24B2">
      <w:rPr>
        <w:b/>
        <w:bCs/>
      </w:rPr>
      <w:fldChar w:fldCharType="separate"/>
    </w:r>
    <w:r w:rsidR="00ED6E6D">
      <w:rPr>
        <w:b/>
        <w:bCs/>
        <w:noProof/>
      </w:rPr>
      <w:t>4</w:t>
    </w:r>
    <w:r w:rsidRPr="004F24B2">
      <w:rPr>
        <w:b/>
        <w:bCs/>
      </w:rPr>
      <w:fldChar w:fldCharType="end"/>
    </w:r>
  </w:p>
  <w:p w14:paraId="558740D0" w14:textId="40CE4361" w:rsidR="000C2C21" w:rsidRDefault="000C2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1A21B" w14:textId="77777777" w:rsidR="00F62AB3" w:rsidRDefault="00F62AB3" w:rsidP="004F24B2">
      <w:r>
        <w:separator/>
      </w:r>
    </w:p>
  </w:footnote>
  <w:footnote w:type="continuationSeparator" w:id="0">
    <w:p w14:paraId="1C0645A9" w14:textId="77777777" w:rsidR="00F62AB3" w:rsidRDefault="00F62AB3" w:rsidP="004F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CA59" w14:textId="3F068F0B" w:rsidR="007B5E10" w:rsidRPr="00F368DB" w:rsidRDefault="007B5E10" w:rsidP="007B5E10">
    <w:pPr>
      <w:pStyle w:val="Standardnte"/>
      <w:tabs>
        <w:tab w:val="left" w:pos="828"/>
      </w:tabs>
      <w:jc w:val="right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FA0002">
      <w:rPr>
        <w:sz w:val="20"/>
      </w:rPr>
      <w:t xml:space="preserve">č. smlouvy: </w:t>
    </w:r>
    <w:r w:rsidRPr="00F27F15">
      <w:rPr>
        <w:b/>
        <w:bCs/>
        <w:szCs w:val="24"/>
      </w:rPr>
      <w:t>S</w:t>
    </w:r>
    <w:r w:rsidR="00616C0E" w:rsidRPr="00F27F15">
      <w:rPr>
        <w:b/>
        <w:bCs/>
        <w:szCs w:val="24"/>
      </w:rPr>
      <w:t>N</w:t>
    </w:r>
    <w:r w:rsidR="00557C65" w:rsidRPr="00F27F15">
      <w:rPr>
        <w:b/>
        <w:bCs/>
        <w:szCs w:val="24"/>
      </w:rPr>
      <w:t>D</w:t>
    </w:r>
    <w:r w:rsidRPr="00F27F15">
      <w:rPr>
        <w:b/>
        <w:bCs/>
        <w:szCs w:val="24"/>
      </w:rPr>
      <w:t>/</w:t>
    </w:r>
    <w:r w:rsidR="00F27F15" w:rsidRPr="00F27F15">
      <w:rPr>
        <w:b/>
        <w:bCs/>
        <w:szCs w:val="24"/>
      </w:rPr>
      <w:t>1</w:t>
    </w:r>
    <w:r w:rsidR="00586977">
      <w:rPr>
        <w:b/>
        <w:bCs/>
        <w:szCs w:val="24"/>
      </w:rPr>
      <w:t>94</w:t>
    </w:r>
    <w:r w:rsidRPr="00F27F15">
      <w:rPr>
        <w:b/>
        <w:bCs/>
        <w:szCs w:val="24"/>
      </w:rPr>
      <w:t>/20</w:t>
    </w:r>
    <w:r w:rsidR="00557C65" w:rsidRPr="00F27F15">
      <w:rPr>
        <w:b/>
        <w:bCs/>
        <w:szCs w:val="24"/>
      </w:rPr>
      <w:t>2</w:t>
    </w:r>
    <w:r w:rsidR="00F27F15" w:rsidRPr="00F27F15">
      <w:rPr>
        <w:b/>
        <w:bCs/>
        <w:szCs w:val="24"/>
      </w:rPr>
      <w:t>2</w:t>
    </w:r>
    <w:r w:rsidR="00A11C25">
      <w:rPr>
        <w:b/>
        <w:bCs/>
        <w:szCs w:val="24"/>
      </w:rPr>
      <w:t xml:space="preserve"> – dodatek č. 1</w:t>
    </w:r>
  </w:p>
  <w:p w14:paraId="7F338F05" w14:textId="77777777" w:rsidR="007B5E10" w:rsidRPr="00F368DB" w:rsidRDefault="007B5E10" w:rsidP="007B5E10">
    <w:pPr>
      <w:pStyle w:val="Standardnte"/>
      <w:pBdr>
        <w:bottom w:val="single" w:sz="6" w:space="1" w:color="auto"/>
      </w:pBdr>
      <w:tabs>
        <w:tab w:val="left" w:pos="828"/>
      </w:tabs>
      <w:rPr>
        <w:sz w:val="20"/>
      </w:rPr>
    </w:pPr>
  </w:p>
  <w:p w14:paraId="7802B916" w14:textId="77777777" w:rsidR="007B5E10" w:rsidRDefault="007B5E10" w:rsidP="007B5E10">
    <w:pPr>
      <w:pStyle w:val="Zhlav"/>
    </w:pPr>
  </w:p>
  <w:p w14:paraId="7CFE5D48" w14:textId="77777777" w:rsidR="007B5E10" w:rsidRDefault="007B5E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E2004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167265"/>
    <w:multiLevelType w:val="hybridMultilevel"/>
    <w:tmpl w:val="BAC6EE1E"/>
    <w:lvl w:ilvl="0" w:tplc="02EC87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5320D"/>
    <w:multiLevelType w:val="hybridMultilevel"/>
    <w:tmpl w:val="BE7E99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A31808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A867A23"/>
    <w:multiLevelType w:val="multilevel"/>
    <w:tmpl w:val="AC72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BD06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63025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3072A81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37B7EA8"/>
    <w:multiLevelType w:val="hybridMultilevel"/>
    <w:tmpl w:val="74704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15A52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AB13A50"/>
    <w:multiLevelType w:val="multilevel"/>
    <w:tmpl w:val="A11C1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583D95"/>
    <w:multiLevelType w:val="multilevel"/>
    <w:tmpl w:val="5E4855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B8E43E4"/>
    <w:multiLevelType w:val="hybridMultilevel"/>
    <w:tmpl w:val="A01827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33BF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DB67FDC"/>
    <w:multiLevelType w:val="hybridMultilevel"/>
    <w:tmpl w:val="E312AAE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46B39CD"/>
    <w:multiLevelType w:val="multilevel"/>
    <w:tmpl w:val="35C2D33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8171051"/>
    <w:multiLevelType w:val="multilevel"/>
    <w:tmpl w:val="7EF643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FA0184A"/>
    <w:multiLevelType w:val="hybridMultilevel"/>
    <w:tmpl w:val="4ABA4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85DEE"/>
    <w:multiLevelType w:val="multilevel"/>
    <w:tmpl w:val="65B404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4E7162E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46893447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D0D26C3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F582B62"/>
    <w:multiLevelType w:val="multilevel"/>
    <w:tmpl w:val="E586E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6C20AC5"/>
    <w:multiLevelType w:val="hybridMultilevel"/>
    <w:tmpl w:val="51CEA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9726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AA569C"/>
    <w:multiLevelType w:val="multilevel"/>
    <w:tmpl w:val="53F427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AF944A0"/>
    <w:multiLevelType w:val="hybridMultilevel"/>
    <w:tmpl w:val="1C64948E"/>
    <w:lvl w:ilvl="0" w:tplc="20F6F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1716B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BB505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CA32F0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10C43EA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1E96257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25C3B83"/>
    <w:multiLevelType w:val="hybridMultilevel"/>
    <w:tmpl w:val="59C2E65C"/>
    <w:lvl w:ilvl="0" w:tplc="D578F5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420B4B"/>
    <w:multiLevelType w:val="multilevel"/>
    <w:tmpl w:val="0186CE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5" w15:restartNumberingAfterBreak="0">
    <w:nsid w:val="6A4D5293"/>
    <w:multiLevelType w:val="multilevel"/>
    <w:tmpl w:val="4732B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6" w15:restartNumberingAfterBreak="0">
    <w:nsid w:val="6A726461"/>
    <w:multiLevelType w:val="multilevel"/>
    <w:tmpl w:val="E27A24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F486438"/>
    <w:multiLevelType w:val="hybridMultilevel"/>
    <w:tmpl w:val="53740FDC"/>
    <w:lvl w:ilvl="0" w:tplc="29FAA17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C298C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065344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5A16D12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5B14BA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6AD16C6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72816F8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75E24D0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87D1A85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9CD7A66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A8F1880"/>
    <w:multiLevelType w:val="multilevel"/>
    <w:tmpl w:val="19EE3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AD504EE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8"/>
  </w:num>
  <w:num w:numId="4">
    <w:abstractNumId w:val="23"/>
  </w:num>
  <w:num w:numId="5">
    <w:abstractNumId w:val="24"/>
  </w:num>
  <w:num w:numId="6">
    <w:abstractNumId w:val="16"/>
  </w:num>
  <w:num w:numId="7">
    <w:abstractNumId w:val="22"/>
  </w:num>
  <w:num w:numId="8">
    <w:abstractNumId w:val="17"/>
  </w:num>
  <w:num w:numId="9">
    <w:abstractNumId w:val="26"/>
  </w:num>
  <w:num w:numId="10">
    <w:abstractNumId w:val="36"/>
  </w:num>
  <w:num w:numId="11">
    <w:abstractNumId w:val="27"/>
  </w:num>
  <w:num w:numId="12">
    <w:abstractNumId w:val="28"/>
  </w:num>
  <w:num w:numId="13">
    <w:abstractNumId w:val="0"/>
  </w:num>
  <w:num w:numId="14">
    <w:abstractNumId w:val="4"/>
  </w:num>
  <w:num w:numId="15">
    <w:abstractNumId w:val="39"/>
  </w:num>
  <w:num w:numId="16">
    <w:abstractNumId w:val="19"/>
  </w:num>
  <w:num w:numId="17">
    <w:abstractNumId w:val="32"/>
  </w:num>
  <w:num w:numId="18">
    <w:abstractNumId w:val="1"/>
  </w:num>
  <w:num w:numId="19">
    <w:abstractNumId w:val="21"/>
  </w:num>
  <w:num w:numId="20">
    <w:abstractNumId w:val="40"/>
  </w:num>
  <w:num w:numId="21">
    <w:abstractNumId w:val="12"/>
  </w:num>
  <w:num w:numId="22">
    <w:abstractNumId w:val="31"/>
  </w:num>
  <w:num w:numId="23">
    <w:abstractNumId w:val="10"/>
  </w:num>
  <w:num w:numId="24">
    <w:abstractNumId w:val="14"/>
  </w:num>
  <w:num w:numId="25">
    <w:abstractNumId w:val="46"/>
  </w:num>
  <w:num w:numId="26">
    <w:abstractNumId w:val="48"/>
  </w:num>
  <w:num w:numId="27">
    <w:abstractNumId w:val="25"/>
  </w:num>
  <w:num w:numId="28">
    <w:abstractNumId w:val="5"/>
  </w:num>
  <w:num w:numId="29">
    <w:abstractNumId w:val="47"/>
  </w:num>
  <w:num w:numId="30">
    <w:abstractNumId w:val="44"/>
  </w:num>
  <w:num w:numId="31">
    <w:abstractNumId w:val="42"/>
  </w:num>
  <w:num w:numId="32">
    <w:abstractNumId w:val="11"/>
  </w:num>
  <w:num w:numId="33">
    <w:abstractNumId w:val="45"/>
  </w:num>
  <w:num w:numId="34">
    <w:abstractNumId w:val="43"/>
  </w:num>
  <w:num w:numId="35">
    <w:abstractNumId w:val="41"/>
  </w:num>
  <w:num w:numId="36">
    <w:abstractNumId w:val="7"/>
  </w:num>
  <w:num w:numId="37">
    <w:abstractNumId w:val="2"/>
  </w:num>
  <w:num w:numId="38">
    <w:abstractNumId w:val="29"/>
  </w:num>
  <w:num w:numId="39">
    <w:abstractNumId w:val="30"/>
  </w:num>
  <w:num w:numId="40">
    <w:abstractNumId w:val="18"/>
  </w:num>
  <w:num w:numId="41">
    <w:abstractNumId w:val="37"/>
  </w:num>
  <w:num w:numId="42">
    <w:abstractNumId w:val="13"/>
  </w:num>
  <w:num w:numId="43">
    <w:abstractNumId w:val="3"/>
  </w:num>
  <w:num w:numId="44">
    <w:abstractNumId w:val="33"/>
  </w:num>
  <w:num w:numId="45">
    <w:abstractNumId w:val="6"/>
  </w:num>
  <w:num w:numId="46">
    <w:abstractNumId w:val="15"/>
  </w:num>
  <w:num w:numId="47">
    <w:abstractNumId w:val="20"/>
  </w:num>
  <w:num w:numId="48">
    <w:abstractNumId w:val="35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D9"/>
    <w:rsid w:val="00022B57"/>
    <w:rsid w:val="00051C68"/>
    <w:rsid w:val="00052A05"/>
    <w:rsid w:val="00052D31"/>
    <w:rsid w:val="00065799"/>
    <w:rsid w:val="00077F23"/>
    <w:rsid w:val="000810C2"/>
    <w:rsid w:val="000A5ED6"/>
    <w:rsid w:val="000B0CD8"/>
    <w:rsid w:val="000B3B80"/>
    <w:rsid w:val="000C1C4B"/>
    <w:rsid w:val="000C2C21"/>
    <w:rsid w:val="000C4222"/>
    <w:rsid w:val="000D315D"/>
    <w:rsid w:val="000E339C"/>
    <w:rsid w:val="000E6B70"/>
    <w:rsid w:val="001000CE"/>
    <w:rsid w:val="00100805"/>
    <w:rsid w:val="00106A8C"/>
    <w:rsid w:val="00116EE3"/>
    <w:rsid w:val="00140186"/>
    <w:rsid w:val="001417F7"/>
    <w:rsid w:val="001574C4"/>
    <w:rsid w:val="0016379E"/>
    <w:rsid w:val="001728FE"/>
    <w:rsid w:val="00181720"/>
    <w:rsid w:val="00181741"/>
    <w:rsid w:val="00184BA3"/>
    <w:rsid w:val="00185FF3"/>
    <w:rsid w:val="00194AF5"/>
    <w:rsid w:val="00195B8E"/>
    <w:rsid w:val="001B780D"/>
    <w:rsid w:val="001C7805"/>
    <w:rsid w:val="001D0A42"/>
    <w:rsid w:val="001D1DBE"/>
    <w:rsid w:val="001E5084"/>
    <w:rsid w:val="001F20DE"/>
    <w:rsid w:val="001F3222"/>
    <w:rsid w:val="00202749"/>
    <w:rsid w:val="0021251D"/>
    <w:rsid w:val="00223468"/>
    <w:rsid w:val="002244A6"/>
    <w:rsid w:val="002540B6"/>
    <w:rsid w:val="00257075"/>
    <w:rsid w:val="002634D7"/>
    <w:rsid w:val="00265E52"/>
    <w:rsid w:val="00277A13"/>
    <w:rsid w:val="002A150F"/>
    <w:rsid w:val="002C7415"/>
    <w:rsid w:val="002D4FDF"/>
    <w:rsid w:val="002D5379"/>
    <w:rsid w:val="002E4369"/>
    <w:rsid w:val="002E5A49"/>
    <w:rsid w:val="002F1854"/>
    <w:rsid w:val="002F2213"/>
    <w:rsid w:val="002F3800"/>
    <w:rsid w:val="00300B92"/>
    <w:rsid w:val="00322BCA"/>
    <w:rsid w:val="003328CC"/>
    <w:rsid w:val="0034673E"/>
    <w:rsid w:val="003652A2"/>
    <w:rsid w:val="00372F50"/>
    <w:rsid w:val="00382D94"/>
    <w:rsid w:val="00397A97"/>
    <w:rsid w:val="003A3239"/>
    <w:rsid w:val="003A3B1C"/>
    <w:rsid w:val="003A4FB9"/>
    <w:rsid w:val="003A5812"/>
    <w:rsid w:val="003B02AB"/>
    <w:rsid w:val="003B5AF4"/>
    <w:rsid w:val="003C476D"/>
    <w:rsid w:val="003C59DE"/>
    <w:rsid w:val="003E152F"/>
    <w:rsid w:val="003E74F7"/>
    <w:rsid w:val="00411FFC"/>
    <w:rsid w:val="004167F4"/>
    <w:rsid w:val="0042762B"/>
    <w:rsid w:val="00432C69"/>
    <w:rsid w:val="004367C9"/>
    <w:rsid w:val="004668F8"/>
    <w:rsid w:val="00474EA1"/>
    <w:rsid w:val="00496AE6"/>
    <w:rsid w:val="004A16B7"/>
    <w:rsid w:val="004A2113"/>
    <w:rsid w:val="004B311E"/>
    <w:rsid w:val="004B5DCD"/>
    <w:rsid w:val="004C07A3"/>
    <w:rsid w:val="004C5021"/>
    <w:rsid w:val="004E3750"/>
    <w:rsid w:val="004F24B2"/>
    <w:rsid w:val="004F2671"/>
    <w:rsid w:val="004F7018"/>
    <w:rsid w:val="00500841"/>
    <w:rsid w:val="00501B54"/>
    <w:rsid w:val="0051486C"/>
    <w:rsid w:val="00515CC3"/>
    <w:rsid w:val="00531016"/>
    <w:rsid w:val="00557C65"/>
    <w:rsid w:val="00560ACB"/>
    <w:rsid w:val="00565FFB"/>
    <w:rsid w:val="00581A36"/>
    <w:rsid w:val="00581BFC"/>
    <w:rsid w:val="00581F87"/>
    <w:rsid w:val="00584A5F"/>
    <w:rsid w:val="00586977"/>
    <w:rsid w:val="005874BB"/>
    <w:rsid w:val="00595B94"/>
    <w:rsid w:val="005A1AD6"/>
    <w:rsid w:val="005A2621"/>
    <w:rsid w:val="005B6DBF"/>
    <w:rsid w:val="005C15CF"/>
    <w:rsid w:val="005D33C6"/>
    <w:rsid w:val="005E184E"/>
    <w:rsid w:val="00606C87"/>
    <w:rsid w:val="00616C0E"/>
    <w:rsid w:val="00622F03"/>
    <w:rsid w:val="0064192B"/>
    <w:rsid w:val="00650B60"/>
    <w:rsid w:val="00666C2B"/>
    <w:rsid w:val="0067318F"/>
    <w:rsid w:val="0067319E"/>
    <w:rsid w:val="0067610F"/>
    <w:rsid w:val="00676AB3"/>
    <w:rsid w:val="006A37FE"/>
    <w:rsid w:val="006B4BC9"/>
    <w:rsid w:val="006B5BEF"/>
    <w:rsid w:val="006C17E5"/>
    <w:rsid w:val="006C5638"/>
    <w:rsid w:val="006C7ADE"/>
    <w:rsid w:val="006E496B"/>
    <w:rsid w:val="006E645D"/>
    <w:rsid w:val="006E6A87"/>
    <w:rsid w:val="007054C5"/>
    <w:rsid w:val="007136D4"/>
    <w:rsid w:val="007158BB"/>
    <w:rsid w:val="007167DF"/>
    <w:rsid w:val="00720D1E"/>
    <w:rsid w:val="007429A9"/>
    <w:rsid w:val="007439DF"/>
    <w:rsid w:val="0075315C"/>
    <w:rsid w:val="00755769"/>
    <w:rsid w:val="0077102B"/>
    <w:rsid w:val="007831F3"/>
    <w:rsid w:val="00790603"/>
    <w:rsid w:val="00794BEA"/>
    <w:rsid w:val="007A5B2B"/>
    <w:rsid w:val="007B1DD1"/>
    <w:rsid w:val="007B55D1"/>
    <w:rsid w:val="007B5E10"/>
    <w:rsid w:val="007C6207"/>
    <w:rsid w:val="007D5867"/>
    <w:rsid w:val="007F2B38"/>
    <w:rsid w:val="007F3360"/>
    <w:rsid w:val="007F5334"/>
    <w:rsid w:val="008105BD"/>
    <w:rsid w:val="0082098F"/>
    <w:rsid w:val="00831AEF"/>
    <w:rsid w:val="0083353B"/>
    <w:rsid w:val="008335B7"/>
    <w:rsid w:val="008579C6"/>
    <w:rsid w:val="008767A2"/>
    <w:rsid w:val="00882124"/>
    <w:rsid w:val="008918FF"/>
    <w:rsid w:val="00892DE3"/>
    <w:rsid w:val="008932BA"/>
    <w:rsid w:val="00895819"/>
    <w:rsid w:val="0089691B"/>
    <w:rsid w:val="008A423C"/>
    <w:rsid w:val="008B7C89"/>
    <w:rsid w:val="008C3BB8"/>
    <w:rsid w:val="008D0CE9"/>
    <w:rsid w:val="008F1DBF"/>
    <w:rsid w:val="009177FA"/>
    <w:rsid w:val="0092556F"/>
    <w:rsid w:val="0096741A"/>
    <w:rsid w:val="00983AB4"/>
    <w:rsid w:val="009A52C4"/>
    <w:rsid w:val="009A62AD"/>
    <w:rsid w:val="009B2B66"/>
    <w:rsid w:val="009D58A4"/>
    <w:rsid w:val="009D66F1"/>
    <w:rsid w:val="009F28E2"/>
    <w:rsid w:val="009F70F8"/>
    <w:rsid w:val="00A07C47"/>
    <w:rsid w:val="00A11C25"/>
    <w:rsid w:val="00A200E7"/>
    <w:rsid w:val="00A33E52"/>
    <w:rsid w:val="00A36790"/>
    <w:rsid w:val="00A475A1"/>
    <w:rsid w:val="00A50C4D"/>
    <w:rsid w:val="00A52585"/>
    <w:rsid w:val="00A70CF1"/>
    <w:rsid w:val="00A716D9"/>
    <w:rsid w:val="00A74083"/>
    <w:rsid w:val="00A76B88"/>
    <w:rsid w:val="00AC567C"/>
    <w:rsid w:val="00AD7E4D"/>
    <w:rsid w:val="00AE47DA"/>
    <w:rsid w:val="00AF2B10"/>
    <w:rsid w:val="00B02437"/>
    <w:rsid w:val="00B02DD5"/>
    <w:rsid w:val="00B0332E"/>
    <w:rsid w:val="00B055AF"/>
    <w:rsid w:val="00B075BD"/>
    <w:rsid w:val="00B10756"/>
    <w:rsid w:val="00B136A5"/>
    <w:rsid w:val="00B15536"/>
    <w:rsid w:val="00B20145"/>
    <w:rsid w:val="00B26861"/>
    <w:rsid w:val="00B27FA0"/>
    <w:rsid w:val="00B50FB5"/>
    <w:rsid w:val="00B52B5A"/>
    <w:rsid w:val="00B573F7"/>
    <w:rsid w:val="00B65C22"/>
    <w:rsid w:val="00B7583A"/>
    <w:rsid w:val="00B75B7A"/>
    <w:rsid w:val="00B85D3C"/>
    <w:rsid w:val="00B87AA9"/>
    <w:rsid w:val="00B94E61"/>
    <w:rsid w:val="00B97A99"/>
    <w:rsid w:val="00BA0BA9"/>
    <w:rsid w:val="00BA6254"/>
    <w:rsid w:val="00BB1F84"/>
    <w:rsid w:val="00BC1E62"/>
    <w:rsid w:val="00BD178D"/>
    <w:rsid w:val="00BD2F44"/>
    <w:rsid w:val="00BD3677"/>
    <w:rsid w:val="00BE53EC"/>
    <w:rsid w:val="00BF15B9"/>
    <w:rsid w:val="00C027B0"/>
    <w:rsid w:val="00C0474A"/>
    <w:rsid w:val="00C05382"/>
    <w:rsid w:val="00C11E4C"/>
    <w:rsid w:val="00C24E0F"/>
    <w:rsid w:val="00C33EE3"/>
    <w:rsid w:val="00C3441A"/>
    <w:rsid w:val="00C4742B"/>
    <w:rsid w:val="00C533BC"/>
    <w:rsid w:val="00C55C2D"/>
    <w:rsid w:val="00C60F6E"/>
    <w:rsid w:val="00C67CF1"/>
    <w:rsid w:val="00C71B96"/>
    <w:rsid w:val="00C74FE6"/>
    <w:rsid w:val="00C82803"/>
    <w:rsid w:val="00C8512F"/>
    <w:rsid w:val="00C929A8"/>
    <w:rsid w:val="00CA1790"/>
    <w:rsid w:val="00CA3D88"/>
    <w:rsid w:val="00CA5A39"/>
    <w:rsid w:val="00CB6270"/>
    <w:rsid w:val="00CC737A"/>
    <w:rsid w:val="00CD5804"/>
    <w:rsid w:val="00CF6BF9"/>
    <w:rsid w:val="00D219E8"/>
    <w:rsid w:val="00D240D3"/>
    <w:rsid w:val="00D36945"/>
    <w:rsid w:val="00D40B06"/>
    <w:rsid w:val="00D437F9"/>
    <w:rsid w:val="00D46DA8"/>
    <w:rsid w:val="00D6365E"/>
    <w:rsid w:val="00D64E3C"/>
    <w:rsid w:val="00D6530A"/>
    <w:rsid w:val="00D65746"/>
    <w:rsid w:val="00D833C5"/>
    <w:rsid w:val="00DB18FE"/>
    <w:rsid w:val="00DB70FB"/>
    <w:rsid w:val="00DB7F02"/>
    <w:rsid w:val="00DC0E32"/>
    <w:rsid w:val="00DC2B64"/>
    <w:rsid w:val="00DC4A78"/>
    <w:rsid w:val="00DC6709"/>
    <w:rsid w:val="00DD5A4D"/>
    <w:rsid w:val="00DF0714"/>
    <w:rsid w:val="00E00BA4"/>
    <w:rsid w:val="00E10473"/>
    <w:rsid w:val="00E20DD6"/>
    <w:rsid w:val="00E22485"/>
    <w:rsid w:val="00E33ADA"/>
    <w:rsid w:val="00E40065"/>
    <w:rsid w:val="00E52734"/>
    <w:rsid w:val="00E53C44"/>
    <w:rsid w:val="00E55BCF"/>
    <w:rsid w:val="00E721E2"/>
    <w:rsid w:val="00E73B69"/>
    <w:rsid w:val="00E91AEF"/>
    <w:rsid w:val="00E93575"/>
    <w:rsid w:val="00E960B2"/>
    <w:rsid w:val="00E964BB"/>
    <w:rsid w:val="00EA3BB7"/>
    <w:rsid w:val="00EB0EF6"/>
    <w:rsid w:val="00EB26BB"/>
    <w:rsid w:val="00EC0B97"/>
    <w:rsid w:val="00EC41CB"/>
    <w:rsid w:val="00ED6E6D"/>
    <w:rsid w:val="00EE6C8E"/>
    <w:rsid w:val="00EF14D5"/>
    <w:rsid w:val="00EF1A95"/>
    <w:rsid w:val="00EF3D86"/>
    <w:rsid w:val="00EF67ED"/>
    <w:rsid w:val="00EF7A52"/>
    <w:rsid w:val="00F00B51"/>
    <w:rsid w:val="00F055C9"/>
    <w:rsid w:val="00F10FBA"/>
    <w:rsid w:val="00F22644"/>
    <w:rsid w:val="00F2694A"/>
    <w:rsid w:val="00F27F15"/>
    <w:rsid w:val="00F3637D"/>
    <w:rsid w:val="00F37552"/>
    <w:rsid w:val="00F52B45"/>
    <w:rsid w:val="00F62AB3"/>
    <w:rsid w:val="00F74174"/>
    <w:rsid w:val="00F757AA"/>
    <w:rsid w:val="00F853F2"/>
    <w:rsid w:val="00F858F4"/>
    <w:rsid w:val="00F85E9B"/>
    <w:rsid w:val="00F860AE"/>
    <w:rsid w:val="00F8748F"/>
    <w:rsid w:val="00F94EBC"/>
    <w:rsid w:val="00FA5948"/>
    <w:rsid w:val="00FB2C1E"/>
    <w:rsid w:val="00FB4394"/>
    <w:rsid w:val="00FB45AF"/>
    <w:rsid w:val="00FB698A"/>
    <w:rsid w:val="00FC6DB9"/>
    <w:rsid w:val="00FD6A1E"/>
    <w:rsid w:val="00FE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8716"/>
  <w15:chartTrackingRefBased/>
  <w15:docId w15:val="{097A9258-01E5-4022-ADAD-C28F9813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F37552"/>
    <w:pPr>
      <w:keepNext/>
      <w:outlineLvl w:val="0"/>
    </w:pPr>
    <w:rPr>
      <w:b/>
      <w:sz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4F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716D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B70FB"/>
    <w:pPr>
      <w:ind w:left="720"/>
      <w:contextualSpacing/>
    </w:pPr>
  </w:style>
  <w:style w:type="paragraph" w:styleId="Zkladntext">
    <w:name w:val="Body Text"/>
    <w:basedOn w:val="Normln"/>
    <w:link w:val="ZkladntextChar"/>
    <w:rsid w:val="00D219E8"/>
    <w:pPr>
      <w:widowControl w:val="0"/>
      <w:ind w:right="-137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219E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F37552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3755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E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E62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E6B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6B7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6B70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B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B7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andardnte">
    <w:name w:val="Standardní te"/>
    <w:rsid w:val="007B5E1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831AEF"/>
    <w:rPr>
      <w:color w:val="0563C1"/>
      <w:u w:val="single"/>
    </w:rPr>
  </w:style>
  <w:style w:type="paragraph" w:customStyle="1" w:styleId="Standard">
    <w:name w:val="Standard"/>
    <w:rsid w:val="00616C0E"/>
    <w:pPr>
      <w:widowControl w:val="0"/>
      <w:suppressAutoHyphens/>
      <w:autoSpaceDN w:val="0"/>
      <w:spacing w:after="0" w:line="240" w:lineRule="auto"/>
      <w:textAlignment w:val="baseline"/>
    </w:pPr>
    <w:rPr>
      <w:rFonts w:ascii="MS Sans Serif" w:eastAsia="Times New Roman" w:hAnsi="MS Sans Serif" w:cs="Times New Roman"/>
      <w:kern w:val="3"/>
      <w:sz w:val="20"/>
      <w:szCs w:val="20"/>
      <w:lang w:val="en-US" w:eastAsia="zh-CN"/>
    </w:rPr>
  </w:style>
  <w:style w:type="paragraph" w:customStyle="1" w:styleId="Textbody">
    <w:name w:val="Text body"/>
    <w:basedOn w:val="Standard"/>
    <w:rsid w:val="008B7C89"/>
    <w:rPr>
      <w:rFonts w:ascii="Times New Roman" w:hAnsi="Times New Roman"/>
      <w:sz w:val="24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A4F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Standardnpsmoodstavce"/>
    <w:rsid w:val="00265E52"/>
  </w:style>
  <w:style w:type="character" w:customStyle="1" w:styleId="spellingerror">
    <w:name w:val="spellingerror"/>
    <w:basedOn w:val="Standardnpsmoodstavce"/>
    <w:rsid w:val="00265E52"/>
  </w:style>
  <w:style w:type="character" w:styleId="Nevyeenzmnka">
    <w:name w:val="Unresolved Mention"/>
    <w:basedOn w:val="Standardnpsmoodstavce"/>
    <w:uiPriority w:val="99"/>
    <w:semiHidden/>
    <w:unhideWhenUsed/>
    <w:rsid w:val="00857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6" ma:contentTypeDescription="Vytvoří nový dokument" ma:contentTypeScope="" ma:versionID="e42a9ab0dd5b207ed257bf83d6bfe0ea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e5f495e9540889bb82bf47e4d6454dab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2FFE68-7833-4D50-BFCD-ED5205799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23C6CA-282A-46E1-AF55-3A6F916260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29419E-5AE1-4744-94D7-29E135421493}">
  <ds:schemaRefs>
    <ds:schemaRef ds:uri="http://schemas.microsoft.com/office/2006/metadata/properties"/>
    <ds:schemaRef ds:uri="http://schemas.microsoft.com/office/infopath/2007/PartnerControls"/>
    <ds:schemaRef ds:uri="d53d01b9-b4e0-4381-85e8-2f668adc0ee9"/>
    <ds:schemaRef ds:uri="467ad7b2-4e01-4b09-899f-5ec470a2304f"/>
  </ds:schemaRefs>
</ds:datastoreItem>
</file>

<file path=customXml/itemProps4.xml><?xml version="1.0" encoding="utf-8"?>
<ds:datastoreItem xmlns:ds="http://schemas.openxmlformats.org/officeDocument/2006/customXml" ds:itemID="{946038D2-3433-46CD-8EEC-B854EDF1F1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Kučera</dc:creator>
  <cp:keywords/>
  <dc:description/>
  <cp:lastModifiedBy>Martynková Helena</cp:lastModifiedBy>
  <cp:revision>3</cp:revision>
  <cp:lastPrinted>2022-02-09T18:17:00Z</cp:lastPrinted>
  <dcterms:created xsi:type="dcterms:W3CDTF">2022-11-10T09:54:00Z</dcterms:created>
  <dcterms:modified xsi:type="dcterms:W3CDTF">2022-11-10T09:54:00Z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  <property fmtid="{D5CDD505-2E9C-101B-9397-08002B2CF9AE}" pid="3" name="MediaServiceImageTags">
    <vt:lpwstr/>
  </property>
</Properties>
</file>