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60" w:rsidRPr="00FB3760" w:rsidRDefault="00FB3760" w:rsidP="00FB37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3760">
        <w:rPr>
          <w:rFonts w:ascii="Times New Roman" w:hAnsi="Times New Roman" w:cs="Times New Roman"/>
          <w:b/>
          <w:i/>
          <w:sz w:val="28"/>
          <w:szCs w:val="28"/>
        </w:rPr>
        <w:t>KUPNÍ SMLOUVA</w:t>
      </w:r>
    </w:p>
    <w:p w:rsidR="00FB3760" w:rsidRPr="00124D48" w:rsidRDefault="00FB3760" w:rsidP="00FB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D48">
        <w:rPr>
          <w:rFonts w:ascii="Times New Roman" w:hAnsi="Times New Roman" w:cs="Times New Roman"/>
          <w:sz w:val="24"/>
          <w:szCs w:val="24"/>
        </w:rPr>
        <w:t xml:space="preserve">uzavřena na základě dohody smluvních stran podle ustanovení § 2079 a následujícího </w:t>
      </w:r>
      <w:proofErr w:type="spellStart"/>
      <w:r w:rsidRPr="00124D48">
        <w:rPr>
          <w:rFonts w:ascii="Times New Roman" w:hAnsi="Times New Roman" w:cs="Times New Roman"/>
          <w:sz w:val="24"/>
          <w:szCs w:val="24"/>
        </w:rPr>
        <w:t>zákonač</w:t>
      </w:r>
      <w:proofErr w:type="spellEnd"/>
      <w:r w:rsidRPr="00124D48">
        <w:rPr>
          <w:rFonts w:ascii="Times New Roman" w:hAnsi="Times New Roman" w:cs="Times New Roman"/>
          <w:sz w:val="24"/>
          <w:szCs w:val="24"/>
        </w:rPr>
        <w:t>. 89/2012 Sb., občanský zákoník</w:t>
      </w:r>
    </w:p>
    <w:p w:rsidR="00FB3760" w:rsidRPr="004D4947" w:rsidRDefault="00FB3760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I.</w:t>
      </w:r>
    </w:p>
    <w:p w:rsidR="00FB3760" w:rsidRPr="004D4947" w:rsidRDefault="00FB3760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Smluvní strany:</w:t>
      </w:r>
    </w:p>
    <w:p w:rsidR="00FB3760" w:rsidRPr="004D4947" w:rsidRDefault="00FB3760" w:rsidP="00FB3760">
      <w:pPr>
        <w:rPr>
          <w:rFonts w:ascii="Times New Roman" w:hAnsi="Times New Roman" w:cs="Times New Roman"/>
          <w:sz w:val="28"/>
          <w:szCs w:val="28"/>
        </w:rPr>
      </w:pPr>
      <w:r w:rsidRPr="004D4947">
        <w:rPr>
          <w:rFonts w:ascii="Times New Roman" w:hAnsi="Times New Roman" w:cs="Times New Roman"/>
          <w:sz w:val="28"/>
          <w:szCs w:val="28"/>
        </w:rPr>
        <w:t>1.</w:t>
      </w:r>
      <w:r w:rsidRPr="004D4947">
        <w:rPr>
          <w:rFonts w:ascii="Times New Roman" w:hAnsi="Times New Roman" w:cs="Times New Roman"/>
          <w:sz w:val="28"/>
          <w:szCs w:val="28"/>
        </w:rPr>
        <w:tab/>
      </w:r>
      <w:r w:rsidRPr="004D4947">
        <w:rPr>
          <w:rFonts w:ascii="Times New Roman" w:hAnsi="Times New Roman" w:cs="Times New Roman"/>
          <w:b/>
          <w:sz w:val="28"/>
          <w:szCs w:val="28"/>
        </w:rPr>
        <w:t>Prodávající:</w:t>
      </w:r>
      <w:r w:rsidRPr="004D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CA" w:rsidRDefault="0042021C" w:rsidP="00364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 xml:space="preserve">Hotelová škola Světlá a Střední odborná škola řemesel Velké Meziříčí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7A91">
        <w:rPr>
          <w:rFonts w:ascii="Times New Roman" w:hAnsi="Times New Roman" w:cs="Times New Roman"/>
          <w:sz w:val="24"/>
          <w:szCs w:val="24"/>
        </w:rPr>
        <w:t xml:space="preserve">        U Světlé 36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7A91">
        <w:rPr>
          <w:rFonts w:ascii="Times New Roman" w:hAnsi="Times New Roman" w:cs="Times New Roman"/>
          <w:sz w:val="24"/>
          <w:szCs w:val="24"/>
        </w:rPr>
        <w:t xml:space="preserve"> 594 23 Velké Meziříčí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7A91">
        <w:rPr>
          <w:rFonts w:ascii="Times New Roman" w:hAnsi="Times New Roman" w:cs="Times New Roman"/>
          <w:sz w:val="24"/>
          <w:szCs w:val="24"/>
        </w:rPr>
        <w:t xml:space="preserve">Zastoupena: ředitelkou školy Mgr. Marií Lenou </w:t>
      </w:r>
      <w:proofErr w:type="spellStart"/>
      <w:r w:rsidRPr="005C7A91">
        <w:rPr>
          <w:rFonts w:ascii="Times New Roman" w:hAnsi="Times New Roman" w:cs="Times New Roman"/>
          <w:sz w:val="24"/>
          <w:szCs w:val="24"/>
        </w:rPr>
        <w:t>Paľovovou</w:t>
      </w:r>
      <w:proofErr w:type="spellEnd"/>
      <w:r w:rsidRPr="005C7A9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021C" w:rsidRPr="005C7A91" w:rsidRDefault="0042021C" w:rsidP="00420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 xml:space="preserve">IČ: 48895377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4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 xml:space="preserve">  DIČ: CZ48895377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B3760" w:rsidRPr="005C7A91" w:rsidRDefault="00FB3760" w:rsidP="00FB3760">
      <w:pPr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a</w:t>
      </w:r>
    </w:p>
    <w:p w:rsidR="00FB3760" w:rsidRPr="004D4947" w:rsidRDefault="00FB3760" w:rsidP="00FB3760">
      <w:pPr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sz w:val="28"/>
          <w:szCs w:val="28"/>
        </w:rPr>
        <w:t>2.</w:t>
      </w:r>
      <w:r w:rsidRPr="004D4947">
        <w:rPr>
          <w:rFonts w:ascii="Times New Roman" w:hAnsi="Times New Roman" w:cs="Times New Roman"/>
          <w:sz w:val="28"/>
          <w:szCs w:val="28"/>
        </w:rPr>
        <w:tab/>
      </w:r>
      <w:r w:rsidRPr="004D4947"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C4507B" w:rsidRDefault="00C4507B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7B" w:rsidRDefault="00C4507B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760" w:rsidRPr="004D4947" w:rsidRDefault="00FB3760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4947">
        <w:rPr>
          <w:rFonts w:ascii="Times New Roman" w:hAnsi="Times New Roman" w:cs="Times New Roman"/>
          <w:b/>
          <w:sz w:val="28"/>
          <w:szCs w:val="28"/>
        </w:rPr>
        <w:t>II.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FB3760" w:rsidRPr="005C7A91" w:rsidRDefault="004D4947" w:rsidP="004D4947">
      <w:pPr>
        <w:jc w:val="both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 xml:space="preserve">1. </w:t>
      </w:r>
      <w:r w:rsidR="00FB3760" w:rsidRPr="005C7A91">
        <w:rPr>
          <w:rFonts w:ascii="Times New Roman" w:hAnsi="Times New Roman" w:cs="Times New Roman"/>
          <w:sz w:val="24"/>
          <w:szCs w:val="24"/>
        </w:rPr>
        <w:t>Prodávající se zavazuje dodat kupujícímu zboží blíže specifikované v čl. III. této smlouvy a převést na něho vlastnické právo k tomuto zboží a kupující se zavazuje za zboží zaplatit prodávajícímu cenu stanovenou v čl. V. této smlouvy.</w:t>
      </w:r>
    </w:p>
    <w:p w:rsidR="00FB3760" w:rsidRPr="004D4947" w:rsidRDefault="00FB3760" w:rsidP="00FB3760">
      <w:pPr>
        <w:rPr>
          <w:rFonts w:ascii="Times New Roman" w:hAnsi="Times New Roman" w:cs="Times New Roman"/>
          <w:sz w:val="28"/>
          <w:szCs w:val="28"/>
        </w:rPr>
      </w:pPr>
    </w:p>
    <w:p w:rsidR="00FB3760" w:rsidRPr="004D4947" w:rsidRDefault="00FB3760" w:rsidP="00FB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III.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Zboží</w:t>
      </w:r>
    </w:p>
    <w:p w:rsidR="00FB3760" w:rsidRPr="003644CA" w:rsidRDefault="004D4947" w:rsidP="00FB3760">
      <w:pPr>
        <w:rPr>
          <w:rFonts w:ascii="Times New Roman" w:hAnsi="Times New Roman" w:cs="Times New Roman"/>
          <w:b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 xml:space="preserve">1. </w:t>
      </w:r>
      <w:r w:rsidR="00FB3760" w:rsidRPr="005C7A91">
        <w:rPr>
          <w:rFonts w:ascii="Times New Roman" w:hAnsi="Times New Roman" w:cs="Times New Roman"/>
          <w:sz w:val="24"/>
          <w:szCs w:val="24"/>
        </w:rPr>
        <w:t xml:space="preserve">Zbožím se pro účely této smlouvy rozumí </w:t>
      </w:r>
      <w:r w:rsidR="003644CA" w:rsidRPr="003644CA">
        <w:rPr>
          <w:rFonts w:ascii="Times New Roman" w:hAnsi="Times New Roman" w:cs="Times New Roman"/>
          <w:b/>
          <w:sz w:val="24"/>
          <w:szCs w:val="24"/>
        </w:rPr>
        <w:t>sklápěcí přívěs BSS P93SH, RZ ZR 62-62</w:t>
      </w:r>
      <w:r w:rsidR="00FB3760" w:rsidRPr="003644CA">
        <w:rPr>
          <w:rFonts w:ascii="Times New Roman" w:hAnsi="Times New Roman" w:cs="Times New Roman"/>
          <w:b/>
          <w:sz w:val="24"/>
          <w:szCs w:val="24"/>
        </w:rPr>
        <w:t>.</w:t>
      </w:r>
    </w:p>
    <w:p w:rsidR="00FB3760" w:rsidRPr="004D4947" w:rsidRDefault="00FB3760" w:rsidP="00FB3760">
      <w:pPr>
        <w:rPr>
          <w:rFonts w:ascii="Times New Roman" w:hAnsi="Times New Roman" w:cs="Times New Roman"/>
          <w:sz w:val="28"/>
          <w:szCs w:val="28"/>
        </w:rPr>
      </w:pPr>
      <w:r w:rsidRPr="004D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60" w:rsidRPr="004D4947" w:rsidRDefault="00FB3760" w:rsidP="004D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IV.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Práva a povinnosti smluvních stran: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1. Prodávající prodává kupujícímu zboží a kupující toto zboží kupuje.</w:t>
      </w:r>
    </w:p>
    <w:p w:rsidR="00FB3760" w:rsidRPr="004D4947" w:rsidRDefault="00FB3760" w:rsidP="00124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A91">
        <w:rPr>
          <w:rFonts w:ascii="Times New Roman" w:hAnsi="Times New Roman" w:cs="Times New Roman"/>
          <w:sz w:val="24"/>
          <w:szCs w:val="24"/>
        </w:rPr>
        <w:t>2. Prodávající předá kupujícímu zboží s veškerým nabídnutým příslušenstvím a vybavením</w:t>
      </w:r>
      <w:r w:rsidRPr="004D494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3. Prodávající upřesní kupujícímu místo a termín předání zboží nejméně tři dny předem. Místem předání zboží je sídlo kupujícího.</w:t>
      </w:r>
    </w:p>
    <w:p w:rsidR="00FB3760" w:rsidRPr="004D4947" w:rsidRDefault="00FB3760" w:rsidP="00FB3760">
      <w:pPr>
        <w:rPr>
          <w:rFonts w:ascii="Times New Roman" w:hAnsi="Times New Roman" w:cs="Times New Roman"/>
          <w:sz w:val="28"/>
          <w:szCs w:val="28"/>
        </w:rPr>
      </w:pPr>
    </w:p>
    <w:p w:rsidR="003644CA" w:rsidRDefault="003644CA" w:rsidP="004D4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760" w:rsidRPr="004D4947" w:rsidRDefault="00FB3760" w:rsidP="004D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V.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Cena a platební podmínky</w:t>
      </w:r>
    </w:p>
    <w:p w:rsidR="00FB3760" w:rsidRPr="005C7A91" w:rsidRDefault="00FB3760" w:rsidP="0012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D4947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 xml:space="preserve">Cena za zboží je dohodou sjednána na </w:t>
      </w:r>
      <w:r w:rsidR="004D4947" w:rsidRPr="005C7A91">
        <w:rPr>
          <w:rFonts w:ascii="Times New Roman" w:hAnsi="Times New Roman" w:cs="Times New Roman"/>
          <w:b/>
          <w:sz w:val="24"/>
          <w:szCs w:val="24"/>
        </w:rPr>
        <w:t>8</w:t>
      </w:r>
      <w:r w:rsidR="003644CA">
        <w:rPr>
          <w:rFonts w:ascii="Times New Roman" w:hAnsi="Times New Roman" w:cs="Times New Roman"/>
          <w:b/>
          <w:sz w:val="24"/>
          <w:szCs w:val="24"/>
        </w:rPr>
        <w:t>2</w:t>
      </w:r>
      <w:r w:rsidRPr="005C7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CA">
        <w:rPr>
          <w:rFonts w:ascii="Times New Roman" w:hAnsi="Times New Roman" w:cs="Times New Roman"/>
          <w:b/>
          <w:sz w:val="24"/>
          <w:szCs w:val="24"/>
        </w:rPr>
        <w:t>28</w:t>
      </w:r>
      <w:r w:rsidRPr="005C7A91">
        <w:rPr>
          <w:rFonts w:ascii="Times New Roman" w:hAnsi="Times New Roman" w:cs="Times New Roman"/>
          <w:b/>
          <w:sz w:val="24"/>
          <w:szCs w:val="24"/>
        </w:rPr>
        <w:t>0,- Kč včetně DPH</w:t>
      </w:r>
      <w:r w:rsidR="003644CA">
        <w:rPr>
          <w:rFonts w:ascii="Times New Roman" w:hAnsi="Times New Roman" w:cs="Times New Roman"/>
          <w:b/>
          <w:sz w:val="24"/>
          <w:szCs w:val="24"/>
        </w:rPr>
        <w:t xml:space="preserve"> 21 %</w:t>
      </w:r>
      <w:r w:rsidRPr="005C7A91">
        <w:rPr>
          <w:rFonts w:ascii="Times New Roman" w:hAnsi="Times New Roman" w:cs="Times New Roman"/>
          <w:b/>
          <w:sz w:val="24"/>
          <w:szCs w:val="24"/>
        </w:rPr>
        <w:t>.</w:t>
      </w:r>
      <w:r w:rsidRPr="005C7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60" w:rsidRPr="005C7A91" w:rsidRDefault="00FB3760" w:rsidP="0012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2.</w:t>
      </w:r>
      <w:r w:rsidR="004D4947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>Úhradu ceny provede kupující hotově na základě vystavené faktury.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760" w:rsidRPr="004D4947" w:rsidRDefault="00FB3760" w:rsidP="004D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VI.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Přechod vlastnictví</w:t>
      </w:r>
    </w:p>
    <w:p w:rsidR="00FB3760" w:rsidRPr="005C7A91" w:rsidRDefault="00FB3760" w:rsidP="00124D4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1.</w:t>
      </w:r>
      <w:r w:rsidR="004D4947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 xml:space="preserve">Kupující nabývá vlastnické právo ke zboží okamžikem zaplacení zboží, k předání a převzetí zboží dojde </w:t>
      </w:r>
      <w:r w:rsidR="005C7A91">
        <w:rPr>
          <w:rFonts w:ascii="Times New Roman" w:hAnsi="Times New Roman" w:cs="Times New Roman"/>
          <w:sz w:val="24"/>
          <w:szCs w:val="24"/>
        </w:rPr>
        <w:t>v sídle kupujícího</w:t>
      </w:r>
      <w:r w:rsidRPr="005C7A91">
        <w:rPr>
          <w:rFonts w:ascii="Times New Roman" w:hAnsi="Times New Roman" w:cs="Times New Roman"/>
          <w:sz w:val="24"/>
          <w:szCs w:val="24"/>
        </w:rPr>
        <w:t>.</w:t>
      </w:r>
    </w:p>
    <w:p w:rsidR="00124D48" w:rsidRDefault="00124D48" w:rsidP="00124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760" w:rsidRPr="004D4947" w:rsidRDefault="00FB3760" w:rsidP="0012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47">
        <w:rPr>
          <w:rFonts w:ascii="Times New Roman" w:hAnsi="Times New Roman" w:cs="Times New Roman"/>
          <w:b/>
          <w:sz w:val="28"/>
          <w:szCs w:val="28"/>
        </w:rPr>
        <w:t>VII.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4D4947">
        <w:rPr>
          <w:rFonts w:ascii="Times New Roman" w:hAnsi="Times New Roman" w:cs="Times New Roman"/>
          <w:b/>
          <w:sz w:val="28"/>
          <w:szCs w:val="28"/>
        </w:rPr>
        <w:t>Prohlášení a vzájemná ujištění smluvních stran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1. Prodávající prohlašuje, že kupujícímu oznámil všechny okolnosti nebo závady na zboží, které jsou mu známy, a které by mohly způsobit, že by se zboží mohlo pro kupujícího stát neupotřebitelným nebo by se ztížilo jeho užívání obvyklým způsobem.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2. Prodávající prohlašuje, že je vlastníkem zboží a že na prodávaném zboží nevázne žádné omezení</w:t>
      </w:r>
      <w:r w:rsidR="00124D48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>vlastnického práva, zástavní právo, nájemní vztah ani jiné právní závazky vůči třetím osobám. Pokud se tyto skutečnosti ukážou nepravdivými, je kupující povinen prodávajícímu uhradit vzniklou škodu.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3. Smluvní strany prohlašují, že smlouva byla sepsána dle jejich pravé a svobodné vůle, nikoliv v tísni ani za nápadně nevýhodných podmínek.</w:t>
      </w:r>
    </w:p>
    <w:p w:rsidR="00FB3760" w:rsidRPr="004D4947" w:rsidRDefault="00FB3760" w:rsidP="00124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760" w:rsidRPr="004D4947" w:rsidRDefault="00FB3760" w:rsidP="00FB3760">
      <w:pPr>
        <w:rPr>
          <w:rFonts w:ascii="Times New Roman" w:hAnsi="Times New Roman" w:cs="Times New Roman"/>
          <w:sz w:val="28"/>
          <w:szCs w:val="28"/>
        </w:rPr>
      </w:pPr>
    </w:p>
    <w:p w:rsidR="00FB3760" w:rsidRPr="00124D48" w:rsidRDefault="00FB3760" w:rsidP="0012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48">
        <w:rPr>
          <w:rFonts w:ascii="Times New Roman" w:hAnsi="Times New Roman" w:cs="Times New Roman"/>
          <w:b/>
          <w:sz w:val="28"/>
          <w:szCs w:val="28"/>
        </w:rPr>
        <w:t>VIII.</w:t>
      </w:r>
      <w:r w:rsidR="0012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24D48">
        <w:rPr>
          <w:rFonts w:ascii="Times New Roman" w:hAnsi="Times New Roman" w:cs="Times New Roman"/>
          <w:b/>
          <w:sz w:val="28"/>
          <w:szCs w:val="28"/>
        </w:rPr>
        <w:t>Závěrečné ustanovení: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1.</w:t>
      </w:r>
      <w:r w:rsidR="00124D48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>Tuto smlouvu lze měnit pouze formou písemných dodatků podepsaných oprávněnými zástupci obou smluvních stran.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2.</w:t>
      </w:r>
      <w:r w:rsidR="00124D48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>Tato smlouva se vyhotovuje ve dvou stejnopisech, z nichž jedno je určeno pro prodávajícího a jedno pro kupujícího.</w:t>
      </w:r>
    </w:p>
    <w:p w:rsidR="00FB3760" w:rsidRPr="005C7A91" w:rsidRDefault="00FB3760" w:rsidP="00124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91">
        <w:rPr>
          <w:rFonts w:ascii="Times New Roman" w:hAnsi="Times New Roman" w:cs="Times New Roman"/>
          <w:sz w:val="24"/>
          <w:szCs w:val="24"/>
        </w:rPr>
        <w:t>3.</w:t>
      </w:r>
      <w:r w:rsidR="00124D48"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>Vztahy smluvních stran touto smlouvou blíže neupravené se řídí občanským zákoníkem.</w:t>
      </w:r>
    </w:p>
    <w:p w:rsidR="00FB3760" w:rsidRPr="005C7A91" w:rsidRDefault="00FB3760" w:rsidP="00FB3760">
      <w:pPr>
        <w:rPr>
          <w:rFonts w:ascii="Times New Roman" w:hAnsi="Times New Roman" w:cs="Times New Roman"/>
          <w:sz w:val="24"/>
          <w:szCs w:val="24"/>
        </w:rPr>
      </w:pPr>
    </w:p>
    <w:p w:rsidR="00FB3760" w:rsidRPr="005C7A91" w:rsidRDefault="003644CA" w:rsidP="00FB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</w:t>
      </w:r>
      <w:r w:rsidR="005C7A91">
        <w:rPr>
          <w:rFonts w:ascii="Times New Roman" w:hAnsi="Times New Roman" w:cs="Times New Roman"/>
          <w:sz w:val="24"/>
          <w:szCs w:val="24"/>
        </w:rPr>
        <w:t xml:space="preserve"> Meziříčí</w:t>
      </w:r>
      <w:r w:rsidR="00FB3760" w:rsidRPr="005C7A91">
        <w:rPr>
          <w:rFonts w:ascii="Times New Roman" w:hAnsi="Times New Roman" w:cs="Times New Roman"/>
          <w:sz w:val="24"/>
          <w:szCs w:val="24"/>
        </w:rPr>
        <w:t xml:space="preserve"> dne</w:t>
      </w:r>
      <w:r w:rsidR="005C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8.6.</w:t>
      </w:r>
      <w:r w:rsidR="005C7A91">
        <w:rPr>
          <w:rFonts w:ascii="Times New Roman" w:hAnsi="Times New Roman" w:cs="Times New Roman"/>
          <w:sz w:val="24"/>
          <w:szCs w:val="24"/>
        </w:rPr>
        <w:t>2022</w:t>
      </w:r>
    </w:p>
    <w:p w:rsidR="00FB3760" w:rsidRPr="005C7A91" w:rsidRDefault="00FB3760" w:rsidP="00FB3760">
      <w:pPr>
        <w:rPr>
          <w:rFonts w:ascii="Times New Roman" w:hAnsi="Times New Roman" w:cs="Times New Roman"/>
          <w:sz w:val="24"/>
          <w:szCs w:val="24"/>
        </w:rPr>
      </w:pPr>
    </w:p>
    <w:p w:rsidR="00FB3760" w:rsidRPr="005C7A91" w:rsidRDefault="00FB3760" w:rsidP="00FB3760">
      <w:pPr>
        <w:rPr>
          <w:rFonts w:ascii="Times New Roman" w:hAnsi="Times New Roman" w:cs="Times New Roman"/>
          <w:b/>
          <w:sz w:val="24"/>
          <w:szCs w:val="24"/>
        </w:rPr>
      </w:pPr>
      <w:r w:rsidRPr="005C7A91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5C7A91">
        <w:rPr>
          <w:rFonts w:ascii="Times New Roman" w:hAnsi="Times New Roman" w:cs="Times New Roman"/>
          <w:sz w:val="24"/>
          <w:szCs w:val="24"/>
        </w:rPr>
        <w:t xml:space="preserve"> </w:t>
      </w:r>
      <w:r w:rsidRPr="005C7A91">
        <w:rPr>
          <w:rFonts w:ascii="Times New Roman" w:hAnsi="Times New Roman" w:cs="Times New Roman"/>
          <w:sz w:val="24"/>
          <w:szCs w:val="24"/>
        </w:rPr>
        <w:tab/>
      </w:r>
      <w:r w:rsidRPr="005C7A91">
        <w:rPr>
          <w:rFonts w:ascii="Times New Roman" w:hAnsi="Times New Roman" w:cs="Times New Roman"/>
          <w:sz w:val="24"/>
          <w:szCs w:val="24"/>
        </w:rPr>
        <w:tab/>
      </w:r>
      <w:r w:rsidRPr="005C7A91">
        <w:rPr>
          <w:rFonts w:ascii="Times New Roman" w:hAnsi="Times New Roman" w:cs="Times New Roman"/>
          <w:sz w:val="24"/>
          <w:szCs w:val="24"/>
        </w:rPr>
        <w:tab/>
      </w:r>
      <w:r w:rsidRPr="005C7A91">
        <w:rPr>
          <w:rFonts w:ascii="Times New Roman" w:hAnsi="Times New Roman" w:cs="Times New Roman"/>
          <w:sz w:val="24"/>
          <w:szCs w:val="24"/>
        </w:rPr>
        <w:tab/>
      </w:r>
      <w:r w:rsidRPr="005C7A91">
        <w:rPr>
          <w:rFonts w:ascii="Times New Roman" w:hAnsi="Times New Roman" w:cs="Times New Roman"/>
          <w:sz w:val="24"/>
          <w:szCs w:val="24"/>
        </w:rPr>
        <w:tab/>
      </w:r>
      <w:r w:rsidRPr="005C7A9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C7A91">
        <w:rPr>
          <w:rFonts w:ascii="Times New Roman" w:hAnsi="Times New Roman" w:cs="Times New Roman"/>
          <w:b/>
          <w:sz w:val="24"/>
          <w:szCs w:val="24"/>
        </w:rPr>
        <w:t>Kupující:</w:t>
      </w:r>
    </w:p>
    <w:p w:rsidR="00896BDE" w:rsidRPr="004D4947" w:rsidRDefault="00FB3760" w:rsidP="00FB3760">
      <w:pPr>
        <w:rPr>
          <w:sz w:val="28"/>
          <w:szCs w:val="28"/>
        </w:rPr>
      </w:pPr>
      <w:r w:rsidRPr="004D4947">
        <w:rPr>
          <w:sz w:val="28"/>
          <w:szCs w:val="28"/>
        </w:rPr>
        <w:t xml:space="preserve">   </w:t>
      </w:r>
    </w:p>
    <w:sectPr w:rsidR="00896BDE" w:rsidRPr="004D4947" w:rsidSect="005C7A9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60"/>
    <w:rsid w:val="00124D48"/>
    <w:rsid w:val="003644CA"/>
    <w:rsid w:val="0042021C"/>
    <w:rsid w:val="004D4947"/>
    <w:rsid w:val="005C7A91"/>
    <w:rsid w:val="00896BDE"/>
    <w:rsid w:val="00C4507B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B121"/>
  <w15:chartTrackingRefBased/>
  <w15:docId w15:val="{D9F4E5BC-0BD8-4276-A39C-8F7AC7B4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Drahomíra</dc:creator>
  <cp:keywords/>
  <dc:description/>
  <cp:lastModifiedBy>Navrátilová Drahomíra</cp:lastModifiedBy>
  <cp:revision>2</cp:revision>
  <dcterms:created xsi:type="dcterms:W3CDTF">2022-11-10T07:21:00Z</dcterms:created>
  <dcterms:modified xsi:type="dcterms:W3CDTF">2022-11-10T07:21:00Z</dcterms:modified>
</cp:coreProperties>
</file>