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736D5" w14:textId="5FE2C503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Objednáváme u Vás</w:t>
      </w:r>
    </w:p>
    <w:p w14:paraId="19ACFF6D" w14:textId="6CE2CA61" w:rsidR="006471B2" w:rsidRDefault="006471B2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AE99A8" w14:textId="7085040C" w:rsidR="00AD53CA" w:rsidRDefault="00AD53CA" w:rsidP="00A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53CA">
        <w:rPr>
          <w:rFonts w:ascii="Times New Roman" w:hAnsi="Times New Roman" w:cs="Times New Roman"/>
          <w:sz w:val="20"/>
          <w:szCs w:val="20"/>
        </w:rPr>
        <w:t xml:space="preserve">komplexní zpracování grafického designu osvětové kampaně „Mít Domov“ vznikající v rámci projektu MPSV </w:t>
      </w:r>
      <w:r w:rsidRPr="00987E39">
        <w:rPr>
          <w:rFonts w:ascii="Times New Roman" w:hAnsi="Times New Roman" w:cs="Times New Roman"/>
          <w:sz w:val="20"/>
          <w:szCs w:val="20"/>
        </w:rPr>
        <w:t xml:space="preserve">„Sociální bydlení – metodická a informační podpora v oblasti sociálních agend </w:t>
      </w:r>
      <w:proofErr w:type="spellStart"/>
      <w:r w:rsidRPr="00987E39">
        <w:rPr>
          <w:rFonts w:ascii="Times New Roman" w:hAnsi="Times New Roman" w:cs="Times New Roman"/>
          <w:sz w:val="20"/>
          <w:szCs w:val="20"/>
        </w:rPr>
        <w:t>reg</w:t>
      </w:r>
      <w:proofErr w:type="spellEnd"/>
      <w:r w:rsidRPr="00987E39">
        <w:rPr>
          <w:rFonts w:ascii="Times New Roman" w:hAnsi="Times New Roman" w:cs="Times New Roman"/>
          <w:sz w:val="20"/>
          <w:szCs w:val="20"/>
        </w:rPr>
        <w:t>. č. CZ.03.2.63/0.0/0.0/15_017/0003539“.</w:t>
      </w:r>
    </w:p>
    <w:p w14:paraId="3EA8E5CF" w14:textId="77777777" w:rsidR="00AD53CA" w:rsidRDefault="00AD53CA" w:rsidP="00A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7AD689" w14:textId="36498CBC" w:rsidR="00AD53CA" w:rsidRDefault="00AD53CA" w:rsidP="00A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53CA">
        <w:rPr>
          <w:rFonts w:ascii="Times New Roman" w:hAnsi="Times New Roman" w:cs="Times New Roman"/>
          <w:sz w:val="20"/>
          <w:szCs w:val="20"/>
        </w:rPr>
        <w:t>Jedná se konkrétně o grafickou úpravu a finalizaci vizuálních materiálů, jak pro on-line, tak pro fyzická média. Součástí je vytvoření návrhů loga kampaně a jejich představení týmu projektu (min. 3 verze). Dále jde o spolupráci s autorem webových stránek kampaně (microsite) a přípravu návrhu celkové podoby.</w:t>
      </w:r>
    </w:p>
    <w:p w14:paraId="2899585F" w14:textId="33554F40" w:rsidR="00AD53CA" w:rsidRDefault="00AD53CA" w:rsidP="00A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CE066A" w14:textId="075D512B" w:rsidR="00AD53CA" w:rsidRDefault="00AD53CA" w:rsidP="00AD5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D53CA">
        <w:rPr>
          <w:rFonts w:ascii="Times New Roman" w:hAnsi="Times New Roman" w:cs="Times New Roman"/>
          <w:sz w:val="20"/>
          <w:szCs w:val="20"/>
        </w:rPr>
        <w:t>V oblasti fyzických médií objednáváme grafickou úpravu a přípravu OOH (</w:t>
      </w:r>
      <w:proofErr w:type="spellStart"/>
      <w:r w:rsidRPr="00AD53CA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Pr="00AD53CA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AD53C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AD53CA">
        <w:rPr>
          <w:rFonts w:ascii="Times New Roman" w:hAnsi="Times New Roman" w:cs="Times New Roman"/>
          <w:sz w:val="20"/>
          <w:szCs w:val="20"/>
        </w:rPr>
        <w:t>-house, plakáty, billboardy) návrhů vizuálů z dodaných fotografií a v souladu s vizuální identitou kampaně.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D53CA">
        <w:rPr>
          <w:rFonts w:ascii="Times New Roman" w:hAnsi="Times New Roman" w:cs="Times New Roman"/>
          <w:sz w:val="20"/>
          <w:szCs w:val="20"/>
        </w:rPr>
        <w:t>Jedná se minimálně o 4 verze billboardu a 4 verze menších formátů (</w:t>
      </w:r>
      <w:proofErr w:type="spellStart"/>
      <w:r w:rsidRPr="00AD53CA">
        <w:rPr>
          <w:rFonts w:ascii="Times New Roman" w:hAnsi="Times New Roman" w:cs="Times New Roman"/>
          <w:sz w:val="20"/>
          <w:szCs w:val="20"/>
        </w:rPr>
        <w:t>metrozoom</w:t>
      </w:r>
      <w:proofErr w:type="spellEnd"/>
      <w:r w:rsidRPr="00AD53C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D53CA">
        <w:rPr>
          <w:rFonts w:ascii="Times New Roman" w:hAnsi="Times New Roman" w:cs="Times New Roman"/>
          <w:sz w:val="20"/>
          <w:szCs w:val="20"/>
        </w:rPr>
        <w:t>citylight</w:t>
      </w:r>
      <w:proofErr w:type="spellEnd"/>
      <w:r w:rsidRPr="00AD53CA">
        <w:rPr>
          <w:rFonts w:ascii="Times New Roman" w:hAnsi="Times New Roman" w:cs="Times New Roman"/>
          <w:sz w:val="20"/>
          <w:szCs w:val="20"/>
        </w:rPr>
        <w:t>).</w:t>
      </w:r>
    </w:p>
    <w:p w14:paraId="2D911162" w14:textId="77777777" w:rsidR="00AD53CA" w:rsidRDefault="00AD53CA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B2100D" w14:textId="41804439" w:rsidR="008E0B46" w:rsidRDefault="008E0B46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Maximální </w:t>
      </w:r>
      <w:r w:rsidR="00B54DE9">
        <w:rPr>
          <w:rFonts w:ascii="Times New Roman" w:hAnsi="Times New Roman" w:cs="Times New Roman"/>
          <w:sz w:val="20"/>
          <w:szCs w:val="20"/>
        </w:rPr>
        <w:t xml:space="preserve">celková </w:t>
      </w:r>
      <w:r>
        <w:rPr>
          <w:rFonts w:ascii="Times New Roman" w:hAnsi="Times New Roman" w:cs="Times New Roman"/>
          <w:sz w:val="20"/>
          <w:szCs w:val="20"/>
        </w:rPr>
        <w:t xml:space="preserve">cena </w:t>
      </w:r>
      <w:r w:rsidR="00CC381B">
        <w:rPr>
          <w:rFonts w:ascii="Times New Roman" w:hAnsi="Times New Roman" w:cs="Times New Roman"/>
          <w:sz w:val="20"/>
          <w:szCs w:val="20"/>
        </w:rPr>
        <w:t xml:space="preserve">objednávky </w:t>
      </w:r>
      <w:r>
        <w:rPr>
          <w:rFonts w:ascii="Times New Roman" w:hAnsi="Times New Roman" w:cs="Times New Roman"/>
          <w:sz w:val="20"/>
          <w:szCs w:val="20"/>
        </w:rPr>
        <w:t>je</w:t>
      </w:r>
      <w:r w:rsidR="00AD53CA">
        <w:rPr>
          <w:rFonts w:ascii="Times New Roman" w:hAnsi="Times New Roman" w:cs="Times New Roman"/>
          <w:sz w:val="20"/>
          <w:szCs w:val="20"/>
        </w:rPr>
        <w:t xml:space="preserve"> </w:t>
      </w:r>
      <w:r w:rsidR="00AD53CA" w:rsidRPr="00AD53CA">
        <w:rPr>
          <w:rFonts w:ascii="Times New Roman" w:hAnsi="Times New Roman" w:cs="Times New Roman"/>
          <w:sz w:val="20"/>
          <w:szCs w:val="20"/>
        </w:rPr>
        <w:t>50 000 Kč bez DPH, tj. 60 500 Kč vč. DPH.</w:t>
      </w:r>
    </w:p>
    <w:p w14:paraId="191E735B" w14:textId="1F0F5A93" w:rsidR="00B54DE9" w:rsidRDefault="00E146FE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Celková cena je konečná a nepřekročitelná a obsahuje veškeré nutné poplatky či náklady související s plněním.</w:t>
      </w:r>
    </w:p>
    <w:p w14:paraId="403C191D" w14:textId="77777777" w:rsidR="00B54DE9" w:rsidRDefault="00B54DE9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9C4A12" w14:textId="29293232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Kontaktní osoba pro fakturaci: </w:t>
      </w:r>
    </w:p>
    <w:p w14:paraId="1DD865C3" w14:textId="4F1FABED" w:rsidR="00260534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D27AE3" w14:textId="2C776070" w:rsidR="00FA66F2" w:rsidRDefault="00260534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Kontaktní osoba pro konzultaci průběhu plnění: </w:t>
      </w:r>
    </w:p>
    <w:p w14:paraId="0FC15B51" w14:textId="77777777" w:rsidR="000F1DBC" w:rsidRDefault="000F1DBC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D8E7DA" w14:textId="286F01D9" w:rsidR="006F6088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</w:t>
      </w:r>
      <w:r w:rsidR="00FA66F2">
        <w:rPr>
          <w:rFonts w:ascii="Times New Roman" w:hAnsi="Times New Roman" w:cs="Times New Roman"/>
          <w:sz w:val="20"/>
          <w:szCs w:val="20"/>
        </w:rPr>
        <w:t>faktu</w:t>
      </w:r>
      <w:r w:rsidR="00FA66F2">
        <w:rPr>
          <w:rFonts w:ascii="TimesNewRomanPSMT" w:hAnsi="TimesNewRomanPSMT" w:cs="TimesNewRomanPSMT"/>
          <w:sz w:val="20"/>
          <w:szCs w:val="20"/>
        </w:rPr>
        <w:t>ř</w:t>
      </w:r>
      <w:r w:rsidR="00FA66F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prosím </w:t>
      </w:r>
      <w:r w:rsidR="00FA66F2">
        <w:rPr>
          <w:rFonts w:ascii="Times New Roman" w:hAnsi="Times New Roman" w:cs="Times New Roman"/>
          <w:sz w:val="20"/>
          <w:szCs w:val="20"/>
        </w:rPr>
        <w:t>uve</w:t>
      </w:r>
      <w:r w:rsidR="00FA66F2">
        <w:rPr>
          <w:rFonts w:ascii="TimesNewRomanPSMT" w:hAnsi="TimesNewRomanPSMT" w:cs="TimesNewRomanPSMT"/>
          <w:sz w:val="20"/>
          <w:szCs w:val="20"/>
        </w:rPr>
        <w:t>ď</w:t>
      </w:r>
      <w:r w:rsidR="00FA66F2">
        <w:rPr>
          <w:rFonts w:ascii="Times New Roman" w:hAnsi="Times New Roman" w:cs="Times New Roman"/>
          <w:sz w:val="20"/>
          <w:szCs w:val="20"/>
        </w:rPr>
        <w:t>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66F2">
        <w:rPr>
          <w:rFonts w:ascii="TimesNewRomanPSMT" w:hAnsi="TimesNewRomanPSMT" w:cs="TimesNewRomanPSMT"/>
          <w:sz w:val="20"/>
          <w:szCs w:val="20"/>
        </w:rPr>
        <w:t>č</w:t>
      </w:r>
      <w:r w:rsidR="00FA66F2">
        <w:rPr>
          <w:rFonts w:ascii="Times New Roman" w:hAnsi="Times New Roman" w:cs="Times New Roman"/>
          <w:sz w:val="20"/>
          <w:szCs w:val="20"/>
        </w:rPr>
        <w:t>íslo</w:t>
      </w:r>
      <w:r>
        <w:rPr>
          <w:rFonts w:ascii="Times New Roman" w:hAnsi="Times New Roman" w:cs="Times New Roman"/>
          <w:sz w:val="20"/>
          <w:szCs w:val="20"/>
        </w:rPr>
        <w:t xml:space="preserve"> objednávky</w:t>
      </w:r>
      <w:r w:rsidR="00FA66F2">
        <w:rPr>
          <w:rFonts w:ascii="Times New Roman" w:hAnsi="Times New Roman" w:cs="Times New Roman"/>
          <w:sz w:val="20"/>
          <w:szCs w:val="20"/>
        </w:rPr>
        <w:t xml:space="preserve">, jméno kontaktní osoby pro fakturaci (Bc. </w:t>
      </w:r>
      <w:r w:rsidR="00FD33A0">
        <w:rPr>
          <w:rFonts w:ascii="Times New Roman" w:hAnsi="Times New Roman" w:cs="Times New Roman"/>
          <w:sz w:val="20"/>
          <w:szCs w:val="20"/>
        </w:rPr>
        <w:t>Odette Vogelová</w:t>
      </w:r>
      <w:r w:rsidR="00FA66F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a text:</w:t>
      </w:r>
    </w:p>
    <w:p w14:paraId="27435D3B" w14:textId="77777777" w:rsidR="006F6088" w:rsidRPr="006471B2" w:rsidRDefault="006F6088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>„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Tento výdaj je financován z projektu OPZ Sociální bydlení </w:t>
      </w: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 xml:space="preserve">– 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metodická a 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>informa</w:t>
      </w:r>
      <w:r w:rsidR="00FA66F2" w:rsidRPr="006471B2">
        <w:rPr>
          <w:rFonts w:ascii="TimesNewRomanPSMT" w:hAnsi="TimesNewRomanPSMT" w:cs="TimesNewRomanPSMT"/>
          <w:b/>
          <w:bCs/>
          <w:sz w:val="20"/>
          <w:szCs w:val="20"/>
        </w:rPr>
        <w:t>č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>ní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 podpora v oblasti sociálních agend </w:t>
      </w:r>
      <w:proofErr w:type="spellStart"/>
      <w:r w:rsidRPr="006471B2">
        <w:rPr>
          <w:rFonts w:ascii="Times New Roman" w:hAnsi="Times New Roman" w:cs="Times New Roman"/>
          <w:b/>
          <w:bCs/>
          <w:sz w:val="20"/>
          <w:szCs w:val="20"/>
        </w:rPr>
        <w:t>reg</w:t>
      </w:r>
      <w:proofErr w:type="spellEnd"/>
      <w:r w:rsidRPr="006471B2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A66F2" w:rsidRPr="006471B2">
        <w:rPr>
          <w:rFonts w:ascii="Times New Roman" w:hAnsi="Times New Roman" w:cs="Times New Roman"/>
          <w:b/>
          <w:bCs/>
          <w:sz w:val="20"/>
          <w:szCs w:val="20"/>
        </w:rPr>
        <w:t xml:space="preserve"> č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. CZ.03.2.63/0.0/0.0/15_017/0003539</w:t>
      </w:r>
      <w:r w:rsidRPr="006471B2">
        <w:rPr>
          <w:rFonts w:ascii="TimesNewRomanPSMT" w:hAnsi="TimesNewRomanPSMT" w:cs="TimesNewRomanPSMT"/>
          <w:b/>
          <w:bCs/>
          <w:sz w:val="20"/>
          <w:szCs w:val="20"/>
        </w:rPr>
        <w:t>“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E5C5B67" w14:textId="77777777" w:rsidR="00FA66F2" w:rsidRDefault="00FA66F2" w:rsidP="00FD3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2B5663" w14:textId="505B27F3" w:rsidR="00DC55D1" w:rsidRDefault="006F6088" w:rsidP="00FD33A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Dále Vás </w:t>
      </w:r>
      <w:r>
        <w:rPr>
          <w:rFonts w:ascii="TimesNewRomanPSMT" w:hAnsi="TimesNewRomanPSMT" w:cs="TimesNewRomanPSMT"/>
          <w:sz w:val="20"/>
          <w:szCs w:val="20"/>
        </w:rPr>
        <w:t>ž</w:t>
      </w:r>
      <w:r>
        <w:rPr>
          <w:rFonts w:ascii="Times New Roman" w:hAnsi="Times New Roman" w:cs="Times New Roman"/>
          <w:sz w:val="20"/>
          <w:szCs w:val="20"/>
        </w:rPr>
        <w:t xml:space="preserve">ádáme o stanovení splatnosti faktury </w:t>
      </w:r>
      <w:r w:rsidRPr="006471B2">
        <w:rPr>
          <w:rFonts w:ascii="Times New Roman" w:hAnsi="Times New Roman" w:cs="Times New Roman"/>
          <w:b/>
          <w:bCs/>
          <w:sz w:val="20"/>
          <w:szCs w:val="20"/>
        </w:rPr>
        <w:t>na 30 dní</w:t>
      </w:r>
      <w:r>
        <w:rPr>
          <w:rFonts w:ascii="Times New Roman" w:hAnsi="Times New Roman" w:cs="Times New Roman"/>
          <w:sz w:val="20"/>
          <w:szCs w:val="20"/>
        </w:rPr>
        <w:t>.</w:t>
      </w:r>
      <w:r w:rsidR="00FA66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Platba bude uhrazena </w:t>
      </w:r>
      <w:r w:rsidR="00563683">
        <w:rPr>
          <w:rFonts w:ascii="Times New Roman" w:hAnsi="Times New Roman" w:cs="Times New Roman"/>
          <w:sz w:val="20"/>
          <w:szCs w:val="20"/>
        </w:rPr>
        <w:t>po proběhnutí p</w:t>
      </w:r>
      <w:r w:rsidR="00FD33A0">
        <w:rPr>
          <w:rFonts w:ascii="Times New Roman" w:hAnsi="Times New Roman" w:cs="Times New Roman"/>
          <w:sz w:val="20"/>
          <w:szCs w:val="20"/>
        </w:rPr>
        <w:t>lnění předmětu objednávky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D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A044" w14:textId="77777777" w:rsidR="00CC381B" w:rsidRDefault="00CC381B" w:rsidP="00CC381B">
      <w:pPr>
        <w:spacing w:after="0" w:line="240" w:lineRule="auto"/>
      </w:pPr>
      <w:r>
        <w:separator/>
      </w:r>
    </w:p>
  </w:endnote>
  <w:endnote w:type="continuationSeparator" w:id="0">
    <w:p w14:paraId="5CEB0F3A" w14:textId="77777777" w:rsidR="00CC381B" w:rsidRDefault="00CC381B" w:rsidP="00CC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241C9" w14:textId="77777777" w:rsidR="00CC381B" w:rsidRDefault="00CC381B" w:rsidP="00CC381B">
      <w:pPr>
        <w:spacing w:after="0" w:line="240" w:lineRule="auto"/>
      </w:pPr>
      <w:r>
        <w:separator/>
      </w:r>
    </w:p>
  </w:footnote>
  <w:footnote w:type="continuationSeparator" w:id="0">
    <w:p w14:paraId="059B2132" w14:textId="77777777" w:rsidR="00CC381B" w:rsidRDefault="00CC381B" w:rsidP="00CC38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88"/>
    <w:rsid w:val="000F1DBC"/>
    <w:rsid w:val="00260534"/>
    <w:rsid w:val="003011EC"/>
    <w:rsid w:val="004B0825"/>
    <w:rsid w:val="00563683"/>
    <w:rsid w:val="006471B2"/>
    <w:rsid w:val="006F6088"/>
    <w:rsid w:val="008037A0"/>
    <w:rsid w:val="008242E0"/>
    <w:rsid w:val="008E0B46"/>
    <w:rsid w:val="00987E39"/>
    <w:rsid w:val="00A629E3"/>
    <w:rsid w:val="00AD53CA"/>
    <w:rsid w:val="00AE423D"/>
    <w:rsid w:val="00B00D85"/>
    <w:rsid w:val="00B54DE9"/>
    <w:rsid w:val="00CC381B"/>
    <w:rsid w:val="00DC55D1"/>
    <w:rsid w:val="00E021A7"/>
    <w:rsid w:val="00E06B45"/>
    <w:rsid w:val="00E146FE"/>
    <w:rsid w:val="00FA66F2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633B6E"/>
  <w15:chartTrackingRefBased/>
  <w15:docId w15:val="{0E20D31E-C831-483B-8E5C-5F87C45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 Jiří Bc. (MPSV)</dc:creator>
  <cp:keywords/>
  <dc:description/>
  <cp:lastModifiedBy>Flanderková Eva Mgr. (MPSV)</cp:lastModifiedBy>
  <cp:revision>6</cp:revision>
  <dcterms:created xsi:type="dcterms:W3CDTF">2022-08-03T12:18:00Z</dcterms:created>
  <dcterms:modified xsi:type="dcterms:W3CDTF">2022-11-09T13:58:00Z</dcterms:modified>
</cp:coreProperties>
</file>