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B99D1" w14:textId="3698DB71" w:rsidR="008D1FB3" w:rsidRPr="008D1FB3" w:rsidRDefault="008D1FB3" w:rsidP="008D1FB3">
      <w:pPr>
        <w:pStyle w:val="Bezmezer"/>
        <w:jc w:val="righ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SMLOUVA O DÍLO</w:t>
      </w:r>
    </w:p>
    <w:p w14:paraId="02BE6ABF" w14:textId="1EA3CF88" w:rsidR="00742C39" w:rsidRDefault="00742C39" w:rsidP="00A80102">
      <w:pPr>
        <w:pStyle w:val="Bezmezer"/>
        <w:spacing w:line="240" w:lineRule="auto"/>
        <w:rPr>
          <w:rFonts w:asciiTheme="minorHAnsi" w:hAnsiTheme="minorHAnsi"/>
          <w:b/>
        </w:rPr>
      </w:pPr>
      <w:r w:rsidRPr="00742C39">
        <w:rPr>
          <w:rFonts w:asciiTheme="minorHAnsi" w:hAnsiTheme="minorHAnsi"/>
          <w:b/>
        </w:rPr>
        <w:t>Základní škola logopedická a Mateřská škola logopedická</w:t>
      </w:r>
    </w:p>
    <w:p w14:paraId="3B103FE1" w14:textId="694F41E2" w:rsidR="00742C39" w:rsidRDefault="00742C39" w:rsidP="00A80102">
      <w:pPr>
        <w:pStyle w:val="Bezmezer"/>
        <w:spacing w:line="240" w:lineRule="auto"/>
        <w:rPr>
          <w:rFonts w:asciiTheme="minorHAnsi" w:hAnsiTheme="minorHAnsi"/>
        </w:rPr>
      </w:pPr>
      <w:r w:rsidRPr="00742C39">
        <w:rPr>
          <w:rFonts w:asciiTheme="minorHAnsi" w:hAnsiTheme="minorHAnsi"/>
          <w:b/>
        </w:rPr>
        <w:t>Moskevská 29</w:t>
      </w:r>
      <w:r>
        <w:rPr>
          <w:rFonts w:asciiTheme="minorHAnsi" w:hAnsiTheme="minorHAnsi"/>
          <w:b/>
        </w:rPr>
        <w:t xml:space="preserve">, 101 00 </w:t>
      </w:r>
      <w:r w:rsidRPr="00742C39">
        <w:rPr>
          <w:rFonts w:asciiTheme="minorHAnsi" w:hAnsiTheme="minorHAnsi"/>
          <w:b/>
        </w:rPr>
        <w:t>Praha 10</w:t>
      </w:r>
    </w:p>
    <w:p w14:paraId="41F9911F" w14:textId="77777777" w:rsidR="005143F4" w:rsidRDefault="005143F4" w:rsidP="005143F4">
      <w:pPr>
        <w:pStyle w:val="Bezmezer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sídlem </w:t>
      </w:r>
      <w:r w:rsidRPr="00742C39">
        <w:rPr>
          <w:rFonts w:asciiTheme="minorHAnsi" w:hAnsiTheme="minorHAnsi"/>
        </w:rPr>
        <w:t>Moskevská 29, 101 00 Praha 10</w:t>
      </w:r>
    </w:p>
    <w:p w14:paraId="42A1B168" w14:textId="56B26153" w:rsidR="00742C39" w:rsidRDefault="00742C39" w:rsidP="00A80102">
      <w:pPr>
        <w:pStyle w:val="Bezmezer"/>
        <w:spacing w:line="240" w:lineRule="auto"/>
        <w:rPr>
          <w:rFonts w:asciiTheme="minorHAnsi" w:hAnsiTheme="minorHAnsi"/>
        </w:rPr>
      </w:pPr>
      <w:r w:rsidRPr="00742C39">
        <w:rPr>
          <w:rFonts w:asciiTheme="minorHAnsi" w:hAnsiTheme="minorHAnsi"/>
        </w:rPr>
        <w:t>IČ</w:t>
      </w:r>
      <w:r w:rsidR="00F035B5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742C39">
        <w:rPr>
          <w:rFonts w:asciiTheme="minorHAnsi" w:hAnsiTheme="minorHAnsi"/>
        </w:rPr>
        <w:t>61385425</w:t>
      </w:r>
    </w:p>
    <w:p w14:paraId="2EFACBDC" w14:textId="0111643B" w:rsidR="008D1FB3" w:rsidRDefault="008D1FB3" w:rsidP="00A80102">
      <w:pPr>
        <w:pStyle w:val="Bezmezer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zastoupen</w:t>
      </w:r>
      <w:r w:rsidR="003A0FEB">
        <w:rPr>
          <w:rFonts w:asciiTheme="minorHAnsi" w:hAnsiTheme="minorHAnsi"/>
        </w:rPr>
        <w:t>a</w:t>
      </w:r>
      <w:r w:rsidR="00742C39">
        <w:rPr>
          <w:rFonts w:asciiTheme="minorHAnsi" w:hAnsiTheme="minorHAnsi"/>
        </w:rPr>
        <w:t xml:space="preserve"> </w:t>
      </w:r>
      <w:r w:rsidR="00742C39" w:rsidRPr="00742C39">
        <w:rPr>
          <w:rFonts w:asciiTheme="minorHAnsi" w:hAnsiTheme="minorHAnsi"/>
        </w:rPr>
        <w:t>Mgr. Iv</w:t>
      </w:r>
      <w:r w:rsidR="003A0FEB">
        <w:rPr>
          <w:rFonts w:asciiTheme="minorHAnsi" w:hAnsiTheme="minorHAnsi"/>
        </w:rPr>
        <w:t>ou</w:t>
      </w:r>
      <w:r w:rsidR="00742C39" w:rsidRPr="00742C39">
        <w:rPr>
          <w:rFonts w:asciiTheme="minorHAnsi" w:hAnsiTheme="minorHAnsi"/>
        </w:rPr>
        <w:t xml:space="preserve"> Prášilov</w:t>
      </w:r>
      <w:r w:rsidR="003A0FEB">
        <w:rPr>
          <w:rFonts w:asciiTheme="minorHAnsi" w:hAnsiTheme="minorHAnsi"/>
        </w:rPr>
        <w:t>ou</w:t>
      </w:r>
      <w:r>
        <w:rPr>
          <w:rFonts w:asciiTheme="minorHAnsi" w:hAnsiTheme="minorHAnsi"/>
        </w:rPr>
        <w:t xml:space="preserve">, </w:t>
      </w:r>
      <w:r w:rsidR="00742C39" w:rsidRPr="00742C39">
        <w:rPr>
          <w:rFonts w:asciiTheme="minorHAnsi" w:hAnsiTheme="minorHAnsi"/>
        </w:rPr>
        <w:t>ředitelk</w:t>
      </w:r>
      <w:r w:rsidR="003A0FEB">
        <w:rPr>
          <w:rFonts w:asciiTheme="minorHAnsi" w:hAnsiTheme="minorHAnsi"/>
        </w:rPr>
        <w:t>ou školy</w:t>
      </w:r>
    </w:p>
    <w:p w14:paraId="7818EA0C" w14:textId="0C059DC2" w:rsidR="00A80102" w:rsidRPr="008F1116" w:rsidRDefault="00A80102" w:rsidP="00A80102">
      <w:pPr>
        <w:pStyle w:val="Bezmezer"/>
        <w:spacing w:line="240" w:lineRule="auto"/>
        <w:rPr>
          <w:rFonts w:asciiTheme="minorHAnsi" w:hAnsiTheme="minorHAnsi"/>
          <w:b/>
        </w:rPr>
      </w:pPr>
      <w:r w:rsidRPr="008F1116">
        <w:rPr>
          <w:rFonts w:asciiTheme="minorHAnsi" w:hAnsiTheme="minorHAnsi"/>
        </w:rPr>
        <w:t>dále</w:t>
      </w:r>
      <w:r w:rsidR="008D1FB3">
        <w:rPr>
          <w:rFonts w:asciiTheme="minorHAnsi" w:hAnsiTheme="minorHAnsi"/>
        </w:rPr>
        <w:t xml:space="preserve"> </w:t>
      </w:r>
      <w:r w:rsidRPr="008F1116">
        <w:rPr>
          <w:rFonts w:asciiTheme="minorHAnsi" w:hAnsiTheme="minorHAnsi"/>
        </w:rPr>
        <w:t>jen</w:t>
      </w:r>
      <w:r w:rsidRPr="008F1116">
        <w:rPr>
          <w:rFonts w:asciiTheme="minorHAnsi" w:hAnsiTheme="minorHAnsi"/>
          <w:b/>
        </w:rPr>
        <w:t xml:space="preserve"> „</w:t>
      </w:r>
      <w:r w:rsidR="008D1FB3">
        <w:rPr>
          <w:rFonts w:asciiTheme="minorHAnsi" w:hAnsiTheme="minorHAnsi"/>
          <w:b/>
        </w:rPr>
        <w:t>objednatel</w:t>
      </w:r>
      <w:r w:rsidRPr="008F1116">
        <w:rPr>
          <w:rFonts w:asciiTheme="minorHAnsi" w:hAnsiTheme="minorHAnsi"/>
          <w:b/>
        </w:rPr>
        <w:t xml:space="preserve">“ </w:t>
      </w:r>
      <w:r w:rsidRPr="008F1116">
        <w:rPr>
          <w:rFonts w:asciiTheme="minorHAnsi" w:hAnsiTheme="minorHAnsi"/>
        </w:rPr>
        <w:t>na straně jedné</w:t>
      </w:r>
      <w:r w:rsidRPr="008F1116">
        <w:rPr>
          <w:rFonts w:asciiTheme="minorHAnsi" w:hAnsiTheme="minorHAnsi"/>
          <w:b/>
        </w:rPr>
        <w:t>,</w:t>
      </w:r>
    </w:p>
    <w:p w14:paraId="6ED7BF0D" w14:textId="77777777" w:rsidR="00A80102" w:rsidRPr="008F1116" w:rsidRDefault="00A80102" w:rsidP="00A80102">
      <w:pPr>
        <w:pStyle w:val="Bezmezer"/>
        <w:spacing w:line="240" w:lineRule="auto"/>
        <w:rPr>
          <w:rFonts w:asciiTheme="minorHAnsi" w:hAnsiTheme="minorHAnsi"/>
          <w:b/>
        </w:rPr>
      </w:pPr>
    </w:p>
    <w:p w14:paraId="65C936C1" w14:textId="77777777" w:rsidR="00A80102" w:rsidRPr="008F1116" w:rsidRDefault="00A80102" w:rsidP="00A80102">
      <w:pPr>
        <w:pStyle w:val="Bezmezer"/>
        <w:spacing w:line="240" w:lineRule="auto"/>
        <w:rPr>
          <w:rFonts w:asciiTheme="minorHAnsi" w:hAnsiTheme="minorHAnsi"/>
          <w:b/>
        </w:rPr>
      </w:pPr>
      <w:r w:rsidRPr="008F1116">
        <w:rPr>
          <w:rFonts w:asciiTheme="minorHAnsi" w:hAnsiTheme="minorHAnsi"/>
          <w:b/>
        </w:rPr>
        <w:t>a</w:t>
      </w:r>
    </w:p>
    <w:p w14:paraId="73466CA4" w14:textId="77777777" w:rsidR="00A80102" w:rsidRPr="008F1116" w:rsidRDefault="00A80102" w:rsidP="00A80102">
      <w:pPr>
        <w:pStyle w:val="Bezmezer"/>
        <w:spacing w:line="240" w:lineRule="auto"/>
        <w:rPr>
          <w:rFonts w:asciiTheme="minorHAnsi" w:hAnsiTheme="minorHAnsi"/>
          <w:b/>
        </w:rPr>
      </w:pPr>
    </w:p>
    <w:p w14:paraId="6FC2CA4F" w14:textId="3ECA79AC" w:rsidR="00A80102" w:rsidRPr="008F1116" w:rsidRDefault="008D1FB3" w:rsidP="00A80102">
      <w:pPr>
        <w:pStyle w:val="Bezmezer"/>
        <w:spacing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Ondřej Mann</w:t>
      </w:r>
    </w:p>
    <w:p w14:paraId="20CF34AC" w14:textId="77777777" w:rsidR="005143F4" w:rsidRPr="00F035B5" w:rsidRDefault="005143F4" w:rsidP="005143F4">
      <w:pPr>
        <w:pStyle w:val="Bezmezer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sídlem Kroupova 2757/18, 150 00 Praha 5 - Smíchov</w:t>
      </w:r>
    </w:p>
    <w:p w14:paraId="1ED826EC" w14:textId="1286A6E3" w:rsidR="00A80102" w:rsidRDefault="008D1FB3" w:rsidP="00A80102">
      <w:pPr>
        <w:pStyle w:val="Bezmezer"/>
        <w:spacing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IČ</w:t>
      </w:r>
      <w:r w:rsidR="00F035B5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 xml:space="preserve"> 66052891</w:t>
      </w:r>
    </w:p>
    <w:p w14:paraId="6E3755EC" w14:textId="1F7C3731" w:rsidR="00F035B5" w:rsidRDefault="00F035B5" w:rsidP="00A80102">
      <w:pPr>
        <w:pStyle w:val="Bezmezer"/>
        <w:spacing w:line="240" w:lineRule="auto"/>
        <w:rPr>
          <w:rFonts w:asciiTheme="minorHAnsi" w:hAnsiTheme="minorHAnsi"/>
          <w:bCs/>
        </w:rPr>
      </w:pPr>
      <w:r w:rsidRPr="00F035B5">
        <w:rPr>
          <w:rFonts w:asciiTheme="minorHAnsi" w:hAnsiTheme="minorHAnsi"/>
          <w:bCs/>
        </w:rPr>
        <w:t>DIČ: CZ7611120473</w:t>
      </w:r>
    </w:p>
    <w:p w14:paraId="3D1B6EFC" w14:textId="77777777" w:rsidR="00F035B5" w:rsidRDefault="00F035B5" w:rsidP="00F035B5">
      <w:pPr>
        <w:pStyle w:val="Bezmezer"/>
        <w:spacing w:line="240" w:lineRule="auto"/>
        <w:rPr>
          <w:rFonts w:asciiTheme="minorHAnsi" w:hAnsiTheme="minorHAnsi"/>
        </w:rPr>
      </w:pPr>
      <w:r w:rsidRPr="00F035B5">
        <w:rPr>
          <w:rFonts w:asciiTheme="minorHAnsi" w:hAnsiTheme="minorHAnsi"/>
        </w:rPr>
        <w:t>Bankovní spojení: 163933016/0600 (Moneta</w:t>
      </w:r>
      <w:r>
        <w:rPr>
          <w:rFonts w:asciiTheme="minorHAnsi" w:hAnsiTheme="minorHAnsi"/>
        </w:rPr>
        <w:t xml:space="preserve"> Bank</w:t>
      </w:r>
      <w:r w:rsidRPr="00F035B5">
        <w:rPr>
          <w:rFonts w:asciiTheme="minorHAnsi" w:hAnsiTheme="minorHAnsi"/>
        </w:rPr>
        <w:t>)</w:t>
      </w:r>
    </w:p>
    <w:p w14:paraId="78DB96C3" w14:textId="77777777" w:rsidR="00F035B5" w:rsidRDefault="00F035B5" w:rsidP="00A80102">
      <w:pPr>
        <w:pStyle w:val="Bezmezer"/>
        <w:spacing w:line="240" w:lineRule="auto"/>
        <w:rPr>
          <w:rFonts w:asciiTheme="minorHAnsi" w:hAnsiTheme="minorHAnsi"/>
        </w:rPr>
      </w:pPr>
      <w:r w:rsidRPr="00F035B5">
        <w:rPr>
          <w:rFonts w:ascii="Calibri" w:hAnsi="Calibri" w:cs="Calibri"/>
        </w:rPr>
        <w:t>Zhotovitel je plátce DPH</w:t>
      </w:r>
    </w:p>
    <w:p w14:paraId="44F45F5B" w14:textId="4D7C908D" w:rsidR="00A80102" w:rsidRDefault="00A80102" w:rsidP="00A80102">
      <w:pPr>
        <w:pStyle w:val="Bezmezer"/>
        <w:spacing w:line="240" w:lineRule="auto"/>
        <w:rPr>
          <w:rFonts w:asciiTheme="minorHAnsi" w:hAnsiTheme="minorHAnsi"/>
        </w:rPr>
      </w:pPr>
      <w:r w:rsidRPr="008F1116">
        <w:rPr>
          <w:rFonts w:asciiTheme="minorHAnsi" w:hAnsiTheme="minorHAnsi"/>
        </w:rPr>
        <w:t>dále jen „</w:t>
      </w:r>
      <w:r w:rsidR="008D1FB3">
        <w:rPr>
          <w:rFonts w:asciiTheme="minorHAnsi" w:hAnsiTheme="minorHAnsi"/>
          <w:b/>
        </w:rPr>
        <w:t>zhotovitel</w:t>
      </w:r>
      <w:r w:rsidRPr="008F1116">
        <w:rPr>
          <w:rFonts w:asciiTheme="minorHAnsi" w:hAnsiTheme="minorHAnsi"/>
        </w:rPr>
        <w:t>“ na straně druhé,</w:t>
      </w:r>
    </w:p>
    <w:p w14:paraId="6DFB0956" w14:textId="464BE6E8" w:rsidR="005A6E41" w:rsidRDefault="005A6E41" w:rsidP="00F035B5">
      <w:pPr>
        <w:pStyle w:val="Bezmezer"/>
        <w:spacing w:line="240" w:lineRule="auto"/>
        <w:rPr>
          <w:rFonts w:ascii="Calibri" w:hAnsi="Calibri" w:cs="Calibri"/>
        </w:rPr>
      </w:pPr>
    </w:p>
    <w:p w14:paraId="685964B2" w14:textId="77777777" w:rsidR="00F035B5" w:rsidRPr="008F1116" w:rsidRDefault="00F035B5" w:rsidP="005A6E41">
      <w:pPr>
        <w:pStyle w:val="Bezmezer"/>
        <w:spacing w:line="240" w:lineRule="auto"/>
        <w:rPr>
          <w:rFonts w:ascii="Calibri" w:hAnsi="Calibri" w:cs="Calibri"/>
        </w:rPr>
      </w:pPr>
    </w:p>
    <w:p w14:paraId="52A21BEE" w14:textId="77777777" w:rsidR="000E0E45" w:rsidRPr="008F1116" w:rsidRDefault="000E0E45" w:rsidP="0088001B">
      <w:pPr>
        <w:pStyle w:val="Bezmezer"/>
        <w:spacing w:line="240" w:lineRule="auto"/>
        <w:rPr>
          <w:rFonts w:ascii="Calibri" w:hAnsi="Calibri" w:cs="Calibri"/>
        </w:rPr>
      </w:pPr>
      <w:r w:rsidRPr="008F1116">
        <w:rPr>
          <w:rFonts w:ascii="Calibri" w:hAnsi="Calibri" w:cs="Calibri"/>
        </w:rPr>
        <w:t>se dohodli na následujícím:</w:t>
      </w:r>
    </w:p>
    <w:p w14:paraId="301664AF" w14:textId="0D17BFAB" w:rsidR="000E0E45" w:rsidRPr="00372FD6" w:rsidRDefault="000E0E45" w:rsidP="00A0384D">
      <w:pPr>
        <w:pStyle w:val="lnekslovn"/>
        <w:numPr>
          <w:ilvl w:val="0"/>
          <w:numId w:val="2"/>
        </w:numPr>
        <w:tabs>
          <w:tab w:val="clear" w:pos="4254"/>
          <w:tab w:val="num" w:pos="0"/>
        </w:tabs>
        <w:ind w:left="0"/>
        <w:rPr>
          <w:rFonts w:cs="Calibri"/>
        </w:rPr>
      </w:pPr>
      <w:r w:rsidRPr="00372FD6">
        <w:rPr>
          <w:rFonts w:cs="Calibri"/>
        </w:rPr>
        <w:t>Předmět smlouvy</w:t>
      </w:r>
    </w:p>
    <w:p w14:paraId="738818D0" w14:textId="43FA35D4" w:rsidR="003A0FEB" w:rsidRPr="00372FD6" w:rsidRDefault="008D1FB3" w:rsidP="00372FD6">
      <w:pPr>
        <w:pStyle w:val="slovn"/>
      </w:pPr>
      <w:r w:rsidRPr="00372FD6">
        <w:t>Předmětem této smlouvy j</w:t>
      </w:r>
      <w:r w:rsidR="00372FD6" w:rsidRPr="00372FD6">
        <w:t>e</w:t>
      </w:r>
      <w:r w:rsidRPr="00372FD6">
        <w:t xml:space="preserve"> </w:t>
      </w:r>
      <w:r w:rsidR="00372FD6" w:rsidRPr="00372FD6">
        <w:t>realizace výsadeb dle závazného stanoviska č. j. P10 089315/2019 ze dne 9. 9. 2019 vydané Úřadem městské části Praha 10 Odborem životního prostředí, dopravy a rozvoje a dle závazného stanoviska č. j.  P 10-454609/2021 ze dne 20. 12. 2021 vydané Úřadem městské části Praha 10, Odborem životního prostředí, včetně ostatních souvisejících dodávek a montáží na pozemku parc. č. 2094/1, k. ú. Vršovice, ZŠ a MŠ logopedická, Přípotoční 1581/2a, 101 00 Praha 10 – Vršovice“</w:t>
      </w:r>
      <w:r w:rsidR="00372FD6">
        <w:t xml:space="preserve"> </w:t>
      </w:r>
      <w:r w:rsidR="007202D8" w:rsidRPr="00372FD6">
        <w:t>(dále jen „</w:t>
      </w:r>
      <w:r w:rsidR="007202D8" w:rsidRPr="00372FD6">
        <w:rPr>
          <w:b/>
        </w:rPr>
        <w:t>pozemek</w:t>
      </w:r>
      <w:r w:rsidR="007202D8" w:rsidRPr="00372FD6">
        <w:t>“</w:t>
      </w:r>
      <w:r w:rsidR="00A00A96" w:rsidRPr="00372FD6">
        <w:t xml:space="preserve"> nebo „</w:t>
      </w:r>
      <w:r w:rsidR="00A00A96" w:rsidRPr="00372FD6">
        <w:rPr>
          <w:b/>
        </w:rPr>
        <w:t>místo plnění díla</w:t>
      </w:r>
      <w:r w:rsidR="00A00A96" w:rsidRPr="00372FD6">
        <w:t>“</w:t>
      </w:r>
      <w:r w:rsidR="007202D8" w:rsidRPr="00372FD6">
        <w:t>).</w:t>
      </w:r>
    </w:p>
    <w:p w14:paraId="2AF96705" w14:textId="20E6461A" w:rsidR="007202D8" w:rsidRPr="00541187" w:rsidRDefault="007202D8" w:rsidP="007C415E">
      <w:pPr>
        <w:pStyle w:val="slovn"/>
      </w:pPr>
      <w:r w:rsidRPr="00541187">
        <w:t xml:space="preserve">Předmět díla je specifikován </w:t>
      </w:r>
      <w:r w:rsidR="00F36481" w:rsidRPr="00541187">
        <w:t>cenov</w:t>
      </w:r>
      <w:r w:rsidR="00541187" w:rsidRPr="00541187">
        <w:t>ou</w:t>
      </w:r>
      <w:r w:rsidR="00F36481" w:rsidRPr="00541187">
        <w:t xml:space="preserve"> nabídk</w:t>
      </w:r>
      <w:r w:rsidR="00541187" w:rsidRPr="00541187">
        <w:t>ou</w:t>
      </w:r>
      <w:r w:rsidRPr="00541187">
        <w:t>, kter</w:t>
      </w:r>
      <w:r w:rsidR="00541187" w:rsidRPr="00541187">
        <w:t>á</w:t>
      </w:r>
      <w:r w:rsidRPr="00541187">
        <w:t xml:space="preserve"> j</w:t>
      </w:r>
      <w:r w:rsidR="00541187" w:rsidRPr="00541187">
        <w:t>e</w:t>
      </w:r>
      <w:r w:rsidR="008E5174" w:rsidRPr="00541187">
        <w:t xml:space="preserve"> spolu se zadávací dokumentací</w:t>
      </w:r>
      <w:r w:rsidR="00F36481" w:rsidRPr="00541187">
        <w:t xml:space="preserve"> jako přílohy</w:t>
      </w:r>
      <w:r w:rsidRPr="00541187">
        <w:t xml:space="preserve"> nedílnou součástí této smlouvy: </w:t>
      </w:r>
      <w:r w:rsidR="00541187" w:rsidRPr="00541187">
        <w:t>Příloha č. 1 - Položkový rozpočet ZŠ logopedická</w:t>
      </w:r>
      <w:r w:rsidR="00ED2A19" w:rsidRPr="00541187">
        <w:t xml:space="preserve"> (dále</w:t>
      </w:r>
      <w:r w:rsidR="00541187" w:rsidRPr="00541187">
        <w:t xml:space="preserve"> </w:t>
      </w:r>
      <w:r w:rsidR="00ED2A19" w:rsidRPr="00541187">
        <w:t>jen „</w:t>
      </w:r>
      <w:r w:rsidR="00ED2A19" w:rsidRPr="00541187">
        <w:rPr>
          <w:b/>
        </w:rPr>
        <w:t>příloh</w:t>
      </w:r>
      <w:r w:rsidR="00541187" w:rsidRPr="00541187">
        <w:rPr>
          <w:b/>
        </w:rPr>
        <w:t>a</w:t>
      </w:r>
      <w:r w:rsidR="00ED2A19" w:rsidRPr="00541187">
        <w:t>“)</w:t>
      </w:r>
      <w:r w:rsidRPr="00541187">
        <w:t>.</w:t>
      </w:r>
    </w:p>
    <w:p w14:paraId="4F3E6F0C" w14:textId="5C8E8776" w:rsidR="00ED2A19" w:rsidRPr="00541187" w:rsidRDefault="00ED2A19" w:rsidP="007C415E">
      <w:pPr>
        <w:pStyle w:val="slovn"/>
      </w:pPr>
      <w:r w:rsidRPr="00541187">
        <w:t xml:space="preserve">Zhotovitel se zavazuje pro objednatele provést zahradnické práce na </w:t>
      </w:r>
      <w:r w:rsidR="00F36481" w:rsidRPr="00541187">
        <w:t>pozemku,</w:t>
      </w:r>
      <w:r w:rsidRPr="00541187">
        <w:t xml:space="preserve"> a to způsobem a v rozsahu, který je popsán v přílohách této smlouvy.</w:t>
      </w:r>
    </w:p>
    <w:p w14:paraId="662164A4" w14:textId="67DD8A0F" w:rsidR="007C415E" w:rsidRPr="00541187" w:rsidRDefault="00ED2A19" w:rsidP="00ED2A19">
      <w:pPr>
        <w:pStyle w:val="slovn"/>
      </w:pPr>
      <w:r w:rsidRPr="00541187">
        <w:t>Objednatel se zavazuje za provedené dílo zaplatit zhotoviteli dohodnutou cenu ve výši, způsobem a za podmínek dále touto smlouvou stanovených.</w:t>
      </w:r>
    </w:p>
    <w:p w14:paraId="7F6DE17C" w14:textId="02F39221" w:rsidR="00ED2A19" w:rsidRPr="00C416F3" w:rsidRDefault="00ED2A19" w:rsidP="00A0384D">
      <w:pPr>
        <w:pStyle w:val="lnekslovn"/>
        <w:numPr>
          <w:ilvl w:val="0"/>
          <w:numId w:val="2"/>
        </w:numPr>
        <w:tabs>
          <w:tab w:val="clear" w:pos="4254"/>
          <w:tab w:val="num" w:pos="0"/>
        </w:tabs>
        <w:ind w:left="0"/>
        <w:rPr>
          <w:rFonts w:cs="Calibri"/>
        </w:rPr>
      </w:pPr>
      <w:r w:rsidRPr="00C416F3">
        <w:rPr>
          <w:rFonts w:cs="Calibri"/>
        </w:rPr>
        <w:t>Cena a platební podmínky</w:t>
      </w:r>
    </w:p>
    <w:p w14:paraId="5539A858" w14:textId="47B88F76" w:rsidR="00ED2A19" w:rsidRPr="00C416F3" w:rsidRDefault="00ED2A19" w:rsidP="00ED2A19">
      <w:pPr>
        <w:pStyle w:val="slovn"/>
      </w:pPr>
      <w:r w:rsidRPr="00C416F3">
        <w:t xml:space="preserve">Cenu za dílo sjednávají smluvní strany v celkové výši </w:t>
      </w:r>
      <w:r w:rsidRPr="00C416F3">
        <w:rPr>
          <w:b/>
        </w:rPr>
        <w:t>4</w:t>
      </w:r>
      <w:r w:rsidR="00541187" w:rsidRPr="00C416F3">
        <w:rPr>
          <w:b/>
        </w:rPr>
        <w:t>98</w:t>
      </w:r>
      <w:r w:rsidRPr="00C416F3">
        <w:rPr>
          <w:b/>
        </w:rPr>
        <w:t>.</w:t>
      </w:r>
      <w:r w:rsidR="00541187" w:rsidRPr="00C416F3">
        <w:rPr>
          <w:b/>
        </w:rPr>
        <w:t>773</w:t>
      </w:r>
      <w:r w:rsidRPr="00C416F3">
        <w:t>,- Kč</w:t>
      </w:r>
      <w:r w:rsidR="00C416F3" w:rsidRPr="00C416F3">
        <w:t xml:space="preserve"> bez DPH</w:t>
      </w:r>
      <w:r w:rsidRPr="00C416F3">
        <w:t xml:space="preserve"> (slovy čtyři-sta-</w:t>
      </w:r>
      <w:r w:rsidR="00541187" w:rsidRPr="00C416F3">
        <w:t>devadesát-osm</w:t>
      </w:r>
      <w:r w:rsidRPr="00C416F3">
        <w:t>-tisíc-</w:t>
      </w:r>
      <w:r w:rsidR="00541187" w:rsidRPr="00C416F3">
        <w:t>sedm</w:t>
      </w:r>
      <w:r w:rsidRPr="00C416F3">
        <w:t>-s</w:t>
      </w:r>
      <w:r w:rsidR="00541187" w:rsidRPr="00C416F3">
        <w:t>et</w:t>
      </w:r>
      <w:r w:rsidRPr="00C416F3">
        <w:t>-</w:t>
      </w:r>
      <w:r w:rsidR="00541187" w:rsidRPr="00C416F3">
        <w:t>sedm</w:t>
      </w:r>
      <w:r w:rsidRPr="00C416F3">
        <w:t>desát-</w:t>
      </w:r>
      <w:r w:rsidR="00541187" w:rsidRPr="00C416F3">
        <w:t>tři</w:t>
      </w:r>
      <w:r w:rsidRPr="00C416F3">
        <w:t>-korun</w:t>
      </w:r>
      <w:r w:rsidR="00541187" w:rsidRPr="00C416F3">
        <w:t>y</w:t>
      </w:r>
      <w:r w:rsidRPr="00C416F3">
        <w:t>-českých)</w:t>
      </w:r>
      <w:r w:rsidR="00C416F3" w:rsidRPr="00C416F3">
        <w:t>, tj.</w:t>
      </w:r>
      <w:r w:rsidR="005143F4">
        <w:t xml:space="preserve"> </w:t>
      </w:r>
      <w:bookmarkStart w:id="0" w:name="_GoBack"/>
      <w:r w:rsidR="00C416F3" w:rsidRPr="00C416F3">
        <w:rPr>
          <w:b/>
          <w:bCs/>
        </w:rPr>
        <w:t>603.515</w:t>
      </w:r>
      <w:bookmarkEnd w:id="0"/>
      <w:r w:rsidR="00C416F3" w:rsidRPr="00C416F3">
        <w:rPr>
          <w:b/>
          <w:bCs/>
        </w:rPr>
        <w:t>,-</w:t>
      </w:r>
      <w:r w:rsidR="005143F4">
        <w:t xml:space="preserve"> </w:t>
      </w:r>
      <w:r w:rsidR="00C416F3" w:rsidRPr="00C416F3">
        <w:t>Kč</w:t>
      </w:r>
      <w:r w:rsidR="005143F4">
        <w:t xml:space="preserve"> </w:t>
      </w:r>
      <w:r w:rsidR="00C416F3" w:rsidRPr="00C416F3">
        <w:t xml:space="preserve">včetně DPH (slovy šest-set-tři-tisíc-pět-set-patnáct-korun-českých), </w:t>
      </w:r>
      <w:r w:rsidRPr="00C416F3">
        <w:t>v</w:t>
      </w:r>
      <w:r w:rsidR="007379AC" w:rsidRPr="00C416F3">
        <w:t> </w:t>
      </w:r>
      <w:r w:rsidRPr="00C416F3">
        <w:t>soulad</w:t>
      </w:r>
      <w:r w:rsidR="007379AC" w:rsidRPr="00C416F3">
        <w:t>u s cenov</w:t>
      </w:r>
      <w:r w:rsidR="00C416F3" w:rsidRPr="00C416F3">
        <w:t>ou</w:t>
      </w:r>
      <w:r w:rsidR="007379AC" w:rsidRPr="00C416F3">
        <w:t xml:space="preserve"> nabídk</w:t>
      </w:r>
      <w:r w:rsidR="00C416F3" w:rsidRPr="00C416F3">
        <w:t>ou</w:t>
      </w:r>
      <w:r w:rsidRPr="00C416F3">
        <w:t>, jež tvoří příloh</w:t>
      </w:r>
      <w:r w:rsidR="00C416F3" w:rsidRPr="00C416F3">
        <w:t xml:space="preserve">u </w:t>
      </w:r>
      <w:r w:rsidRPr="00C416F3">
        <w:t>této smlouvy.</w:t>
      </w:r>
      <w:r w:rsidR="00A00A96" w:rsidRPr="00C416F3">
        <w:t xml:space="preserve"> Cenu za dílo považují obě smluvní strany za pevně sjednanou</w:t>
      </w:r>
      <w:r w:rsidR="008E2AF5" w:rsidRPr="00C416F3">
        <w:t xml:space="preserve"> rozpočtem, který představuj</w:t>
      </w:r>
      <w:r w:rsidR="00C416F3" w:rsidRPr="00C416F3">
        <w:t>e</w:t>
      </w:r>
      <w:r w:rsidR="008E2AF5" w:rsidRPr="00C416F3">
        <w:t xml:space="preserve"> cenov</w:t>
      </w:r>
      <w:r w:rsidR="00C416F3" w:rsidRPr="00C416F3">
        <w:t>á</w:t>
      </w:r>
      <w:r w:rsidR="008E2AF5" w:rsidRPr="00C416F3">
        <w:t xml:space="preserve"> nabídk</w:t>
      </w:r>
      <w:r w:rsidR="00C416F3" w:rsidRPr="00C416F3">
        <w:t>a</w:t>
      </w:r>
      <w:r w:rsidR="008E2AF5" w:rsidRPr="00C416F3">
        <w:t>. Tato cena nemůže být jednostranně měněna, ledaže by nastala mimořádná nepředvídatelná okolnost, která by dokončení díla podstatně ztěžovala.</w:t>
      </w:r>
    </w:p>
    <w:p w14:paraId="4C815D47" w14:textId="2C1F5A8B" w:rsidR="00A00A96" w:rsidRPr="00C416F3" w:rsidRDefault="00A00A96" w:rsidP="00ED2A19">
      <w:pPr>
        <w:pStyle w:val="slovn"/>
      </w:pPr>
      <w:r w:rsidRPr="00C416F3">
        <w:t>Smluvní cena za dílo zahrnuje práce uvedené v přílo</w:t>
      </w:r>
      <w:r w:rsidR="00C416F3" w:rsidRPr="00C416F3">
        <w:t>ze</w:t>
      </w:r>
      <w:r w:rsidRPr="00C416F3">
        <w:t xml:space="preserve"> 1 této smlouvy, včetně spotřeby veškeré techniky, pohonných hmot a ochranných pomůcek.</w:t>
      </w:r>
    </w:p>
    <w:p w14:paraId="68C379E5" w14:textId="77777777" w:rsidR="00543D61" w:rsidRDefault="00A00A96" w:rsidP="00543D61">
      <w:pPr>
        <w:pStyle w:val="slovn"/>
      </w:pPr>
      <w:r w:rsidRPr="00C416F3">
        <w:t>Objednatel se zavazuje umožnit zhotoviteli k plnění předmětu této smlouvy bezplatné připojení na zdroje energie a vody v místě plnění díla. Náklady na spotřebu uvedených zdrojů k provádění díla nese objednatel.</w:t>
      </w:r>
    </w:p>
    <w:p w14:paraId="61B0527B" w14:textId="2E28A80B" w:rsidR="00A00A96" w:rsidRPr="00543D61" w:rsidRDefault="00A00A96" w:rsidP="00543D61">
      <w:pPr>
        <w:pStyle w:val="slovn"/>
      </w:pPr>
      <w:r w:rsidRPr="00C416F3">
        <w:lastRenderedPageBreak/>
        <w:t xml:space="preserve">Objednatel se zavazuje platit cenu za provedené dílo bankovním převodem na účet zhotovitele uvedený záhlaví této smlouvy, a to na základě daňového dokladu (faktury) vystaveného zhotovitelem v souladu s platnými právními předpisy a ustanoveními této smlouvy se splatností </w:t>
      </w:r>
      <w:r w:rsidR="00C416F3" w:rsidRPr="00C416F3">
        <w:t>14</w:t>
      </w:r>
      <w:r w:rsidRPr="00C416F3">
        <w:t xml:space="preserve"> dnů ode dne doručení daňového dokladu (faktury) objednateli na adresu </w:t>
      </w:r>
      <w:r w:rsidR="009F7781" w:rsidRPr="00C416F3">
        <w:t>uvedenou v záhlaví této smlouvy.</w:t>
      </w:r>
    </w:p>
    <w:p w14:paraId="2C18FE8F" w14:textId="5FB9FA2D" w:rsidR="00D40A34" w:rsidRPr="005143F4" w:rsidRDefault="00D40A34" w:rsidP="00A0384D">
      <w:pPr>
        <w:pStyle w:val="lnekslovn"/>
        <w:numPr>
          <w:ilvl w:val="0"/>
          <w:numId w:val="2"/>
        </w:numPr>
        <w:tabs>
          <w:tab w:val="clear" w:pos="4254"/>
          <w:tab w:val="num" w:pos="0"/>
        </w:tabs>
        <w:ind w:left="0"/>
        <w:rPr>
          <w:rFonts w:cs="Calibri"/>
        </w:rPr>
      </w:pPr>
      <w:r w:rsidRPr="005143F4">
        <w:rPr>
          <w:rFonts w:cs="Calibri"/>
        </w:rPr>
        <w:t>Doba plnění</w:t>
      </w:r>
    </w:p>
    <w:p w14:paraId="7CBF86A8" w14:textId="230D4CA6" w:rsidR="00D40A34" w:rsidRPr="005143F4" w:rsidRDefault="00D40A34" w:rsidP="00D40A34">
      <w:pPr>
        <w:pStyle w:val="slovn"/>
      </w:pPr>
      <w:r w:rsidRPr="005143F4">
        <w:t>Zhotovitel je oprávněn stanovit si harmonogram pro provedení díla. Při sestavování harmonogramu</w:t>
      </w:r>
      <w:r w:rsidR="00E6782E" w:rsidRPr="005143F4">
        <w:t xml:space="preserve"> se</w:t>
      </w:r>
      <w:r w:rsidRPr="005143F4">
        <w:t xml:space="preserve"> zhotovitel</w:t>
      </w:r>
      <w:r w:rsidR="00E6782E" w:rsidRPr="005143F4">
        <w:t xml:space="preserve"> řídí platnými právními předpisy</w:t>
      </w:r>
      <w:r w:rsidR="005143F4" w:rsidRPr="005143F4">
        <w:t>.</w:t>
      </w:r>
    </w:p>
    <w:p w14:paraId="41A812BA" w14:textId="690B7F76" w:rsidR="005F6677" w:rsidRPr="005143F4" w:rsidRDefault="005F6677" w:rsidP="00D40A34">
      <w:pPr>
        <w:pStyle w:val="slovn"/>
      </w:pPr>
      <w:r w:rsidRPr="005143F4">
        <w:t xml:space="preserve">Zhotovitel se zavazuje </w:t>
      </w:r>
      <w:r w:rsidR="00E6782E" w:rsidRPr="005143F4">
        <w:t xml:space="preserve">zahájit práce dne </w:t>
      </w:r>
      <w:r w:rsidR="005143F4" w:rsidRPr="005143F4">
        <w:t>31.</w:t>
      </w:r>
      <w:r w:rsidR="00543D61">
        <w:t>10</w:t>
      </w:r>
      <w:r w:rsidR="005143F4" w:rsidRPr="005143F4">
        <w:t>.2022</w:t>
      </w:r>
      <w:r w:rsidR="00E6782E" w:rsidRPr="005143F4">
        <w:t xml:space="preserve"> a </w:t>
      </w:r>
      <w:r w:rsidRPr="005143F4">
        <w:t xml:space="preserve">dokončit předmět smlouvy do </w:t>
      </w:r>
      <w:r w:rsidR="005143F4" w:rsidRPr="005143F4">
        <w:t>23</w:t>
      </w:r>
      <w:r w:rsidRPr="005143F4">
        <w:t xml:space="preserve">. </w:t>
      </w:r>
      <w:r w:rsidR="005143F4" w:rsidRPr="005143F4">
        <w:t>12</w:t>
      </w:r>
      <w:r w:rsidRPr="005143F4">
        <w:t>. 202</w:t>
      </w:r>
      <w:r w:rsidR="005143F4" w:rsidRPr="005143F4">
        <w:t>2</w:t>
      </w:r>
      <w:r w:rsidRPr="005143F4">
        <w:t>.</w:t>
      </w:r>
    </w:p>
    <w:p w14:paraId="2B156FF1" w14:textId="5B720EA1" w:rsidR="00D40A34" w:rsidRPr="005143F4" w:rsidRDefault="00D40A34" w:rsidP="00D40A34">
      <w:pPr>
        <w:pStyle w:val="slovn"/>
      </w:pPr>
      <w:r w:rsidRPr="005143F4">
        <w:t xml:space="preserve">Obě smluvní strany se dohodly, že pokud by v průběhu doby stanovené pro provádění díla došlo k prodlení s plněním z důvodů vyšší moci nebo jiných neočekávaných okolností, které nastaly bez zavinění smluvních stran, dohodnou se smluvní strany na prodloužení termínu plnění úměrně </w:t>
      </w:r>
      <w:r w:rsidR="005F6677" w:rsidRPr="005143F4">
        <w:t>trvání okolností bránících dodržení původního termínu.</w:t>
      </w:r>
    </w:p>
    <w:p w14:paraId="3698C99E" w14:textId="47420A1F" w:rsidR="005F6677" w:rsidRPr="005143F4" w:rsidRDefault="005F6677" w:rsidP="00D40A34">
      <w:pPr>
        <w:pStyle w:val="slovn"/>
      </w:pPr>
      <w:r w:rsidRPr="005143F4">
        <w:t>Po dobu prodlení jedné smluvní strany s plněním jejích povinností stanovených touto smlouvou, není druhá strana v prodlení s plněním svých povinností, pokud jejich splnění je podmíněno splněním povinností, s jejichž plněním je druhá strana v prodlení.</w:t>
      </w:r>
    </w:p>
    <w:p w14:paraId="73693E71" w14:textId="55BC6063" w:rsidR="005F6677" w:rsidRPr="005143F4" w:rsidRDefault="005F6677" w:rsidP="00A0384D">
      <w:pPr>
        <w:pStyle w:val="lnekslovn"/>
        <w:numPr>
          <w:ilvl w:val="0"/>
          <w:numId w:val="2"/>
        </w:numPr>
        <w:tabs>
          <w:tab w:val="clear" w:pos="4254"/>
          <w:tab w:val="num" w:pos="0"/>
        </w:tabs>
        <w:ind w:left="0"/>
        <w:rPr>
          <w:rFonts w:cs="Calibri"/>
        </w:rPr>
      </w:pPr>
      <w:r w:rsidRPr="005143F4">
        <w:rPr>
          <w:rFonts w:cs="Calibri"/>
        </w:rPr>
        <w:t>Práva a povinnosti smluvních stran</w:t>
      </w:r>
    </w:p>
    <w:p w14:paraId="36CAA6BC" w14:textId="5CCEC871" w:rsidR="005F6677" w:rsidRPr="005143F4" w:rsidRDefault="005F6677" w:rsidP="005F6677">
      <w:pPr>
        <w:pStyle w:val="slovn"/>
      </w:pPr>
      <w:r w:rsidRPr="005143F4">
        <w:t>Zhotovitel je povinen provést dílo podle této smlouvy řádně a včas s vynaložením potřebné odborné péče a v kvalitě odpovídající účelu smlouvy, platným právním předpisům a závazným technickým normám. Objednatel je povinen poskytnout zhotoviteli veškerou součinnost nezbytnou k provedení díla.</w:t>
      </w:r>
    </w:p>
    <w:p w14:paraId="5EECB3FF" w14:textId="64231330" w:rsidR="009F7781" w:rsidRPr="005143F4" w:rsidRDefault="005F6677" w:rsidP="00533761">
      <w:pPr>
        <w:pStyle w:val="slovn"/>
      </w:pPr>
      <w:r w:rsidRPr="005143F4">
        <w:t xml:space="preserve">Objednatel se zavazuje zajistit přístup zaměstnancům zhotovitele </w:t>
      </w:r>
      <w:r w:rsidR="003714CC" w:rsidRPr="005143F4">
        <w:t xml:space="preserve">na místo plnění díla </w:t>
      </w:r>
      <w:r w:rsidRPr="005143F4">
        <w:t>v</w:t>
      </w:r>
      <w:r w:rsidR="00533761" w:rsidRPr="005143F4">
        <w:t xml:space="preserve"> době od </w:t>
      </w:r>
      <w:r w:rsidR="00E6782E" w:rsidRPr="005143F4">
        <w:t>zahájení prací na provedení díla dle čl. 3 odst. 2 této smlouvy do předání díla</w:t>
      </w:r>
      <w:r w:rsidR="00533761" w:rsidRPr="005143F4">
        <w:t xml:space="preserve">. </w:t>
      </w:r>
    </w:p>
    <w:p w14:paraId="5B351151" w14:textId="5ED3525F" w:rsidR="00533761" w:rsidRPr="005143F4" w:rsidRDefault="00533761" w:rsidP="00533761">
      <w:pPr>
        <w:pStyle w:val="slovn"/>
      </w:pPr>
      <w:r w:rsidRPr="005143F4">
        <w:t>Zhotovitel je povinen zajistit provádění díla zásadně osobami proškolenými, jejichž spolehlivost byla ověřena a u kterých je záruka, že budou práce vykonávat profesionálně.</w:t>
      </w:r>
    </w:p>
    <w:p w14:paraId="6C0BF029" w14:textId="20B51408" w:rsidR="00533761" w:rsidRPr="005143F4" w:rsidRDefault="00533761" w:rsidP="00533761">
      <w:pPr>
        <w:pStyle w:val="slovn"/>
      </w:pPr>
      <w:r w:rsidRPr="005143F4">
        <w:t>Objednatel je oprávněn kontrolovat provádění díla, a zjistí-li vady v provádění díla, je oprávněn žádat od zhotovitele odstranění vad vzniklých vadným prováděním prací a provedení díla řádným způsobem. Zjištěné závady v kvalitě provádění díla (reklamaci) je objednatel povinen oznámit zhotoviteli písemně zápisem do knihy reklamací uložené na předem dohodnutém místě, a to do následujícího dne po dni, kdy se objednatel o vadě dozvěděl. Do této knihy reklamací je objednatel povinen vady popsat, případně uvést, jak se projevují. Písemnou reklamaci podepíše odpovědný zástupce objednatele. Na reklamace neuvedené v knize reklamací nebude brán zřetel.</w:t>
      </w:r>
    </w:p>
    <w:p w14:paraId="32A143C0" w14:textId="3A947182" w:rsidR="00533761" w:rsidRPr="005143F4" w:rsidRDefault="00533761" w:rsidP="00533761">
      <w:pPr>
        <w:pStyle w:val="slovn"/>
      </w:pPr>
      <w:r w:rsidRPr="005143F4">
        <w:t>Zhotovitel je povinen odstranit vadu díla bez zbytečného odkladu a odstranění vady oznámit objednateli, který vyřízení reklamace potvrdí písemně v knize reklamací.</w:t>
      </w:r>
    </w:p>
    <w:p w14:paraId="6BD35254" w14:textId="14C9CCED" w:rsidR="00533761" w:rsidRPr="005143F4" w:rsidRDefault="00533761" w:rsidP="00533761">
      <w:pPr>
        <w:pStyle w:val="slovn"/>
      </w:pPr>
      <w:r w:rsidRPr="005143F4">
        <w:t xml:space="preserve">Zhotovitel je povinen při provádění díla zachovávat čistotu a pořádek, dodržovat bezpečnostní předpisy, předpisy požární ochrany, hygienické předpisy a předpisy ochrany životního prostředí. Zhotovitel je povinen dbát na bezpečnost a zdraví občanů ve veřejných prostorách. Zhotovitel je povinen </w:t>
      </w:r>
      <w:r w:rsidR="00D022D6" w:rsidRPr="005143F4">
        <w:t>zajistit bezpečnost práce vlastních zaměstnanců.</w:t>
      </w:r>
    </w:p>
    <w:p w14:paraId="1CC75D64" w14:textId="2B652DD5" w:rsidR="00D022D6" w:rsidRPr="005143F4" w:rsidRDefault="00D022D6" w:rsidP="00D022D6">
      <w:pPr>
        <w:pStyle w:val="slovn"/>
      </w:pPr>
      <w:r w:rsidRPr="005143F4">
        <w:t>Zhotovitel je povinen počínat si při provádění díla v místě plnění díla tak, aby nedocházelo ke škodám na majetku objednatele.</w:t>
      </w:r>
    </w:p>
    <w:p w14:paraId="39063F90" w14:textId="2718F7DC" w:rsidR="00ED2A19" w:rsidRPr="005143F4" w:rsidRDefault="00D022D6" w:rsidP="00D022D6">
      <w:pPr>
        <w:pStyle w:val="slovn"/>
      </w:pPr>
      <w:r w:rsidRPr="005143F4">
        <w:t xml:space="preserve">Zhotovitel odpovídá za veškerou škodu vzniklou v souvislosti s plněním povinnosti podle této smlouvy na majetku objednatele. Pokud činností zhotovitele dojde ke způsobení </w:t>
      </w:r>
      <w:r w:rsidRPr="005143F4">
        <w:rPr>
          <w:rFonts w:hint="eastAsia"/>
        </w:rPr>
        <w:t>š</w:t>
      </w:r>
      <w:r w:rsidRPr="005143F4">
        <w:t xml:space="preserve">kody objednateli nebo jiným subjektům z titulu opomenutí, nedbalosti nebo neplnění podmínek </w:t>
      </w:r>
      <w:r w:rsidRPr="005143F4">
        <w:lastRenderedPageBreak/>
        <w:t>vyplývajících z právních předpisů nebo vyplývajících z této smlouvy, je zhotovitel povinen bez zbytečného odkladu tuto škodu odstranit a není-li to možné, tak finančně nahradit. Veškeré náklady s tím spojené nese zhotovitel.</w:t>
      </w:r>
    </w:p>
    <w:p w14:paraId="03E96966" w14:textId="314FD41E" w:rsidR="00D022D6" w:rsidRPr="005143F4" w:rsidRDefault="00D022D6" w:rsidP="00D022D6">
      <w:pPr>
        <w:pStyle w:val="slovn"/>
      </w:pPr>
      <w:r w:rsidRPr="005143F4">
        <w:t>Zhotovitel prohlašuje, že při provádění díla je dostatečně pojištěn pro případ odpovědnosti za vzniklou škodu jinému v souvislosti s jeho činností.</w:t>
      </w:r>
    </w:p>
    <w:p w14:paraId="5E8961E8" w14:textId="004AA494" w:rsidR="00D022D6" w:rsidRPr="005143F4" w:rsidRDefault="00D022D6" w:rsidP="00D022D6">
      <w:pPr>
        <w:pStyle w:val="slovn"/>
      </w:pPr>
      <w:r w:rsidRPr="005143F4">
        <w:t>Zhotovitel je povinen zajistit dodržování bezpečnosti práce při provádění předmětu této smlouvy, používat certifikované pracovní a ochranné pomůcky.</w:t>
      </w:r>
    </w:p>
    <w:p w14:paraId="60F58C19" w14:textId="6C4141F1" w:rsidR="00D022D6" w:rsidRPr="001353F1" w:rsidRDefault="00D022D6" w:rsidP="00A0384D">
      <w:pPr>
        <w:pStyle w:val="lnekslovn"/>
        <w:numPr>
          <w:ilvl w:val="0"/>
          <w:numId w:val="2"/>
        </w:numPr>
        <w:tabs>
          <w:tab w:val="clear" w:pos="4254"/>
          <w:tab w:val="num" w:pos="0"/>
        </w:tabs>
        <w:ind w:left="0"/>
        <w:rPr>
          <w:rFonts w:cs="Calibri"/>
        </w:rPr>
      </w:pPr>
      <w:r w:rsidRPr="001353F1">
        <w:rPr>
          <w:rFonts w:cs="Calibri"/>
        </w:rPr>
        <w:t>Sankční ustanovení</w:t>
      </w:r>
    </w:p>
    <w:p w14:paraId="1E8B9BE3" w14:textId="37152811" w:rsidR="00D022D6" w:rsidRPr="001353F1" w:rsidRDefault="00D022D6" w:rsidP="00D022D6">
      <w:pPr>
        <w:pStyle w:val="slovn"/>
      </w:pPr>
      <w:r w:rsidRPr="001353F1">
        <w:t xml:space="preserve">Při prodlení objednatele se zaplacením daňového dokladu (faktury) vystaveného zhotovitele v souladu s platnými právními předpisy a ustanoveními této smlouvy je zhotovitel oprávněn požadovat po objednateli úrok z prodlení ve výši </w:t>
      </w:r>
      <w:r w:rsidR="004401C9" w:rsidRPr="001353F1">
        <w:t xml:space="preserve">0,05 </w:t>
      </w:r>
      <w:r w:rsidR="004401C9" w:rsidRPr="001353F1">
        <w:rPr>
          <w:lang w:val="en-US"/>
        </w:rPr>
        <w:t>%</w:t>
      </w:r>
      <w:r w:rsidR="004401C9" w:rsidRPr="001353F1">
        <w:t xml:space="preserve"> z dlužné částky za každý den prodlení.</w:t>
      </w:r>
    </w:p>
    <w:p w14:paraId="41AEF49C" w14:textId="2FC99E63" w:rsidR="004401C9" w:rsidRPr="001353F1" w:rsidRDefault="004401C9" w:rsidP="00D022D6">
      <w:pPr>
        <w:pStyle w:val="slovn"/>
      </w:pPr>
      <w:r w:rsidRPr="001353F1">
        <w:t>Objednatel je povinen neprodleně upozornit zhotovitele na zjištěné nedostatky v provádění díla (reklamace), aby mohl zjednat ihned nápravu. Pokud zhotovitel nezjedná nápravu a reklamované nedostatky se budou v daném měsíci opakovat i po písemné reklamaci objednatele (zápis v knize reklamací), má objednatel právo požadovat slevu z ceny za dílo v daném úseku, kde se nedostatky vyskytly.</w:t>
      </w:r>
    </w:p>
    <w:p w14:paraId="64CE083D" w14:textId="3EDBC454" w:rsidR="004401C9" w:rsidRPr="001353F1" w:rsidRDefault="004401C9" w:rsidP="00D022D6">
      <w:pPr>
        <w:pStyle w:val="slovn"/>
      </w:pPr>
      <w:r w:rsidRPr="001353F1">
        <w:t>Zhotovitel se zavazuje při porušení povinností vyplývajících pro něj z této smlouvy zaplatit objednateli smluvní pokutu ve výši 1.000,- K</w:t>
      </w:r>
      <w:r w:rsidR="008E2AF5" w:rsidRPr="001353F1">
        <w:t>č</w:t>
      </w:r>
      <w:r w:rsidRPr="001353F1">
        <w:t xml:space="preserve"> za každý případ porušení povinností s výjimkou odst. 4 tohoto článku. </w:t>
      </w:r>
      <w:r w:rsidR="00967538" w:rsidRPr="001353F1">
        <w:t xml:space="preserve">Pro vyloučení pochybností se </w:t>
      </w:r>
      <w:r w:rsidR="00C450BC" w:rsidRPr="001353F1">
        <w:t>ujednává, že n</w:t>
      </w:r>
      <w:r w:rsidRPr="001353F1">
        <w:t>árok na náhradu škody porušením těchto povinností vzniklou není dotčen.</w:t>
      </w:r>
    </w:p>
    <w:p w14:paraId="2E54EA16" w14:textId="1E34AF60" w:rsidR="00F8340E" w:rsidRPr="001353F1" w:rsidRDefault="004401C9" w:rsidP="00D022D6">
      <w:pPr>
        <w:pStyle w:val="slovn"/>
      </w:pPr>
      <w:r w:rsidRPr="001353F1">
        <w:t>V případě opakovaného nebo zvlášť závažného porušení ustanovení této smlouvy je objednatel oprávněn po předchozím upozornění zhotovitele od této smlouvy odstoupit. Odstoupení od smlouvy je třeba učinit písemně a zaslat je druhé smluvní straně. V souladu s ustanovením § 2004 odst. 3 zákona č. 89</w:t>
      </w:r>
      <w:r w:rsidR="00967538" w:rsidRPr="001353F1">
        <w:t xml:space="preserve">/2012 Sb., občanského zákoníku, ve znění pozdějších předpisů, objednatel v tomto případě odstoupí od smlouvy s účinky do budoucna. </w:t>
      </w:r>
    </w:p>
    <w:p w14:paraId="7CF3082D" w14:textId="77777777" w:rsidR="00F8340E" w:rsidRPr="001353F1" w:rsidRDefault="00F8340E" w:rsidP="00F8340E">
      <w:pPr>
        <w:pStyle w:val="slovn"/>
        <w:numPr>
          <w:ilvl w:val="0"/>
          <w:numId w:val="0"/>
        </w:numPr>
        <w:ind w:left="567"/>
      </w:pPr>
    </w:p>
    <w:p w14:paraId="117F01C7" w14:textId="0AA527C3" w:rsidR="004401C9" w:rsidRPr="001353F1" w:rsidRDefault="00967538" w:rsidP="00F8340E">
      <w:pPr>
        <w:pStyle w:val="slovn"/>
        <w:numPr>
          <w:ilvl w:val="0"/>
          <w:numId w:val="0"/>
        </w:numPr>
        <w:ind w:left="567"/>
      </w:pPr>
      <w:r w:rsidRPr="001353F1">
        <w:t>Odstoupením od smlouvy zanikají smluvním stranám práva a povinnosti smlouvou stanovená s výjimkou, která je upravena v ustanovení § 2005 zákona č. 89/2012 Sb., občanského zákoníku, ve znění pozdějších předpisů.</w:t>
      </w:r>
    </w:p>
    <w:p w14:paraId="31B915AC" w14:textId="6D377FF4" w:rsidR="00C450BC" w:rsidRPr="001353F1" w:rsidRDefault="00967538" w:rsidP="00F8340E">
      <w:pPr>
        <w:pStyle w:val="slovn"/>
      </w:pPr>
      <w:r w:rsidRPr="001353F1">
        <w:t>Každá ze smluvních stran je oprávněna požadovat náhradu škody jí vzniklé v důsledku porušení povinností vyplývajících z této smlouvy druhou smluvní stranou, jejíž výše není limitována výší smluvní pokuty.</w:t>
      </w:r>
    </w:p>
    <w:p w14:paraId="5D76C653" w14:textId="4D0AE10D" w:rsidR="00C450BC" w:rsidRPr="001353F1" w:rsidRDefault="00733BE9" w:rsidP="00A0384D">
      <w:pPr>
        <w:pStyle w:val="lnekslovn"/>
        <w:numPr>
          <w:ilvl w:val="0"/>
          <w:numId w:val="2"/>
        </w:numPr>
        <w:tabs>
          <w:tab w:val="clear" w:pos="4254"/>
          <w:tab w:val="num" w:pos="0"/>
        </w:tabs>
        <w:ind w:left="0"/>
        <w:rPr>
          <w:rFonts w:cs="Calibri"/>
        </w:rPr>
      </w:pPr>
      <w:r w:rsidRPr="001353F1">
        <w:rPr>
          <w:rFonts w:cs="Calibri"/>
        </w:rPr>
        <w:t>Doba smluvního vztahu a jeho ukončení</w:t>
      </w:r>
    </w:p>
    <w:p w14:paraId="356895C7" w14:textId="22D8A0D6" w:rsidR="00733BE9" w:rsidRPr="001353F1" w:rsidRDefault="00733BE9" w:rsidP="00733BE9">
      <w:pPr>
        <w:pStyle w:val="slovn"/>
      </w:pPr>
      <w:r w:rsidRPr="001353F1">
        <w:t xml:space="preserve">Tato smlouva se uzavírá na dobu určitou, a to s účinností ode dne </w:t>
      </w:r>
      <w:r w:rsidR="001353F1" w:rsidRPr="001353F1">
        <w:t>27.10.2022</w:t>
      </w:r>
      <w:r w:rsidRPr="001353F1">
        <w:t xml:space="preserve"> do </w:t>
      </w:r>
      <w:r w:rsidR="001353F1" w:rsidRPr="001353F1">
        <w:t>31.12.2022.</w:t>
      </w:r>
    </w:p>
    <w:p w14:paraId="0FD9B1F8" w14:textId="0A25C68C" w:rsidR="00733BE9" w:rsidRPr="001353F1" w:rsidRDefault="00733BE9" w:rsidP="00733BE9">
      <w:pPr>
        <w:pStyle w:val="slovn"/>
      </w:pPr>
      <w:r w:rsidRPr="001353F1">
        <w:t>Tato smlouva může být kdykoliv ukončena písemnou dohodou smluvních stran nebo odstoupením od smlouvy dle ustanovení čl. V odst. 4 smlouvy.</w:t>
      </w:r>
    </w:p>
    <w:p w14:paraId="1AEEFCFE" w14:textId="45B367DE" w:rsidR="00733BE9" w:rsidRPr="00543D61" w:rsidRDefault="00733BE9" w:rsidP="00A0384D">
      <w:pPr>
        <w:pStyle w:val="lnekslovn"/>
        <w:numPr>
          <w:ilvl w:val="0"/>
          <w:numId w:val="2"/>
        </w:numPr>
        <w:tabs>
          <w:tab w:val="clear" w:pos="4254"/>
          <w:tab w:val="num" w:pos="0"/>
        </w:tabs>
        <w:ind w:left="0"/>
        <w:rPr>
          <w:rFonts w:cs="Calibri"/>
        </w:rPr>
      </w:pPr>
      <w:r w:rsidRPr="00543D61">
        <w:rPr>
          <w:rFonts w:cs="Calibri"/>
        </w:rPr>
        <w:t>Závěrečná ustanovení</w:t>
      </w:r>
    </w:p>
    <w:p w14:paraId="0EA498B4" w14:textId="51AC5D46" w:rsidR="00733BE9" w:rsidRPr="00543D61" w:rsidRDefault="00733BE9" w:rsidP="00733BE9">
      <w:pPr>
        <w:pStyle w:val="slovn"/>
      </w:pPr>
      <w:r w:rsidRPr="00543D61">
        <w:t>Pokud se práva a povinnosti stanovená v této smlouvě nebo v zadávací dokumentaci, odchylují od ustanovení příslušného zákona, která nemají donucující povahu, mají přednost práva a povinnosti stanovená touto smlouvou či zadávací dokumentací. V záležitostech touto smlouvou, resp. zadávací dokumentací, neupravených se řídí práva a povinnosti smluvních stran příslušnými ustanoveními zákona č. 89/2012 Sb., občanský zákoník, ve znění pozdějších předpisů.</w:t>
      </w:r>
    </w:p>
    <w:p w14:paraId="0EF71738" w14:textId="24188FBE" w:rsidR="008E2AF5" w:rsidRPr="00543D61" w:rsidRDefault="00733BE9" w:rsidP="001353F1">
      <w:pPr>
        <w:pStyle w:val="slovn"/>
      </w:pPr>
      <w:r w:rsidRPr="00543D61">
        <w:lastRenderedPageBreak/>
        <w:t>Veškeré změny a dodatky k této smlouvě budou provedeny v písemné formě, označené pořadovými čísly a řádně podepsány osobami oprávněnými jednat ve věcech této smlouvy. Ke změnám a dodatkům uzavřených jiným způsobem, než který je uveden ve větě první tohoto odstavce, nebude brán zřetel.</w:t>
      </w:r>
    </w:p>
    <w:p w14:paraId="18803D1E" w14:textId="4F64A094" w:rsidR="00733BE9" w:rsidRPr="00543D61" w:rsidRDefault="00733BE9" w:rsidP="00733BE9">
      <w:pPr>
        <w:pStyle w:val="slovn"/>
      </w:pPr>
      <w:r w:rsidRPr="00543D61">
        <w:t xml:space="preserve">Smlouva je sepsána ve </w:t>
      </w:r>
      <w:r w:rsidR="001353F1" w:rsidRPr="00543D61">
        <w:t>dvou</w:t>
      </w:r>
      <w:r w:rsidRPr="00543D61">
        <w:t xml:space="preserve"> vyhotoveních s platností originálu, z nichž každá smluvní strana obdrží jedno vyhotovení.</w:t>
      </w:r>
    </w:p>
    <w:p w14:paraId="0DADE398" w14:textId="1A7DA0A4" w:rsidR="00F36481" w:rsidRPr="00543D61" w:rsidRDefault="00F36481" w:rsidP="00733BE9">
      <w:pPr>
        <w:pStyle w:val="slovn"/>
      </w:pPr>
      <w:r w:rsidRPr="00543D61">
        <w:t>Smlouva nabývá platnosti dnem jejího podpisu oběma smluvními stranami a účinnosti dnem</w:t>
      </w:r>
      <w:r w:rsidR="00543D61" w:rsidRPr="00543D61">
        <w:t xml:space="preserve"> 31.10.2022</w:t>
      </w:r>
      <w:r w:rsidRPr="00543D61">
        <w:t>.</w:t>
      </w:r>
    </w:p>
    <w:p w14:paraId="1389B79E" w14:textId="7B32F151" w:rsidR="00733BE9" w:rsidRPr="00543D61" w:rsidRDefault="00F36481" w:rsidP="00F36481">
      <w:pPr>
        <w:pStyle w:val="slovn"/>
      </w:pPr>
      <w:r w:rsidRPr="00543D61">
        <w:t>Stane-li se některé ustanovení této smlouvy neúčinné, zůstávají ostatní ustanovení této smlouvy účinná. Smluvní strany se zavazují nahradit neúčinné ustanovení této smlouvy ustanovením jiným, účinným, které svým obsahem a smyslem nejlépe odpovídá obsahu a smyslu ustanovení původního, neúčinného. Do té doby platí odpovídající úprava obecně závazných právních předpisů České republiky.</w:t>
      </w:r>
    </w:p>
    <w:p w14:paraId="6C60A862" w14:textId="6DCF16C6" w:rsidR="00F36481" w:rsidRPr="00543D61" w:rsidRDefault="00F36481" w:rsidP="00F36481">
      <w:pPr>
        <w:pStyle w:val="slovn"/>
      </w:pPr>
      <w:r w:rsidRPr="00543D61">
        <w:t>Smluvní strany prohlašují, že si smlouvu přečetly, souhlasí s jejím obsahem a na důkaz tohoto připojují své podpisy. Rovněž tak prohlašují, že jim nejsou známé žádné skutečnosti, které by mohly tuto jimi uzavíranou</w:t>
      </w:r>
      <w:r w:rsidR="00543D61">
        <w:t xml:space="preserve"> </w:t>
      </w:r>
      <w:r w:rsidRPr="00543D61">
        <w:t>smlouvu jakkoliv zneplatnit, učinit ji neúčinnou vůči jim navzájem či vůči jakékoliv třetí osobě a zmařit tak její účel.</w:t>
      </w:r>
    </w:p>
    <w:p w14:paraId="1C42BF7E" w14:textId="77777777" w:rsidR="00EE4093" w:rsidRPr="008F1116" w:rsidRDefault="00EE4093" w:rsidP="008F1116">
      <w:pPr>
        <w:pStyle w:val="slovn"/>
        <w:numPr>
          <w:ilvl w:val="0"/>
          <w:numId w:val="0"/>
        </w:num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252"/>
      </w:tblGrid>
      <w:tr w:rsidR="00F36481" w:rsidRPr="008F1116" w14:paraId="1D05CADE" w14:textId="77777777" w:rsidTr="00F36481">
        <w:trPr>
          <w:jc w:val="center"/>
        </w:trPr>
        <w:tc>
          <w:tcPr>
            <w:tcW w:w="4820" w:type="dxa"/>
          </w:tcPr>
          <w:p w14:paraId="47B904C3" w14:textId="184F48FC" w:rsidR="00F36481" w:rsidRPr="008F1116" w:rsidRDefault="00F36481" w:rsidP="0011765D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eastAsia="cs-CZ"/>
              </w:rPr>
            </w:pPr>
            <w:r w:rsidRPr="008F1116">
              <w:rPr>
                <w:rFonts w:ascii="Calibri" w:hAnsi="Calibri"/>
                <w:lang w:eastAsia="cs-CZ"/>
              </w:rPr>
              <w:t xml:space="preserve">V Praze dne </w:t>
            </w:r>
            <w:r>
              <w:rPr>
                <w:rFonts w:ascii="Calibri" w:hAnsi="Calibri"/>
                <w:lang w:eastAsia="cs-CZ"/>
              </w:rPr>
              <w:t>…………</w:t>
            </w:r>
            <w:r w:rsidR="0011765D">
              <w:rPr>
                <w:rFonts w:ascii="Calibri" w:hAnsi="Calibri"/>
                <w:lang w:eastAsia="cs-CZ"/>
              </w:rPr>
              <w:t xml:space="preserve">31. 10. </w:t>
            </w:r>
            <w:r w:rsidR="003A0FEB">
              <w:rPr>
                <w:rFonts w:ascii="Calibri" w:hAnsi="Calibri"/>
                <w:lang w:eastAsia="cs-CZ"/>
              </w:rPr>
              <w:t>2022</w:t>
            </w:r>
          </w:p>
        </w:tc>
        <w:tc>
          <w:tcPr>
            <w:tcW w:w="4252" w:type="dxa"/>
          </w:tcPr>
          <w:p w14:paraId="1FF88B54" w14:textId="03F28004" w:rsidR="00F36481" w:rsidRPr="008F1116" w:rsidRDefault="00F36481" w:rsidP="00F3648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eastAsia="cs-CZ"/>
              </w:rPr>
            </w:pPr>
            <w:r w:rsidRPr="008F1116">
              <w:rPr>
                <w:rFonts w:ascii="Calibri" w:hAnsi="Calibri"/>
                <w:lang w:eastAsia="cs-CZ"/>
              </w:rPr>
              <w:t xml:space="preserve">V Praze dne </w:t>
            </w:r>
            <w:r w:rsidR="0011765D">
              <w:rPr>
                <w:rFonts w:ascii="Calibri" w:hAnsi="Calibri"/>
                <w:lang w:eastAsia="cs-CZ"/>
              </w:rPr>
              <w:t xml:space="preserve">…………31. 10. </w:t>
            </w:r>
            <w:r w:rsidR="003A0FEB">
              <w:rPr>
                <w:rFonts w:ascii="Calibri" w:hAnsi="Calibri"/>
                <w:lang w:eastAsia="cs-CZ"/>
              </w:rPr>
              <w:t>2022</w:t>
            </w:r>
          </w:p>
        </w:tc>
      </w:tr>
      <w:tr w:rsidR="000A550D" w:rsidRPr="008F1116" w14:paraId="511C6042" w14:textId="77777777" w:rsidTr="00F36481">
        <w:trPr>
          <w:trHeight w:val="1560"/>
          <w:jc w:val="center"/>
        </w:trPr>
        <w:tc>
          <w:tcPr>
            <w:tcW w:w="4820" w:type="dxa"/>
          </w:tcPr>
          <w:p w14:paraId="024466B7" w14:textId="77777777" w:rsidR="007F2652" w:rsidRPr="008F1116" w:rsidRDefault="007F2652" w:rsidP="00057278">
            <w:pPr>
              <w:keepNext/>
              <w:jc w:val="center"/>
              <w:outlineLvl w:val="1"/>
              <w:rPr>
                <w:rFonts w:ascii="Calibri" w:hAnsi="Calibri" w:cs="Calibri"/>
                <w:lang w:eastAsia="cs-CZ"/>
              </w:rPr>
            </w:pPr>
          </w:p>
          <w:p w14:paraId="15253993" w14:textId="77777777" w:rsidR="00544566" w:rsidRPr="008F1116" w:rsidRDefault="00544566" w:rsidP="00057278">
            <w:pPr>
              <w:keepNext/>
              <w:jc w:val="center"/>
              <w:outlineLvl w:val="1"/>
              <w:rPr>
                <w:rFonts w:ascii="Calibri" w:hAnsi="Calibri" w:cs="Calibri"/>
                <w:lang w:eastAsia="cs-CZ"/>
              </w:rPr>
            </w:pPr>
          </w:p>
          <w:p w14:paraId="501E6DA2" w14:textId="77777777" w:rsidR="009E6B08" w:rsidRPr="008F1116" w:rsidRDefault="0025302F" w:rsidP="00057278">
            <w:pPr>
              <w:keepNext/>
              <w:jc w:val="center"/>
              <w:outlineLvl w:val="1"/>
              <w:rPr>
                <w:rFonts w:ascii="Calibri" w:hAnsi="Calibri" w:cs="Calibri"/>
                <w:lang w:eastAsia="cs-CZ"/>
              </w:rPr>
            </w:pPr>
            <w:r w:rsidRPr="008F1116">
              <w:rPr>
                <w:rFonts w:ascii="Calibri" w:hAnsi="Calibri" w:cs="Calibri"/>
                <w:lang w:eastAsia="cs-CZ"/>
              </w:rPr>
              <w:br/>
            </w:r>
            <w:r w:rsidR="000A550D" w:rsidRPr="008F1116">
              <w:rPr>
                <w:rFonts w:ascii="Calibri" w:hAnsi="Calibri" w:cs="Calibri"/>
                <w:lang w:eastAsia="cs-CZ"/>
              </w:rPr>
              <w:t>______________________</w:t>
            </w:r>
            <w:r w:rsidR="009E6B08" w:rsidRPr="008F1116">
              <w:rPr>
                <w:rFonts w:ascii="Calibri" w:hAnsi="Calibri" w:cs="Calibri"/>
                <w:lang w:eastAsia="cs-CZ"/>
              </w:rPr>
              <w:t xml:space="preserve"> </w:t>
            </w:r>
          </w:p>
          <w:p w14:paraId="3A60B74B" w14:textId="5B154D18" w:rsidR="009E6B08" w:rsidRPr="008F1116" w:rsidRDefault="00F36481" w:rsidP="00057278">
            <w:pPr>
              <w:keepNext/>
              <w:jc w:val="center"/>
              <w:outlineLvl w:val="1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objednatel</w:t>
            </w:r>
          </w:p>
          <w:p w14:paraId="1BD258DB" w14:textId="0CBDE4D8" w:rsidR="003A0FEB" w:rsidRPr="003A0FEB" w:rsidRDefault="00C5343F" w:rsidP="003A0FEB">
            <w:pPr>
              <w:keepNext/>
              <w:spacing w:line="100" w:lineRule="atLeast"/>
              <w:jc w:val="center"/>
              <w:outlineLvl w:val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Základní škola logopedická a</w:t>
            </w:r>
            <w:r>
              <w:rPr>
                <w:rFonts w:asciiTheme="minorHAnsi" w:hAnsiTheme="minorHAnsi"/>
              </w:rPr>
              <w:br/>
            </w:r>
            <w:r w:rsidR="003A0FEB" w:rsidRPr="003A0FEB">
              <w:rPr>
                <w:rFonts w:asciiTheme="minorHAnsi" w:hAnsiTheme="minorHAnsi"/>
              </w:rPr>
              <w:t>Mateřská škola logopedická</w:t>
            </w:r>
          </w:p>
          <w:p w14:paraId="76010788" w14:textId="6FA77E01" w:rsidR="003A0FEB" w:rsidRDefault="003A0FEB" w:rsidP="003A0FEB">
            <w:pPr>
              <w:keepNext/>
              <w:spacing w:line="100" w:lineRule="atLeast"/>
              <w:jc w:val="center"/>
              <w:outlineLvl w:val="1"/>
              <w:rPr>
                <w:rFonts w:asciiTheme="minorHAnsi" w:hAnsiTheme="minorHAnsi"/>
              </w:rPr>
            </w:pPr>
            <w:r w:rsidRPr="003A0FEB">
              <w:rPr>
                <w:rFonts w:asciiTheme="minorHAnsi" w:hAnsiTheme="minorHAnsi"/>
              </w:rPr>
              <w:t>Moskevská 29, 101 00 Praha 10</w:t>
            </w:r>
          </w:p>
          <w:p w14:paraId="4C1FC958" w14:textId="6D715BBB" w:rsidR="00A96107" w:rsidRPr="008F1116" w:rsidRDefault="003A0FEB" w:rsidP="00D4720D">
            <w:pPr>
              <w:keepNext/>
              <w:spacing w:line="100" w:lineRule="atLeast"/>
              <w:jc w:val="center"/>
              <w:outlineLvl w:val="1"/>
              <w:rPr>
                <w:rFonts w:ascii="Calibri" w:hAnsi="Calibri" w:cs="Calibri"/>
              </w:rPr>
            </w:pPr>
            <w:r w:rsidRPr="00742C39">
              <w:rPr>
                <w:rFonts w:asciiTheme="minorHAnsi" w:hAnsiTheme="minorHAnsi"/>
              </w:rPr>
              <w:t>Mgr. Iv</w:t>
            </w:r>
            <w:r>
              <w:rPr>
                <w:rFonts w:asciiTheme="minorHAnsi" w:hAnsiTheme="minorHAnsi"/>
              </w:rPr>
              <w:t>a</w:t>
            </w:r>
            <w:r w:rsidRPr="00742C39">
              <w:rPr>
                <w:rFonts w:asciiTheme="minorHAnsi" w:hAnsiTheme="minorHAnsi"/>
              </w:rPr>
              <w:t xml:space="preserve"> Prášilov</w:t>
            </w:r>
            <w:r>
              <w:rPr>
                <w:rFonts w:asciiTheme="minorHAnsi" w:hAnsiTheme="minorHAnsi"/>
              </w:rPr>
              <w:t xml:space="preserve">á, </w:t>
            </w:r>
            <w:r w:rsidRPr="00742C39">
              <w:rPr>
                <w:rFonts w:asciiTheme="minorHAnsi" w:hAnsiTheme="minorHAnsi"/>
              </w:rPr>
              <w:t>ředitelk</w:t>
            </w:r>
            <w:r>
              <w:rPr>
                <w:rFonts w:asciiTheme="minorHAnsi" w:hAnsiTheme="minorHAnsi"/>
              </w:rPr>
              <w:t>a školy</w:t>
            </w:r>
            <w:r w:rsidRPr="008F111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52" w:type="dxa"/>
          </w:tcPr>
          <w:p w14:paraId="7A7C1D91" w14:textId="77777777" w:rsidR="000465D6" w:rsidRPr="008F1116" w:rsidRDefault="000465D6" w:rsidP="00271D32">
            <w:pPr>
              <w:keepNext/>
              <w:outlineLvl w:val="1"/>
              <w:rPr>
                <w:rFonts w:ascii="Calibri" w:hAnsi="Calibri" w:cs="Calibri"/>
                <w:lang w:eastAsia="cs-CZ"/>
              </w:rPr>
            </w:pPr>
          </w:p>
          <w:p w14:paraId="06873366" w14:textId="77777777" w:rsidR="007F2652" w:rsidRPr="008F1116" w:rsidRDefault="007F2652" w:rsidP="00271D32">
            <w:pPr>
              <w:keepNext/>
              <w:outlineLvl w:val="1"/>
              <w:rPr>
                <w:rFonts w:ascii="Calibri" w:hAnsi="Calibri" w:cs="Calibri"/>
                <w:lang w:eastAsia="cs-CZ"/>
              </w:rPr>
            </w:pPr>
          </w:p>
          <w:p w14:paraId="0BCB7CF1" w14:textId="77777777" w:rsidR="00544566" w:rsidRPr="008F1116" w:rsidRDefault="00544566" w:rsidP="00271D32">
            <w:pPr>
              <w:keepNext/>
              <w:outlineLvl w:val="1"/>
              <w:rPr>
                <w:rFonts w:ascii="Calibri" w:hAnsi="Calibri" w:cs="Calibri"/>
                <w:lang w:eastAsia="cs-CZ"/>
              </w:rPr>
            </w:pPr>
          </w:p>
          <w:p w14:paraId="1884D576" w14:textId="77777777" w:rsidR="000465D6" w:rsidRPr="008F1116" w:rsidRDefault="000465D6" w:rsidP="000465D6">
            <w:pPr>
              <w:keepNext/>
              <w:jc w:val="center"/>
              <w:outlineLvl w:val="1"/>
              <w:rPr>
                <w:rFonts w:ascii="Calibri" w:hAnsi="Calibri" w:cs="Calibri"/>
                <w:lang w:eastAsia="cs-CZ"/>
              </w:rPr>
            </w:pPr>
            <w:r w:rsidRPr="008F1116">
              <w:rPr>
                <w:rFonts w:ascii="Calibri" w:hAnsi="Calibri" w:cs="Calibri"/>
                <w:lang w:eastAsia="cs-CZ"/>
              </w:rPr>
              <w:t xml:space="preserve">_______________________ </w:t>
            </w:r>
          </w:p>
          <w:p w14:paraId="3AFDD447" w14:textId="58979643" w:rsidR="005C6F9D" w:rsidRPr="008F1116" w:rsidRDefault="00F36481" w:rsidP="005C6F9D">
            <w:pPr>
              <w:keepNext/>
              <w:jc w:val="center"/>
              <w:outlineLvl w:val="1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zhotovitel</w:t>
            </w:r>
          </w:p>
          <w:p w14:paraId="36C57B6A" w14:textId="1913370B" w:rsidR="000A550D" w:rsidRPr="008F1116" w:rsidRDefault="00F36481" w:rsidP="000465D6">
            <w:pPr>
              <w:keepNext/>
              <w:jc w:val="center"/>
              <w:outlineLvl w:val="1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Ondřej Mann</w:t>
            </w:r>
          </w:p>
        </w:tc>
      </w:tr>
    </w:tbl>
    <w:p w14:paraId="07BA18CC" w14:textId="77777777" w:rsidR="00211CFE" w:rsidRPr="008F1116" w:rsidRDefault="00211CFE" w:rsidP="004F5EA4">
      <w:pPr>
        <w:rPr>
          <w:rFonts w:ascii="Arial" w:hAnsi="Arial" w:cs="Arial"/>
          <w:sz w:val="24"/>
          <w:szCs w:val="24"/>
          <w:lang w:eastAsia="cs-CZ"/>
        </w:rPr>
      </w:pPr>
    </w:p>
    <w:sectPr w:rsidR="00211CFE" w:rsidRPr="008F1116" w:rsidSect="00543D61">
      <w:footerReference w:type="default" r:id="rId14"/>
      <w:type w:val="continuous"/>
      <w:pgSz w:w="11906" w:h="16838"/>
      <w:pgMar w:top="1417" w:right="1417" w:bottom="56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E3ADB" w14:textId="77777777" w:rsidR="00C52B95" w:rsidRDefault="00C52B95" w:rsidP="00F2061C">
      <w:r>
        <w:separator/>
      </w:r>
    </w:p>
  </w:endnote>
  <w:endnote w:type="continuationSeparator" w:id="0">
    <w:p w14:paraId="2043806C" w14:textId="77777777" w:rsidR="00C52B95" w:rsidRDefault="00C52B95" w:rsidP="00F2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0297" w14:textId="12CD6700" w:rsidR="007379AC" w:rsidRDefault="00C52B95" w:rsidP="007379AC">
    <w:pPr>
      <w:pStyle w:val="Zpat"/>
      <w:tabs>
        <w:tab w:val="clear" w:pos="4536"/>
        <w:tab w:val="left" w:pos="567"/>
      </w:tabs>
      <w:rPr>
        <w:rFonts w:ascii="Candara" w:hAnsi="Candara"/>
        <w:sz w:val="16"/>
        <w:szCs w:val="16"/>
      </w:rPr>
    </w:pPr>
    <w:r>
      <w:rPr>
        <w:rFonts w:ascii="Candara" w:hAnsi="Candara" w:cs="Candara"/>
        <w:color w:val="808080"/>
        <w:sz w:val="12"/>
        <w:szCs w:val="12"/>
      </w:rPr>
      <w:pict w14:anchorId="0EF9AAC0">
        <v:rect id="_x0000_i1025" style="width:453.6pt;height:1pt" o:hrpct="0" o:hralign="center" o:hrstd="t" o:hrnoshade="t" o:hr="t" fillcolor="#bfbfbf" stroked="f"/>
      </w:pict>
    </w:r>
  </w:p>
  <w:p w14:paraId="40075510" w14:textId="23C4753A" w:rsidR="007379AC" w:rsidRPr="00451FCF" w:rsidRDefault="007379AC" w:rsidP="00451FCF">
    <w:pPr>
      <w:pStyle w:val="Zpat"/>
      <w:tabs>
        <w:tab w:val="clear" w:pos="4536"/>
        <w:tab w:val="left" w:pos="567"/>
      </w:tabs>
      <w:rPr>
        <w:rFonts w:ascii="Candara" w:hAnsi="Candara"/>
        <w:szCs w:val="24"/>
      </w:rPr>
    </w:pPr>
    <w:r w:rsidRPr="00860BB5">
      <w:rPr>
        <w:rFonts w:ascii="Candara" w:hAnsi="Candara"/>
        <w:noProof/>
        <w:sz w:val="16"/>
        <w:szCs w:val="16"/>
      </w:rPr>
      <w:tab/>
    </w:r>
    <w:r>
      <w:rPr>
        <w:rFonts w:ascii="Candara" w:hAnsi="Candara"/>
        <w:noProof/>
        <w:sz w:val="16"/>
        <w:szCs w:val="16"/>
      </w:rPr>
      <w:tab/>
    </w:r>
    <w:r w:rsidRPr="00860BB5">
      <w:rPr>
        <w:rFonts w:ascii="Candara" w:hAnsi="Candara"/>
        <w:b/>
        <w:szCs w:val="24"/>
      </w:rPr>
      <w:fldChar w:fldCharType="begin"/>
    </w:r>
    <w:r w:rsidRPr="00860BB5">
      <w:rPr>
        <w:rFonts w:ascii="Candara" w:hAnsi="Candara"/>
        <w:b/>
        <w:szCs w:val="24"/>
      </w:rPr>
      <w:instrText>PAGE</w:instrText>
    </w:r>
    <w:r w:rsidRPr="00860BB5">
      <w:rPr>
        <w:rFonts w:ascii="Candara" w:hAnsi="Candara"/>
        <w:b/>
        <w:szCs w:val="24"/>
      </w:rPr>
      <w:fldChar w:fldCharType="separate"/>
    </w:r>
    <w:r w:rsidR="00C5343F">
      <w:rPr>
        <w:rFonts w:ascii="Candara" w:hAnsi="Candara"/>
        <w:b/>
        <w:noProof/>
        <w:szCs w:val="24"/>
      </w:rPr>
      <w:t>1</w:t>
    </w:r>
    <w:r w:rsidRPr="00860BB5">
      <w:rPr>
        <w:rFonts w:ascii="Candara" w:hAnsi="Candara"/>
        <w:b/>
        <w:szCs w:val="24"/>
      </w:rPr>
      <w:fldChar w:fldCharType="end"/>
    </w:r>
    <w:r w:rsidRPr="00860BB5">
      <w:rPr>
        <w:rFonts w:ascii="Candara" w:hAnsi="Candara"/>
        <w:szCs w:val="24"/>
      </w:rPr>
      <w:t xml:space="preserve"> / </w:t>
    </w:r>
    <w:r w:rsidRPr="00860BB5">
      <w:rPr>
        <w:rFonts w:ascii="Candara" w:hAnsi="Candara"/>
        <w:b/>
        <w:szCs w:val="24"/>
      </w:rPr>
      <w:fldChar w:fldCharType="begin"/>
    </w:r>
    <w:r w:rsidRPr="00860BB5">
      <w:rPr>
        <w:rFonts w:ascii="Candara" w:hAnsi="Candara"/>
        <w:b/>
        <w:szCs w:val="24"/>
      </w:rPr>
      <w:instrText>NUMPAGES</w:instrText>
    </w:r>
    <w:r w:rsidRPr="00860BB5">
      <w:rPr>
        <w:rFonts w:ascii="Candara" w:hAnsi="Candara"/>
        <w:b/>
        <w:szCs w:val="24"/>
      </w:rPr>
      <w:fldChar w:fldCharType="separate"/>
    </w:r>
    <w:r w:rsidR="00C5343F">
      <w:rPr>
        <w:rFonts w:ascii="Candara" w:hAnsi="Candara"/>
        <w:b/>
        <w:noProof/>
        <w:szCs w:val="24"/>
      </w:rPr>
      <w:t>4</w:t>
    </w:r>
    <w:r w:rsidRPr="00860BB5">
      <w:rPr>
        <w:rFonts w:ascii="Candara" w:hAnsi="Candara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B267" w14:textId="77777777" w:rsidR="00C52B95" w:rsidRDefault="00C52B95" w:rsidP="00F2061C">
      <w:r>
        <w:separator/>
      </w:r>
    </w:p>
  </w:footnote>
  <w:footnote w:type="continuationSeparator" w:id="0">
    <w:p w14:paraId="6C8B3060" w14:textId="77777777" w:rsidR="00C52B95" w:rsidRDefault="00C52B95" w:rsidP="00F2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4254"/>
        </w:tabs>
        <w:ind w:left="397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566"/>
      </w:p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1418" w:hanging="284"/>
      </w:pPr>
    </w:lvl>
    <w:lvl w:ilvl="4">
      <w:start w:val="1"/>
      <w:numFmt w:val="lowerRoman"/>
      <w:lvlText w:val="(%2.%3.%4.%5)"/>
      <w:lvlJc w:val="left"/>
      <w:pPr>
        <w:tabs>
          <w:tab w:val="num" w:pos="0"/>
        </w:tabs>
        <w:ind w:left="1701" w:hanging="28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1420" w:firstLine="0"/>
      </w:pPr>
      <w:rPr>
        <w:rFonts w:ascii="Symbol" w:hAnsi="Symbol"/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704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1988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2272" w:firstLine="0"/>
      </w:pPr>
    </w:lvl>
  </w:abstractNum>
  <w:abstractNum w:abstractNumId="1" w15:restartNumberingAfterBreak="0">
    <w:nsid w:val="21C82CC5"/>
    <w:multiLevelType w:val="multilevel"/>
    <w:tmpl w:val="1D92EFB6"/>
    <w:lvl w:ilvl="0">
      <w:start w:val="1"/>
      <w:numFmt w:val="upperRoman"/>
      <w:pStyle w:val="lnekslovn"/>
      <w:lvlText w:val="%1."/>
      <w:lvlJc w:val="left"/>
      <w:pPr>
        <w:tabs>
          <w:tab w:val="num" w:pos="4254"/>
        </w:tabs>
        <w:ind w:left="3970" w:firstLine="0"/>
      </w:pPr>
      <w:rPr>
        <w:rFonts w:hint="default"/>
        <w:b/>
        <w:i w:val="0"/>
      </w:rPr>
    </w:lvl>
    <w:lvl w:ilvl="1">
      <w:start w:val="1"/>
      <w:numFmt w:val="decimal"/>
      <w:pStyle w:val="slovn"/>
      <w:isLgl/>
      <w:lvlText w:val="%1.%2"/>
      <w:lvlJc w:val="left"/>
      <w:pPr>
        <w:ind w:left="567" w:hanging="567"/>
      </w:pPr>
      <w:rPr>
        <w:rFonts w:hint="default"/>
        <w:i w:val="0"/>
        <w:strike w:val="0"/>
      </w:rPr>
    </w:lvl>
    <w:lvl w:ilvl="2">
      <w:start w:val="1"/>
      <w:numFmt w:val="lowerLetter"/>
      <w:lvlText w:val="%3)"/>
      <w:lvlJc w:val="left"/>
      <w:pPr>
        <w:ind w:left="6379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31D16297"/>
    <w:multiLevelType w:val="hybridMultilevel"/>
    <w:tmpl w:val="09068E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5D5046"/>
    <w:multiLevelType w:val="hybridMultilevel"/>
    <w:tmpl w:val="8FF63A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43"/>
    <w:rsid w:val="00000B06"/>
    <w:rsid w:val="00000EDE"/>
    <w:rsid w:val="00001A20"/>
    <w:rsid w:val="00001D39"/>
    <w:rsid w:val="00002951"/>
    <w:rsid w:val="000035E9"/>
    <w:rsid w:val="000036D4"/>
    <w:rsid w:val="00004606"/>
    <w:rsid w:val="00004D51"/>
    <w:rsid w:val="00005D0D"/>
    <w:rsid w:val="00006B40"/>
    <w:rsid w:val="00006EB4"/>
    <w:rsid w:val="00007ADC"/>
    <w:rsid w:val="00007CEF"/>
    <w:rsid w:val="00010B6C"/>
    <w:rsid w:val="00011035"/>
    <w:rsid w:val="0001116F"/>
    <w:rsid w:val="0001118E"/>
    <w:rsid w:val="0001155A"/>
    <w:rsid w:val="00011AFE"/>
    <w:rsid w:val="00012D91"/>
    <w:rsid w:val="000145E3"/>
    <w:rsid w:val="00014F8D"/>
    <w:rsid w:val="00015345"/>
    <w:rsid w:val="0002170B"/>
    <w:rsid w:val="0002183A"/>
    <w:rsid w:val="00022062"/>
    <w:rsid w:val="00022143"/>
    <w:rsid w:val="00022573"/>
    <w:rsid w:val="00022850"/>
    <w:rsid w:val="00022CAF"/>
    <w:rsid w:val="000234CB"/>
    <w:rsid w:val="00023536"/>
    <w:rsid w:val="00023892"/>
    <w:rsid w:val="00023B69"/>
    <w:rsid w:val="00025290"/>
    <w:rsid w:val="00025758"/>
    <w:rsid w:val="00025C12"/>
    <w:rsid w:val="00025D8C"/>
    <w:rsid w:val="00025FA6"/>
    <w:rsid w:val="00027200"/>
    <w:rsid w:val="00027B36"/>
    <w:rsid w:val="000312F1"/>
    <w:rsid w:val="00031345"/>
    <w:rsid w:val="00031A26"/>
    <w:rsid w:val="000326AD"/>
    <w:rsid w:val="0003309E"/>
    <w:rsid w:val="0003347B"/>
    <w:rsid w:val="00033724"/>
    <w:rsid w:val="000340BC"/>
    <w:rsid w:val="00034336"/>
    <w:rsid w:val="0003571D"/>
    <w:rsid w:val="0003588F"/>
    <w:rsid w:val="0003605F"/>
    <w:rsid w:val="00036711"/>
    <w:rsid w:val="000375CC"/>
    <w:rsid w:val="0003794E"/>
    <w:rsid w:val="000400D2"/>
    <w:rsid w:val="000413BE"/>
    <w:rsid w:val="0004221D"/>
    <w:rsid w:val="00042369"/>
    <w:rsid w:val="000423BC"/>
    <w:rsid w:val="00042C97"/>
    <w:rsid w:val="0004304F"/>
    <w:rsid w:val="00043551"/>
    <w:rsid w:val="00043BDF"/>
    <w:rsid w:val="00043F5E"/>
    <w:rsid w:val="00044634"/>
    <w:rsid w:val="000446A2"/>
    <w:rsid w:val="000457FE"/>
    <w:rsid w:val="00045878"/>
    <w:rsid w:val="00045B6C"/>
    <w:rsid w:val="00046145"/>
    <w:rsid w:val="000462B1"/>
    <w:rsid w:val="000465D6"/>
    <w:rsid w:val="000469BA"/>
    <w:rsid w:val="00046AF0"/>
    <w:rsid w:val="00047665"/>
    <w:rsid w:val="00047925"/>
    <w:rsid w:val="0005077D"/>
    <w:rsid w:val="00050E17"/>
    <w:rsid w:val="00050E23"/>
    <w:rsid w:val="00051214"/>
    <w:rsid w:val="00052311"/>
    <w:rsid w:val="00052B8C"/>
    <w:rsid w:val="00052BA8"/>
    <w:rsid w:val="0005361F"/>
    <w:rsid w:val="000536E1"/>
    <w:rsid w:val="00053867"/>
    <w:rsid w:val="00053B34"/>
    <w:rsid w:val="00054A1D"/>
    <w:rsid w:val="00054A21"/>
    <w:rsid w:val="00055735"/>
    <w:rsid w:val="0005583E"/>
    <w:rsid w:val="00057278"/>
    <w:rsid w:val="000572C0"/>
    <w:rsid w:val="0005798D"/>
    <w:rsid w:val="00057999"/>
    <w:rsid w:val="0006108D"/>
    <w:rsid w:val="0006143A"/>
    <w:rsid w:val="000614CE"/>
    <w:rsid w:val="000619B9"/>
    <w:rsid w:val="00061DEA"/>
    <w:rsid w:val="000624E5"/>
    <w:rsid w:val="000628F3"/>
    <w:rsid w:val="0006365F"/>
    <w:rsid w:val="00064A70"/>
    <w:rsid w:val="00064C30"/>
    <w:rsid w:val="0006503A"/>
    <w:rsid w:val="00065426"/>
    <w:rsid w:val="00066882"/>
    <w:rsid w:val="000668D5"/>
    <w:rsid w:val="0006783D"/>
    <w:rsid w:val="00067849"/>
    <w:rsid w:val="00067AD5"/>
    <w:rsid w:val="00067AE2"/>
    <w:rsid w:val="00067D3D"/>
    <w:rsid w:val="000701BE"/>
    <w:rsid w:val="000701C0"/>
    <w:rsid w:val="00070399"/>
    <w:rsid w:val="000716F8"/>
    <w:rsid w:val="00071D64"/>
    <w:rsid w:val="00072476"/>
    <w:rsid w:val="000741C7"/>
    <w:rsid w:val="00074AD3"/>
    <w:rsid w:val="00074F1A"/>
    <w:rsid w:val="0007592F"/>
    <w:rsid w:val="000763BA"/>
    <w:rsid w:val="00076B90"/>
    <w:rsid w:val="00080D2A"/>
    <w:rsid w:val="000815F9"/>
    <w:rsid w:val="000821CB"/>
    <w:rsid w:val="0008264B"/>
    <w:rsid w:val="00082F90"/>
    <w:rsid w:val="0008309B"/>
    <w:rsid w:val="000834C3"/>
    <w:rsid w:val="00083828"/>
    <w:rsid w:val="00084A8C"/>
    <w:rsid w:val="00084E4F"/>
    <w:rsid w:val="00085051"/>
    <w:rsid w:val="00085154"/>
    <w:rsid w:val="000855CB"/>
    <w:rsid w:val="000870B7"/>
    <w:rsid w:val="0008714F"/>
    <w:rsid w:val="000876C3"/>
    <w:rsid w:val="00090CB9"/>
    <w:rsid w:val="0009146F"/>
    <w:rsid w:val="00091EFA"/>
    <w:rsid w:val="000922D8"/>
    <w:rsid w:val="00092B8C"/>
    <w:rsid w:val="00092E9B"/>
    <w:rsid w:val="00093361"/>
    <w:rsid w:val="0009337C"/>
    <w:rsid w:val="0009340A"/>
    <w:rsid w:val="00094940"/>
    <w:rsid w:val="00094E29"/>
    <w:rsid w:val="00094E53"/>
    <w:rsid w:val="00094EBE"/>
    <w:rsid w:val="00095AAF"/>
    <w:rsid w:val="00095BC0"/>
    <w:rsid w:val="00096188"/>
    <w:rsid w:val="000964F5"/>
    <w:rsid w:val="00096519"/>
    <w:rsid w:val="000979C8"/>
    <w:rsid w:val="000A0774"/>
    <w:rsid w:val="000A0C02"/>
    <w:rsid w:val="000A2580"/>
    <w:rsid w:val="000A32E3"/>
    <w:rsid w:val="000A349C"/>
    <w:rsid w:val="000A3649"/>
    <w:rsid w:val="000A3B1C"/>
    <w:rsid w:val="000A3F34"/>
    <w:rsid w:val="000A4407"/>
    <w:rsid w:val="000A4593"/>
    <w:rsid w:val="000A46FC"/>
    <w:rsid w:val="000A4855"/>
    <w:rsid w:val="000A4AD2"/>
    <w:rsid w:val="000A4C62"/>
    <w:rsid w:val="000A4F2B"/>
    <w:rsid w:val="000A550D"/>
    <w:rsid w:val="000A5F2A"/>
    <w:rsid w:val="000A678B"/>
    <w:rsid w:val="000A6BDD"/>
    <w:rsid w:val="000A6C5E"/>
    <w:rsid w:val="000A6E22"/>
    <w:rsid w:val="000A764C"/>
    <w:rsid w:val="000A7A71"/>
    <w:rsid w:val="000A7B39"/>
    <w:rsid w:val="000A7EBA"/>
    <w:rsid w:val="000B0036"/>
    <w:rsid w:val="000B05E8"/>
    <w:rsid w:val="000B0984"/>
    <w:rsid w:val="000B0ED9"/>
    <w:rsid w:val="000B19AA"/>
    <w:rsid w:val="000B2015"/>
    <w:rsid w:val="000B227D"/>
    <w:rsid w:val="000B29E6"/>
    <w:rsid w:val="000B2BDC"/>
    <w:rsid w:val="000B2E43"/>
    <w:rsid w:val="000B3274"/>
    <w:rsid w:val="000B3B23"/>
    <w:rsid w:val="000B3D03"/>
    <w:rsid w:val="000B452A"/>
    <w:rsid w:val="000B45DD"/>
    <w:rsid w:val="000B4899"/>
    <w:rsid w:val="000B52E6"/>
    <w:rsid w:val="000B5519"/>
    <w:rsid w:val="000B700F"/>
    <w:rsid w:val="000C0125"/>
    <w:rsid w:val="000C054D"/>
    <w:rsid w:val="000C06F9"/>
    <w:rsid w:val="000C1582"/>
    <w:rsid w:val="000C1606"/>
    <w:rsid w:val="000C1614"/>
    <w:rsid w:val="000C1A7C"/>
    <w:rsid w:val="000C1C8A"/>
    <w:rsid w:val="000C2B28"/>
    <w:rsid w:val="000C4149"/>
    <w:rsid w:val="000C493F"/>
    <w:rsid w:val="000C56EF"/>
    <w:rsid w:val="000C6410"/>
    <w:rsid w:val="000C6613"/>
    <w:rsid w:val="000C6C81"/>
    <w:rsid w:val="000C723C"/>
    <w:rsid w:val="000D0214"/>
    <w:rsid w:val="000D15AD"/>
    <w:rsid w:val="000D301B"/>
    <w:rsid w:val="000D3C12"/>
    <w:rsid w:val="000D40AF"/>
    <w:rsid w:val="000D4F89"/>
    <w:rsid w:val="000D5458"/>
    <w:rsid w:val="000D55E8"/>
    <w:rsid w:val="000D631A"/>
    <w:rsid w:val="000D63A4"/>
    <w:rsid w:val="000D661D"/>
    <w:rsid w:val="000D6C27"/>
    <w:rsid w:val="000D6EFF"/>
    <w:rsid w:val="000D7C4A"/>
    <w:rsid w:val="000D7F1F"/>
    <w:rsid w:val="000E08AD"/>
    <w:rsid w:val="000E0E45"/>
    <w:rsid w:val="000E18B7"/>
    <w:rsid w:val="000E1B41"/>
    <w:rsid w:val="000E1E19"/>
    <w:rsid w:val="000E2C83"/>
    <w:rsid w:val="000E2E4F"/>
    <w:rsid w:val="000E3080"/>
    <w:rsid w:val="000E308E"/>
    <w:rsid w:val="000E43BA"/>
    <w:rsid w:val="000E4662"/>
    <w:rsid w:val="000E5016"/>
    <w:rsid w:val="000E68E6"/>
    <w:rsid w:val="000F2375"/>
    <w:rsid w:val="000F2955"/>
    <w:rsid w:val="000F39ED"/>
    <w:rsid w:val="000F3CA1"/>
    <w:rsid w:val="000F451A"/>
    <w:rsid w:val="000F493D"/>
    <w:rsid w:val="000F4ABA"/>
    <w:rsid w:val="000F505E"/>
    <w:rsid w:val="000F5673"/>
    <w:rsid w:val="000F6104"/>
    <w:rsid w:val="000F68F2"/>
    <w:rsid w:val="000F7085"/>
    <w:rsid w:val="000F7123"/>
    <w:rsid w:val="000F723C"/>
    <w:rsid w:val="000F7595"/>
    <w:rsid w:val="0010108F"/>
    <w:rsid w:val="001014F2"/>
    <w:rsid w:val="00101778"/>
    <w:rsid w:val="001026FA"/>
    <w:rsid w:val="001035EF"/>
    <w:rsid w:val="00103736"/>
    <w:rsid w:val="00103A48"/>
    <w:rsid w:val="00103A62"/>
    <w:rsid w:val="001045B4"/>
    <w:rsid w:val="00104A71"/>
    <w:rsid w:val="00104A76"/>
    <w:rsid w:val="00104E7D"/>
    <w:rsid w:val="00105114"/>
    <w:rsid w:val="001051D7"/>
    <w:rsid w:val="00105F3E"/>
    <w:rsid w:val="00106868"/>
    <w:rsid w:val="00107156"/>
    <w:rsid w:val="00107329"/>
    <w:rsid w:val="00107BDD"/>
    <w:rsid w:val="00107F5B"/>
    <w:rsid w:val="00113A4D"/>
    <w:rsid w:val="00114944"/>
    <w:rsid w:val="0011511B"/>
    <w:rsid w:val="00115F12"/>
    <w:rsid w:val="00116669"/>
    <w:rsid w:val="00116A06"/>
    <w:rsid w:val="00116F01"/>
    <w:rsid w:val="001174CC"/>
    <w:rsid w:val="0011765D"/>
    <w:rsid w:val="001224E4"/>
    <w:rsid w:val="00122C66"/>
    <w:rsid w:val="00123FC6"/>
    <w:rsid w:val="0012456D"/>
    <w:rsid w:val="001254CD"/>
    <w:rsid w:val="001255F1"/>
    <w:rsid w:val="00125694"/>
    <w:rsid w:val="001257B1"/>
    <w:rsid w:val="00125D24"/>
    <w:rsid w:val="00125F75"/>
    <w:rsid w:val="001262EF"/>
    <w:rsid w:val="001266E6"/>
    <w:rsid w:val="00126838"/>
    <w:rsid w:val="001268D9"/>
    <w:rsid w:val="001269F5"/>
    <w:rsid w:val="001277AB"/>
    <w:rsid w:val="00127C3C"/>
    <w:rsid w:val="00130332"/>
    <w:rsid w:val="001307F4"/>
    <w:rsid w:val="00130853"/>
    <w:rsid w:val="00130B37"/>
    <w:rsid w:val="00131354"/>
    <w:rsid w:val="001314BF"/>
    <w:rsid w:val="00131669"/>
    <w:rsid w:val="00131A40"/>
    <w:rsid w:val="0013210C"/>
    <w:rsid w:val="00132606"/>
    <w:rsid w:val="001326A8"/>
    <w:rsid w:val="00132B87"/>
    <w:rsid w:val="00133387"/>
    <w:rsid w:val="00133F6B"/>
    <w:rsid w:val="001353F1"/>
    <w:rsid w:val="00135A97"/>
    <w:rsid w:val="00135ED4"/>
    <w:rsid w:val="00136965"/>
    <w:rsid w:val="00136CE1"/>
    <w:rsid w:val="00137092"/>
    <w:rsid w:val="0013714C"/>
    <w:rsid w:val="0013755D"/>
    <w:rsid w:val="0014041E"/>
    <w:rsid w:val="00140532"/>
    <w:rsid w:val="00140970"/>
    <w:rsid w:val="001421A5"/>
    <w:rsid w:val="00142745"/>
    <w:rsid w:val="00142E8E"/>
    <w:rsid w:val="00142F64"/>
    <w:rsid w:val="001431F6"/>
    <w:rsid w:val="0014370E"/>
    <w:rsid w:val="00144240"/>
    <w:rsid w:val="0014425D"/>
    <w:rsid w:val="00144488"/>
    <w:rsid w:val="00145C0E"/>
    <w:rsid w:val="00145D06"/>
    <w:rsid w:val="001474A3"/>
    <w:rsid w:val="00147612"/>
    <w:rsid w:val="0014792B"/>
    <w:rsid w:val="00147A73"/>
    <w:rsid w:val="0015011B"/>
    <w:rsid w:val="00150666"/>
    <w:rsid w:val="00150BD8"/>
    <w:rsid w:val="00150E43"/>
    <w:rsid w:val="00151244"/>
    <w:rsid w:val="0015151C"/>
    <w:rsid w:val="001518E8"/>
    <w:rsid w:val="001519FC"/>
    <w:rsid w:val="001520E7"/>
    <w:rsid w:val="00153294"/>
    <w:rsid w:val="001536FB"/>
    <w:rsid w:val="00154C9A"/>
    <w:rsid w:val="001551F4"/>
    <w:rsid w:val="001558A2"/>
    <w:rsid w:val="00155961"/>
    <w:rsid w:val="00155AB5"/>
    <w:rsid w:val="00155C97"/>
    <w:rsid w:val="001565FA"/>
    <w:rsid w:val="00156A7A"/>
    <w:rsid w:val="001578F8"/>
    <w:rsid w:val="00160698"/>
    <w:rsid w:val="0016074B"/>
    <w:rsid w:val="00160928"/>
    <w:rsid w:val="00161A91"/>
    <w:rsid w:val="00163148"/>
    <w:rsid w:val="00163614"/>
    <w:rsid w:val="001636DC"/>
    <w:rsid w:val="00164C81"/>
    <w:rsid w:val="00164E1A"/>
    <w:rsid w:val="001652DF"/>
    <w:rsid w:val="00166478"/>
    <w:rsid w:val="00166D77"/>
    <w:rsid w:val="001674DF"/>
    <w:rsid w:val="00167AF8"/>
    <w:rsid w:val="00170888"/>
    <w:rsid w:val="00170A47"/>
    <w:rsid w:val="0017127F"/>
    <w:rsid w:val="00171483"/>
    <w:rsid w:val="001718E5"/>
    <w:rsid w:val="00171A29"/>
    <w:rsid w:val="00171FAB"/>
    <w:rsid w:val="001729C0"/>
    <w:rsid w:val="00172C1E"/>
    <w:rsid w:val="00172DC2"/>
    <w:rsid w:val="00175A91"/>
    <w:rsid w:val="00175C7D"/>
    <w:rsid w:val="00175F63"/>
    <w:rsid w:val="00177026"/>
    <w:rsid w:val="00180B67"/>
    <w:rsid w:val="00180C7D"/>
    <w:rsid w:val="00180CB3"/>
    <w:rsid w:val="001814D8"/>
    <w:rsid w:val="00181C6D"/>
    <w:rsid w:val="00182F2D"/>
    <w:rsid w:val="0018429C"/>
    <w:rsid w:val="00185517"/>
    <w:rsid w:val="001858DD"/>
    <w:rsid w:val="001866BE"/>
    <w:rsid w:val="001867E7"/>
    <w:rsid w:val="00186B4B"/>
    <w:rsid w:val="00186E6E"/>
    <w:rsid w:val="001872A6"/>
    <w:rsid w:val="00187CBB"/>
    <w:rsid w:val="00190977"/>
    <w:rsid w:val="00190C5E"/>
    <w:rsid w:val="001912C8"/>
    <w:rsid w:val="00191782"/>
    <w:rsid w:val="00191AC7"/>
    <w:rsid w:val="00191FDB"/>
    <w:rsid w:val="00192E45"/>
    <w:rsid w:val="00192EC4"/>
    <w:rsid w:val="0019317D"/>
    <w:rsid w:val="00193C8D"/>
    <w:rsid w:val="00194258"/>
    <w:rsid w:val="00194F36"/>
    <w:rsid w:val="001954AE"/>
    <w:rsid w:val="001954EE"/>
    <w:rsid w:val="00195948"/>
    <w:rsid w:val="00195C25"/>
    <w:rsid w:val="00195EDA"/>
    <w:rsid w:val="00195F6E"/>
    <w:rsid w:val="001971A9"/>
    <w:rsid w:val="00197BAC"/>
    <w:rsid w:val="00197DD5"/>
    <w:rsid w:val="001A054C"/>
    <w:rsid w:val="001A0A34"/>
    <w:rsid w:val="001A1373"/>
    <w:rsid w:val="001A25C0"/>
    <w:rsid w:val="001A3861"/>
    <w:rsid w:val="001A3A36"/>
    <w:rsid w:val="001A3F2A"/>
    <w:rsid w:val="001A3FE6"/>
    <w:rsid w:val="001A4503"/>
    <w:rsid w:val="001A499B"/>
    <w:rsid w:val="001A5225"/>
    <w:rsid w:val="001A5BC7"/>
    <w:rsid w:val="001A64D4"/>
    <w:rsid w:val="001A6FA8"/>
    <w:rsid w:val="001A7365"/>
    <w:rsid w:val="001B0C95"/>
    <w:rsid w:val="001B107C"/>
    <w:rsid w:val="001B13D6"/>
    <w:rsid w:val="001B1979"/>
    <w:rsid w:val="001B313C"/>
    <w:rsid w:val="001B4955"/>
    <w:rsid w:val="001B4F48"/>
    <w:rsid w:val="001B5305"/>
    <w:rsid w:val="001B5E78"/>
    <w:rsid w:val="001B6685"/>
    <w:rsid w:val="001C07B8"/>
    <w:rsid w:val="001C09C6"/>
    <w:rsid w:val="001C0C03"/>
    <w:rsid w:val="001C20F5"/>
    <w:rsid w:val="001C26DF"/>
    <w:rsid w:val="001C2C2B"/>
    <w:rsid w:val="001C2D88"/>
    <w:rsid w:val="001C3FF8"/>
    <w:rsid w:val="001C4356"/>
    <w:rsid w:val="001C4CAD"/>
    <w:rsid w:val="001C505C"/>
    <w:rsid w:val="001C549C"/>
    <w:rsid w:val="001C576F"/>
    <w:rsid w:val="001C6A52"/>
    <w:rsid w:val="001C6D89"/>
    <w:rsid w:val="001C7965"/>
    <w:rsid w:val="001D0406"/>
    <w:rsid w:val="001D0424"/>
    <w:rsid w:val="001D0439"/>
    <w:rsid w:val="001D0EF4"/>
    <w:rsid w:val="001D1228"/>
    <w:rsid w:val="001D1581"/>
    <w:rsid w:val="001D240A"/>
    <w:rsid w:val="001D2712"/>
    <w:rsid w:val="001D289A"/>
    <w:rsid w:val="001D2F49"/>
    <w:rsid w:val="001D33CA"/>
    <w:rsid w:val="001D356E"/>
    <w:rsid w:val="001D43CE"/>
    <w:rsid w:val="001D4579"/>
    <w:rsid w:val="001D4E39"/>
    <w:rsid w:val="001D4F3A"/>
    <w:rsid w:val="001D5B4F"/>
    <w:rsid w:val="001D6248"/>
    <w:rsid w:val="001D68E4"/>
    <w:rsid w:val="001D7890"/>
    <w:rsid w:val="001E03D8"/>
    <w:rsid w:val="001E06CC"/>
    <w:rsid w:val="001E1A58"/>
    <w:rsid w:val="001E2853"/>
    <w:rsid w:val="001E2B83"/>
    <w:rsid w:val="001E2F5D"/>
    <w:rsid w:val="001E3418"/>
    <w:rsid w:val="001E45B7"/>
    <w:rsid w:val="001E4867"/>
    <w:rsid w:val="001E50E7"/>
    <w:rsid w:val="001E52AF"/>
    <w:rsid w:val="001E5843"/>
    <w:rsid w:val="001E5C4C"/>
    <w:rsid w:val="001E5CA9"/>
    <w:rsid w:val="001E61D8"/>
    <w:rsid w:val="001E62EE"/>
    <w:rsid w:val="001E68C8"/>
    <w:rsid w:val="001E78DA"/>
    <w:rsid w:val="001F0CE4"/>
    <w:rsid w:val="001F12A5"/>
    <w:rsid w:val="001F1808"/>
    <w:rsid w:val="001F2271"/>
    <w:rsid w:val="001F3AF8"/>
    <w:rsid w:val="001F42CA"/>
    <w:rsid w:val="001F42F8"/>
    <w:rsid w:val="001F5252"/>
    <w:rsid w:val="001F52EA"/>
    <w:rsid w:val="001F5CB8"/>
    <w:rsid w:val="001F5D8D"/>
    <w:rsid w:val="001F7E75"/>
    <w:rsid w:val="002001FD"/>
    <w:rsid w:val="00200961"/>
    <w:rsid w:val="002019CE"/>
    <w:rsid w:val="00201A5A"/>
    <w:rsid w:val="00201C7B"/>
    <w:rsid w:val="002020D2"/>
    <w:rsid w:val="0020266E"/>
    <w:rsid w:val="0020273C"/>
    <w:rsid w:val="002033C7"/>
    <w:rsid w:val="002036A6"/>
    <w:rsid w:val="00204666"/>
    <w:rsid w:val="0020492D"/>
    <w:rsid w:val="002049D3"/>
    <w:rsid w:val="00204B10"/>
    <w:rsid w:val="00205D94"/>
    <w:rsid w:val="00206449"/>
    <w:rsid w:val="002064B3"/>
    <w:rsid w:val="002066DC"/>
    <w:rsid w:val="002069D4"/>
    <w:rsid w:val="00206B61"/>
    <w:rsid w:val="00206C7F"/>
    <w:rsid w:val="00206FEC"/>
    <w:rsid w:val="0021023E"/>
    <w:rsid w:val="00210980"/>
    <w:rsid w:val="00211CFE"/>
    <w:rsid w:val="00211D16"/>
    <w:rsid w:val="00212BD1"/>
    <w:rsid w:val="002162BB"/>
    <w:rsid w:val="00216F3C"/>
    <w:rsid w:val="0021700A"/>
    <w:rsid w:val="002176F8"/>
    <w:rsid w:val="00217A7C"/>
    <w:rsid w:val="00217A90"/>
    <w:rsid w:val="00217ACD"/>
    <w:rsid w:val="002203AE"/>
    <w:rsid w:val="002207D5"/>
    <w:rsid w:val="00220D9E"/>
    <w:rsid w:val="00221450"/>
    <w:rsid w:val="0022158B"/>
    <w:rsid w:val="00223881"/>
    <w:rsid w:val="002238AE"/>
    <w:rsid w:val="00224344"/>
    <w:rsid w:val="00225248"/>
    <w:rsid w:val="00225B50"/>
    <w:rsid w:val="00226E04"/>
    <w:rsid w:val="00227406"/>
    <w:rsid w:val="00230443"/>
    <w:rsid w:val="002318CE"/>
    <w:rsid w:val="00232AC9"/>
    <w:rsid w:val="00232B8B"/>
    <w:rsid w:val="00232E71"/>
    <w:rsid w:val="00233021"/>
    <w:rsid w:val="0023357D"/>
    <w:rsid w:val="00233616"/>
    <w:rsid w:val="0023383B"/>
    <w:rsid w:val="002344A2"/>
    <w:rsid w:val="002345D8"/>
    <w:rsid w:val="00234775"/>
    <w:rsid w:val="00234AD6"/>
    <w:rsid w:val="0023639B"/>
    <w:rsid w:val="002378B8"/>
    <w:rsid w:val="00240018"/>
    <w:rsid w:val="00241178"/>
    <w:rsid w:val="00241229"/>
    <w:rsid w:val="00242A0C"/>
    <w:rsid w:val="00242B9E"/>
    <w:rsid w:val="0024301F"/>
    <w:rsid w:val="00246132"/>
    <w:rsid w:val="002463EB"/>
    <w:rsid w:val="002465C8"/>
    <w:rsid w:val="002465F7"/>
    <w:rsid w:val="00246875"/>
    <w:rsid w:val="00247282"/>
    <w:rsid w:val="00247A17"/>
    <w:rsid w:val="00247A40"/>
    <w:rsid w:val="00247C0B"/>
    <w:rsid w:val="0025164E"/>
    <w:rsid w:val="0025302F"/>
    <w:rsid w:val="002536E4"/>
    <w:rsid w:val="00253A38"/>
    <w:rsid w:val="00254019"/>
    <w:rsid w:val="002540E9"/>
    <w:rsid w:val="00254387"/>
    <w:rsid w:val="00254D71"/>
    <w:rsid w:val="002551FB"/>
    <w:rsid w:val="002552B0"/>
    <w:rsid w:val="0025643C"/>
    <w:rsid w:val="0025643F"/>
    <w:rsid w:val="00256936"/>
    <w:rsid w:val="002573DB"/>
    <w:rsid w:val="00257A4C"/>
    <w:rsid w:val="00260810"/>
    <w:rsid w:val="002625DE"/>
    <w:rsid w:val="0026526C"/>
    <w:rsid w:val="002655CB"/>
    <w:rsid w:val="002656B1"/>
    <w:rsid w:val="00265BB1"/>
    <w:rsid w:val="00266580"/>
    <w:rsid w:val="00266F3F"/>
    <w:rsid w:val="002678AA"/>
    <w:rsid w:val="00270847"/>
    <w:rsid w:val="00270901"/>
    <w:rsid w:val="00271C91"/>
    <w:rsid w:val="00271D32"/>
    <w:rsid w:val="00272319"/>
    <w:rsid w:val="002729CF"/>
    <w:rsid w:val="00274D38"/>
    <w:rsid w:val="002801BC"/>
    <w:rsid w:val="0028087E"/>
    <w:rsid w:val="00280C82"/>
    <w:rsid w:val="00280D44"/>
    <w:rsid w:val="00281192"/>
    <w:rsid w:val="002811A1"/>
    <w:rsid w:val="002816AC"/>
    <w:rsid w:val="00281F1E"/>
    <w:rsid w:val="002826C8"/>
    <w:rsid w:val="00282BCB"/>
    <w:rsid w:val="002831ED"/>
    <w:rsid w:val="0028337F"/>
    <w:rsid w:val="00284054"/>
    <w:rsid w:val="00285359"/>
    <w:rsid w:val="0028669E"/>
    <w:rsid w:val="00286D98"/>
    <w:rsid w:val="002870B5"/>
    <w:rsid w:val="00287773"/>
    <w:rsid w:val="00287B4E"/>
    <w:rsid w:val="00287C3B"/>
    <w:rsid w:val="00287D34"/>
    <w:rsid w:val="00290172"/>
    <w:rsid w:val="002906F3"/>
    <w:rsid w:val="002914E1"/>
    <w:rsid w:val="0029197B"/>
    <w:rsid w:val="00291F58"/>
    <w:rsid w:val="00291FD3"/>
    <w:rsid w:val="002923DE"/>
    <w:rsid w:val="00292EB7"/>
    <w:rsid w:val="00292EE9"/>
    <w:rsid w:val="002938D8"/>
    <w:rsid w:val="00293CEC"/>
    <w:rsid w:val="00293CF8"/>
    <w:rsid w:val="0029450B"/>
    <w:rsid w:val="00295250"/>
    <w:rsid w:val="002953CD"/>
    <w:rsid w:val="00295B26"/>
    <w:rsid w:val="00295E6F"/>
    <w:rsid w:val="002965F9"/>
    <w:rsid w:val="0029785E"/>
    <w:rsid w:val="002A106A"/>
    <w:rsid w:val="002A1147"/>
    <w:rsid w:val="002A12D0"/>
    <w:rsid w:val="002A252B"/>
    <w:rsid w:val="002A2CB1"/>
    <w:rsid w:val="002A4650"/>
    <w:rsid w:val="002A47AC"/>
    <w:rsid w:val="002A578B"/>
    <w:rsid w:val="002A6435"/>
    <w:rsid w:val="002A6475"/>
    <w:rsid w:val="002A6AD2"/>
    <w:rsid w:val="002A725D"/>
    <w:rsid w:val="002A7C99"/>
    <w:rsid w:val="002B022E"/>
    <w:rsid w:val="002B06B9"/>
    <w:rsid w:val="002B095D"/>
    <w:rsid w:val="002B0ACC"/>
    <w:rsid w:val="002B12C8"/>
    <w:rsid w:val="002B1A2A"/>
    <w:rsid w:val="002B1EA8"/>
    <w:rsid w:val="002B205E"/>
    <w:rsid w:val="002B2308"/>
    <w:rsid w:val="002B30F0"/>
    <w:rsid w:val="002B34BA"/>
    <w:rsid w:val="002B3921"/>
    <w:rsid w:val="002B3989"/>
    <w:rsid w:val="002B4637"/>
    <w:rsid w:val="002B48B5"/>
    <w:rsid w:val="002B4A4B"/>
    <w:rsid w:val="002B4C39"/>
    <w:rsid w:val="002B4FF9"/>
    <w:rsid w:val="002B51CD"/>
    <w:rsid w:val="002B55DB"/>
    <w:rsid w:val="002B60DD"/>
    <w:rsid w:val="002B61A7"/>
    <w:rsid w:val="002B62ED"/>
    <w:rsid w:val="002B69C9"/>
    <w:rsid w:val="002B6B3E"/>
    <w:rsid w:val="002B6C8A"/>
    <w:rsid w:val="002B6DF6"/>
    <w:rsid w:val="002B71D9"/>
    <w:rsid w:val="002B734F"/>
    <w:rsid w:val="002B737E"/>
    <w:rsid w:val="002B79AC"/>
    <w:rsid w:val="002C00E9"/>
    <w:rsid w:val="002C0828"/>
    <w:rsid w:val="002C27B0"/>
    <w:rsid w:val="002C299C"/>
    <w:rsid w:val="002C2C55"/>
    <w:rsid w:val="002C38D2"/>
    <w:rsid w:val="002C3BE5"/>
    <w:rsid w:val="002C444B"/>
    <w:rsid w:val="002C4977"/>
    <w:rsid w:val="002C5B4C"/>
    <w:rsid w:val="002C76A6"/>
    <w:rsid w:val="002D0C6E"/>
    <w:rsid w:val="002D0C9D"/>
    <w:rsid w:val="002D0E6C"/>
    <w:rsid w:val="002D1536"/>
    <w:rsid w:val="002D17B1"/>
    <w:rsid w:val="002D1AD7"/>
    <w:rsid w:val="002D1AFB"/>
    <w:rsid w:val="002D1DD3"/>
    <w:rsid w:val="002D2A97"/>
    <w:rsid w:val="002D3DCB"/>
    <w:rsid w:val="002D45B0"/>
    <w:rsid w:val="002D4714"/>
    <w:rsid w:val="002D47ED"/>
    <w:rsid w:val="002D5418"/>
    <w:rsid w:val="002D556B"/>
    <w:rsid w:val="002D5900"/>
    <w:rsid w:val="002D5A41"/>
    <w:rsid w:val="002D634C"/>
    <w:rsid w:val="002D6427"/>
    <w:rsid w:val="002E0000"/>
    <w:rsid w:val="002E0C28"/>
    <w:rsid w:val="002E1859"/>
    <w:rsid w:val="002E1FCF"/>
    <w:rsid w:val="002E214C"/>
    <w:rsid w:val="002E310C"/>
    <w:rsid w:val="002E33B3"/>
    <w:rsid w:val="002E3453"/>
    <w:rsid w:val="002E3DC5"/>
    <w:rsid w:val="002E448B"/>
    <w:rsid w:val="002E4B38"/>
    <w:rsid w:val="002E51B6"/>
    <w:rsid w:val="002E59B9"/>
    <w:rsid w:val="002E6961"/>
    <w:rsid w:val="002E6BAC"/>
    <w:rsid w:val="002E6D85"/>
    <w:rsid w:val="002E741E"/>
    <w:rsid w:val="002E759D"/>
    <w:rsid w:val="002E78F0"/>
    <w:rsid w:val="002E79C5"/>
    <w:rsid w:val="002E79E1"/>
    <w:rsid w:val="002F0336"/>
    <w:rsid w:val="002F0338"/>
    <w:rsid w:val="002F0845"/>
    <w:rsid w:val="002F085C"/>
    <w:rsid w:val="002F0BD3"/>
    <w:rsid w:val="002F1608"/>
    <w:rsid w:val="002F2FC0"/>
    <w:rsid w:val="002F49BB"/>
    <w:rsid w:val="002F514C"/>
    <w:rsid w:val="002F533B"/>
    <w:rsid w:val="002F6006"/>
    <w:rsid w:val="002F655A"/>
    <w:rsid w:val="002F6726"/>
    <w:rsid w:val="002F6C73"/>
    <w:rsid w:val="002F6D35"/>
    <w:rsid w:val="002F6FBB"/>
    <w:rsid w:val="003014D9"/>
    <w:rsid w:val="00301D82"/>
    <w:rsid w:val="00302D8E"/>
    <w:rsid w:val="003033E7"/>
    <w:rsid w:val="003034C9"/>
    <w:rsid w:val="00303983"/>
    <w:rsid w:val="00303A3C"/>
    <w:rsid w:val="0030438B"/>
    <w:rsid w:val="0030444C"/>
    <w:rsid w:val="0030448C"/>
    <w:rsid w:val="00304D3A"/>
    <w:rsid w:val="00305F60"/>
    <w:rsid w:val="0030632D"/>
    <w:rsid w:val="00310440"/>
    <w:rsid w:val="0031057D"/>
    <w:rsid w:val="00311046"/>
    <w:rsid w:val="00311088"/>
    <w:rsid w:val="003116F8"/>
    <w:rsid w:val="00311B06"/>
    <w:rsid w:val="00311B3A"/>
    <w:rsid w:val="00311F2C"/>
    <w:rsid w:val="00312DE5"/>
    <w:rsid w:val="0031485E"/>
    <w:rsid w:val="00315808"/>
    <w:rsid w:val="003159EA"/>
    <w:rsid w:val="003162C0"/>
    <w:rsid w:val="0031674D"/>
    <w:rsid w:val="00316DB9"/>
    <w:rsid w:val="00316EA2"/>
    <w:rsid w:val="00320112"/>
    <w:rsid w:val="0032013B"/>
    <w:rsid w:val="003202C4"/>
    <w:rsid w:val="00321CCA"/>
    <w:rsid w:val="00322E22"/>
    <w:rsid w:val="00323DD0"/>
    <w:rsid w:val="0032457F"/>
    <w:rsid w:val="00324E58"/>
    <w:rsid w:val="00325528"/>
    <w:rsid w:val="0032629B"/>
    <w:rsid w:val="00326D50"/>
    <w:rsid w:val="00330C7A"/>
    <w:rsid w:val="00331179"/>
    <w:rsid w:val="0033186C"/>
    <w:rsid w:val="00331CC3"/>
    <w:rsid w:val="00331E81"/>
    <w:rsid w:val="003321B3"/>
    <w:rsid w:val="0033229B"/>
    <w:rsid w:val="00332380"/>
    <w:rsid w:val="00332A8E"/>
    <w:rsid w:val="00332AF5"/>
    <w:rsid w:val="00332CAC"/>
    <w:rsid w:val="003334FC"/>
    <w:rsid w:val="00333FBF"/>
    <w:rsid w:val="003346D3"/>
    <w:rsid w:val="00334FB7"/>
    <w:rsid w:val="0033505C"/>
    <w:rsid w:val="00335111"/>
    <w:rsid w:val="00335475"/>
    <w:rsid w:val="00335C8A"/>
    <w:rsid w:val="003361E4"/>
    <w:rsid w:val="0033705E"/>
    <w:rsid w:val="003372A2"/>
    <w:rsid w:val="00340305"/>
    <w:rsid w:val="00340406"/>
    <w:rsid w:val="0034050D"/>
    <w:rsid w:val="003407BA"/>
    <w:rsid w:val="00340C9E"/>
    <w:rsid w:val="00341619"/>
    <w:rsid w:val="003418B0"/>
    <w:rsid w:val="00343174"/>
    <w:rsid w:val="0034396D"/>
    <w:rsid w:val="0034525A"/>
    <w:rsid w:val="00345375"/>
    <w:rsid w:val="003459B5"/>
    <w:rsid w:val="003461D4"/>
    <w:rsid w:val="00346670"/>
    <w:rsid w:val="003467EA"/>
    <w:rsid w:val="00346D6F"/>
    <w:rsid w:val="00347244"/>
    <w:rsid w:val="0035018A"/>
    <w:rsid w:val="00350503"/>
    <w:rsid w:val="00350764"/>
    <w:rsid w:val="00352B9C"/>
    <w:rsid w:val="003537D5"/>
    <w:rsid w:val="003538DA"/>
    <w:rsid w:val="003544FA"/>
    <w:rsid w:val="003547CA"/>
    <w:rsid w:val="0035494C"/>
    <w:rsid w:val="00355E71"/>
    <w:rsid w:val="00356A54"/>
    <w:rsid w:val="00360F36"/>
    <w:rsid w:val="003617BB"/>
    <w:rsid w:val="00361908"/>
    <w:rsid w:val="00361DD5"/>
    <w:rsid w:val="0036333D"/>
    <w:rsid w:val="0036434B"/>
    <w:rsid w:val="00364765"/>
    <w:rsid w:val="00364E57"/>
    <w:rsid w:val="003656E5"/>
    <w:rsid w:val="00365B30"/>
    <w:rsid w:val="00366C54"/>
    <w:rsid w:val="00367608"/>
    <w:rsid w:val="00367A46"/>
    <w:rsid w:val="00367A90"/>
    <w:rsid w:val="003701C4"/>
    <w:rsid w:val="00370B82"/>
    <w:rsid w:val="003710E7"/>
    <w:rsid w:val="003712E4"/>
    <w:rsid w:val="003714CC"/>
    <w:rsid w:val="003723D6"/>
    <w:rsid w:val="0037258B"/>
    <w:rsid w:val="00372BA3"/>
    <w:rsid w:val="00372DE8"/>
    <w:rsid w:val="00372FD6"/>
    <w:rsid w:val="00373512"/>
    <w:rsid w:val="0037413D"/>
    <w:rsid w:val="003749D7"/>
    <w:rsid w:val="0037512F"/>
    <w:rsid w:val="0037541D"/>
    <w:rsid w:val="003763AF"/>
    <w:rsid w:val="0037664B"/>
    <w:rsid w:val="00376D0D"/>
    <w:rsid w:val="0037743C"/>
    <w:rsid w:val="00380B1F"/>
    <w:rsid w:val="00380F15"/>
    <w:rsid w:val="00381235"/>
    <w:rsid w:val="00381607"/>
    <w:rsid w:val="00381AEE"/>
    <w:rsid w:val="00383831"/>
    <w:rsid w:val="00383C69"/>
    <w:rsid w:val="00383EB2"/>
    <w:rsid w:val="00384104"/>
    <w:rsid w:val="0038443A"/>
    <w:rsid w:val="0038598E"/>
    <w:rsid w:val="00385EA2"/>
    <w:rsid w:val="003865D8"/>
    <w:rsid w:val="00390073"/>
    <w:rsid w:val="00390967"/>
    <w:rsid w:val="00390B17"/>
    <w:rsid w:val="00390BAC"/>
    <w:rsid w:val="0039106D"/>
    <w:rsid w:val="00391A41"/>
    <w:rsid w:val="00391A88"/>
    <w:rsid w:val="00391EA1"/>
    <w:rsid w:val="00392305"/>
    <w:rsid w:val="003923B5"/>
    <w:rsid w:val="00394936"/>
    <w:rsid w:val="00394F05"/>
    <w:rsid w:val="00395D9F"/>
    <w:rsid w:val="00396EBA"/>
    <w:rsid w:val="00397144"/>
    <w:rsid w:val="003979EF"/>
    <w:rsid w:val="00397F51"/>
    <w:rsid w:val="003A0423"/>
    <w:rsid w:val="003A0FEB"/>
    <w:rsid w:val="003A18BC"/>
    <w:rsid w:val="003A1D64"/>
    <w:rsid w:val="003A254D"/>
    <w:rsid w:val="003A299A"/>
    <w:rsid w:val="003A3115"/>
    <w:rsid w:val="003A3695"/>
    <w:rsid w:val="003A3D4C"/>
    <w:rsid w:val="003A3DFA"/>
    <w:rsid w:val="003A3FE8"/>
    <w:rsid w:val="003A40AC"/>
    <w:rsid w:val="003A4350"/>
    <w:rsid w:val="003A4F59"/>
    <w:rsid w:val="003A60E6"/>
    <w:rsid w:val="003A72AE"/>
    <w:rsid w:val="003A77C1"/>
    <w:rsid w:val="003A7869"/>
    <w:rsid w:val="003A7DEA"/>
    <w:rsid w:val="003B032B"/>
    <w:rsid w:val="003B0942"/>
    <w:rsid w:val="003B1DBA"/>
    <w:rsid w:val="003B226F"/>
    <w:rsid w:val="003B2CB4"/>
    <w:rsid w:val="003B3F42"/>
    <w:rsid w:val="003B4645"/>
    <w:rsid w:val="003B482F"/>
    <w:rsid w:val="003B48E8"/>
    <w:rsid w:val="003B4A20"/>
    <w:rsid w:val="003B73FC"/>
    <w:rsid w:val="003B776B"/>
    <w:rsid w:val="003B778E"/>
    <w:rsid w:val="003C06D7"/>
    <w:rsid w:val="003C0B1F"/>
    <w:rsid w:val="003C1299"/>
    <w:rsid w:val="003C1845"/>
    <w:rsid w:val="003C1910"/>
    <w:rsid w:val="003C1E48"/>
    <w:rsid w:val="003C1F92"/>
    <w:rsid w:val="003C20AE"/>
    <w:rsid w:val="003C2561"/>
    <w:rsid w:val="003C3403"/>
    <w:rsid w:val="003C3CD5"/>
    <w:rsid w:val="003C3CDD"/>
    <w:rsid w:val="003C42D2"/>
    <w:rsid w:val="003C505D"/>
    <w:rsid w:val="003C50B0"/>
    <w:rsid w:val="003C5B38"/>
    <w:rsid w:val="003C778D"/>
    <w:rsid w:val="003D08D1"/>
    <w:rsid w:val="003D1802"/>
    <w:rsid w:val="003D1E34"/>
    <w:rsid w:val="003D39D5"/>
    <w:rsid w:val="003D3BD8"/>
    <w:rsid w:val="003D3D80"/>
    <w:rsid w:val="003D3F7E"/>
    <w:rsid w:val="003D4977"/>
    <w:rsid w:val="003D4DD9"/>
    <w:rsid w:val="003D58D2"/>
    <w:rsid w:val="003D5B41"/>
    <w:rsid w:val="003D6018"/>
    <w:rsid w:val="003D61AD"/>
    <w:rsid w:val="003D63F5"/>
    <w:rsid w:val="003D6899"/>
    <w:rsid w:val="003D68F3"/>
    <w:rsid w:val="003D6A41"/>
    <w:rsid w:val="003D6B11"/>
    <w:rsid w:val="003D6F71"/>
    <w:rsid w:val="003D71A5"/>
    <w:rsid w:val="003D7CDA"/>
    <w:rsid w:val="003E033E"/>
    <w:rsid w:val="003E04B6"/>
    <w:rsid w:val="003E1A3C"/>
    <w:rsid w:val="003E459B"/>
    <w:rsid w:val="003E48A4"/>
    <w:rsid w:val="003E4A3A"/>
    <w:rsid w:val="003E4D1E"/>
    <w:rsid w:val="003E50DA"/>
    <w:rsid w:val="003E5F0B"/>
    <w:rsid w:val="003E67C9"/>
    <w:rsid w:val="003E778D"/>
    <w:rsid w:val="003E785D"/>
    <w:rsid w:val="003F0283"/>
    <w:rsid w:val="003F0AFC"/>
    <w:rsid w:val="003F0C99"/>
    <w:rsid w:val="003F10B2"/>
    <w:rsid w:val="003F15E3"/>
    <w:rsid w:val="003F1BDF"/>
    <w:rsid w:val="003F1C44"/>
    <w:rsid w:val="003F3DE0"/>
    <w:rsid w:val="003F43A9"/>
    <w:rsid w:val="003F4CFC"/>
    <w:rsid w:val="003F5094"/>
    <w:rsid w:val="003F5265"/>
    <w:rsid w:val="003F5901"/>
    <w:rsid w:val="003F5E98"/>
    <w:rsid w:val="003F72C4"/>
    <w:rsid w:val="003F73EC"/>
    <w:rsid w:val="004009D3"/>
    <w:rsid w:val="00400E20"/>
    <w:rsid w:val="004011BC"/>
    <w:rsid w:val="004017AE"/>
    <w:rsid w:val="0040180E"/>
    <w:rsid w:val="004025EF"/>
    <w:rsid w:val="0040276B"/>
    <w:rsid w:val="00403B70"/>
    <w:rsid w:val="00403F08"/>
    <w:rsid w:val="00404020"/>
    <w:rsid w:val="0040475D"/>
    <w:rsid w:val="0040555D"/>
    <w:rsid w:val="004055C3"/>
    <w:rsid w:val="00405D10"/>
    <w:rsid w:val="00406C54"/>
    <w:rsid w:val="00406FDD"/>
    <w:rsid w:val="0040727C"/>
    <w:rsid w:val="00407726"/>
    <w:rsid w:val="00407744"/>
    <w:rsid w:val="00407779"/>
    <w:rsid w:val="00407C9A"/>
    <w:rsid w:val="0041037C"/>
    <w:rsid w:val="004110F0"/>
    <w:rsid w:val="004117B5"/>
    <w:rsid w:val="004124AC"/>
    <w:rsid w:val="0041284E"/>
    <w:rsid w:val="00413F08"/>
    <w:rsid w:val="004149D9"/>
    <w:rsid w:val="00415207"/>
    <w:rsid w:val="0041573C"/>
    <w:rsid w:val="0041758D"/>
    <w:rsid w:val="004177D4"/>
    <w:rsid w:val="00417B25"/>
    <w:rsid w:val="004206E8"/>
    <w:rsid w:val="00420839"/>
    <w:rsid w:val="00420FB4"/>
    <w:rsid w:val="00421D29"/>
    <w:rsid w:val="0042308E"/>
    <w:rsid w:val="0042360A"/>
    <w:rsid w:val="00423B7B"/>
    <w:rsid w:val="00424B5F"/>
    <w:rsid w:val="00425BCF"/>
    <w:rsid w:val="00425D41"/>
    <w:rsid w:val="00425E75"/>
    <w:rsid w:val="004263D8"/>
    <w:rsid w:val="00426471"/>
    <w:rsid w:val="0042649B"/>
    <w:rsid w:val="004266B7"/>
    <w:rsid w:val="00426B20"/>
    <w:rsid w:val="0042735F"/>
    <w:rsid w:val="0042742F"/>
    <w:rsid w:val="004277B8"/>
    <w:rsid w:val="004305E2"/>
    <w:rsid w:val="0043185F"/>
    <w:rsid w:val="004320F6"/>
    <w:rsid w:val="0043229E"/>
    <w:rsid w:val="0043237D"/>
    <w:rsid w:val="00432A04"/>
    <w:rsid w:val="00432ED1"/>
    <w:rsid w:val="00433189"/>
    <w:rsid w:val="00433304"/>
    <w:rsid w:val="00433889"/>
    <w:rsid w:val="00433CC3"/>
    <w:rsid w:val="0043410B"/>
    <w:rsid w:val="0043472D"/>
    <w:rsid w:val="00434A19"/>
    <w:rsid w:val="00434A79"/>
    <w:rsid w:val="00436873"/>
    <w:rsid w:val="00436D4F"/>
    <w:rsid w:val="004401C9"/>
    <w:rsid w:val="0044073F"/>
    <w:rsid w:val="00440842"/>
    <w:rsid w:val="00440D14"/>
    <w:rsid w:val="00440D98"/>
    <w:rsid w:val="004421C6"/>
    <w:rsid w:val="0044250D"/>
    <w:rsid w:val="0044334B"/>
    <w:rsid w:val="00443371"/>
    <w:rsid w:val="00443C8A"/>
    <w:rsid w:val="0044424B"/>
    <w:rsid w:val="00445427"/>
    <w:rsid w:val="00445563"/>
    <w:rsid w:val="00446740"/>
    <w:rsid w:val="00447676"/>
    <w:rsid w:val="00451FCF"/>
    <w:rsid w:val="0045224A"/>
    <w:rsid w:val="0045301E"/>
    <w:rsid w:val="004531FA"/>
    <w:rsid w:val="00453523"/>
    <w:rsid w:val="00453827"/>
    <w:rsid w:val="004541F2"/>
    <w:rsid w:val="00454EB1"/>
    <w:rsid w:val="00455137"/>
    <w:rsid w:val="00455B56"/>
    <w:rsid w:val="0045650D"/>
    <w:rsid w:val="00457C58"/>
    <w:rsid w:val="00457FB2"/>
    <w:rsid w:val="00461109"/>
    <w:rsid w:val="004613B9"/>
    <w:rsid w:val="0046193C"/>
    <w:rsid w:val="00461E21"/>
    <w:rsid w:val="00462101"/>
    <w:rsid w:val="00463D92"/>
    <w:rsid w:val="00464E53"/>
    <w:rsid w:val="00465376"/>
    <w:rsid w:val="004655CC"/>
    <w:rsid w:val="004662D3"/>
    <w:rsid w:val="00466579"/>
    <w:rsid w:val="00466B99"/>
    <w:rsid w:val="00467AD5"/>
    <w:rsid w:val="004707E5"/>
    <w:rsid w:val="00471876"/>
    <w:rsid w:val="00471DF0"/>
    <w:rsid w:val="00471DFD"/>
    <w:rsid w:val="00472B11"/>
    <w:rsid w:val="00473A98"/>
    <w:rsid w:val="0047413A"/>
    <w:rsid w:val="00475082"/>
    <w:rsid w:val="00475F10"/>
    <w:rsid w:val="00476B03"/>
    <w:rsid w:val="00476D35"/>
    <w:rsid w:val="00477401"/>
    <w:rsid w:val="00477CA7"/>
    <w:rsid w:val="00480AD8"/>
    <w:rsid w:val="00480D01"/>
    <w:rsid w:val="00480F56"/>
    <w:rsid w:val="004817C8"/>
    <w:rsid w:val="00483FE0"/>
    <w:rsid w:val="00484C8B"/>
    <w:rsid w:val="00485102"/>
    <w:rsid w:val="0048743F"/>
    <w:rsid w:val="004926B3"/>
    <w:rsid w:val="00492AD7"/>
    <w:rsid w:val="00493CD0"/>
    <w:rsid w:val="00494826"/>
    <w:rsid w:val="00494D4D"/>
    <w:rsid w:val="00494F14"/>
    <w:rsid w:val="00495363"/>
    <w:rsid w:val="004959E9"/>
    <w:rsid w:val="004959F9"/>
    <w:rsid w:val="00496550"/>
    <w:rsid w:val="004969E2"/>
    <w:rsid w:val="00496DB4"/>
    <w:rsid w:val="004970D0"/>
    <w:rsid w:val="00497B95"/>
    <w:rsid w:val="00497D08"/>
    <w:rsid w:val="00497D38"/>
    <w:rsid w:val="00497E6C"/>
    <w:rsid w:val="004A0023"/>
    <w:rsid w:val="004A01C7"/>
    <w:rsid w:val="004A06C7"/>
    <w:rsid w:val="004A0F6D"/>
    <w:rsid w:val="004A119D"/>
    <w:rsid w:val="004A12E6"/>
    <w:rsid w:val="004A136B"/>
    <w:rsid w:val="004A1594"/>
    <w:rsid w:val="004A1F8F"/>
    <w:rsid w:val="004A247A"/>
    <w:rsid w:val="004A32EA"/>
    <w:rsid w:val="004A3780"/>
    <w:rsid w:val="004A37FE"/>
    <w:rsid w:val="004A3C23"/>
    <w:rsid w:val="004A416F"/>
    <w:rsid w:val="004A44FE"/>
    <w:rsid w:val="004A48ED"/>
    <w:rsid w:val="004A49EE"/>
    <w:rsid w:val="004A548B"/>
    <w:rsid w:val="004A57EE"/>
    <w:rsid w:val="004A5DAD"/>
    <w:rsid w:val="004A64F0"/>
    <w:rsid w:val="004A6D67"/>
    <w:rsid w:val="004A7093"/>
    <w:rsid w:val="004A70B9"/>
    <w:rsid w:val="004B00FB"/>
    <w:rsid w:val="004B02E3"/>
    <w:rsid w:val="004B0894"/>
    <w:rsid w:val="004B0926"/>
    <w:rsid w:val="004B134B"/>
    <w:rsid w:val="004B17FB"/>
    <w:rsid w:val="004B21BC"/>
    <w:rsid w:val="004B27C3"/>
    <w:rsid w:val="004B2870"/>
    <w:rsid w:val="004B28FD"/>
    <w:rsid w:val="004B2CB4"/>
    <w:rsid w:val="004B384C"/>
    <w:rsid w:val="004B4225"/>
    <w:rsid w:val="004B47E4"/>
    <w:rsid w:val="004B4973"/>
    <w:rsid w:val="004B4B3E"/>
    <w:rsid w:val="004B4FBF"/>
    <w:rsid w:val="004B6A26"/>
    <w:rsid w:val="004B6C86"/>
    <w:rsid w:val="004B6EEB"/>
    <w:rsid w:val="004B7095"/>
    <w:rsid w:val="004B78F5"/>
    <w:rsid w:val="004C15BE"/>
    <w:rsid w:val="004C1DBA"/>
    <w:rsid w:val="004C273F"/>
    <w:rsid w:val="004C30D0"/>
    <w:rsid w:val="004C34E9"/>
    <w:rsid w:val="004C3631"/>
    <w:rsid w:val="004C3BF6"/>
    <w:rsid w:val="004C3FD2"/>
    <w:rsid w:val="004C4D74"/>
    <w:rsid w:val="004C5436"/>
    <w:rsid w:val="004C5503"/>
    <w:rsid w:val="004C61F9"/>
    <w:rsid w:val="004C644A"/>
    <w:rsid w:val="004C710B"/>
    <w:rsid w:val="004C7138"/>
    <w:rsid w:val="004C7B44"/>
    <w:rsid w:val="004C7C94"/>
    <w:rsid w:val="004D0D5A"/>
    <w:rsid w:val="004D1A89"/>
    <w:rsid w:val="004D320F"/>
    <w:rsid w:val="004D3F05"/>
    <w:rsid w:val="004D439C"/>
    <w:rsid w:val="004D4AF1"/>
    <w:rsid w:val="004D58C4"/>
    <w:rsid w:val="004D5A5D"/>
    <w:rsid w:val="004D60DA"/>
    <w:rsid w:val="004D60DE"/>
    <w:rsid w:val="004D618E"/>
    <w:rsid w:val="004D69C8"/>
    <w:rsid w:val="004D6A5C"/>
    <w:rsid w:val="004D7B2A"/>
    <w:rsid w:val="004D7EEC"/>
    <w:rsid w:val="004E0167"/>
    <w:rsid w:val="004E0C21"/>
    <w:rsid w:val="004E1AF5"/>
    <w:rsid w:val="004E2508"/>
    <w:rsid w:val="004E2F3C"/>
    <w:rsid w:val="004E3902"/>
    <w:rsid w:val="004E53E5"/>
    <w:rsid w:val="004E572F"/>
    <w:rsid w:val="004E5ED2"/>
    <w:rsid w:val="004F06C5"/>
    <w:rsid w:val="004F11E4"/>
    <w:rsid w:val="004F18BC"/>
    <w:rsid w:val="004F19FA"/>
    <w:rsid w:val="004F1DD7"/>
    <w:rsid w:val="004F1F06"/>
    <w:rsid w:val="004F2998"/>
    <w:rsid w:val="004F3595"/>
    <w:rsid w:val="004F435C"/>
    <w:rsid w:val="004F44FA"/>
    <w:rsid w:val="004F47A8"/>
    <w:rsid w:val="004F52D0"/>
    <w:rsid w:val="004F5842"/>
    <w:rsid w:val="004F5EA4"/>
    <w:rsid w:val="004F64AC"/>
    <w:rsid w:val="004F663B"/>
    <w:rsid w:val="004F6765"/>
    <w:rsid w:val="004F6869"/>
    <w:rsid w:val="004F6BE9"/>
    <w:rsid w:val="004F6EB0"/>
    <w:rsid w:val="004F7F79"/>
    <w:rsid w:val="00500765"/>
    <w:rsid w:val="0050079F"/>
    <w:rsid w:val="00500853"/>
    <w:rsid w:val="005018F8"/>
    <w:rsid w:val="005019BB"/>
    <w:rsid w:val="00501F42"/>
    <w:rsid w:val="005022FD"/>
    <w:rsid w:val="00502AE7"/>
    <w:rsid w:val="00503288"/>
    <w:rsid w:val="00503AD6"/>
    <w:rsid w:val="00503C06"/>
    <w:rsid w:val="00503CA7"/>
    <w:rsid w:val="005042B7"/>
    <w:rsid w:val="005046FD"/>
    <w:rsid w:val="00505F26"/>
    <w:rsid w:val="00505F7C"/>
    <w:rsid w:val="00506020"/>
    <w:rsid w:val="00506D5B"/>
    <w:rsid w:val="00506E99"/>
    <w:rsid w:val="00507E83"/>
    <w:rsid w:val="00510684"/>
    <w:rsid w:val="00510705"/>
    <w:rsid w:val="005110AC"/>
    <w:rsid w:val="0051237E"/>
    <w:rsid w:val="0051304F"/>
    <w:rsid w:val="0051316B"/>
    <w:rsid w:val="0051376C"/>
    <w:rsid w:val="00513E64"/>
    <w:rsid w:val="00514050"/>
    <w:rsid w:val="005143F4"/>
    <w:rsid w:val="00514D5C"/>
    <w:rsid w:val="005151AB"/>
    <w:rsid w:val="00515784"/>
    <w:rsid w:val="00515E69"/>
    <w:rsid w:val="0051627D"/>
    <w:rsid w:val="00516530"/>
    <w:rsid w:val="0051740C"/>
    <w:rsid w:val="00517C51"/>
    <w:rsid w:val="00517CF9"/>
    <w:rsid w:val="005202A1"/>
    <w:rsid w:val="00520D00"/>
    <w:rsid w:val="005212F8"/>
    <w:rsid w:val="00522044"/>
    <w:rsid w:val="005220DD"/>
    <w:rsid w:val="00522C2F"/>
    <w:rsid w:val="00522D77"/>
    <w:rsid w:val="005231F1"/>
    <w:rsid w:val="005235F9"/>
    <w:rsid w:val="00523BBB"/>
    <w:rsid w:val="00523ED0"/>
    <w:rsid w:val="00524D7F"/>
    <w:rsid w:val="0052589B"/>
    <w:rsid w:val="005269E3"/>
    <w:rsid w:val="005276A0"/>
    <w:rsid w:val="00527786"/>
    <w:rsid w:val="00527A34"/>
    <w:rsid w:val="005305C2"/>
    <w:rsid w:val="00530DAB"/>
    <w:rsid w:val="00531CB6"/>
    <w:rsid w:val="005320EA"/>
    <w:rsid w:val="0053291D"/>
    <w:rsid w:val="00533761"/>
    <w:rsid w:val="00533E2F"/>
    <w:rsid w:val="005343AE"/>
    <w:rsid w:val="00534F4B"/>
    <w:rsid w:val="0053509C"/>
    <w:rsid w:val="00535485"/>
    <w:rsid w:val="005354A5"/>
    <w:rsid w:val="00535B3B"/>
    <w:rsid w:val="00541187"/>
    <w:rsid w:val="005411C9"/>
    <w:rsid w:val="00541679"/>
    <w:rsid w:val="0054369F"/>
    <w:rsid w:val="005437BF"/>
    <w:rsid w:val="00543D61"/>
    <w:rsid w:val="005441C9"/>
    <w:rsid w:val="00544282"/>
    <w:rsid w:val="00544566"/>
    <w:rsid w:val="00544AC5"/>
    <w:rsid w:val="00545163"/>
    <w:rsid w:val="00545571"/>
    <w:rsid w:val="005456CA"/>
    <w:rsid w:val="0054595D"/>
    <w:rsid w:val="00545F3D"/>
    <w:rsid w:val="0054681D"/>
    <w:rsid w:val="005474EF"/>
    <w:rsid w:val="005519FE"/>
    <w:rsid w:val="00551D9B"/>
    <w:rsid w:val="00551DC0"/>
    <w:rsid w:val="00551F2E"/>
    <w:rsid w:val="00552BF0"/>
    <w:rsid w:val="00552CEE"/>
    <w:rsid w:val="005532DA"/>
    <w:rsid w:val="005548B4"/>
    <w:rsid w:val="00554D02"/>
    <w:rsid w:val="00556760"/>
    <w:rsid w:val="0055755E"/>
    <w:rsid w:val="00560A90"/>
    <w:rsid w:val="00561615"/>
    <w:rsid w:val="0056166A"/>
    <w:rsid w:val="0056241E"/>
    <w:rsid w:val="00562E3F"/>
    <w:rsid w:val="005643BA"/>
    <w:rsid w:val="005645A2"/>
    <w:rsid w:val="005646BD"/>
    <w:rsid w:val="005647A5"/>
    <w:rsid w:val="00564FAB"/>
    <w:rsid w:val="00565067"/>
    <w:rsid w:val="005652F7"/>
    <w:rsid w:val="00566B51"/>
    <w:rsid w:val="005676C1"/>
    <w:rsid w:val="005676C5"/>
    <w:rsid w:val="00570994"/>
    <w:rsid w:val="00571E19"/>
    <w:rsid w:val="005725EA"/>
    <w:rsid w:val="00575284"/>
    <w:rsid w:val="00575348"/>
    <w:rsid w:val="00575768"/>
    <w:rsid w:val="00575A32"/>
    <w:rsid w:val="00575B58"/>
    <w:rsid w:val="00575B62"/>
    <w:rsid w:val="00575C16"/>
    <w:rsid w:val="00576100"/>
    <w:rsid w:val="005769F2"/>
    <w:rsid w:val="00576E02"/>
    <w:rsid w:val="00576ED2"/>
    <w:rsid w:val="00577909"/>
    <w:rsid w:val="00581BDD"/>
    <w:rsid w:val="00581D4A"/>
    <w:rsid w:val="00583315"/>
    <w:rsid w:val="005833FA"/>
    <w:rsid w:val="005845B6"/>
    <w:rsid w:val="005847A1"/>
    <w:rsid w:val="00584A03"/>
    <w:rsid w:val="00584F83"/>
    <w:rsid w:val="005856F8"/>
    <w:rsid w:val="00586B2D"/>
    <w:rsid w:val="005873D0"/>
    <w:rsid w:val="0059111E"/>
    <w:rsid w:val="0059146F"/>
    <w:rsid w:val="0059166A"/>
    <w:rsid w:val="005918EE"/>
    <w:rsid w:val="00591A02"/>
    <w:rsid w:val="0059217D"/>
    <w:rsid w:val="0059286F"/>
    <w:rsid w:val="00592C6E"/>
    <w:rsid w:val="00594576"/>
    <w:rsid w:val="005954D4"/>
    <w:rsid w:val="00595F96"/>
    <w:rsid w:val="0059646B"/>
    <w:rsid w:val="00596780"/>
    <w:rsid w:val="005967CD"/>
    <w:rsid w:val="00596880"/>
    <w:rsid w:val="005A15DE"/>
    <w:rsid w:val="005A1D0D"/>
    <w:rsid w:val="005A26B8"/>
    <w:rsid w:val="005A27D6"/>
    <w:rsid w:val="005A2B3D"/>
    <w:rsid w:val="005A456F"/>
    <w:rsid w:val="005A45E6"/>
    <w:rsid w:val="005A4647"/>
    <w:rsid w:val="005A5245"/>
    <w:rsid w:val="005A550F"/>
    <w:rsid w:val="005A62AC"/>
    <w:rsid w:val="005A6E41"/>
    <w:rsid w:val="005A7B2C"/>
    <w:rsid w:val="005A7CF7"/>
    <w:rsid w:val="005B0069"/>
    <w:rsid w:val="005B0647"/>
    <w:rsid w:val="005B1B57"/>
    <w:rsid w:val="005B1F1B"/>
    <w:rsid w:val="005B220D"/>
    <w:rsid w:val="005B2ED0"/>
    <w:rsid w:val="005B4D42"/>
    <w:rsid w:val="005B4E90"/>
    <w:rsid w:val="005B502B"/>
    <w:rsid w:val="005B522B"/>
    <w:rsid w:val="005B63FB"/>
    <w:rsid w:val="005B6728"/>
    <w:rsid w:val="005B6A27"/>
    <w:rsid w:val="005C11A8"/>
    <w:rsid w:val="005C155A"/>
    <w:rsid w:val="005C1948"/>
    <w:rsid w:val="005C2A8B"/>
    <w:rsid w:val="005C342E"/>
    <w:rsid w:val="005C3C85"/>
    <w:rsid w:val="005C3D49"/>
    <w:rsid w:val="005C4079"/>
    <w:rsid w:val="005C5318"/>
    <w:rsid w:val="005C5918"/>
    <w:rsid w:val="005C5FB8"/>
    <w:rsid w:val="005C623E"/>
    <w:rsid w:val="005C6DDE"/>
    <w:rsid w:val="005C6F9D"/>
    <w:rsid w:val="005C73CC"/>
    <w:rsid w:val="005C784A"/>
    <w:rsid w:val="005C7971"/>
    <w:rsid w:val="005C7D85"/>
    <w:rsid w:val="005C7EB8"/>
    <w:rsid w:val="005C7F0F"/>
    <w:rsid w:val="005D04B0"/>
    <w:rsid w:val="005D1507"/>
    <w:rsid w:val="005D29B3"/>
    <w:rsid w:val="005D3E5B"/>
    <w:rsid w:val="005D3E8C"/>
    <w:rsid w:val="005D3EB7"/>
    <w:rsid w:val="005D45E9"/>
    <w:rsid w:val="005D4D54"/>
    <w:rsid w:val="005D6277"/>
    <w:rsid w:val="005D6AA0"/>
    <w:rsid w:val="005D6BF7"/>
    <w:rsid w:val="005D72F7"/>
    <w:rsid w:val="005E0DC8"/>
    <w:rsid w:val="005E1125"/>
    <w:rsid w:val="005E161A"/>
    <w:rsid w:val="005E1640"/>
    <w:rsid w:val="005E1956"/>
    <w:rsid w:val="005E1A84"/>
    <w:rsid w:val="005E4391"/>
    <w:rsid w:val="005E4839"/>
    <w:rsid w:val="005E4F17"/>
    <w:rsid w:val="005E4F24"/>
    <w:rsid w:val="005E57C4"/>
    <w:rsid w:val="005E5CC5"/>
    <w:rsid w:val="005E5DC2"/>
    <w:rsid w:val="005E62D8"/>
    <w:rsid w:val="005E6E49"/>
    <w:rsid w:val="005F2051"/>
    <w:rsid w:val="005F2148"/>
    <w:rsid w:val="005F2DBF"/>
    <w:rsid w:val="005F2E0B"/>
    <w:rsid w:val="005F2F84"/>
    <w:rsid w:val="005F33EF"/>
    <w:rsid w:val="005F3F8E"/>
    <w:rsid w:val="005F4082"/>
    <w:rsid w:val="005F4660"/>
    <w:rsid w:val="005F523E"/>
    <w:rsid w:val="005F54BD"/>
    <w:rsid w:val="005F6402"/>
    <w:rsid w:val="005F6677"/>
    <w:rsid w:val="005F67A4"/>
    <w:rsid w:val="005F6EA9"/>
    <w:rsid w:val="00600F0D"/>
    <w:rsid w:val="00601FEC"/>
    <w:rsid w:val="006031C8"/>
    <w:rsid w:val="006037B2"/>
    <w:rsid w:val="0060388D"/>
    <w:rsid w:val="00604FA9"/>
    <w:rsid w:val="006054F3"/>
    <w:rsid w:val="006060DE"/>
    <w:rsid w:val="006064ED"/>
    <w:rsid w:val="00606565"/>
    <w:rsid w:val="006077A6"/>
    <w:rsid w:val="006117C9"/>
    <w:rsid w:val="00611B7C"/>
    <w:rsid w:val="00611C41"/>
    <w:rsid w:val="00612393"/>
    <w:rsid w:val="00612955"/>
    <w:rsid w:val="00612ACF"/>
    <w:rsid w:val="006142AD"/>
    <w:rsid w:val="00614E84"/>
    <w:rsid w:val="006159DF"/>
    <w:rsid w:val="00615A0E"/>
    <w:rsid w:val="00615A4B"/>
    <w:rsid w:val="00616411"/>
    <w:rsid w:val="0061670E"/>
    <w:rsid w:val="00616A73"/>
    <w:rsid w:val="00616D84"/>
    <w:rsid w:val="00616F45"/>
    <w:rsid w:val="006173F1"/>
    <w:rsid w:val="00620513"/>
    <w:rsid w:val="006208DC"/>
    <w:rsid w:val="00620A35"/>
    <w:rsid w:val="00620AD6"/>
    <w:rsid w:val="00620D5D"/>
    <w:rsid w:val="00621501"/>
    <w:rsid w:val="00622023"/>
    <w:rsid w:val="006226E7"/>
    <w:rsid w:val="006233E4"/>
    <w:rsid w:val="006238D7"/>
    <w:rsid w:val="0062421C"/>
    <w:rsid w:val="0062528B"/>
    <w:rsid w:val="00625522"/>
    <w:rsid w:val="006259F3"/>
    <w:rsid w:val="00625ABE"/>
    <w:rsid w:val="00625B25"/>
    <w:rsid w:val="00626173"/>
    <w:rsid w:val="0062638D"/>
    <w:rsid w:val="00630679"/>
    <w:rsid w:val="0063152E"/>
    <w:rsid w:val="0063267F"/>
    <w:rsid w:val="00632E13"/>
    <w:rsid w:val="00633AA7"/>
    <w:rsid w:val="00633DBB"/>
    <w:rsid w:val="00633E0C"/>
    <w:rsid w:val="006349E0"/>
    <w:rsid w:val="00634ECB"/>
    <w:rsid w:val="00635571"/>
    <w:rsid w:val="00635F51"/>
    <w:rsid w:val="00637D56"/>
    <w:rsid w:val="00637D75"/>
    <w:rsid w:val="00640BD8"/>
    <w:rsid w:val="00640E23"/>
    <w:rsid w:val="00641239"/>
    <w:rsid w:val="00641AB9"/>
    <w:rsid w:val="00641CE5"/>
    <w:rsid w:val="00641D3E"/>
    <w:rsid w:val="00641FDD"/>
    <w:rsid w:val="0064220F"/>
    <w:rsid w:val="00642AF7"/>
    <w:rsid w:val="00643D9F"/>
    <w:rsid w:val="0064468F"/>
    <w:rsid w:val="006446D1"/>
    <w:rsid w:val="00644B07"/>
    <w:rsid w:val="00645E9E"/>
    <w:rsid w:val="00646137"/>
    <w:rsid w:val="006465E4"/>
    <w:rsid w:val="00646C1D"/>
    <w:rsid w:val="00646FE2"/>
    <w:rsid w:val="00647DDF"/>
    <w:rsid w:val="0065173D"/>
    <w:rsid w:val="0065209A"/>
    <w:rsid w:val="00652634"/>
    <w:rsid w:val="00652A37"/>
    <w:rsid w:val="00652A6C"/>
    <w:rsid w:val="00652C40"/>
    <w:rsid w:val="00653ECE"/>
    <w:rsid w:val="006540F7"/>
    <w:rsid w:val="006542A3"/>
    <w:rsid w:val="00654E24"/>
    <w:rsid w:val="0065513B"/>
    <w:rsid w:val="006562AB"/>
    <w:rsid w:val="0065660C"/>
    <w:rsid w:val="00656AC8"/>
    <w:rsid w:val="00656F0C"/>
    <w:rsid w:val="0065788D"/>
    <w:rsid w:val="0066010F"/>
    <w:rsid w:val="00661337"/>
    <w:rsid w:val="006629E0"/>
    <w:rsid w:val="0066309A"/>
    <w:rsid w:val="0066390A"/>
    <w:rsid w:val="00664D94"/>
    <w:rsid w:val="006658CD"/>
    <w:rsid w:val="00665BCE"/>
    <w:rsid w:val="00665ED9"/>
    <w:rsid w:val="0066621C"/>
    <w:rsid w:val="00667604"/>
    <w:rsid w:val="00667635"/>
    <w:rsid w:val="0067131E"/>
    <w:rsid w:val="0067206F"/>
    <w:rsid w:val="006728EC"/>
    <w:rsid w:val="00672DEF"/>
    <w:rsid w:val="00673756"/>
    <w:rsid w:val="00673C98"/>
    <w:rsid w:val="00674614"/>
    <w:rsid w:val="006746DE"/>
    <w:rsid w:val="0067482B"/>
    <w:rsid w:val="0067487D"/>
    <w:rsid w:val="006750AD"/>
    <w:rsid w:val="006750C3"/>
    <w:rsid w:val="0067568A"/>
    <w:rsid w:val="00675B92"/>
    <w:rsid w:val="00676007"/>
    <w:rsid w:val="00676B12"/>
    <w:rsid w:val="00677D13"/>
    <w:rsid w:val="00677D5F"/>
    <w:rsid w:val="00677ED2"/>
    <w:rsid w:val="00681ADF"/>
    <w:rsid w:val="006821F6"/>
    <w:rsid w:val="006830C4"/>
    <w:rsid w:val="006838C0"/>
    <w:rsid w:val="0068466D"/>
    <w:rsid w:val="00684E2B"/>
    <w:rsid w:val="00685E36"/>
    <w:rsid w:val="00686057"/>
    <w:rsid w:val="0068644D"/>
    <w:rsid w:val="00686B43"/>
    <w:rsid w:val="00686EDB"/>
    <w:rsid w:val="00687736"/>
    <w:rsid w:val="00687894"/>
    <w:rsid w:val="00687B0D"/>
    <w:rsid w:val="00691829"/>
    <w:rsid w:val="00692378"/>
    <w:rsid w:val="00693244"/>
    <w:rsid w:val="00693328"/>
    <w:rsid w:val="0069337D"/>
    <w:rsid w:val="00693829"/>
    <w:rsid w:val="006953AA"/>
    <w:rsid w:val="0069571B"/>
    <w:rsid w:val="0069597A"/>
    <w:rsid w:val="00695F97"/>
    <w:rsid w:val="006961D2"/>
    <w:rsid w:val="006967A4"/>
    <w:rsid w:val="0069685A"/>
    <w:rsid w:val="00697274"/>
    <w:rsid w:val="00697C10"/>
    <w:rsid w:val="006A0428"/>
    <w:rsid w:val="006A0DCD"/>
    <w:rsid w:val="006A1723"/>
    <w:rsid w:val="006A237E"/>
    <w:rsid w:val="006A3424"/>
    <w:rsid w:val="006A36AB"/>
    <w:rsid w:val="006A3F17"/>
    <w:rsid w:val="006A410B"/>
    <w:rsid w:val="006A48A5"/>
    <w:rsid w:val="006A5146"/>
    <w:rsid w:val="006A5497"/>
    <w:rsid w:val="006A5954"/>
    <w:rsid w:val="006A65F5"/>
    <w:rsid w:val="006A6E07"/>
    <w:rsid w:val="006A714E"/>
    <w:rsid w:val="006A7752"/>
    <w:rsid w:val="006B01AD"/>
    <w:rsid w:val="006B08EF"/>
    <w:rsid w:val="006B1091"/>
    <w:rsid w:val="006B13E9"/>
    <w:rsid w:val="006B1782"/>
    <w:rsid w:val="006B1882"/>
    <w:rsid w:val="006B2476"/>
    <w:rsid w:val="006B2787"/>
    <w:rsid w:val="006B298E"/>
    <w:rsid w:val="006B30FF"/>
    <w:rsid w:val="006B34E1"/>
    <w:rsid w:val="006B424F"/>
    <w:rsid w:val="006B4330"/>
    <w:rsid w:val="006B4511"/>
    <w:rsid w:val="006B4F1A"/>
    <w:rsid w:val="006B5A5D"/>
    <w:rsid w:val="006B64A7"/>
    <w:rsid w:val="006B6751"/>
    <w:rsid w:val="006B6BF4"/>
    <w:rsid w:val="006B6F09"/>
    <w:rsid w:val="006C03CE"/>
    <w:rsid w:val="006C0C3E"/>
    <w:rsid w:val="006C1268"/>
    <w:rsid w:val="006C3B85"/>
    <w:rsid w:val="006C4861"/>
    <w:rsid w:val="006C4A0C"/>
    <w:rsid w:val="006C4D53"/>
    <w:rsid w:val="006C4F75"/>
    <w:rsid w:val="006C50D5"/>
    <w:rsid w:val="006C6147"/>
    <w:rsid w:val="006C6525"/>
    <w:rsid w:val="006C6DF6"/>
    <w:rsid w:val="006C77C8"/>
    <w:rsid w:val="006C7906"/>
    <w:rsid w:val="006C7B8C"/>
    <w:rsid w:val="006D0716"/>
    <w:rsid w:val="006D12EF"/>
    <w:rsid w:val="006D1531"/>
    <w:rsid w:val="006D18FB"/>
    <w:rsid w:val="006D1E2C"/>
    <w:rsid w:val="006D1E97"/>
    <w:rsid w:val="006D21FD"/>
    <w:rsid w:val="006D256E"/>
    <w:rsid w:val="006D28DB"/>
    <w:rsid w:val="006D2A5E"/>
    <w:rsid w:val="006D307C"/>
    <w:rsid w:val="006D319D"/>
    <w:rsid w:val="006D4440"/>
    <w:rsid w:val="006D474F"/>
    <w:rsid w:val="006D5608"/>
    <w:rsid w:val="006D5B70"/>
    <w:rsid w:val="006D5D0B"/>
    <w:rsid w:val="006D69AA"/>
    <w:rsid w:val="006D6F3E"/>
    <w:rsid w:val="006D6F48"/>
    <w:rsid w:val="006D734D"/>
    <w:rsid w:val="006E028E"/>
    <w:rsid w:val="006E1DE7"/>
    <w:rsid w:val="006E1EC9"/>
    <w:rsid w:val="006E234E"/>
    <w:rsid w:val="006E2B25"/>
    <w:rsid w:val="006E2B7C"/>
    <w:rsid w:val="006E3C3C"/>
    <w:rsid w:val="006E465F"/>
    <w:rsid w:val="006E4C47"/>
    <w:rsid w:val="006E524F"/>
    <w:rsid w:val="006E5CB8"/>
    <w:rsid w:val="006E6A8E"/>
    <w:rsid w:val="006E79DC"/>
    <w:rsid w:val="006F02F0"/>
    <w:rsid w:val="006F047E"/>
    <w:rsid w:val="006F1686"/>
    <w:rsid w:val="006F2C9F"/>
    <w:rsid w:val="006F2E18"/>
    <w:rsid w:val="006F306E"/>
    <w:rsid w:val="006F365A"/>
    <w:rsid w:val="006F485C"/>
    <w:rsid w:val="006F50FA"/>
    <w:rsid w:val="006F51B3"/>
    <w:rsid w:val="006F553D"/>
    <w:rsid w:val="006F575C"/>
    <w:rsid w:val="006F698F"/>
    <w:rsid w:val="006F778B"/>
    <w:rsid w:val="00700392"/>
    <w:rsid w:val="00700410"/>
    <w:rsid w:val="00700D42"/>
    <w:rsid w:val="00702108"/>
    <w:rsid w:val="007033C8"/>
    <w:rsid w:val="00704D3E"/>
    <w:rsid w:val="007056BC"/>
    <w:rsid w:val="007057CA"/>
    <w:rsid w:val="007064CB"/>
    <w:rsid w:val="00706654"/>
    <w:rsid w:val="007066BE"/>
    <w:rsid w:val="00706A58"/>
    <w:rsid w:val="00706C1F"/>
    <w:rsid w:val="00706CB3"/>
    <w:rsid w:val="00707797"/>
    <w:rsid w:val="00707E4B"/>
    <w:rsid w:val="007100D9"/>
    <w:rsid w:val="007109B0"/>
    <w:rsid w:val="00712A99"/>
    <w:rsid w:val="007130A2"/>
    <w:rsid w:val="007136F7"/>
    <w:rsid w:val="00713FE0"/>
    <w:rsid w:val="00714AAE"/>
    <w:rsid w:val="00714EBB"/>
    <w:rsid w:val="0071535E"/>
    <w:rsid w:val="007170F9"/>
    <w:rsid w:val="00717DC1"/>
    <w:rsid w:val="007201DC"/>
    <w:rsid w:val="007202D8"/>
    <w:rsid w:val="00720345"/>
    <w:rsid w:val="00720351"/>
    <w:rsid w:val="00720451"/>
    <w:rsid w:val="0072151A"/>
    <w:rsid w:val="00721B82"/>
    <w:rsid w:val="007227F9"/>
    <w:rsid w:val="00722FB1"/>
    <w:rsid w:val="007230F3"/>
    <w:rsid w:val="00723143"/>
    <w:rsid w:val="0072336F"/>
    <w:rsid w:val="00723593"/>
    <w:rsid w:val="00723799"/>
    <w:rsid w:val="00724677"/>
    <w:rsid w:val="00725153"/>
    <w:rsid w:val="007258A0"/>
    <w:rsid w:val="00725DF6"/>
    <w:rsid w:val="00726310"/>
    <w:rsid w:val="007269DC"/>
    <w:rsid w:val="00726CE1"/>
    <w:rsid w:val="00727392"/>
    <w:rsid w:val="007276C2"/>
    <w:rsid w:val="007277D6"/>
    <w:rsid w:val="007301F3"/>
    <w:rsid w:val="007303BB"/>
    <w:rsid w:val="00730A62"/>
    <w:rsid w:val="007328BF"/>
    <w:rsid w:val="00733B2F"/>
    <w:rsid w:val="00733BE9"/>
    <w:rsid w:val="00734642"/>
    <w:rsid w:val="00735018"/>
    <w:rsid w:val="00735066"/>
    <w:rsid w:val="00735FA8"/>
    <w:rsid w:val="00736474"/>
    <w:rsid w:val="00736C3E"/>
    <w:rsid w:val="00737119"/>
    <w:rsid w:val="007371EF"/>
    <w:rsid w:val="0073750B"/>
    <w:rsid w:val="007379AC"/>
    <w:rsid w:val="00741037"/>
    <w:rsid w:val="007412ED"/>
    <w:rsid w:val="007415EE"/>
    <w:rsid w:val="00741842"/>
    <w:rsid w:val="00741BDE"/>
    <w:rsid w:val="0074231D"/>
    <w:rsid w:val="007423ED"/>
    <w:rsid w:val="00742524"/>
    <w:rsid w:val="00742BF9"/>
    <w:rsid w:val="00742C39"/>
    <w:rsid w:val="00742D70"/>
    <w:rsid w:val="00744582"/>
    <w:rsid w:val="00744AC8"/>
    <w:rsid w:val="00744EEA"/>
    <w:rsid w:val="00745525"/>
    <w:rsid w:val="00745E63"/>
    <w:rsid w:val="007466DD"/>
    <w:rsid w:val="007467A4"/>
    <w:rsid w:val="00746A6E"/>
    <w:rsid w:val="007471C2"/>
    <w:rsid w:val="00747B79"/>
    <w:rsid w:val="0075125D"/>
    <w:rsid w:val="00751664"/>
    <w:rsid w:val="00751D5D"/>
    <w:rsid w:val="00752004"/>
    <w:rsid w:val="00752785"/>
    <w:rsid w:val="00753807"/>
    <w:rsid w:val="00753A00"/>
    <w:rsid w:val="00754153"/>
    <w:rsid w:val="00754887"/>
    <w:rsid w:val="0075586A"/>
    <w:rsid w:val="00755CDF"/>
    <w:rsid w:val="007560A8"/>
    <w:rsid w:val="00756E15"/>
    <w:rsid w:val="0076040D"/>
    <w:rsid w:val="007607D0"/>
    <w:rsid w:val="00760B01"/>
    <w:rsid w:val="00761412"/>
    <w:rsid w:val="0076145C"/>
    <w:rsid w:val="00761638"/>
    <w:rsid w:val="00761B52"/>
    <w:rsid w:val="00762816"/>
    <w:rsid w:val="00762F24"/>
    <w:rsid w:val="00763233"/>
    <w:rsid w:val="0076457A"/>
    <w:rsid w:val="007646EC"/>
    <w:rsid w:val="007659B4"/>
    <w:rsid w:val="00765E1A"/>
    <w:rsid w:val="007664D0"/>
    <w:rsid w:val="00766D8B"/>
    <w:rsid w:val="007676BE"/>
    <w:rsid w:val="00767CA5"/>
    <w:rsid w:val="00767EB0"/>
    <w:rsid w:val="00770B85"/>
    <w:rsid w:val="00771BD8"/>
    <w:rsid w:val="00771C08"/>
    <w:rsid w:val="00771DF6"/>
    <w:rsid w:val="0077236C"/>
    <w:rsid w:val="00772C87"/>
    <w:rsid w:val="0077429B"/>
    <w:rsid w:val="00774983"/>
    <w:rsid w:val="00774ACC"/>
    <w:rsid w:val="007759A0"/>
    <w:rsid w:val="00775CED"/>
    <w:rsid w:val="00775EF1"/>
    <w:rsid w:val="00775F10"/>
    <w:rsid w:val="007764CD"/>
    <w:rsid w:val="00776E36"/>
    <w:rsid w:val="00777B30"/>
    <w:rsid w:val="00780702"/>
    <w:rsid w:val="00780B1A"/>
    <w:rsid w:val="00782C91"/>
    <w:rsid w:val="00783977"/>
    <w:rsid w:val="007844C6"/>
    <w:rsid w:val="00785458"/>
    <w:rsid w:val="007864A9"/>
    <w:rsid w:val="007865CC"/>
    <w:rsid w:val="007866C6"/>
    <w:rsid w:val="007879FE"/>
    <w:rsid w:val="00787A78"/>
    <w:rsid w:val="00790296"/>
    <w:rsid w:val="007905C0"/>
    <w:rsid w:val="007905D1"/>
    <w:rsid w:val="007908C6"/>
    <w:rsid w:val="00791805"/>
    <w:rsid w:val="00791D7F"/>
    <w:rsid w:val="00791FE9"/>
    <w:rsid w:val="00792D87"/>
    <w:rsid w:val="00795B37"/>
    <w:rsid w:val="00795BE2"/>
    <w:rsid w:val="00796266"/>
    <w:rsid w:val="007965D8"/>
    <w:rsid w:val="007A02CA"/>
    <w:rsid w:val="007A0379"/>
    <w:rsid w:val="007A059E"/>
    <w:rsid w:val="007A0991"/>
    <w:rsid w:val="007A0A19"/>
    <w:rsid w:val="007A1305"/>
    <w:rsid w:val="007A160D"/>
    <w:rsid w:val="007A17B5"/>
    <w:rsid w:val="007A1AC1"/>
    <w:rsid w:val="007A21A9"/>
    <w:rsid w:val="007A2DA3"/>
    <w:rsid w:val="007A450F"/>
    <w:rsid w:val="007A4A53"/>
    <w:rsid w:val="007A586C"/>
    <w:rsid w:val="007A5E39"/>
    <w:rsid w:val="007A6134"/>
    <w:rsid w:val="007A6BAC"/>
    <w:rsid w:val="007A7C59"/>
    <w:rsid w:val="007A7EFB"/>
    <w:rsid w:val="007B0947"/>
    <w:rsid w:val="007B0CD2"/>
    <w:rsid w:val="007B0CF7"/>
    <w:rsid w:val="007B0CFC"/>
    <w:rsid w:val="007B0E1F"/>
    <w:rsid w:val="007B12C5"/>
    <w:rsid w:val="007B3D6B"/>
    <w:rsid w:val="007B4977"/>
    <w:rsid w:val="007B4C3E"/>
    <w:rsid w:val="007B517F"/>
    <w:rsid w:val="007B649E"/>
    <w:rsid w:val="007B79A7"/>
    <w:rsid w:val="007B7BAC"/>
    <w:rsid w:val="007C067C"/>
    <w:rsid w:val="007C06A8"/>
    <w:rsid w:val="007C08CE"/>
    <w:rsid w:val="007C0F72"/>
    <w:rsid w:val="007C1676"/>
    <w:rsid w:val="007C16F1"/>
    <w:rsid w:val="007C1B03"/>
    <w:rsid w:val="007C1DB6"/>
    <w:rsid w:val="007C236D"/>
    <w:rsid w:val="007C290E"/>
    <w:rsid w:val="007C33BA"/>
    <w:rsid w:val="007C402D"/>
    <w:rsid w:val="007C4107"/>
    <w:rsid w:val="007C415E"/>
    <w:rsid w:val="007C424D"/>
    <w:rsid w:val="007C4FE2"/>
    <w:rsid w:val="007C5C30"/>
    <w:rsid w:val="007C5E25"/>
    <w:rsid w:val="007C60A0"/>
    <w:rsid w:val="007C6720"/>
    <w:rsid w:val="007D021B"/>
    <w:rsid w:val="007D24DF"/>
    <w:rsid w:val="007D2597"/>
    <w:rsid w:val="007D2D67"/>
    <w:rsid w:val="007D36DC"/>
    <w:rsid w:val="007D492F"/>
    <w:rsid w:val="007D4984"/>
    <w:rsid w:val="007D585F"/>
    <w:rsid w:val="007D6114"/>
    <w:rsid w:val="007D6854"/>
    <w:rsid w:val="007D6EAE"/>
    <w:rsid w:val="007E0F58"/>
    <w:rsid w:val="007E159D"/>
    <w:rsid w:val="007E1B45"/>
    <w:rsid w:val="007E39DA"/>
    <w:rsid w:val="007E3C33"/>
    <w:rsid w:val="007E421B"/>
    <w:rsid w:val="007E437C"/>
    <w:rsid w:val="007E4522"/>
    <w:rsid w:val="007E4C82"/>
    <w:rsid w:val="007E512D"/>
    <w:rsid w:val="007E5494"/>
    <w:rsid w:val="007E5EC3"/>
    <w:rsid w:val="007E6364"/>
    <w:rsid w:val="007E6CF0"/>
    <w:rsid w:val="007E712A"/>
    <w:rsid w:val="007E735C"/>
    <w:rsid w:val="007E7ED6"/>
    <w:rsid w:val="007F0885"/>
    <w:rsid w:val="007F111E"/>
    <w:rsid w:val="007F1B9F"/>
    <w:rsid w:val="007F24B2"/>
    <w:rsid w:val="007F2652"/>
    <w:rsid w:val="007F3745"/>
    <w:rsid w:val="007F452D"/>
    <w:rsid w:val="007F5139"/>
    <w:rsid w:val="007F5EA7"/>
    <w:rsid w:val="007F61FA"/>
    <w:rsid w:val="007F6565"/>
    <w:rsid w:val="007F6956"/>
    <w:rsid w:val="007F731F"/>
    <w:rsid w:val="007F7F02"/>
    <w:rsid w:val="0080045E"/>
    <w:rsid w:val="00800566"/>
    <w:rsid w:val="00800E7A"/>
    <w:rsid w:val="0080446C"/>
    <w:rsid w:val="00805760"/>
    <w:rsid w:val="008058C2"/>
    <w:rsid w:val="00805B64"/>
    <w:rsid w:val="00806178"/>
    <w:rsid w:val="00806295"/>
    <w:rsid w:val="008063A8"/>
    <w:rsid w:val="00807CA5"/>
    <w:rsid w:val="0081072B"/>
    <w:rsid w:val="00811667"/>
    <w:rsid w:val="00811698"/>
    <w:rsid w:val="00811AE0"/>
    <w:rsid w:val="008146DA"/>
    <w:rsid w:val="00815810"/>
    <w:rsid w:val="00815885"/>
    <w:rsid w:val="00815C2B"/>
    <w:rsid w:val="0081626B"/>
    <w:rsid w:val="00816B34"/>
    <w:rsid w:val="00816F62"/>
    <w:rsid w:val="008174D9"/>
    <w:rsid w:val="00820436"/>
    <w:rsid w:val="00820603"/>
    <w:rsid w:val="00821665"/>
    <w:rsid w:val="008219C5"/>
    <w:rsid w:val="00822159"/>
    <w:rsid w:val="008222D9"/>
    <w:rsid w:val="00822AFE"/>
    <w:rsid w:val="00824AFC"/>
    <w:rsid w:val="0082530A"/>
    <w:rsid w:val="008257B7"/>
    <w:rsid w:val="008263B7"/>
    <w:rsid w:val="00826B3A"/>
    <w:rsid w:val="00826C3D"/>
    <w:rsid w:val="00826F9F"/>
    <w:rsid w:val="00831163"/>
    <w:rsid w:val="00831B60"/>
    <w:rsid w:val="00831D56"/>
    <w:rsid w:val="00832644"/>
    <w:rsid w:val="008327E4"/>
    <w:rsid w:val="008332A7"/>
    <w:rsid w:val="00833472"/>
    <w:rsid w:val="008336BD"/>
    <w:rsid w:val="008340A8"/>
    <w:rsid w:val="00834127"/>
    <w:rsid w:val="00834797"/>
    <w:rsid w:val="00834D3A"/>
    <w:rsid w:val="00835AF6"/>
    <w:rsid w:val="00835B62"/>
    <w:rsid w:val="00835FE5"/>
    <w:rsid w:val="008360EC"/>
    <w:rsid w:val="00837265"/>
    <w:rsid w:val="00837698"/>
    <w:rsid w:val="00837933"/>
    <w:rsid w:val="00840252"/>
    <w:rsid w:val="00840399"/>
    <w:rsid w:val="00840432"/>
    <w:rsid w:val="0084083B"/>
    <w:rsid w:val="008409E0"/>
    <w:rsid w:val="00841441"/>
    <w:rsid w:val="00841639"/>
    <w:rsid w:val="0084183F"/>
    <w:rsid w:val="00841EFC"/>
    <w:rsid w:val="00842D51"/>
    <w:rsid w:val="00842FE7"/>
    <w:rsid w:val="00844C4B"/>
    <w:rsid w:val="00844F2F"/>
    <w:rsid w:val="00844F91"/>
    <w:rsid w:val="00846A3C"/>
    <w:rsid w:val="0084730C"/>
    <w:rsid w:val="00847DC0"/>
    <w:rsid w:val="00847EDF"/>
    <w:rsid w:val="008504E2"/>
    <w:rsid w:val="008508F2"/>
    <w:rsid w:val="00850992"/>
    <w:rsid w:val="00850EB6"/>
    <w:rsid w:val="00852ECE"/>
    <w:rsid w:val="008530AA"/>
    <w:rsid w:val="008536A5"/>
    <w:rsid w:val="00854FF4"/>
    <w:rsid w:val="00856C15"/>
    <w:rsid w:val="00856D02"/>
    <w:rsid w:val="00856D24"/>
    <w:rsid w:val="0085711D"/>
    <w:rsid w:val="00857C80"/>
    <w:rsid w:val="00860433"/>
    <w:rsid w:val="00860AAA"/>
    <w:rsid w:val="00861219"/>
    <w:rsid w:val="00861A2B"/>
    <w:rsid w:val="00862250"/>
    <w:rsid w:val="00862A0F"/>
    <w:rsid w:val="00862E40"/>
    <w:rsid w:val="008648E6"/>
    <w:rsid w:val="0086497F"/>
    <w:rsid w:val="00864B16"/>
    <w:rsid w:val="00864FEC"/>
    <w:rsid w:val="0086525C"/>
    <w:rsid w:val="008652D2"/>
    <w:rsid w:val="00865B02"/>
    <w:rsid w:val="00865B40"/>
    <w:rsid w:val="008660B3"/>
    <w:rsid w:val="0086621D"/>
    <w:rsid w:val="00866F3B"/>
    <w:rsid w:val="00867710"/>
    <w:rsid w:val="008679AE"/>
    <w:rsid w:val="00867CC3"/>
    <w:rsid w:val="00867EBB"/>
    <w:rsid w:val="00870BE6"/>
    <w:rsid w:val="00871B99"/>
    <w:rsid w:val="00872835"/>
    <w:rsid w:val="008742BC"/>
    <w:rsid w:val="00875BB0"/>
    <w:rsid w:val="008765BC"/>
    <w:rsid w:val="00876638"/>
    <w:rsid w:val="0087683C"/>
    <w:rsid w:val="00877EA9"/>
    <w:rsid w:val="0088001B"/>
    <w:rsid w:val="00880C19"/>
    <w:rsid w:val="00881DBA"/>
    <w:rsid w:val="00881DBE"/>
    <w:rsid w:val="008820AD"/>
    <w:rsid w:val="008820F8"/>
    <w:rsid w:val="00882CB1"/>
    <w:rsid w:val="00883208"/>
    <w:rsid w:val="00883733"/>
    <w:rsid w:val="00883934"/>
    <w:rsid w:val="0088432D"/>
    <w:rsid w:val="0088466B"/>
    <w:rsid w:val="00885569"/>
    <w:rsid w:val="0088556B"/>
    <w:rsid w:val="00885706"/>
    <w:rsid w:val="00885ED6"/>
    <w:rsid w:val="0088624A"/>
    <w:rsid w:val="00886F15"/>
    <w:rsid w:val="00887219"/>
    <w:rsid w:val="00887532"/>
    <w:rsid w:val="00887BEA"/>
    <w:rsid w:val="008905CD"/>
    <w:rsid w:val="0089239E"/>
    <w:rsid w:val="0089279B"/>
    <w:rsid w:val="008929F3"/>
    <w:rsid w:val="00892E4F"/>
    <w:rsid w:val="008934A8"/>
    <w:rsid w:val="00893533"/>
    <w:rsid w:val="008954B2"/>
    <w:rsid w:val="00895973"/>
    <w:rsid w:val="0089622C"/>
    <w:rsid w:val="008966A6"/>
    <w:rsid w:val="008966FD"/>
    <w:rsid w:val="00896DA7"/>
    <w:rsid w:val="008973D9"/>
    <w:rsid w:val="00897A1E"/>
    <w:rsid w:val="008A00C5"/>
    <w:rsid w:val="008A06CD"/>
    <w:rsid w:val="008A0F93"/>
    <w:rsid w:val="008A27BD"/>
    <w:rsid w:val="008A2EB8"/>
    <w:rsid w:val="008A3E77"/>
    <w:rsid w:val="008A421D"/>
    <w:rsid w:val="008A43D1"/>
    <w:rsid w:val="008A46F7"/>
    <w:rsid w:val="008A69C4"/>
    <w:rsid w:val="008A6E88"/>
    <w:rsid w:val="008A73F5"/>
    <w:rsid w:val="008A78B4"/>
    <w:rsid w:val="008B0645"/>
    <w:rsid w:val="008B0C9B"/>
    <w:rsid w:val="008B0E66"/>
    <w:rsid w:val="008B1153"/>
    <w:rsid w:val="008B2104"/>
    <w:rsid w:val="008B21E6"/>
    <w:rsid w:val="008B2D95"/>
    <w:rsid w:val="008B301D"/>
    <w:rsid w:val="008B304A"/>
    <w:rsid w:val="008B3948"/>
    <w:rsid w:val="008B41BE"/>
    <w:rsid w:val="008B45C6"/>
    <w:rsid w:val="008B4C97"/>
    <w:rsid w:val="008B58BB"/>
    <w:rsid w:val="008B5B9B"/>
    <w:rsid w:val="008B6435"/>
    <w:rsid w:val="008B6F48"/>
    <w:rsid w:val="008B76A6"/>
    <w:rsid w:val="008B7780"/>
    <w:rsid w:val="008B7B31"/>
    <w:rsid w:val="008B7D24"/>
    <w:rsid w:val="008B7E22"/>
    <w:rsid w:val="008B7FE0"/>
    <w:rsid w:val="008C0267"/>
    <w:rsid w:val="008C0971"/>
    <w:rsid w:val="008C0BC5"/>
    <w:rsid w:val="008C12FF"/>
    <w:rsid w:val="008C1B56"/>
    <w:rsid w:val="008C2069"/>
    <w:rsid w:val="008C2654"/>
    <w:rsid w:val="008C359B"/>
    <w:rsid w:val="008C40C6"/>
    <w:rsid w:val="008C42C6"/>
    <w:rsid w:val="008C445F"/>
    <w:rsid w:val="008C4810"/>
    <w:rsid w:val="008C4EFB"/>
    <w:rsid w:val="008C5C23"/>
    <w:rsid w:val="008C6AC3"/>
    <w:rsid w:val="008D0C10"/>
    <w:rsid w:val="008D1653"/>
    <w:rsid w:val="008D1FB3"/>
    <w:rsid w:val="008D28CD"/>
    <w:rsid w:val="008D2D89"/>
    <w:rsid w:val="008D2DD7"/>
    <w:rsid w:val="008D2F3E"/>
    <w:rsid w:val="008D2FE3"/>
    <w:rsid w:val="008D3EAF"/>
    <w:rsid w:val="008D402B"/>
    <w:rsid w:val="008D420F"/>
    <w:rsid w:val="008D5205"/>
    <w:rsid w:val="008D5673"/>
    <w:rsid w:val="008D5984"/>
    <w:rsid w:val="008D5B8B"/>
    <w:rsid w:val="008D5F72"/>
    <w:rsid w:val="008D652F"/>
    <w:rsid w:val="008D6A72"/>
    <w:rsid w:val="008D6EE2"/>
    <w:rsid w:val="008D7063"/>
    <w:rsid w:val="008D7B1F"/>
    <w:rsid w:val="008E0076"/>
    <w:rsid w:val="008E0551"/>
    <w:rsid w:val="008E1160"/>
    <w:rsid w:val="008E17A6"/>
    <w:rsid w:val="008E1CDF"/>
    <w:rsid w:val="008E218B"/>
    <w:rsid w:val="008E23D3"/>
    <w:rsid w:val="008E2AF5"/>
    <w:rsid w:val="008E34A6"/>
    <w:rsid w:val="008E3CFF"/>
    <w:rsid w:val="008E405F"/>
    <w:rsid w:val="008E4077"/>
    <w:rsid w:val="008E4326"/>
    <w:rsid w:val="008E4584"/>
    <w:rsid w:val="008E4B1C"/>
    <w:rsid w:val="008E4E7F"/>
    <w:rsid w:val="008E5174"/>
    <w:rsid w:val="008E51D8"/>
    <w:rsid w:val="008E5205"/>
    <w:rsid w:val="008E65BC"/>
    <w:rsid w:val="008E6A7A"/>
    <w:rsid w:val="008E6C5E"/>
    <w:rsid w:val="008E73E2"/>
    <w:rsid w:val="008E7B3B"/>
    <w:rsid w:val="008F0613"/>
    <w:rsid w:val="008F1116"/>
    <w:rsid w:val="008F20A5"/>
    <w:rsid w:val="008F347F"/>
    <w:rsid w:val="008F4015"/>
    <w:rsid w:val="008F47F6"/>
    <w:rsid w:val="008F500F"/>
    <w:rsid w:val="008F65DE"/>
    <w:rsid w:val="008F6AE9"/>
    <w:rsid w:val="008F6B46"/>
    <w:rsid w:val="008F6C4C"/>
    <w:rsid w:val="008F71BB"/>
    <w:rsid w:val="00900B20"/>
    <w:rsid w:val="00900FD8"/>
    <w:rsid w:val="0090181B"/>
    <w:rsid w:val="00902120"/>
    <w:rsid w:val="009024F2"/>
    <w:rsid w:val="00902A9B"/>
    <w:rsid w:val="009031F5"/>
    <w:rsid w:val="0090437B"/>
    <w:rsid w:val="0090437D"/>
    <w:rsid w:val="00904613"/>
    <w:rsid w:val="00904882"/>
    <w:rsid w:val="0090511C"/>
    <w:rsid w:val="0090553A"/>
    <w:rsid w:val="00905E31"/>
    <w:rsid w:val="009072C3"/>
    <w:rsid w:val="00910A08"/>
    <w:rsid w:val="00910C2D"/>
    <w:rsid w:val="00911117"/>
    <w:rsid w:val="00911456"/>
    <w:rsid w:val="009115A6"/>
    <w:rsid w:val="00911844"/>
    <w:rsid w:val="009126D1"/>
    <w:rsid w:val="00914353"/>
    <w:rsid w:val="00914A5E"/>
    <w:rsid w:val="00915028"/>
    <w:rsid w:val="00915176"/>
    <w:rsid w:val="00915975"/>
    <w:rsid w:val="009159B0"/>
    <w:rsid w:val="009175F5"/>
    <w:rsid w:val="00920F4E"/>
    <w:rsid w:val="00920F61"/>
    <w:rsid w:val="009210DA"/>
    <w:rsid w:val="0092115B"/>
    <w:rsid w:val="009215C9"/>
    <w:rsid w:val="009218EB"/>
    <w:rsid w:val="00921954"/>
    <w:rsid w:val="00921BF6"/>
    <w:rsid w:val="00921D5B"/>
    <w:rsid w:val="0092319A"/>
    <w:rsid w:val="0092334D"/>
    <w:rsid w:val="00924069"/>
    <w:rsid w:val="00924681"/>
    <w:rsid w:val="00924731"/>
    <w:rsid w:val="00925338"/>
    <w:rsid w:val="0092586F"/>
    <w:rsid w:val="009259CD"/>
    <w:rsid w:val="0092639A"/>
    <w:rsid w:val="00926911"/>
    <w:rsid w:val="0092694F"/>
    <w:rsid w:val="00926E0A"/>
    <w:rsid w:val="00927976"/>
    <w:rsid w:val="00927C47"/>
    <w:rsid w:val="009300CB"/>
    <w:rsid w:val="00930FF8"/>
    <w:rsid w:val="0093120A"/>
    <w:rsid w:val="00931229"/>
    <w:rsid w:val="009312BA"/>
    <w:rsid w:val="009316B1"/>
    <w:rsid w:val="009318DD"/>
    <w:rsid w:val="00931B41"/>
    <w:rsid w:val="00931DC4"/>
    <w:rsid w:val="00931FC5"/>
    <w:rsid w:val="009320FE"/>
    <w:rsid w:val="0093260F"/>
    <w:rsid w:val="00932B3B"/>
    <w:rsid w:val="009333F3"/>
    <w:rsid w:val="0093372D"/>
    <w:rsid w:val="00933AA1"/>
    <w:rsid w:val="00934548"/>
    <w:rsid w:val="0093655F"/>
    <w:rsid w:val="0093662A"/>
    <w:rsid w:val="00936A34"/>
    <w:rsid w:val="00936B74"/>
    <w:rsid w:val="009374EC"/>
    <w:rsid w:val="00937728"/>
    <w:rsid w:val="00937FEF"/>
    <w:rsid w:val="00940235"/>
    <w:rsid w:val="00940BF5"/>
    <w:rsid w:val="00940E4E"/>
    <w:rsid w:val="00943D9B"/>
    <w:rsid w:val="009449E9"/>
    <w:rsid w:val="009453B4"/>
    <w:rsid w:val="00947373"/>
    <w:rsid w:val="0094760B"/>
    <w:rsid w:val="009500B3"/>
    <w:rsid w:val="00950A13"/>
    <w:rsid w:val="009519A2"/>
    <w:rsid w:val="00953536"/>
    <w:rsid w:val="009538B2"/>
    <w:rsid w:val="00953E76"/>
    <w:rsid w:val="00953F30"/>
    <w:rsid w:val="00954C0C"/>
    <w:rsid w:val="00955BC8"/>
    <w:rsid w:val="00956222"/>
    <w:rsid w:val="009565E8"/>
    <w:rsid w:val="009572B1"/>
    <w:rsid w:val="00957928"/>
    <w:rsid w:val="00957D38"/>
    <w:rsid w:val="00957D63"/>
    <w:rsid w:val="00957E57"/>
    <w:rsid w:val="0096051A"/>
    <w:rsid w:val="00960D4A"/>
    <w:rsid w:val="00960FBD"/>
    <w:rsid w:val="009619AC"/>
    <w:rsid w:val="00962576"/>
    <w:rsid w:val="00962F94"/>
    <w:rsid w:val="009636AA"/>
    <w:rsid w:val="00964158"/>
    <w:rsid w:val="00964E11"/>
    <w:rsid w:val="00964FC1"/>
    <w:rsid w:val="009657F0"/>
    <w:rsid w:val="009669AB"/>
    <w:rsid w:val="00966AC5"/>
    <w:rsid w:val="00966F92"/>
    <w:rsid w:val="00967159"/>
    <w:rsid w:val="009674FD"/>
    <w:rsid w:val="00967538"/>
    <w:rsid w:val="00967FB0"/>
    <w:rsid w:val="0097000C"/>
    <w:rsid w:val="009717AD"/>
    <w:rsid w:val="00971AF3"/>
    <w:rsid w:val="00972025"/>
    <w:rsid w:val="009722B2"/>
    <w:rsid w:val="00972E58"/>
    <w:rsid w:val="009734CE"/>
    <w:rsid w:val="009740DF"/>
    <w:rsid w:val="00974835"/>
    <w:rsid w:val="00974983"/>
    <w:rsid w:val="00974C26"/>
    <w:rsid w:val="009753A0"/>
    <w:rsid w:val="00976606"/>
    <w:rsid w:val="009775D9"/>
    <w:rsid w:val="009776AB"/>
    <w:rsid w:val="00980039"/>
    <w:rsid w:val="00980CED"/>
    <w:rsid w:val="009813ED"/>
    <w:rsid w:val="0098321C"/>
    <w:rsid w:val="0098345B"/>
    <w:rsid w:val="00983BDD"/>
    <w:rsid w:val="00983E54"/>
    <w:rsid w:val="00984AA8"/>
    <w:rsid w:val="00984CD7"/>
    <w:rsid w:val="00985E14"/>
    <w:rsid w:val="00986388"/>
    <w:rsid w:val="00986DAB"/>
    <w:rsid w:val="009870ED"/>
    <w:rsid w:val="00990081"/>
    <w:rsid w:val="009900E0"/>
    <w:rsid w:val="00990ADF"/>
    <w:rsid w:val="00991118"/>
    <w:rsid w:val="009916B3"/>
    <w:rsid w:val="00991B65"/>
    <w:rsid w:val="009924CD"/>
    <w:rsid w:val="00993096"/>
    <w:rsid w:val="009935BB"/>
    <w:rsid w:val="009937CE"/>
    <w:rsid w:val="009943A8"/>
    <w:rsid w:val="009943F8"/>
    <w:rsid w:val="00996201"/>
    <w:rsid w:val="00996ACD"/>
    <w:rsid w:val="00996D7F"/>
    <w:rsid w:val="00997219"/>
    <w:rsid w:val="00997342"/>
    <w:rsid w:val="009974C7"/>
    <w:rsid w:val="009977D5"/>
    <w:rsid w:val="00997BD1"/>
    <w:rsid w:val="009A0202"/>
    <w:rsid w:val="009A13D5"/>
    <w:rsid w:val="009A1A1A"/>
    <w:rsid w:val="009A2664"/>
    <w:rsid w:val="009A33B4"/>
    <w:rsid w:val="009A4449"/>
    <w:rsid w:val="009A4768"/>
    <w:rsid w:val="009A4F3C"/>
    <w:rsid w:val="009A593A"/>
    <w:rsid w:val="009A6007"/>
    <w:rsid w:val="009A61A4"/>
    <w:rsid w:val="009A74FF"/>
    <w:rsid w:val="009A7791"/>
    <w:rsid w:val="009A795C"/>
    <w:rsid w:val="009A79E7"/>
    <w:rsid w:val="009B10C2"/>
    <w:rsid w:val="009B1334"/>
    <w:rsid w:val="009B14F3"/>
    <w:rsid w:val="009B1B3D"/>
    <w:rsid w:val="009B23A3"/>
    <w:rsid w:val="009B24F1"/>
    <w:rsid w:val="009B43E2"/>
    <w:rsid w:val="009B4B85"/>
    <w:rsid w:val="009B5B27"/>
    <w:rsid w:val="009B5C97"/>
    <w:rsid w:val="009B6453"/>
    <w:rsid w:val="009B710D"/>
    <w:rsid w:val="009B77C9"/>
    <w:rsid w:val="009B7AD6"/>
    <w:rsid w:val="009C051D"/>
    <w:rsid w:val="009C0715"/>
    <w:rsid w:val="009C13C7"/>
    <w:rsid w:val="009C179F"/>
    <w:rsid w:val="009C1CB4"/>
    <w:rsid w:val="009C1DB7"/>
    <w:rsid w:val="009C2025"/>
    <w:rsid w:val="009C2300"/>
    <w:rsid w:val="009C2A18"/>
    <w:rsid w:val="009C2B5F"/>
    <w:rsid w:val="009C2BAC"/>
    <w:rsid w:val="009C326D"/>
    <w:rsid w:val="009C381F"/>
    <w:rsid w:val="009C395D"/>
    <w:rsid w:val="009C4768"/>
    <w:rsid w:val="009C56E9"/>
    <w:rsid w:val="009C6035"/>
    <w:rsid w:val="009C660B"/>
    <w:rsid w:val="009C6941"/>
    <w:rsid w:val="009C6EDA"/>
    <w:rsid w:val="009C76C6"/>
    <w:rsid w:val="009C7F3C"/>
    <w:rsid w:val="009D12DE"/>
    <w:rsid w:val="009D18B9"/>
    <w:rsid w:val="009D25E1"/>
    <w:rsid w:val="009D32BC"/>
    <w:rsid w:val="009D36FF"/>
    <w:rsid w:val="009D3DD3"/>
    <w:rsid w:val="009D422D"/>
    <w:rsid w:val="009D42E5"/>
    <w:rsid w:val="009D5BA9"/>
    <w:rsid w:val="009D7F78"/>
    <w:rsid w:val="009E0703"/>
    <w:rsid w:val="009E0A9F"/>
    <w:rsid w:val="009E0E36"/>
    <w:rsid w:val="009E1AA0"/>
    <w:rsid w:val="009E1E27"/>
    <w:rsid w:val="009E21BA"/>
    <w:rsid w:val="009E245B"/>
    <w:rsid w:val="009E2EF5"/>
    <w:rsid w:val="009E33C4"/>
    <w:rsid w:val="009E3452"/>
    <w:rsid w:val="009E3E7F"/>
    <w:rsid w:val="009E3E97"/>
    <w:rsid w:val="009E4054"/>
    <w:rsid w:val="009E47BE"/>
    <w:rsid w:val="009E50C2"/>
    <w:rsid w:val="009E528B"/>
    <w:rsid w:val="009E53AA"/>
    <w:rsid w:val="009E6239"/>
    <w:rsid w:val="009E695A"/>
    <w:rsid w:val="009E6B08"/>
    <w:rsid w:val="009E7FAC"/>
    <w:rsid w:val="009F0FD4"/>
    <w:rsid w:val="009F10C4"/>
    <w:rsid w:val="009F10F1"/>
    <w:rsid w:val="009F1A8A"/>
    <w:rsid w:val="009F1EA9"/>
    <w:rsid w:val="009F234F"/>
    <w:rsid w:val="009F3248"/>
    <w:rsid w:val="009F3F20"/>
    <w:rsid w:val="009F42D3"/>
    <w:rsid w:val="009F4367"/>
    <w:rsid w:val="009F4F48"/>
    <w:rsid w:val="009F547D"/>
    <w:rsid w:val="009F5B19"/>
    <w:rsid w:val="009F5C45"/>
    <w:rsid w:val="009F5E7B"/>
    <w:rsid w:val="009F6973"/>
    <w:rsid w:val="009F6BE9"/>
    <w:rsid w:val="009F7731"/>
    <w:rsid w:val="009F7781"/>
    <w:rsid w:val="009F7EFF"/>
    <w:rsid w:val="00A00225"/>
    <w:rsid w:val="00A00319"/>
    <w:rsid w:val="00A00A96"/>
    <w:rsid w:val="00A01541"/>
    <w:rsid w:val="00A018C8"/>
    <w:rsid w:val="00A01961"/>
    <w:rsid w:val="00A01CC0"/>
    <w:rsid w:val="00A02ED9"/>
    <w:rsid w:val="00A0384D"/>
    <w:rsid w:val="00A0566A"/>
    <w:rsid w:val="00A05BB9"/>
    <w:rsid w:val="00A05EE9"/>
    <w:rsid w:val="00A065A6"/>
    <w:rsid w:val="00A06646"/>
    <w:rsid w:val="00A07A15"/>
    <w:rsid w:val="00A07EA8"/>
    <w:rsid w:val="00A07F5A"/>
    <w:rsid w:val="00A106BA"/>
    <w:rsid w:val="00A11F6B"/>
    <w:rsid w:val="00A131D7"/>
    <w:rsid w:val="00A13F88"/>
    <w:rsid w:val="00A140A8"/>
    <w:rsid w:val="00A144D1"/>
    <w:rsid w:val="00A145BB"/>
    <w:rsid w:val="00A14C4B"/>
    <w:rsid w:val="00A150B9"/>
    <w:rsid w:val="00A15169"/>
    <w:rsid w:val="00A1594D"/>
    <w:rsid w:val="00A15EDE"/>
    <w:rsid w:val="00A15F9B"/>
    <w:rsid w:val="00A1629E"/>
    <w:rsid w:val="00A168B3"/>
    <w:rsid w:val="00A16D75"/>
    <w:rsid w:val="00A20764"/>
    <w:rsid w:val="00A20E75"/>
    <w:rsid w:val="00A20F2B"/>
    <w:rsid w:val="00A215BB"/>
    <w:rsid w:val="00A21B10"/>
    <w:rsid w:val="00A22659"/>
    <w:rsid w:val="00A22CAA"/>
    <w:rsid w:val="00A2324E"/>
    <w:rsid w:val="00A237E1"/>
    <w:rsid w:val="00A23BAC"/>
    <w:rsid w:val="00A23BE6"/>
    <w:rsid w:val="00A23FB6"/>
    <w:rsid w:val="00A242A9"/>
    <w:rsid w:val="00A246D0"/>
    <w:rsid w:val="00A24BC2"/>
    <w:rsid w:val="00A25722"/>
    <w:rsid w:val="00A26902"/>
    <w:rsid w:val="00A277A6"/>
    <w:rsid w:val="00A30B06"/>
    <w:rsid w:val="00A31395"/>
    <w:rsid w:val="00A31776"/>
    <w:rsid w:val="00A31D00"/>
    <w:rsid w:val="00A31D61"/>
    <w:rsid w:val="00A329F0"/>
    <w:rsid w:val="00A33029"/>
    <w:rsid w:val="00A33822"/>
    <w:rsid w:val="00A341C7"/>
    <w:rsid w:val="00A34474"/>
    <w:rsid w:val="00A346BD"/>
    <w:rsid w:val="00A349CB"/>
    <w:rsid w:val="00A34BC5"/>
    <w:rsid w:val="00A34F7E"/>
    <w:rsid w:val="00A350A9"/>
    <w:rsid w:val="00A3641C"/>
    <w:rsid w:val="00A372CF"/>
    <w:rsid w:val="00A373E4"/>
    <w:rsid w:val="00A37870"/>
    <w:rsid w:val="00A37A28"/>
    <w:rsid w:val="00A37D52"/>
    <w:rsid w:val="00A37F56"/>
    <w:rsid w:val="00A40420"/>
    <w:rsid w:val="00A40F8A"/>
    <w:rsid w:val="00A416E8"/>
    <w:rsid w:val="00A42B87"/>
    <w:rsid w:val="00A431D0"/>
    <w:rsid w:val="00A431F6"/>
    <w:rsid w:val="00A43BAE"/>
    <w:rsid w:val="00A44036"/>
    <w:rsid w:val="00A44210"/>
    <w:rsid w:val="00A4435D"/>
    <w:rsid w:val="00A443B2"/>
    <w:rsid w:val="00A44648"/>
    <w:rsid w:val="00A44BB7"/>
    <w:rsid w:val="00A44CDB"/>
    <w:rsid w:val="00A4529C"/>
    <w:rsid w:val="00A453B4"/>
    <w:rsid w:val="00A4671D"/>
    <w:rsid w:val="00A476C8"/>
    <w:rsid w:val="00A47A5D"/>
    <w:rsid w:val="00A47F0A"/>
    <w:rsid w:val="00A47F23"/>
    <w:rsid w:val="00A47F80"/>
    <w:rsid w:val="00A5100D"/>
    <w:rsid w:val="00A514F7"/>
    <w:rsid w:val="00A520BA"/>
    <w:rsid w:val="00A52554"/>
    <w:rsid w:val="00A533E6"/>
    <w:rsid w:val="00A5382D"/>
    <w:rsid w:val="00A53C8B"/>
    <w:rsid w:val="00A5450A"/>
    <w:rsid w:val="00A551FE"/>
    <w:rsid w:val="00A554F5"/>
    <w:rsid w:val="00A568EC"/>
    <w:rsid w:val="00A56A23"/>
    <w:rsid w:val="00A56A7A"/>
    <w:rsid w:val="00A56E30"/>
    <w:rsid w:val="00A57B35"/>
    <w:rsid w:val="00A60413"/>
    <w:rsid w:val="00A6125A"/>
    <w:rsid w:val="00A6173F"/>
    <w:rsid w:val="00A62406"/>
    <w:rsid w:val="00A62439"/>
    <w:rsid w:val="00A6251C"/>
    <w:rsid w:val="00A63848"/>
    <w:rsid w:val="00A64136"/>
    <w:rsid w:val="00A64860"/>
    <w:rsid w:val="00A64AA2"/>
    <w:rsid w:val="00A653C8"/>
    <w:rsid w:val="00A6590C"/>
    <w:rsid w:val="00A65ADC"/>
    <w:rsid w:val="00A66E25"/>
    <w:rsid w:val="00A6739C"/>
    <w:rsid w:val="00A67A4D"/>
    <w:rsid w:val="00A67D4F"/>
    <w:rsid w:val="00A70017"/>
    <w:rsid w:val="00A70A1F"/>
    <w:rsid w:val="00A710C2"/>
    <w:rsid w:val="00A710FA"/>
    <w:rsid w:val="00A71221"/>
    <w:rsid w:val="00A72753"/>
    <w:rsid w:val="00A72FEB"/>
    <w:rsid w:val="00A73D16"/>
    <w:rsid w:val="00A73F4A"/>
    <w:rsid w:val="00A75D8B"/>
    <w:rsid w:val="00A767B1"/>
    <w:rsid w:val="00A7780E"/>
    <w:rsid w:val="00A80102"/>
    <w:rsid w:val="00A807EB"/>
    <w:rsid w:val="00A80849"/>
    <w:rsid w:val="00A80A5B"/>
    <w:rsid w:val="00A80EB3"/>
    <w:rsid w:val="00A81446"/>
    <w:rsid w:val="00A814D3"/>
    <w:rsid w:val="00A827FF"/>
    <w:rsid w:val="00A82F71"/>
    <w:rsid w:val="00A830BF"/>
    <w:rsid w:val="00A833B0"/>
    <w:rsid w:val="00A83498"/>
    <w:rsid w:val="00A83A2D"/>
    <w:rsid w:val="00A83ACD"/>
    <w:rsid w:val="00A845EE"/>
    <w:rsid w:val="00A84C48"/>
    <w:rsid w:val="00A850F9"/>
    <w:rsid w:val="00A855FE"/>
    <w:rsid w:val="00A85641"/>
    <w:rsid w:val="00A857BB"/>
    <w:rsid w:val="00A858C1"/>
    <w:rsid w:val="00A8607E"/>
    <w:rsid w:val="00A86634"/>
    <w:rsid w:val="00A8693C"/>
    <w:rsid w:val="00A86DF7"/>
    <w:rsid w:val="00A87934"/>
    <w:rsid w:val="00A90DD5"/>
    <w:rsid w:val="00A9108B"/>
    <w:rsid w:val="00A92906"/>
    <w:rsid w:val="00A93140"/>
    <w:rsid w:val="00A9317D"/>
    <w:rsid w:val="00A93320"/>
    <w:rsid w:val="00A934C2"/>
    <w:rsid w:val="00A93EE0"/>
    <w:rsid w:val="00A94086"/>
    <w:rsid w:val="00A94414"/>
    <w:rsid w:val="00A952E8"/>
    <w:rsid w:val="00A96107"/>
    <w:rsid w:val="00AA060A"/>
    <w:rsid w:val="00AA0816"/>
    <w:rsid w:val="00AA086E"/>
    <w:rsid w:val="00AA0D63"/>
    <w:rsid w:val="00AA2363"/>
    <w:rsid w:val="00AA2492"/>
    <w:rsid w:val="00AA2EE9"/>
    <w:rsid w:val="00AA4C6C"/>
    <w:rsid w:val="00AA5D31"/>
    <w:rsid w:val="00AA6927"/>
    <w:rsid w:val="00AA6B4F"/>
    <w:rsid w:val="00AA7171"/>
    <w:rsid w:val="00AA7DAE"/>
    <w:rsid w:val="00AB0DC7"/>
    <w:rsid w:val="00AB15B0"/>
    <w:rsid w:val="00AB16C4"/>
    <w:rsid w:val="00AB1D4A"/>
    <w:rsid w:val="00AB1DC6"/>
    <w:rsid w:val="00AB2241"/>
    <w:rsid w:val="00AB2C1A"/>
    <w:rsid w:val="00AB2D97"/>
    <w:rsid w:val="00AB30F3"/>
    <w:rsid w:val="00AB4104"/>
    <w:rsid w:val="00AB4E98"/>
    <w:rsid w:val="00AB53F6"/>
    <w:rsid w:val="00AB5E08"/>
    <w:rsid w:val="00AB5FFF"/>
    <w:rsid w:val="00AB6350"/>
    <w:rsid w:val="00AB675E"/>
    <w:rsid w:val="00AB6966"/>
    <w:rsid w:val="00AB6FA6"/>
    <w:rsid w:val="00AB7548"/>
    <w:rsid w:val="00AB7721"/>
    <w:rsid w:val="00AB7C6F"/>
    <w:rsid w:val="00AB7F76"/>
    <w:rsid w:val="00AC0133"/>
    <w:rsid w:val="00AC06EC"/>
    <w:rsid w:val="00AC0BA3"/>
    <w:rsid w:val="00AC2D2A"/>
    <w:rsid w:val="00AC2DCC"/>
    <w:rsid w:val="00AC3BA8"/>
    <w:rsid w:val="00AC41D4"/>
    <w:rsid w:val="00AC42FA"/>
    <w:rsid w:val="00AC4D15"/>
    <w:rsid w:val="00AC5317"/>
    <w:rsid w:val="00AC5740"/>
    <w:rsid w:val="00AC589A"/>
    <w:rsid w:val="00AC69C1"/>
    <w:rsid w:val="00AC73A8"/>
    <w:rsid w:val="00AC75D8"/>
    <w:rsid w:val="00AC7E37"/>
    <w:rsid w:val="00AD0371"/>
    <w:rsid w:val="00AD134B"/>
    <w:rsid w:val="00AD1C18"/>
    <w:rsid w:val="00AD253D"/>
    <w:rsid w:val="00AD2A9A"/>
    <w:rsid w:val="00AD306F"/>
    <w:rsid w:val="00AD3A78"/>
    <w:rsid w:val="00AD3CD8"/>
    <w:rsid w:val="00AD4832"/>
    <w:rsid w:val="00AD5C82"/>
    <w:rsid w:val="00AD6050"/>
    <w:rsid w:val="00AD6150"/>
    <w:rsid w:val="00AD67A8"/>
    <w:rsid w:val="00AD6AAC"/>
    <w:rsid w:val="00AD6D43"/>
    <w:rsid w:val="00AD73F7"/>
    <w:rsid w:val="00AE0D47"/>
    <w:rsid w:val="00AE1790"/>
    <w:rsid w:val="00AE1F24"/>
    <w:rsid w:val="00AE25E0"/>
    <w:rsid w:val="00AE27A9"/>
    <w:rsid w:val="00AE3475"/>
    <w:rsid w:val="00AE3D04"/>
    <w:rsid w:val="00AE41FC"/>
    <w:rsid w:val="00AE4E76"/>
    <w:rsid w:val="00AE521A"/>
    <w:rsid w:val="00AE56B8"/>
    <w:rsid w:val="00AE6318"/>
    <w:rsid w:val="00AE6704"/>
    <w:rsid w:val="00AE685A"/>
    <w:rsid w:val="00AE756B"/>
    <w:rsid w:val="00AF002E"/>
    <w:rsid w:val="00AF015B"/>
    <w:rsid w:val="00AF073C"/>
    <w:rsid w:val="00AF10D7"/>
    <w:rsid w:val="00AF1299"/>
    <w:rsid w:val="00AF130F"/>
    <w:rsid w:val="00AF1500"/>
    <w:rsid w:val="00AF262F"/>
    <w:rsid w:val="00AF3686"/>
    <w:rsid w:val="00AF427D"/>
    <w:rsid w:val="00AF4AFB"/>
    <w:rsid w:val="00AF4BAC"/>
    <w:rsid w:val="00AF5323"/>
    <w:rsid w:val="00AF59EB"/>
    <w:rsid w:val="00AF6C30"/>
    <w:rsid w:val="00B00D2E"/>
    <w:rsid w:val="00B01507"/>
    <w:rsid w:val="00B02DAD"/>
    <w:rsid w:val="00B02EB7"/>
    <w:rsid w:val="00B03492"/>
    <w:rsid w:val="00B042C0"/>
    <w:rsid w:val="00B04767"/>
    <w:rsid w:val="00B04D8E"/>
    <w:rsid w:val="00B04E12"/>
    <w:rsid w:val="00B04EBA"/>
    <w:rsid w:val="00B05D5A"/>
    <w:rsid w:val="00B06150"/>
    <w:rsid w:val="00B0674E"/>
    <w:rsid w:val="00B07F53"/>
    <w:rsid w:val="00B1033B"/>
    <w:rsid w:val="00B110D5"/>
    <w:rsid w:val="00B11135"/>
    <w:rsid w:val="00B11D4C"/>
    <w:rsid w:val="00B12402"/>
    <w:rsid w:val="00B1311C"/>
    <w:rsid w:val="00B13171"/>
    <w:rsid w:val="00B1320C"/>
    <w:rsid w:val="00B14084"/>
    <w:rsid w:val="00B14432"/>
    <w:rsid w:val="00B147F2"/>
    <w:rsid w:val="00B153BB"/>
    <w:rsid w:val="00B1604B"/>
    <w:rsid w:val="00B16175"/>
    <w:rsid w:val="00B17549"/>
    <w:rsid w:val="00B1793D"/>
    <w:rsid w:val="00B200CB"/>
    <w:rsid w:val="00B20256"/>
    <w:rsid w:val="00B2057A"/>
    <w:rsid w:val="00B207EE"/>
    <w:rsid w:val="00B2132F"/>
    <w:rsid w:val="00B21690"/>
    <w:rsid w:val="00B21771"/>
    <w:rsid w:val="00B221C8"/>
    <w:rsid w:val="00B22805"/>
    <w:rsid w:val="00B23883"/>
    <w:rsid w:val="00B23DBF"/>
    <w:rsid w:val="00B244BC"/>
    <w:rsid w:val="00B24863"/>
    <w:rsid w:val="00B25EAB"/>
    <w:rsid w:val="00B25ECF"/>
    <w:rsid w:val="00B267B7"/>
    <w:rsid w:val="00B3282C"/>
    <w:rsid w:val="00B33144"/>
    <w:rsid w:val="00B3343B"/>
    <w:rsid w:val="00B33925"/>
    <w:rsid w:val="00B34102"/>
    <w:rsid w:val="00B34429"/>
    <w:rsid w:val="00B356A6"/>
    <w:rsid w:val="00B35BD7"/>
    <w:rsid w:val="00B35FBB"/>
    <w:rsid w:val="00B36B27"/>
    <w:rsid w:val="00B36EAA"/>
    <w:rsid w:val="00B370AA"/>
    <w:rsid w:val="00B371BC"/>
    <w:rsid w:val="00B3784B"/>
    <w:rsid w:val="00B3787D"/>
    <w:rsid w:val="00B37A94"/>
    <w:rsid w:val="00B408E0"/>
    <w:rsid w:val="00B40D36"/>
    <w:rsid w:val="00B41860"/>
    <w:rsid w:val="00B41E17"/>
    <w:rsid w:val="00B42720"/>
    <w:rsid w:val="00B427B3"/>
    <w:rsid w:val="00B4363C"/>
    <w:rsid w:val="00B43B2E"/>
    <w:rsid w:val="00B440E3"/>
    <w:rsid w:val="00B4486D"/>
    <w:rsid w:val="00B45199"/>
    <w:rsid w:val="00B459EE"/>
    <w:rsid w:val="00B45AB1"/>
    <w:rsid w:val="00B4681D"/>
    <w:rsid w:val="00B502EC"/>
    <w:rsid w:val="00B50482"/>
    <w:rsid w:val="00B51658"/>
    <w:rsid w:val="00B5184D"/>
    <w:rsid w:val="00B518D7"/>
    <w:rsid w:val="00B51FBB"/>
    <w:rsid w:val="00B52280"/>
    <w:rsid w:val="00B52356"/>
    <w:rsid w:val="00B5290B"/>
    <w:rsid w:val="00B52A20"/>
    <w:rsid w:val="00B53831"/>
    <w:rsid w:val="00B53A49"/>
    <w:rsid w:val="00B53BDD"/>
    <w:rsid w:val="00B53BF6"/>
    <w:rsid w:val="00B53C4A"/>
    <w:rsid w:val="00B57201"/>
    <w:rsid w:val="00B57829"/>
    <w:rsid w:val="00B57C40"/>
    <w:rsid w:val="00B57F2D"/>
    <w:rsid w:val="00B60875"/>
    <w:rsid w:val="00B612BE"/>
    <w:rsid w:val="00B61802"/>
    <w:rsid w:val="00B632C8"/>
    <w:rsid w:val="00B63F4F"/>
    <w:rsid w:val="00B65835"/>
    <w:rsid w:val="00B65860"/>
    <w:rsid w:val="00B66214"/>
    <w:rsid w:val="00B66221"/>
    <w:rsid w:val="00B664EE"/>
    <w:rsid w:val="00B665B8"/>
    <w:rsid w:val="00B666E9"/>
    <w:rsid w:val="00B66798"/>
    <w:rsid w:val="00B6689A"/>
    <w:rsid w:val="00B66B32"/>
    <w:rsid w:val="00B66C11"/>
    <w:rsid w:val="00B675DD"/>
    <w:rsid w:val="00B707BF"/>
    <w:rsid w:val="00B70C28"/>
    <w:rsid w:val="00B70CCF"/>
    <w:rsid w:val="00B71443"/>
    <w:rsid w:val="00B716CD"/>
    <w:rsid w:val="00B71CFE"/>
    <w:rsid w:val="00B72B1E"/>
    <w:rsid w:val="00B7365F"/>
    <w:rsid w:val="00B737CD"/>
    <w:rsid w:val="00B73B5C"/>
    <w:rsid w:val="00B73C9E"/>
    <w:rsid w:val="00B73D0A"/>
    <w:rsid w:val="00B75640"/>
    <w:rsid w:val="00B75A2C"/>
    <w:rsid w:val="00B75ABA"/>
    <w:rsid w:val="00B763EC"/>
    <w:rsid w:val="00B76E62"/>
    <w:rsid w:val="00B77A3A"/>
    <w:rsid w:val="00B77BFD"/>
    <w:rsid w:val="00B8004B"/>
    <w:rsid w:val="00B80944"/>
    <w:rsid w:val="00B80E5F"/>
    <w:rsid w:val="00B827C6"/>
    <w:rsid w:val="00B82C39"/>
    <w:rsid w:val="00B82D74"/>
    <w:rsid w:val="00B82DD5"/>
    <w:rsid w:val="00B83B0B"/>
    <w:rsid w:val="00B83D4B"/>
    <w:rsid w:val="00B84C13"/>
    <w:rsid w:val="00B84E79"/>
    <w:rsid w:val="00B84FE8"/>
    <w:rsid w:val="00B86B5F"/>
    <w:rsid w:val="00B86C7A"/>
    <w:rsid w:val="00B8786D"/>
    <w:rsid w:val="00B87ECD"/>
    <w:rsid w:val="00B90533"/>
    <w:rsid w:val="00B909C5"/>
    <w:rsid w:val="00B90E4A"/>
    <w:rsid w:val="00B91A36"/>
    <w:rsid w:val="00B921DF"/>
    <w:rsid w:val="00B92A82"/>
    <w:rsid w:val="00B92C68"/>
    <w:rsid w:val="00B93221"/>
    <w:rsid w:val="00B93371"/>
    <w:rsid w:val="00B944C7"/>
    <w:rsid w:val="00B94C55"/>
    <w:rsid w:val="00B94E29"/>
    <w:rsid w:val="00B95644"/>
    <w:rsid w:val="00B959DB"/>
    <w:rsid w:val="00B95F17"/>
    <w:rsid w:val="00B969DB"/>
    <w:rsid w:val="00B96BE5"/>
    <w:rsid w:val="00B9708C"/>
    <w:rsid w:val="00B971B2"/>
    <w:rsid w:val="00B97BC7"/>
    <w:rsid w:val="00B97C1C"/>
    <w:rsid w:val="00BA05C9"/>
    <w:rsid w:val="00BA0845"/>
    <w:rsid w:val="00BA0C25"/>
    <w:rsid w:val="00BA1496"/>
    <w:rsid w:val="00BA1662"/>
    <w:rsid w:val="00BA1B32"/>
    <w:rsid w:val="00BA248A"/>
    <w:rsid w:val="00BA290E"/>
    <w:rsid w:val="00BA29BD"/>
    <w:rsid w:val="00BA425F"/>
    <w:rsid w:val="00BA4487"/>
    <w:rsid w:val="00BA4DC0"/>
    <w:rsid w:val="00BA5A79"/>
    <w:rsid w:val="00BA5B66"/>
    <w:rsid w:val="00BA6217"/>
    <w:rsid w:val="00BA6ACC"/>
    <w:rsid w:val="00BA72B6"/>
    <w:rsid w:val="00BA7F80"/>
    <w:rsid w:val="00BB0BA9"/>
    <w:rsid w:val="00BB0CFD"/>
    <w:rsid w:val="00BB190F"/>
    <w:rsid w:val="00BB2219"/>
    <w:rsid w:val="00BB2B4F"/>
    <w:rsid w:val="00BB329C"/>
    <w:rsid w:val="00BB4A93"/>
    <w:rsid w:val="00BB4B78"/>
    <w:rsid w:val="00BB566E"/>
    <w:rsid w:val="00BB600C"/>
    <w:rsid w:val="00BB63EF"/>
    <w:rsid w:val="00BB6E61"/>
    <w:rsid w:val="00BC0F32"/>
    <w:rsid w:val="00BC1712"/>
    <w:rsid w:val="00BC1974"/>
    <w:rsid w:val="00BC2C5F"/>
    <w:rsid w:val="00BC3800"/>
    <w:rsid w:val="00BC3D8E"/>
    <w:rsid w:val="00BC440A"/>
    <w:rsid w:val="00BC4883"/>
    <w:rsid w:val="00BC4A94"/>
    <w:rsid w:val="00BC5309"/>
    <w:rsid w:val="00BC5549"/>
    <w:rsid w:val="00BC5657"/>
    <w:rsid w:val="00BC5744"/>
    <w:rsid w:val="00BC5913"/>
    <w:rsid w:val="00BC5C85"/>
    <w:rsid w:val="00BC63FF"/>
    <w:rsid w:val="00BC6DEE"/>
    <w:rsid w:val="00BD01AC"/>
    <w:rsid w:val="00BD0BDA"/>
    <w:rsid w:val="00BD1FD8"/>
    <w:rsid w:val="00BD2EEE"/>
    <w:rsid w:val="00BD3A9C"/>
    <w:rsid w:val="00BD4215"/>
    <w:rsid w:val="00BD4256"/>
    <w:rsid w:val="00BD4CEA"/>
    <w:rsid w:val="00BD4E09"/>
    <w:rsid w:val="00BD5A09"/>
    <w:rsid w:val="00BD6D12"/>
    <w:rsid w:val="00BD7913"/>
    <w:rsid w:val="00BE027B"/>
    <w:rsid w:val="00BE0688"/>
    <w:rsid w:val="00BE0EA8"/>
    <w:rsid w:val="00BE102B"/>
    <w:rsid w:val="00BE1DBE"/>
    <w:rsid w:val="00BE1F0D"/>
    <w:rsid w:val="00BE2571"/>
    <w:rsid w:val="00BE3FD5"/>
    <w:rsid w:val="00BE41F9"/>
    <w:rsid w:val="00BE4768"/>
    <w:rsid w:val="00BE4AF6"/>
    <w:rsid w:val="00BE60BB"/>
    <w:rsid w:val="00BE7772"/>
    <w:rsid w:val="00BE7A53"/>
    <w:rsid w:val="00BE7CA1"/>
    <w:rsid w:val="00BE7EF9"/>
    <w:rsid w:val="00BF06D1"/>
    <w:rsid w:val="00BF0A66"/>
    <w:rsid w:val="00BF0BCF"/>
    <w:rsid w:val="00BF1595"/>
    <w:rsid w:val="00BF196D"/>
    <w:rsid w:val="00BF1C6F"/>
    <w:rsid w:val="00BF1D58"/>
    <w:rsid w:val="00BF2357"/>
    <w:rsid w:val="00BF29DF"/>
    <w:rsid w:val="00BF2A43"/>
    <w:rsid w:val="00BF2F8D"/>
    <w:rsid w:val="00BF3D3F"/>
    <w:rsid w:val="00BF44B0"/>
    <w:rsid w:val="00BF4AD3"/>
    <w:rsid w:val="00BF74A5"/>
    <w:rsid w:val="00BF79E7"/>
    <w:rsid w:val="00C00018"/>
    <w:rsid w:val="00C0107C"/>
    <w:rsid w:val="00C0184B"/>
    <w:rsid w:val="00C02730"/>
    <w:rsid w:val="00C028D9"/>
    <w:rsid w:val="00C043BC"/>
    <w:rsid w:val="00C05A2E"/>
    <w:rsid w:val="00C05AE6"/>
    <w:rsid w:val="00C062CC"/>
    <w:rsid w:val="00C064C4"/>
    <w:rsid w:val="00C075B4"/>
    <w:rsid w:val="00C0763D"/>
    <w:rsid w:val="00C078CD"/>
    <w:rsid w:val="00C079B6"/>
    <w:rsid w:val="00C07E98"/>
    <w:rsid w:val="00C07FA1"/>
    <w:rsid w:val="00C1048A"/>
    <w:rsid w:val="00C107C0"/>
    <w:rsid w:val="00C10F66"/>
    <w:rsid w:val="00C111E6"/>
    <w:rsid w:val="00C115AF"/>
    <w:rsid w:val="00C11F0A"/>
    <w:rsid w:val="00C1289A"/>
    <w:rsid w:val="00C13896"/>
    <w:rsid w:val="00C14794"/>
    <w:rsid w:val="00C14B3B"/>
    <w:rsid w:val="00C14D45"/>
    <w:rsid w:val="00C14EBB"/>
    <w:rsid w:val="00C154C0"/>
    <w:rsid w:val="00C157AC"/>
    <w:rsid w:val="00C1609B"/>
    <w:rsid w:val="00C17A32"/>
    <w:rsid w:val="00C17AC7"/>
    <w:rsid w:val="00C20208"/>
    <w:rsid w:val="00C205DA"/>
    <w:rsid w:val="00C20F73"/>
    <w:rsid w:val="00C2100D"/>
    <w:rsid w:val="00C2124F"/>
    <w:rsid w:val="00C213CD"/>
    <w:rsid w:val="00C21F5C"/>
    <w:rsid w:val="00C242A2"/>
    <w:rsid w:val="00C24378"/>
    <w:rsid w:val="00C247DC"/>
    <w:rsid w:val="00C24AFF"/>
    <w:rsid w:val="00C24B07"/>
    <w:rsid w:val="00C266F9"/>
    <w:rsid w:val="00C26AC2"/>
    <w:rsid w:val="00C26D28"/>
    <w:rsid w:val="00C26EDC"/>
    <w:rsid w:val="00C270A0"/>
    <w:rsid w:val="00C27DC2"/>
    <w:rsid w:val="00C30FDC"/>
    <w:rsid w:val="00C31127"/>
    <w:rsid w:val="00C317A0"/>
    <w:rsid w:val="00C31AD3"/>
    <w:rsid w:val="00C32221"/>
    <w:rsid w:val="00C32880"/>
    <w:rsid w:val="00C3296C"/>
    <w:rsid w:val="00C32B87"/>
    <w:rsid w:val="00C32F81"/>
    <w:rsid w:val="00C33A1A"/>
    <w:rsid w:val="00C33C06"/>
    <w:rsid w:val="00C34111"/>
    <w:rsid w:val="00C34B22"/>
    <w:rsid w:val="00C34E1C"/>
    <w:rsid w:val="00C34EF5"/>
    <w:rsid w:val="00C352C7"/>
    <w:rsid w:val="00C3601B"/>
    <w:rsid w:val="00C362DC"/>
    <w:rsid w:val="00C3658B"/>
    <w:rsid w:val="00C369F7"/>
    <w:rsid w:val="00C37B69"/>
    <w:rsid w:val="00C406A0"/>
    <w:rsid w:val="00C40BD6"/>
    <w:rsid w:val="00C40D93"/>
    <w:rsid w:val="00C416F3"/>
    <w:rsid w:val="00C419CE"/>
    <w:rsid w:val="00C41E97"/>
    <w:rsid w:val="00C424C3"/>
    <w:rsid w:val="00C426CD"/>
    <w:rsid w:val="00C42A0B"/>
    <w:rsid w:val="00C42FC8"/>
    <w:rsid w:val="00C434D4"/>
    <w:rsid w:val="00C450BC"/>
    <w:rsid w:val="00C4530C"/>
    <w:rsid w:val="00C46034"/>
    <w:rsid w:val="00C46166"/>
    <w:rsid w:val="00C46F8D"/>
    <w:rsid w:val="00C47133"/>
    <w:rsid w:val="00C473F9"/>
    <w:rsid w:val="00C47E11"/>
    <w:rsid w:val="00C511F2"/>
    <w:rsid w:val="00C51B89"/>
    <w:rsid w:val="00C527EA"/>
    <w:rsid w:val="00C52B95"/>
    <w:rsid w:val="00C5301A"/>
    <w:rsid w:val="00C5319A"/>
    <w:rsid w:val="00C5343F"/>
    <w:rsid w:val="00C537E3"/>
    <w:rsid w:val="00C53AB2"/>
    <w:rsid w:val="00C540E3"/>
    <w:rsid w:val="00C5440F"/>
    <w:rsid w:val="00C55801"/>
    <w:rsid w:val="00C563C7"/>
    <w:rsid w:val="00C56400"/>
    <w:rsid w:val="00C57417"/>
    <w:rsid w:val="00C577D9"/>
    <w:rsid w:val="00C57E81"/>
    <w:rsid w:val="00C60657"/>
    <w:rsid w:val="00C60B45"/>
    <w:rsid w:val="00C61634"/>
    <w:rsid w:val="00C61B8D"/>
    <w:rsid w:val="00C645F1"/>
    <w:rsid w:val="00C6492C"/>
    <w:rsid w:val="00C65B0B"/>
    <w:rsid w:val="00C65B43"/>
    <w:rsid w:val="00C667F2"/>
    <w:rsid w:val="00C66AF3"/>
    <w:rsid w:val="00C67130"/>
    <w:rsid w:val="00C67561"/>
    <w:rsid w:val="00C67703"/>
    <w:rsid w:val="00C6773A"/>
    <w:rsid w:val="00C67F24"/>
    <w:rsid w:val="00C70D3C"/>
    <w:rsid w:val="00C71033"/>
    <w:rsid w:val="00C7248A"/>
    <w:rsid w:val="00C73810"/>
    <w:rsid w:val="00C748DD"/>
    <w:rsid w:val="00C74B98"/>
    <w:rsid w:val="00C74CC3"/>
    <w:rsid w:val="00C75197"/>
    <w:rsid w:val="00C75671"/>
    <w:rsid w:val="00C76ABF"/>
    <w:rsid w:val="00C77704"/>
    <w:rsid w:val="00C77F42"/>
    <w:rsid w:val="00C8104E"/>
    <w:rsid w:val="00C814B5"/>
    <w:rsid w:val="00C815FC"/>
    <w:rsid w:val="00C81D56"/>
    <w:rsid w:val="00C82367"/>
    <w:rsid w:val="00C829F7"/>
    <w:rsid w:val="00C84340"/>
    <w:rsid w:val="00C84902"/>
    <w:rsid w:val="00C84E8B"/>
    <w:rsid w:val="00C84F0B"/>
    <w:rsid w:val="00C851FD"/>
    <w:rsid w:val="00C861E6"/>
    <w:rsid w:val="00C86855"/>
    <w:rsid w:val="00C872D5"/>
    <w:rsid w:val="00C90148"/>
    <w:rsid w:val="00C91972"/>
    <w:rsid w:val="00C91E2F"/>
    <w:rsid w:val="00C91F0E"/>
    <w:rsid w:val="00C928AF"/>
    <w:rsid w:val="00C9338F"/>
    <w:rsid w:val="00C9537B"/>
    <w:rsid w:val="00C96D8E"/>
    <w:rsid w:val="00CA0081"/>
    <w:rsid w:val="00CA03DA"/>
    <w:rsid w:val="00CA0A28"/>
    <w:rsid w:val="00CA0AAB"/>
    <w:rsid w:val="00CA0F33"/>
    <w:rsid w:val="00CA1C91"/>
    <w:rsid w:val="00CA2070"/>
    <w:rsid w:val="00CA3AA8"/>
    <w:rsid w:val="00CA407E"/>
    <w:rsid w:val="00CA43A2"/>
    <w:rsid w:val="00CA5350"/>
    <w:rsid w:val="00CA54E8"/>
    <w:rsid w:val="00CA5520"/>
    <w:rsid w:val="00CA564F"/>
    <w:rsid w:val="00CA63BF"/>
    <w:rsid w:val="00CA6C2F"/>
    <w:rsid w:val="00CA6C62"/>
    <w:rsid w:val="00CA7068"/>
    <w:rsid w:val="00CA7924"/>
    <w:rsid w:val="00CA79A3"/>
    <w:rsid w:val="00CB074B"/>
    <w:rsid w:val="00CB0C88"/>
    <w:rsid w:val="00CB1A8B"/>
    <w:rsid w:val="00CB1EF2"/>
    <w:rsid w:val="00CB1F9D"/>
    <w:rsid w:val="00CB269B"/>
    <w:rsid w:val="00CB2C95"/>
    <w:rsid w:val="00CB39AA"/>
    <w:rsid w:val="00CB4AA2"/>
    <w:rsid w:val="00CB4CF2"/>
    <w:rsid w:val="00CB526D"/>
    <w:rsid w:val="00CB5C86"/>
    <w:rsid w:val="00CB6275"/>
    <w:rsid w:val="00CB7857"/>
    <w:rsid w:val="00CB7BDA"/>
    <w:rsid w:val="00CB7E2D"/>
    <w:rsid w:val="00CC01DF"/>
    <w:rsid w:val="00CC0366"/>
    <w:rsid w:val="00CC0CA0"/>
    <w:rsid w:val="00CC16FF"/>
    <w:rsid w:val="00CC2324"/>
    <w:rsid w:val="00CC28A7"/>
    <w:rsid w:val="00CC303C"/>
    <w:rsid w:val="00CC31E5"/>
    <w:rsid w:val="00CC38A1"/>
    <w:rsid w:val="00CC4863"/>
    <w:rsid w:val="00CC4C65"/>
    <w:rsid w:val="00CC4E31"/>
    <w:rsid w:val="00CC4E88"/>
    <w:rsid w:val="00CC5056"/>
    <w:rsid w:val="00CC5A5A"/>
    <w:rsid w:val="00CC5D53"/>
    <w:rsid w:val="00CC621C"/>
    <w:rsid w:val="00CC6492"/>
    <w:rsid w:val="00CC693C"/>
    <w:rsid w:val="00CC6B79"/>
    <w:rsid w:val="00CD0CC9"/>
    <w:rsid w:val="00CD13CD"/>
    <w:rsid w:val="00CD1E43"/>
    <w:rsid w:val="00CD218E"/>
    <w:rsid w:val="00CD2265"/>
    <w:rsid w:val="00CD4A98"/>
    <w:rsid w:val="00CD4CF8"/>
    <w:rsid w:val="00CD6A95"/>
    <w:rsid w:val="00CD6CF8"/>
    <w:rsid w:val="00CD6ED1"/>
    <w:rsid w:val="00CD74EE"/>
    <w:rsid w:val="00CE01D3"/>
    <w:rsid w:val="00CE0AA8"/>
    <w:rsid w:val="00CE19F3"/>
    <w:rsid w:val="00CE1D8D"/>
    <w:rsid w:val="00CE2611"/>
    <w:rsid w:val="00CE2BCF"/>
    <w:rsid w:val="00CE3071"/>
    <w:rsid w:val="00CE334D"/>
    <w:rsid w:val="00CE371E"/>
    <w:rsid w:val="00CE386B"/>
    <w:rsid w:val="00CE40E3"/>
    <w:rsid w:val="00CE53BC"/>
    <w:rsid w:val="00CE5AE3"/>
    <w:rsid w:val="00CE5D52"/>
    <w:rsid w:val="00CE5ED0"/>
    <w:rsid w:val="00CE67CB"/>
    <w:rsid w:val="00CE7E0D"/>
    <w:rsid w:val="00CF0260"/>
    <w:rsid w:val="00CF05AA"/>
    <w:rsid w:val="00CF0638"/>
    <w:rsid w:val="00CF1102"/>
    <w:rsid w:val="00CF1A98"/>
    <w:rsid w:val="00CF3275"/>
    <w:rsid w:val="00CF3556"/>
    <w:rsid w:val="00CF43B2"/>
    <w:rsid w:val="00CF50BF"/>
    <w:rsid w:val="00CF6DA4"/>
    <w:rsid w:val="00CF77DB"/>
    <w:rsid w:val="00CF7DA1"/>
    <w:rsid w:val="00D005C0"/>
    <w:rsid w:val="00D022D6"/>
    <w:rsid w:val="00D02BB5"/>
    <w:rsid w:val="00D02C24"/>
    <w:rsid w:val="00D02D7A"/>
    <w:rsid w:val="00D02E2C"/>
    <w:rsid w:val="00D0327F"/>
    <w:rsid w:val="00D034EC"/>
    <w:rsid w:val="00D0358D"/>
    <w:rsid w:val="00D0364E"/>
    <w:rsid w:val="00D03AF0"/>
    <w:rsid w:val="00D03B52"/>
    <w:rsid w:val="00D04A25"/>
    <w:rsid w:val="00D05212"/>
    <w:rsid w:val="00D052ED"/>
    <w:rsid w:val="00D057F8"/>
    <w:rsid w:val="00D059B1"/>
    <w:rsid w:val="00D05F5C"/>
    <w:rsid w:val="00D06545"/>
    <w:rsid w:val="00D0655E"/>
    <w:rsid w:val="00D06E5A"/>
    <w:rsid w:val="00D072E8"/>
    <w:rsid w:val="00D10560"/>
    <w:rsid w:val="00D10B3C"/>
    <w:rsid w:val="00D1111A"/>
    <w:rsid w:val="00D1192F"/>
    <w:rsid w:val="00D138E1"/>
    <w:rsid w:val="00D13B88"/>
    <w:rsid w:val="00D143E4"/>
    <w:rsid w:val="00D148BE"/>
    <w:rsid w:val="00D150C3"/>
    <w:rsid w:val="00D152A6"/>
    <w:rsid w:val="00D153F3"/>
    <w:rsid w:val="00D15D74"/>
    <w:rsid w:val="00D17045"/>
    <w:rsid w:val="00D1742A"/>
    <w:rsid w:val="00D175AC"/>
    <w:rsid w:val="00D20174"/>
    <w:rsid w:val="00D20223"/>
    <w:rsid w:val="00D20E01"/>
    <w:rsid w:val="00D2143D"/>
    <w:rsid w:val="00D215BA"/>
    <w:rsid w:val="00D21951"/>
    <w:rsid w:val="00D225A2"/>
    <w:rsid w:val="00D22B4B"/>
    <w:rsid w:val="00D237F2"/>
    <w:rsid w:val="00D27199"/>
    <w:rsid w:val="00D27CD2"/>
    <w:rsid w:val="00D27E75"/>
    <w:rsid w:val="00D30CBC"/>
    <w:rsid w:val="00D32443"/>
    <w:rsid w:val="00D326D5"/>
    <w:rsid w:val="00D32713"/>
    <w:rsid w:val="00D33265"/>
    <w:rsid w:val="00D34815"/>
    <w:rsid w:val="00D348F0"/>
    <w:rsid w:val="00D34AEE"/>
    <w:rsid w:val="00D34BA1"/>
    <w:rsid w:val="00D35A78"/>
    <w:rsid w:val="00D36293"/>
    <w:rsid w:val="00D3706D"/>
    <w:rsid w:val="00D407C9"/>
    <w:rsid w:val="00D40A34"/>
    <w:rsid w:val="00D40B37"/>
    <w:rsid w:val="00D40C17"/>
    <w:rsid w:val="00D41BBA"/>
    <w:rsid w:val="00D41BC4"/>
    <w:rsid w:val="00D41DC5"/>
    <w:rsid w:val="00D41FA0"/>
    <w:rsid w:val="00D42030"/>
    <w:rsid w:val="00D4208D"/>
    <w:rsid w:val="00D4279D"/>
    <w:rsid w:val="00D42807"/>
    <w:rsid w:val="00D42873"/>
    <w:rsid w:val="00D42B78"/>
    <w:rsid w:val="00D434E9"/>
    <w:rsid w:val="00D43C5D"/>
    <w:rsid w:val="00D44001"/>
    <w:rsid w:val="00D44452"/>
    <w:rsid w:val="00D45087"/>
    <w:rsid w:val="00D457A6"/>
    <w:rsid w:val="00D45A42"/>
    <w:rsid w:val="00D45E3E"/>
    <w:rsid w:val="00D46739"/>
    <w:rsid w:val="00D46B6F"/>
    <w:rsid w:val="00D4720D"/>
    <w:rsid w:val="00D472F5"/>
    <w:rsid w:val="00D473D4"/>
    <w:rsid w:val="00D4752E"/>
    <w:rsid w:val="00D47D8D"/>
    <w:rsid w:val="00D50CBB"/>
    <w:rsid w:val="00D51352"/>
    <w:rsid w:val="00D51DD6"/>
    <w:rsid w:val="00D520D2"/>
    <w:rsid w:val="00D52121"/>
    <w:rsid w:val="00D537BC"/>
    <w:rsid w:val="00D542A8"/>
    <w:rsid w:val="00D5475A"/>
    <w:rsid w:val="00D54876"/>
    <w:rsid w:val="00D55110"/>
    <w:rsid w:val="00D552C0"/>
    <w:rsid w:val="00D55657"/>
    <w:rsid w:val="00D55FB2"/>
    <w:rsid w:val="00D56398"/>
    <w:rsid w:val="00D566EF"/>
    <w:rsid w:val="00D57315"/>
    <w:rsid w:val="00D5755F"/>
    <w:rsid w:val="00D57BBB"/>
    <w:rsid w:val="00D604F2"/>
    <w:rsid w:val="00D612C8"/>
    <w:rsid w:val="00D6202A"/>
    <w:rsid w:val="00D6275B"/>
    <w:rsid w:val="00D62FEB"/>
    <w:rsid w:val="00D6315B"/>
    <w:rsid w:val="00D64750"/>
    <w:rsid w:val="00D64A57"/>
    <w:rsid w:val="00D64D6C"/>
    <w:rsid w:val="00D652F5"/>
    <w:rsid w:val="00D65CE4"/>
    <w:rsid w:val="00D65F2A"/>
    <w:rsid w:val="00D6655F"/>
    <w:rsid w:val="00D66657"/>
    <w:rsid w:val="00D67BBD"/>
    <w:rsid w:val="00D67DA3"/>
    <w:rsid w:val="00D67E42"/>
    <w:rsid w:val="00D705D1"/>
    <w:rsid w:val="00D70C53"/>
    <w:rsid w:val="00D710C6"/>
    <w:rsid w:val="00D71E8B"/>
    <w:rsid w:val="00D7219E"/>
    <w:rsid w:val="00D721BA"/>
    <w:rsid w:val="00D732DA"/>
    <w:rsid w:val="00D73B45"/>
    <w:rsid w:val="00D7410E"/>
    <w:rsid w:val="00D74DC2"/>
    <w:rsid w:val="00D74F6E"/>
    <w:rsid w:val="00D75141"/>
    <w:rsid w:val="00D75476"/>
    <w:rsid w:val="00D7563A"/>
    <w:rsid w:val="00D75AD8"/>
    <w:rsid w:val="00D75EA0"/>
    <w:rsid w:val="00D760CD"/>
    <w:rsid w:val="00D76561"/>
    <w:rsid w:val="00D808C9"/>
    <w:rsid w:val="00D808D5"/>
    <w:rsid w:val="00D80FD0"/>
    <w:rsid w:val="00D8215B"/>
    <w:rsid w:val="00D834A0"/>
    <w:rsid w:val="00D83B69"/>
    <w:rsid w:val="00D859D7"/>
    <w:rsid w:val="00D86746"/>
    <w:rsid w:val="00D86C54"/>
    <w:rsid w:val="00D873C7"/>
    <w:rsid w:val="00D87F63"/>
    <w:rsid w:val="00D900A1"/>
    <w:rsid w:val="00D90591"/>
    <w:rsid w:val="00D90B7E"/>
    <w:rsid w:val="00D90ECF"/>
    <w:rsid w:val="00D910A2"/>
    <w:rsid w:val="00D91543"/>
    <w:rsid w:val="00D9184C"/>
    <w:rsid w:val="00D91C6A"/>
    <w:rsid w:val="00D9310D"/>
    <w:rsid w:val="00D93D2D"/>
    <w:rsid w:val="00D940F6"/>
    <w:rsid w:val="00D94328"/>
    <w:rsid w:val="00D95494"/>
    <w:rsid w:val="00D954E9"/>
    <w:rsid w:val="00D9657B"/>
    <w:rsid w:val="00D96808"/>
    <w:rsid w:val="00D9682A"/>
    <w:rsid w:val="00D96AF7"/>
    <w:rsid w:val="00D977C9"/>
    <w:rsid w:val="00D977F1"/>
    <w:rsid w:val="00DA0302"/>
    <w:rsid w:val="00DA07AC"/>
    <w:rsid w:val="00DA0D27"/>
    <w:rsid w:val="00DA11FB"/>
    <w:rsid w:val="00DA1AF6"/>
    <w:rsid w:val="00DA1C18"/>
    <w:rsid w:val="00DA247A"/>
    <w:rsid w:val="00DA37AB"/>
    <w:rsid w:val="00DA4189"/>
    <w:rsid w:val="00DA48BD"/>
    <w:rsid w:val="00DA4BFA"/>
    <w:rsid w:val="00DA550B"/>
    <w:rsid w:val="00DA5CF4"/>
    <w:rsid w:val="00DA60B0"/>
    <w:rsid w:val="00DA6D34"/>
    <w:rsid w:val="00DA740B"/>
    <w:rsid w:val="00DA7470"/>
    <w:rsid w:val="00DA76B0"/>
    <w:rsid w:val="00DA7C1E"/>
    <w:rsid w:val="00DB0159"/>
    <w:rsid w:val="00DB0305"/>
    <w:rsid w:val="00DB0414"/>
    <w:rsid w:val="00DB0466"/>
    <w:rsid w:val="00DB094B"/>
    <w:rsid w:val="00DB2C5C"/>
    <w:rsid w:val="00DB2E7E"/>
    <w:rsid w:val="00DB6879"/>
    <w:rsid w:val="00DC0228"/>
    <w:rsid w:val="00DC0389"/>
    <w:rsid w:val="00DC0893"/>
    <w:rsid w:val="00DC0E13"/>
    <w:rsid w:val="00DC0E44"/>
    <w:rsid w:val="00DC0FF2"/>
    <w:rsid w:val="00DC2330"/>
    <w:rsid w:val="00DC5854"/>
    <w:rsid w:val="00DC76FC"/>
    <w:rsid w:val="00DC7B99"/>
    <w:rsid w:val="00DD0533"/>
    <w:rsid w:val="00DD098F"/>
    <w:rsid w:val="00DD1585"/>
    <w:rsid w:val="00DD2551"/>
    <w:rsid w:val="00DD2E42"/>
    <w:rsid w:val="00DD3AFB"/>
    <w:rsid w:val="00DD3CBB"/>
    <w:rsid w:val="00DD40C9"/>
    <w:rsid w:val="00DD4D8F"/>
    <w:rsid w:val="00DD4F89"/>
    <w:rsid w:val="00DD63F4"/>
    <w:rsid w:val="00DD70D9"/>
    <w:rsid w:val="00DD7688"/>
    <w:rsid w:val="00DD773B"/>
    <w:rsid w:val="00DE01C0"/>
    <w:rsid w:val="00DE0A86"/>
    <w:rsid w:val="00DE145F"/>
    <w:rsid w:val="00DE264B"/>
    <w:rsid w:val="00DE28E8"/>
    <w:rsid w:val="00DE2B9C"/>
    <w:rsid w:val="00DE4653"/>
    <w:rsid w:val="00DE4B76"/>
    <w:rsid w:val="00DE4F3A"/>
    <w:rsid w:val="00DE5DF1"/>
    <w:rsid w:val="00DE69D7"/>
    <w:rsid w:val="00DE6A2A"/>
    <w:rsid w:val="00DE71DD"/>
    <w:rsid w:val="00DF04E8"/>
    <w:rsid w:val="00DF0773"/>
    <w:rsid w:val="00DF0FF0"/>
    <w:rsid w:val="00DF1086"/>
    <w:rsid w:val="00DF29EE"/>
    <w:rsid w:val="00DF2D35"/>
    <w:rsid w:val="00DF3D17"/>
    <w:rsid w:val="00DF41FA"/>
    <w:rsid w:val="00DF4267"/>
    <w:rsid w:val="00DF44D0"/>
    <w:rsid w:val="00DF49C6"/>
    <w:rsid w:val="00DF49E3"/>
    <w:rsid w:val="00DF4F02"/>
    <w:rsid w:val="00DF57C2"/>
    <w:rsid w:val="00DF66A6"/>
    <w:rsid w:val="00DF6A0E"/>
    <w:rsid w:val="00DF73B9"/>
    <w:rsid w:val="00DF748F"/>
    <w:rsid w:val="00DF75EF"/>
    <w:rsid w:val="00DF785E"/>
    <w:rsid w:val="00DF7AC6"/>
    <w:rsid w:val="00DF7CC2"/>
    <w:rsid w:val="00E001F4"/>
    <w:rsid w:val="00E0031D"/>
    <w:rsid w:val="00E00923"/>
    <w:rsid w:val="00E00DD3"/>
    <w:rsid w:val="00E00DED"/>
    <w:rsid w:val="00E03495"/>
    <w:rsid w:val="00E03BCC"/>
    <w:rsid w:val="00E043CA"/>
    <w:rsid w:val="00E047CC"/>
    <w:rsid w:val="00E04A30"/>
    <w:rsid w:val="00E04C39"/>
    <w:rsid w:val="00E05FE4"/>
    <w:rsid w:val="00E0621F"/>
    <w:rsid w:val="00E06458"/>
    <w:rsid w:val="00E06CB3"/>
    <w:rsid w:val="00E073F6"/>
    <w:rsid w:val="00E079C6"/>
    <w:rsid w:val="00E07D98"/>
    <w:rsid w:val="00E11484"/>
    <w:rsid w:val="00E11978"/>
    <w:rsid w:val="00E119B5"/>
    <w:rsid w:val="00E11A60"/>
    <w:rsid w:val="00E11C5A"/>
    <w:rsid w:val="00E11CE4"/>
    <w:rsid w:val="00E11D8B"/>
    <w:rsid w:val="00E12368"/>
    <w:rsid w:val="00E1392C"/>
    <w:rsid w:val="00E13D49"/>
    <w:rsid w:val="00E14A33"/>
    <w:rsid w:val="00E14CE2"/>
    <w:rsid w:val="00E14D9F"/>
    <w:rsid w:val="00E15310"/>
    <w:rsid w:val="00E157A4"/>
    <w:rsid w:val="00E15DF3"/>
    <w:rsid w:val="00E16D88"/>
    <w:rsid w:val="00E17080"/>
    <w:rsid w:val="00E177F2"/>
    <w:rsid w:val="00E17875"/>
    <w:rsid w:val="00E17E00"/>
    <w:rsid w:val="00E20E3B"/>
    <w:rsid w:val="00E21052"/>
    <w:rsid w:val="00E212EC"/>
    <w:rsid w:val="00E2392C"/>
    <w:rsid w:val="00E2394E"/>
    <w:rsid w:val="00E2517B"/>
    <w:rsid w:val="00E25361"/>
    <w:rsid w:val="00E2550D"/>
    <w:rsid w:val="00E2598B"/>
    <w:rsid w:val="00E2613D"/>
    <w:rsid w:val="00E26610"/>
    <w:rsid w:val="00E26EE9"/>
    <w:rsid w:val="00E27EF0"/>
    <w:rsid w:val="00E3003C"/>
    <w:rsid w:val="00E305AA"/>
    <w:rsid w:val="00E30F4D"/>
    <w:rsid w:val="00E325C8"/>
    <w:rsid w:val="00E32C2E"/>
    <w:rsid w:val="00E34381"/>
    <w:rsid w:val="00E3514B"/>
    <w:rsid w:val="00E35B5D"/>
    <w:rsid w:val="00E35BA4"/>
    <w:rsid w:val="00E361B1"/>
    <w:rsid w:val="00E3661B"/>
    <w:rsid w:val="00E36CCE"/>
    <w:rsid w:val="00E3757F"/>
    <w:rsid w:val="00E37DD0"/>
    <w:rsid w:val="00E4076D"/>
    <w:rsid w:val="00E40944"/>
    <w:rsid w:val="00E41136"/>
    <w:rsid w:val="00E41886"/>
    <w:rsid w:val="00E44F39"/>
    <w:rsid w:val="00E4508F"/>
    <w:rsid w:val="00E4597B"/>
    <w:rsid w:val="00E467A8"/>
    <w:rsid w:val="00E473AD"/>
    <w:rsid w:val="00E473E0"/>
    <w:rsid w:val="00E47683"/>
    <w:rsid w:val="00E47A5A"/>
    <w:rsid w:val="00E47F69"/>
    <w:rsid w:val="00E50526"/>
    <w:rsid w:val="00E5088F"/>
    <w:rsid w:val="00E50D4F"/>
    <w:rsid w:val="00E50F39"/>
    <w:rsid w:val="00E51FBA"/>
    <w:rsid w:val="00E5369A"/>
    <w:rsid w:val="00E53709"/>
    <w:rsid w:val="00E53A2B"/>
    <w:rsid w:val="00E55386"/>
    <w:rsid w:val="00E5580F"/>
    <w:rsid w:val="00E55B73"/>
    <w:rsid w:val="00E56E06"/>
    <w:rsid w:val="00E57AE2"/>
    <w:rsid w:val="00E57C19"/>
    <w:rsid w:val="00E6005F"/>
    <w:rsid w:val="00E601CF"/>
    <w:rsid w:val="00E60B54"/>
    <w:rsid w:val="00E60C4F"/>
    <w:rsid w:val="00E6182A"/>
    <w:rsid w:val="00E61C66"/>
    <w:rsid w:val="00E637C8"/>
    <w:rsid w:val="00E63AFB"/>
    <w:rsid w:val="00E643B7"/>
    <w:rsid w:val="00E64DFC"/>
    <w:rsid w:val="00E64FDA"/>
    <w:rsid w:val="00E654DB"/>
    <w:rsid w:val="00E65525"/>
    <w:rsid w:val="00E6556B"/>
    <w:rsid w:val="00E65604"/>
    <w:rsid w:val="00E6587D"/>
    <w:rsid w:val="00E65AE9"/>
    <w:rsid w:val="00E66136"/>
    <w:rsid w:val="00E66199"/>
    <w:rsid w:val="00E661ED"/>
    <w:rsid w:val="00E6649D"/>
    <w:rsid w:val="00E6687A"/>
    <w:rsid w:val="00E66D17"/>
    <w:rsid w:val="00E6760D"/>
    <w:rsid w:val="00E6782E"/>
    <w:rsid w:val="00E71021"/>
    <w:rsid w:val="00E71B33"/>
    <w:rsid w:val="00E72145"/>
    <w:rsid w:val="00E72946"/>
    <w:rsid w:val="00E734C4"/>
    <w:rsid w:val="00E7370C"/>
    <w:rsid w:val="00E745EF"/>
    <w:rsid w:val="00E753E0"/>
    <w:rsid w:val="00E75945"/>
    <w:rsid w:val="00E75F9B"/>
    <w:rsid w:val="00E76284"/>
    <w:rsid w:val="00E762A6"/>
    <w:rsid w:val="00E77931"/>
    <w:rsid w:val="00E8006D"/>
    <w:rsid w:val="00E80AA1"/>
    <w:rsid w:val="00E8229F"/>
    <w:rsid w:val="00E82999"/>
    <w:rsid w:val="00E8305E"/>
    <w:rsid w:val="00E842D5"/>
    <w:rsid w:val="00E8500D"/>
    <w:rsid w:val="00E85168"/>
    <w:rsid w:val="00E85623"/>
    <w:rsid w:val="00E85681"/>
    <w:rsid w:val="00E85CF6"/>
    <w:rsid w:val="00E85FC1"/>
    <w:rsid w:val="00E861B0"/>
    <w:rsid w:val="00E86322"/>
    <w:rsid w:val="00E8722B"/>
    <w:rsid w:val="00E873EB"/>
    <w:rsid w:val="00E87B6A"/>
    <w:rsid w:val="00E9040E"/>
    <w:rsid w:val="00E90B1D"/>
    <w:rsid w:val="00E91F4C"/>
    <w:rsid w:val="00E922C9"/>
    <w:rsid w:val="00E92318"/>
    <w:rsid w:val="00E92BA8"/>
    <w:rsid w:val="00E92C76"/>
    <w:rsid w:val="00E93393"/>
    <w:rsid w:val="00E93BF7"/>
    <w:rsid w:val="00E93E19"/>
    <w:rsid w:val="00E945D3"/>
    <w:rsid w:val="00E95C47"/>
    <w:rsid w:val="00E962C9"/>
    <w:rsid w:val="00E96A90"/>
    <w:rsid w:val="00E9704A"/>
    <w:rsid w:val="00EA041F"/>
    <w:rsid w:val="00EA1B5A"/>
    <w:rsid w:val="00EA2DEB"/>
    <w:rsid w:val="00EA3447"/>
    <w:rsid w:val="00EA3EB3"/>
    <w:rsid w:val="00EA3EF5"/>
    <w:rsid w:val="00EA3EFA"/>
    <w:rsid w:val="00EA431A"/>
    <w:rsid w:val="00EA435B"/>
    <w:rsid w:val="00EA5F3B"/>
    <w:rsid w:val="00EA5FF6"/>
    <w:rsid w:val="00EA6368"/>
    <w:rsid w:val="00EA6E79"/>
    <w:rsid w:val="00EA75C8"/>
    <w:rsid w:val="00EB0608"/>
    <w:rsid w:val="00EB1020"/>
    <w:rsid w:val="00EB2216"/>
    <w:rsid w:val="00EB3814"/>
    <w:rsid w:val="00EB3A84"/>
    <w:rsid w:val="00EB475C"/>
    <w:rsid w:val="00EB476F"/>
    <w:rsid w:val="00EB52E4"/>
    <w:rsid w:val="00EB6801"/>
    <w:rsid w:val="00EB7C02"/>
    <w:rsid w:val="00EB7C5B"/>
    <w:rsid w:val="00EC0117"/>
    <w:rsid w:val="00EC0732"/>
    <w:rsid w:val="00EC09E6"/>
    <w:rsid w:val="00EC0AE4"/>
    <w:rsid w:val="00EC1149"/>
    <w:rsid w:val="00EC12DC"/>
    <w:rsid w:val="00EC18B7"/>
    <w:rsid w:val="00EC38B2"/>
    <w:rsid w:val="00EC38EC"/>
    <w:rsid w:val="00EC396A"/>
    <w:rsid w:val="00EC3F64"/>
    <w:rsid w:val="00EC4DC9"/>
    <w:rsid w:val="00EC5063"/>
    <w:rsid w:val="00EC55DC"/>
    <w:rsid w:val="00EC6181"/>
    <w:rsid w:val="00EC6642"/>
    <w:rsid w:val="00EC700D"/>
    <w:rsid w:val="00ED0398"/>
    <w:rsid w:val="00ED0989"/>
    <w:rsid w:val="00ED09E5"/>
    <w:rsid w:val="00ED1125"/>
    <w:rsid w:val="00ED1482"/>
    <w:rsid w:val="00ED1BC8"/>
    <w:rsid w:val="00ED2A19"/>
    <w:rsid w:val="00ED2EC1"/>
    <w:rsid w:val="00ED2EE5"/>
    <w:rsid w:val="00ED387E"/>
    <w:rsid w:val="00ED3BBD"/>
    <w:rsid w:val="00ED3F59"/>
    <w:rsid w:val="00ED48A0"/>
    <w:rsid w:val="00ED4B64"/>
    <w:rsid w:val="00ED61E7"/>
    <w:rsid w:val="00ED6C7E"/>
    <w:rsid w:val="00ED7235"/>
    <w:rsid w:val="00ED72D7"/>
    <w:rsid w:val="00ED7838"/>
    <w:rsid w:val="00ED7953"/>
    <w:rsid w:val="00ED7DD8"/>
    <w:rsid w:val="00EE1F00"/>
    <w:rsid w:val="00EE1FA1"/>
    <w:rsid w:val="00EE30FF"/>
    <w:rsid w:val="00EE37DC"/>
    <w:rsid w:val="00EE39B0"/>
    <w:rsid w:val="00EE4093"/>
    <w:rsid w:val="00EE40A5"/>
    <w:rsid w:val="00EE442D"/>
    <w:rsid w:val="00EE4AB9"/>
    <w:rsid w:val="00EE52BA"/>
    <w:rsid w:val="00EE6102"/>
    <w:rsid w:val="00EE6168"/>
    <w:rsid w:val="00EE65DE"/>
    <w:rsid w:val="00EE7565"/>
    <w:rsid w:val="00EE7641"/>
    <w:rsid w:val="00EF08A2"/>
    <w:rsid w:val="00EF114B"/>
    <w:rsid w:val="00EF145B"/>
    <w:rsid w:val="00EF22EE"/>
    <w:rsid w:val="00EF2BBE"/>
    <w:rsid w:val="00EF3FF0"/>
    <w:rsid w:val="00EF4005"/>
    <w:rsid w:val="00EF4AAE"/>
    <w:rsid w:val="00EF4C61"/>
    <w:rsid w:val="00EF5DA6"/>
    <w:rsid w:val="00EF64FC"/>
    <w:rsid w:val="00EF6548"/>
    <w:rsid w:val="00EF6606"/>
    <w:rsid w:val="00EF6B0E"/>
    <w:rsid w:val="00EF6FCA"/>
    <w:rsid w:val="00EF72B1"/>
    <w:rsid w:val="00EF72E7"/>
    <w:rsid w:val="00EF75EF"/>
    <w:rsid w:val="00F003BC"/>
    <w:rsid w:val="00F00696"/>
    <w:rsid w:val="00F0070B"/>
    <w:rsid w:val="00F014B8"/>
    <w:rsid w:val="00F0178C"/>
    <w:rsid w:val="00F017B1"/>
    <w:rsid w:val="00F01D28"/>
    <w:rsid w:val="00F01E25"/>
    <w:rsid w:val="00F026B2"/>
    <w:rsid w:val="00F033CA"/>
    <w:rsid w:val="00F035B5"/>
    <w:rsid w:val="00F03A40"/>
    <w:rsid w:val="00F03FEF"/>
    <w:rsid w:val="00F05E46"/>
    <w:rsid w:val="00F077AF"/>
    <w:rsid w:val="00F07828"/>
    <w:rsid w:val="00F0787F"/>
    <w:rsid w:val="00F102AF"/>
    <w:rsid w:val="00F11232"/>
    <w:rsid w:val="00F1154E"/>
    <w:rsid w:val="00F117A8"/>
    <w:rsid w:val="00F123ED"/>
    <w:rsid w:val="00F1275A"/>
    <w:rsid w:val="00F1288A"/>
    <w:rsid w:val="00F12ADF"/>
    <w:rsid w:val="00F12C5A"/>
    <w:rsid w:val="00F12F37"/>
    <w:rsid w:val="00F138F7"/>
    <w:rsid w:val="00F13C94"/>
    <w:rsid w:val="00F144FE"/>
    <w:rsid w:val="00F154DE"/>
    <w:rsid w:val="00F15601"/>
    <w:rsid w:val="00F15690"/>
    <w:rsid w:val="00F156A3"/>
    <w:rsid w:val="00F15C21"/>
    <w:rsid w:val="00F15F72"/>
    <w:rsid w:val="00F16A1C"/>
    <w:rsid w:val="00F17080"/>
    <w:rsid w:val="00F203E6"/>
    <w:rsid w:val="00F2061C"/>
    <w:rsid w:val="00F2084B"/>
    <w:rsid w:val="00F20AA9"/>
    <w:rsid w:val="00F21615"/>
    <w:rsid w:val="00F21918"/>
    <w:rsid w:val="00F22090"/>
    <w:rsid w:val="00F22361"/>
    <w:rsid w:val="00F22775"/>
    <w:rsid w:val="00F22895"/>
    <w:rsid w:val="00F22D7F"/>
    <w:rsid w:val="00F23626"/>
    <w:rsid w:val="00F23E35"/>
    <w:rsid w:val="00F24CD7"/>
    <w:rsid w:val="00F25A08"/>
    <w:rsid w:val="00F26316"/>
    <w:rsid w:val="00F267D2"/>
    <w:rsid w:val="00F26918"/>
    <w:rsid w:val="00F27238"/>
    <w:rsid w:val="00F27255"/>
    <w:rsid w:val="00F27D5F"/>
    <w:rsid w:val="00F27D91"/>
    <w:rsid w:val="00F3012C"/>
    <w:rsid w:val="00F3058B"/>
    <w:rsid w:val="00F309C2"/>
    <w:rsid w:val="00F31817"/>
    <w:rsid w:val="00F318DC"/>
    <w:rsid w:val="00F31A69"/>
    <w:rsid w:val="00F32B9C"/>
    <w:rsid w:val="00F33026"/>
    <w:rsid w:val="00F33AFD"/>
    <w:rsid w:val="00F33B72"/>
    <w:rsid w:val="00F352D6"/>
    <w:rsid w:val="00F35730"/>
    <w:rsid w:val="00F360DE"/>
    <w:rsid w:val="00F36481"/>
    <w:rsid w:val="00F36846"/>
    <w:rsid w:val="00F373BB"/>
    <w:rsid w:val="00F37425"/>
    <w:rsid w:val="00F37A61"/>
    <w:rsid w:val="00F402DA"/>
    <w:rsid w:val="00F4095B"/>
    <w:rsid w:val="00F40995"/>
    <w:rsid w:val="00F40AC8"/>
    <w:rsid w:val="00F40B08"/>
    <w:rsid w:val="00F41230"/>
    <w:rsid w:val="00F41313"/>
    <w:rsid w:val="00F41494"/>
    <w:rsid w:val="00F41FB0"/>
    <w:rsid w:val="00F42D33"/>
    <w:rsid w:val="00F42D68"/>
    <w:rsid w:val="00F447A7"/>
    <w:rsid w:val="00F45D8F"/>
    <w:rsid w:val="00F46C5F"/>
    <w:rsid w:val="00F46C85"/>
    <w:rsid w:val="00F46DC2"/>
    <w:rsid w:val="00F476CF"/>
    <w:rsid w:val="00F47D5F"/>
    <w:rsid w:val="00F50634"/>
    <w:rsid w:val="00F50ECB"/>
    <w:rsid w:val="00F51910"/>
    <w:rsid w:val="00F51F1A"/>
    <w:rsid w:val="00F525BA"/>
    <w:rsid w:val="00F52BF8"/>
    <w:rsid w:val="00F52F4E"/>
    <w:rsid w:val="00F539D7"/>
    <w:rsid w:val="00F53F4C"/>
    <w:rsid w:val="00F53FC1"/>
    <w:rsid w:val="00F5519C"/>
    <w:rsid w:val="00F56718"/>
    <w:rsid w:val="00F568E8"/>
    <w:rsid w:val="00F56BF2"/>
    <w:rsid w:val="00F574D7"/>
    <w:rsid w:val="00F5771D"/>
    <w:rsid w:val="00F577EA"/>
    <w:rsid w:val="00F60531"/>
    <w:rsid w:val="00F60A44"/>
    <w:rsid w:val="00F614B2"/>
    <w:rsid w:val="00F6195A"/>
    <w:rsid w:val="00F61C52"/>
    <w:rsid w:val="00F61EEE"/>
    <w:rsid w:val="00F62555"/>
    <w:rsid w:val="00F649D2"/>
    <w:rsid w:val="00F64F7E"/>
    <w:rsid w:val="00F6553B"/>
    <w:rsid w:val="00F65691"/>
    <w:rsid w:val="00F65D23"/>
    <w:rsid w:val="00F65E79"/>
    <w:rsid w:val="00F66728"/>
    <w:rsid w:val="00F6759E"/>
    <w:rsid w:val="00F67751"/>
    <w:rsid w:val="00F67F67"/>
    <w:rsid w:val="00F70197"/>
    <w:rsid w:val="00F702A4"/>
    <w:rsid w:val="00F702F5"/>
    <w:rsid w:val="00F70916"/>
    <w:rsid w:val="00F7255B"/>
    <w:rsid w:val="00F74053"/>
    <w:rsid w:val="00F742F1"/>
    <w:rsid w:val="00F74FC9"/>
    <w:rsid w:val="00F750D8"/>
    <w:rsid w:val="00F75A01"/>
    <w:rsid w:val="00F75FD1"/>
    <w:rsid w:val="00F76357"/>
    <w:rsid w:val="00F775D6"/>
    <w:rsid w:val="00F779B3"/>
    <w:rsid w:val="00F80DBF"/>
    <w:rsid w:val="00F80E58"/>
    <w:rsid w:val="00F8104C"/>
    <w:rsid w:val="00F811C1"/>
    <w:rsid w:val="00F819B5"/>
    <w:rsid w:val="00F81AEA"/>
    <w:rsid w:val="00F8215E"/>
    <w:rsid w:val="00F824AD"/>
    <w:rsid w:val="00F83006"/>
    <w:rsid w:val="00F8340E"/>
    <w:rsid w:val="00F83E3D"/>
    <w:rsid w:val="00F83F4E"/>
    <w:rsid w:val="00F83F59"/>
    <w:rsid w:val="00F84CDD"/>
    <w:rsid w:val="00F84D3E"/>
    <w:rsid w:val="00F851B7"/>
    <w:rsid w:val="00F85225"/>
    <w:rsid w:val="00F8591A"/>
    <w:rsid w:val="00F85EA9"/>
    <w:rsid w:val="00F87768"/>
    <w:rsid w:val="00F87B6E"/>
    <w:rsid w:val="00F90643"/>
    <w:rsid w:val="00F90EB3"/>
    <w:rsid w:val="00F9190A"/>
    <w:rsid w:val="00F92002"/>
    <w:rsid w:val="00F92BAB"/>
    <w:rsid w:val="00F93209"/>
    <w:rsid w:val="00F9323C"/>
    <w:rsid w:val="00F93AED"/>
    <w:rsid w:val="00F9452C"/>
    <w:rsid w:val="00F94945"/>
    <w:rsid w:val="00F950B8"/>
    <w:rsid w:val="00F95116"/>
    <w:rsid w:val="00F9538E"/>
    <w:rsid w:val="00F95AB5"/>
    <w:rsid w:val="00F95DE4"/>
    <w:rsid w:val="00F95E02"/>
    <w:rsid w:val="00F96139"/>
    <w:rsid w:val="00F96542"/>
    <w:rsid w:val="00F96B79"/>
    <w:rsid w:val="00F97297"/>
    <w:rsid w:val="00FA0240"/>
    <w:rsid w:val="00FA0520"/>
    <w:rsid w:val="00FA0EAA"/>
    <w:rsid w:val="00FA0FD1"/>
    <w:rsid w:val="00FA1195"/>
    <w:rsid w:val="00FA18C2"/>
    <w:rsid w:val="00FA1A2A"/>
    <w:rsid w:val="00FA1EC6"/>
    <w:rsid w:val="00FA215A"/>
    <w:rsid w:val="00FA2435"/>
    <w:rsid w:val="00FA28E5"/>
    <w:rsid w:val="00FA2E45"/>
    <w:rsid w:val="00FA3DC5"/>
    <w:rsid w:val="00FA439B"/>
    <w:rsid w:val="00FA44DC"/>
    <w:rsid w:val="00FA4AAC"/>
    <w:rsid w:val="00FA5BD0"/>
    <w:rsid w:val="00FA5D06"/>
    <w:rsid w:val="00FA5E45"/>
    <w:rsid w:val="00FA65C6"/>
    <w:rsid w:val="00FA6AE1"/>
    <w:rsid w:val="00FA7781"/>
    <w:rsid w:val="00FA7E28"/>
    <w:rsid w:val="00FB03B1"/>
    <w:rsid w:val="00FB0CAC"/>
    <w:rsid w:val="00FB2242"/>
    <w:rsid w:val="00FB2992"/>
    <w:rsid w:val="00FB3416"/>
    <w:rsid w:val="00FB41C4"/>
    <w:rsid w:val="00FB426B"/>
    <w:rsid w:val="00FB4BAD"/>
    <w:rsid w:val="00FB547F"/>
    <w:rsid w:val="00FB7066"/>
    <w:rsid w:val="00FB7468"/>
    <w:rsid w:val="00FB76BC"/>
    <w:rsid w:val="00FB7955"/>
    <w:rsid w:val="00FC0152"/>
    <w:rsid w:val="00FC0203"/>
    <w:rsid w:val="00FC096A"/>
    <w:rsid w:val="00FC1685"/>
    <w:rsid w:val="00FC1BDD"/>
    <w:rsid w:val="00FC2E27"/>
    <w:rsid w:val="00FC479C"/>
    <w:rsid w:val="00FC5932"/>
    <w:rsid w:val="00FC5B02"/>
    <w:rsid w:val="00FC6800"/>
    <w:rsid w:val="00FC784D"/>
    <w:rsid w:val="00FD02D2"/>
    <w:rsid w:val="00FD090E"/>
    <w:rsid w:val="00FD0951"/>
    <w:rsid w:val="00FD1747"/>
    <w:rsid w:val="00FD1A73"/>
    <w:rsid w:val="00FD27E1"/>
    <w:rsid w:val="00FD2942"/>
    <w:rsid w:val="00FD2A14"/>
    <w:rsid w:val="00FD2E7F"/>
    <w:rsid w:val="00FD3347"/>
    <w:rsid w:val="00FD3F33"/>
    <w:rsid w:val="00FD3F9C"/>
    <w:rsid w:val="00FD466C"/>
    <w:rsid w:val="00FD46C3"/>
    <w:rsid w:val="00FD4961"/>
    <w:rsid w:val="00FD4FEC"/>
    <w:rsid w:val="00FD52CA"/>
    <w:rsid w:val="00FD5E2C"/>
    <w:rsid w:val="00FD6F32"/>
    <w:rsid w:val="00FD708F"/>
    <w:rsid w:val="00FD7295"/>
    <w:rsid w:val="00FE03D2"/>
    <w:rsid w:val="00FE07B8"/>
    <w:rsid w:val="00FE15D8"/>
    <w:rsid w:val="00FE18F9"/>
    <w:rsid w:val="00FE1B57"/>
    <w:rsid w:val="00FE1C19"/>
    <w:rsid w:val="00FE2F47"/>
    <w:rsid w:val="00FE386E"/>
    <w:rsid w:val="00FE3FF3"/>
    <w:rsid w:val="00FE4A20"/>
    <w:rsid w:val="00FE5410"/>
    <w:rsid w:val="00FE5DCF"/>
    <w:rsid w:val="00FE64A9"/>
    <w:rsid w:val="00FE64B3"/>
    <w:rsid w:val="00FE6662"/>
    <w:rsid w:val="00FE6A84"/>
    <w:rsid w:val="00FE77C4"/>
    <w:rsid w:val="00FF012F"/>
    <w:rsid w:val="00FF0750"/>
    <w:rsid w:val="00FF0DCF"/>
    <w:rsid w:val="00FF1239"/>
    <w:rsid w:val="00FF134B"/>
    <w:rsid w:val="00FF1727"/>
    <w:rsid w:val="00FF1FCB"/>
    <w:rsid w:val="00FF2018"/>
    <w:rsid w:val="00FF2104"/>
    <w:rsid w:val="00FF35B9"/>
    <w:rsid w:val="00FF3F7B"/>
    <w:rsid w:val="00FF4F0A"/>
    <w:rsid w:val="00FF5BA1"/>
    <w:rsid w:val="00FF62CA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F1428"/>
  <w15:docId w15:val="{49B57A4B-6324-40C8-8730-0F481A69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B23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Odstavecseseznamem"/>
    <w:qFormat/>
    <w:rsid w:val="00D542A8"/>
    <w:pPr>
      <w:numPr>
        <w:ilvl w:val="1"/>
        <w:numId w:val="1"/>
      </w:numPr>
      <w:spacing w:after="120"/>
      <w:contextualSpacing w:val="0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99"/>
    <w:qFormat/>
    <w:rsid w:val="000F3CA1"/>
    <w:pPr>
      <w:ind w:left="720"/>
      <w:contextualSpacing/>
    </w:pPr>
  </w:style>
  <w:style w:type="paragraph" w:customStyle="1" w:styleId="lnekslovn">
    <w:name w:val="Článek číslování"/>
    <w:next w:val="slovn"/>
    <w:link w:val="lnekslovnChar"/>
    <w:uiPriority w:val="99"/>
    <w:qFormat/>
    <w:rsid w:val="00E27EF0"/>
    <w:pPr>
      <w:widowControl w:val="0"/>
      <w:numPr>
        <w:numId w:val="1"/>
      </w:numPr>
      <w:adjustRightInd w:val="0"/>
      <w:spacing w:before="360" w:after="120" w:line="360" w:lineRule="atLeast"/>
      <w:jc w:val="center"/>
      <w:textAlignment w:val="baseline"/>
    </w:pPr>
    <w:rPr>
      <w:b/>
      <w:sz w:val="22"/>
      <w:szCs w:val="22"/>
      <w:lang w:eastAsia="en-US"/>
    </w:rPr>
  </w:style>
  <w:style w:type="character" w:customStyle="1" w:styleId="lnekslovnChar">
    <w:name w:val="Článek číslování Char"/>
    <w:link w:val="lnekslovn"/>
    <w:uiPriority w:val="99"/>
    <w:rsid w:val="00E27EF0"/>
    <w:rPr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C213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FF0750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F2061C"/>
    <w:pPr>
      <w:tabs>
        <w:tab w:val="center" w:pos="4536"/>
        <w:tab w:val="right" w:pos="9072"/>
      </w:tabs>
    </w:pPr>
    <w:rPr>
      <w:sz w:val="24"/>
      <w:szCs w:val="20"/>
      <w:lang w:val="en-US"/>
    </w:rPr>
  </w:style>
  <w:style w:type="character" w:customStyle="1" w:styleId="ZpatChar">
    <w:name w:val="Zápatí Char"/>
    <w:link w:val="Zpat"/>
    <w:uiPriority w:val="99"/>
    <w:rsid w:val="00F2061C"/>
    <w:rPr>
      <w:rFonts w:ascii="Times New Roman" w:eastAsia="Times New Roman" w:hAnsi="Times New Roman"/>
      <w:sz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2061C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ZhlavChar">
    <w:name w:val="Záhlaví Char"/>
    <w:link w:val="Zhlav"/>
    <w:uiPriority w:val="99"/>
    <w:rsid w:val="00F2061C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FF123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EC6642"/>
    <w:rPr>
      <w:b/>
      <w:bCs/>
    </w:rPr>
  </w:style>
  <w:style w:type="character" w:styleId="Odkaznakoment">
    <w:name w:val="annotation reference"/>
    <w:uiPriority w:val="99"/>
    <w:semiHidden/>
    <w:unhideWhenUsed/>
    <w:rsid w:val="00B37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1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371BC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1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1BC"/>
    <w:rPr>
      <w:rFonts w:ascii="Times New Roman" w:eastAsia="Times New Roman" w:hAnsi="Times New Roman"/>
      <w:b/>
      <w:bCs/>
      <w:lang w:eastAsia="en-US"/>
    </w:rPr>
  </w:style>
  <w:style w:type="paragraph" w:customStyle="1" w:styleId="NormlnIMP">
    <w:name w:val="Normální_IMP"/>
    <w:basedOn w:val="Normln"/>
    <w:rsid w:val="002573DB"/>
    <w:pPr>
      <w:adjustRightInd/>
      <w:jc w:val="left"/>
      <w:textAlignment w:val="auto"/>
    </w:pPr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2ED1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2810-BAFC-46BD-B96D-5995EC33E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5AD14-76AB-4CAC-B629-5B92271FF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D9CAE0-9642-43DC-90D7-3320B7745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18C1E-F773-43DF-B2E5-8159CFEB64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E7A179-AA40-4BD9-8D9A-FEB69C9583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A0C899-6FF3-4B7A-84E0-F5233BAD874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FCF22E2-36D0-49CC-9653-B6B15354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1522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SMLOUVĚ BUDOUCÍ</vt:lpstr>
    </vt:vector>
  </TitlesOfParts>
  <Company>Hewlett-Packard Company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SMLOUVĚ BUDOUCÍ</dc:title>
  <dc:creator>Jiří Konečný</dc:creator>
  <cp:lastModifiedBy>Iva Prasilova</cp:lastModifiedBy>
  <cp:revision>7</cp:revision>
  <cp:lastPrinted>2018-10-04T13:10:00Z</cp:lastPrinted>
  <dcterms:created xsi:type="dcterms:W3CDTF">2019-03-22T12:37:00Z</dcterms:created>
  <dcterms:modified xsi:type="dcterms:W3CDTF">2022-11-09T13:16:00Z</dcterms:modified>
</cp:coreProperties>
</file>