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5"/>
        <w:gridCol w:w="4220"/>
        <w:gridCol w:w="1160"/>
        <w:gridCol w:w="1280"/>
        <w:gridCol w:w="1660"/>
      </w:tblGrid>
      <w:tr w:rsidR="00AA6D0E" w:rsidRPr="00AA6D0E" w:rsidTr="00AA6D0E">
        <w:trPr>
          <w:trHeight w:val="630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AA6D0E" w:rsidRPr="00AA6D0E" w:rsidTr="00AA6D0E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6D0E" w:rsidRPr="00AA6D0E" w:rsidTr="00AA6D0E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ekonomický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/2022 TECH</w:t>
            </w:r>
          </w:p>
        </w:tc>
      </w:tr>
      <w:tr w:rsidR="00AA6D0E" w:rsidRPr="00AA6D0E" w:rsidTr="00AA6D0E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6D0E" w:rsidRPr="00AA6D0E" w:rsidTr="00AA6D0E">
        <w:trPr>
          <w:trHeight w:val="315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AA6D0E" w:rsidRPr="00AA6D0E" w:rsidTr="00AA6D0E">
        <w:trPr>
          <w:trHeight w:val="300"/>
        </w:trPr>
        <w:tc>
          <w:tcPr>
            <w:tcW w:w="5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Ing. Josef Janáček</w:t>
            </w:r>
          </w:p>
        </w:tc>
      </w:tr>
      <w:tr w:rsidR="00AA6D0E" w:rsidRPr="00AA6D0E" w:rsidTr="00AA6D0E">
        <w:trPr>
          <w:trHeight w:val="300"/>
        </w:trPr>
        <w:tc>
          <w:tcPr>
            <w:tcW w:w="50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příspěvková organizace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6D0E" w:rsidRPr="00AA6D0E" w:rsidTr="00AA6D0E">
        <w:trPr>
          <w:trHeight w:val="300"/>
        </w:trPr>
        <w:tc>
          <w:tcPr>
            <w:tcW w:w="50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U sanatoria 2631/25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Zahradní 23</w:t>
            </w:r>
          </w:p>
        </w:tc>
      </w:tr>
      <w:tr w:rsidR="00AA6D0E" w:rsidRPr="00AA6D0E" w:rsidTr="00AA6D0E">
        <w:trPr>
          <w:trHeight w:val="300"/>
        </w:trPr>
        <w:tc>
          <w:tcPr>
            <w:tcW w:w="50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787 01 Šumperk</w:t>
            </w:r>
          </w:p>
        </w:tc>
      </w:tr>
      <w:tr w:rsidR="00AA6D0E" w:rsidRPr="00AA6D0E" w:rsidTr="00AA6D0E">
        <w:trPr>
          <w:trHeight w:val="300"/>
        </w:trPr>
        <w:tc>
          <w:tcPr>
            <w:tcW w:w="50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IČ: 75004011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6D0E" w:rsidRPr="00AA6D0E" w:rsidTr="00AA6D0E">
        <w:trPr>
          <w:trHeight w:val="300"/>
        </w:trPr>
        <w:tc>
          <w:tcPr>
            <w:tcW w:w="50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Nejsme plátci DPH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6D0E" w:rsidRPr="00AA6D0E" w:rsidTr="00AA6D0E">
        <w:trPr>
          <w:trHeight w:val="315"/>
        </w:trPr>
        <w:tc>
          <w:tcPr>
            <w:tcW w:w="5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AA6D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AA6D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IČ: 65131673</w:t>
            </w:r>
          </w:p>
        </w:tc>
      </w:tr>
      <w:tr w:rsidR="00AA6D0E" w:rsidRPr="00AA6D0E" w:rsidTr="00AA6D0E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6D0E" w:rsidRPr="00AA6D0E" w:rsidTr="00AA6D0E">
        <w:trPr>
          <w:trHeight w:val="120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AA6D0E" w:rsidRPr="00AA6D0E" w:rsidTr="00AA6D0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Oprava komínu CHB Nové Losiny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62 905,00 Kč</w:t>
            </w:r>
          </w:p>
        </w:tc>
      </w:tr>
      <w:tr w:rsidR="00AA6D0E" w:rsidRPr="00AA6D0E" w:rsidTr="00AA6D0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6D0E" w:rsidRPr="00AA6D0E" w:rsidTr="00AA6D0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6D0E" w:rsidRPr="00AA6D0E" w:rsidTr="00AA6D0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6D0E" w:rsidRPr="00AA6D0E" w:rsidTr="00AA6D0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6D0E" w:rsidRPr="00AA6D0E" w:rsidTr="00AA6D0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6D0E" w:rsidRPr="00AA6D0E" w:rsidTr="00AA6D0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6D0E" w:rsidRPr="00AA6D0E" w:rsidTr="00AA6D0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6D0E" w:rsidRPr="00AA6D0E" w:rsidTr="00AA6D0E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6D0E" w:rsidRPr="00AA6D0E" w:rsidTr="00AA6D0E">
        <w:trPr>
          <w:trHeight w:val="390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A6D0E" w:rsidRPr="00AA6D0E" w:rsidTr="00AA6D0E">
        <w:trPr>
          <w:trHeight w:val="39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lang w:eastAsia="cs-CZ"/>
              </w:rPr>
              <w:t>62 905,00 Kč</w:t>
            </w:r>
          </w:p>
        </w:tc>
      </w:tr>
      <w:tr w:rsidR="00AA6D0E" w:rsidRPr="00AA6D0E" w:rsidTr="00AA6D0E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6D0E" w:rsidRPr="00AA6D0E" w:rsidTr="00AA6D0E">
        <w:trPr>
          <w:trHeight w:val="600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AA6D0E" w:rsidRPr="00AA6D0E" w:rsidTr="00AA6D0E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6D0E" w:rsidRPr="00AA6D0E" w:rsidTr="00AA6D0E">
        <w:trPr>
          <w:trHeight w:val="630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AA6D0E" w:rsidRPr="00AA6D0E" w:rsidTr="00AA6D0E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6D0E" w:rsidRPr="00AA6D0E" w:rsidTr="00AA6D0E">
        <w:trPr>
          <w:trHeight w:val="300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6D0E" w:rsidRPr="00AA6D0E" w:rsidTr="00AA6D0E">
        <w:trPr>
          <w:trHeight w:val="300"/>
        </w:trPr>
        <w:tc>
          <w:tcPr>
            <w:tcW w:w="7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Gonda</w:t>
            </w:r>
            <w:proofErr w:type="spellEnd"/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1.11.2022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6D0E" w:rsidRPr="00AA6D0E" w:rsidTr="00AA6D0E">
        <w:trPr>
          <w:trHeight w:val="300"/>
        </w:trPr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A6D0E" w:rsidRPr="00AA6D0E" w:rsidTr="00AA6D0E">
        <w:trPr>
          <w:trHeight w:val="315"/>
        </w:trPr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Objednávku akceptoval:  Ing. Josef Janáček, dne </w:t>
            </w:r>
            <w:proofErr w:type="gramStart"/>
            <w:r w:rsidRPr="00AA6D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9.11.2022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D0E" w:rsidRPr="00AA6D0E" w:rsidRDefault="00AA6D0E" w:rsidP="00AA6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15612" w:rsidRDefault="00915612"/>
    <w:sectPr w:rsidR="00915612" w:rsidSect="00915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A6D0E"/>
    <w:rsid w:val="00915612"/>
    <w:rsid w:val="00AA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6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2022-11-09T08:02:00Z</dcterms:created>
  <dcterms:modified xsi:type="dcterms:W3CDTF">2022-11-09T08:03:00Z</dcterms:modified>
</cp:coreProperties>
</file>