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99" w:rsidRPr="002E3819" w:rsidRDefault="00BF5B67" w:rsidP="002E3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1 ke Smlouvě</w:t>
      </w:r>
      <w:r w:rsidR="002E3819" w:rsidRPr="002E3819">
        <w:rPr>
          <w:rFonts w:ascii="Times New Roman" w:hAnsi="Times New Roman" w:cs="Times New Roman"/>
          <w:b/>
          <w:sz w:val="32"/>
          <w:szCs w:val="32"/>
        </w:rPr>
        <w:t xml:space="preserve"> o zajištění stravování zaměstnanců</w:t>
      </w:r>
    </w:p>
    <w:p w:rsidR="002E3819" w:rsidRDefault="00BF5B67" w:rsidP="00BF5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uzavřený mezi:</w:t>
      </w:r>
    </w:p>
    <w:p w:rsidR="003F514B" w:rsidRDefault="003F514B" w:rsidP="002E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14B" w:rsidRPr="00AF3452" w:rsidRDefault="003F514B" w:rsidP="003F514B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3F514B" w:rsidRDefault="003F514B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4B">
        <w:rPr>
          <w:rFonts w:ascii="Times New Roman" w:hAnsi="Times New Roman" w:cs="Times New Roman"/>
          <w:b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 xml:space="preserve"> Školní jídelna Karmelitská, Karmelitská 13, Praha 1</w:t>
      </w:r>
    </w:p>
    <w:p w:rsidR="003F514B" w:rsidRDefault="003F514B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4B">
        <w:rPr>
          <w:rFonts w:ascii="Times New Roman" w:hAnsi="Times New Roman" w:cs="Times New Roman"/>
          <w:b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 xml:space="preserve"> 63832968</w:t>
      </w:r>
    </w:p>
    <w:p w:rsidR="003F514B" w:rsidRDefault="003F514B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4B"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Karmelitská 13, Praha 1, 118 00</w:t>
      </w:r>
    </w:p>
    <w:p w:rsidR="003F514B" w:rsidRDefault="003F514B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14B">
        <w:rPr>
          <w:rFonts w:ascii="Times New Roman" w:hAnsi="Times New Roman" w:cs="Times New Roman"/>
          <w:b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 xml:space="preserve"> Miluší Hrazdilovou (ředitelka školní jídelny)</w:t>
      </w:r>
    </w:p>
    <w:p w:rsidR="003F514B" w:rsidRDefault="003F514B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„dodavatel“)</w:t>
      </w:r>
    </w:p>
    <w:p w:rsidR="003F514B" w:rsidRDefault="003F514B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4B" w:rsidRDefault="003F514B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F514B" w:rsidRDefault="003F514B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4B" w:rsidRDefault="001A7671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Odběratel: </w:t>
      </w:r>
      <w:r w:rsidR="003F514B">
        <w:rPr>
          <w:rFonts w:ascii="Times New Roman" w:hAnsi="Times New Roman" w:cs="Times New Roman"/>
          <w:sz w:val="24"/>
          <w:szCs w:val="24"/>
        </w:rPr>
        <w:t>Malostranská základní škola</w:t>
      </w:r>
    </w:p>
    <w:p w:rsidR="001A7671" w:rsidRDefault="001A7671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71">
        <w:rPr>
          <w:rFonts w:ascii="Times New Roman" w:hAnsi="Times New Roman" w:cs="Times New Roman"/>
          <w:b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 xml:space="preserve"> 60436093</w:t>
      </w:r>
    </w:p>
    <w:p w:rsidR="001A7671" w:rsidRDefault="001A7671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71"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Josefská 7, Praha 1, 118 00</w:t>
      </w:r>
    </w:p>
    <w:p w:rsidR="001A7671" w:rsidRDefault="001A7671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71">
        <w:rPr>
          <w:rFonts w:ascii="Times New Roman" w:hAnsi="Times New Roman" w:cs="Times New Roman"/>
          <w:b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 xml:space="preserve"> Ing. Tomášem Ledvinkou (ředitel základní školy)</w:t>
      </w:r>
    </w:p>
    <w:p w:rsidR="001A7671" w:rsidRDefault="001A7671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„odběratel“)</w:t>
      </w:r>
    </w:p>
    <w:p w:rsidR="001A7671" w:rsidRDefault="001A7671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671" w:rsidRDefault="001A7671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67" w:rsidRDefault="00BF5B67" w:rsidP="00BF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se dohodly na změně Smlouvy o zajištění stravování zaměstnanců uzavřené mezi dodavatelem a odběratelem dne 1. 4. 2020.</w:t>
      </w:r>
    </w:p>
    <w:p w:rsidR="00BF5B67" w:rsidRDefault="00BF5B67" w:rsidP="00BF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B67" w:rsidRDefault="00BF5B67" w:rsidP="00BF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tohoto dodatku dochází k úpravě ceny stravného za oběd.</w:t>
      </w:r>
    </w:p>
    <w:p w:rsidR="00BF5B67" w:rsidRDefault="00BF5B67" w:rsidP="003F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V., odstavec 1 se mění a nově zní takto:</w:t>
      </w:r>
    </w:p>
    <w:p w:rsidR="00AF3452" w:rsidRDefault="00AF3452" w:rsidP="00EF4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452" w:rsidRPr="00EF4C19" w:rsidRDefault="00AF3452" w:rsidP="00EF4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D1" w:rsidRPr="006B1DD1" w:rsidRDefault="004F742B" w:rsidP="00B4606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hlavního jídla a její úhrada</w:t>
      </w:r>
    </w:p>
    <w:p w:rsidR="006B1DD1" w:rsidRDefault="006B1DD1" w:rsidP="006B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DD1" w:rsidRDefault="004F742B" w:rsidP="004F742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2B">
        <w:rPr>
          <w:rFonts w:ascii="Times New Roman" w:hAnsi="Times New Roman" w:cs="Times New Roman"/>
          <w:sz w:val="24"/>
          <w:szCs w:val="24"/>
        </w:rPr>
        <w:t>Cena hla</w:t>
      </w:r>
      <w:r w:rsidR="00BF5B67">
        <w:rPr>
          <w:rFonts w:ascii="Times New Roman" w:hAnsi="Times New Roman" w:cs="Times New Roman"/>
          <w:sz w:val="24"/>
          <w:szCs w:val="24"/>
        </w:rPr>
        <w:t>vního jídla je stanovena od 1. 9. 2022 ve výši Kč 89</w:t>
      </w:r>
      <w:r w:rsidRPr="004F742B">
        <w:rPr>
          <w:rFonts w:ascii="Times New Roman" w:hAnsi="Times New Roman" w:cs="Times New Roman"/>
          <w:sz w:val="24"/>
          <w:szCs w:val="24"/>
        </w:rPr>
        <w:t>,-</w:t>
      </w:r>
    </w:p>
    <w:p w:rsidR="004F742B" w:rsidRDefault="004F742B" w:rsidP="004F742B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2B">
        <w:rPr>
          <w:rFonts w:ascii="Times New Roman" w:hAnsi="Times New Roman" w:cs="Times New Roman"/>
          <w:sz w:val="24"/>
          <w:szCs w:val="24"/>
        </w:rPr>
        <w:t>Z toho bude uhrazeno:</w:t>
      </w:r>
    </w:p>
    <w:p w:rsidR="004F742B" w:rsidRDefault="004F742B" w:rsidP="004F742B">
      <w:pPr>
        <w:pStyle w:val="Odstavecseseznamem"/>
        <w:numPr>
          <w:ilvl w:val="2"/>
          <w:numId w:val="5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F742B">
        <w:rPr>
          <w:rFonts w:ascii="Times New Roman" w:hAnsi="Times New Roman" w:cs="Times New Roman"/>
          <w:sz w:val="24"/>
          <w:szCs w:val="24"/>
        </w:rPr>
        <w:t>z provozních prostředků školy: Kč 43,-</w:t>
      </w:r>
    </w:p>
    <w:p w:rsidR="004F742B" w:rsidRDefault="004F742B" w:rsidP="004F742B">
      <w:pPr>
        <w:pStyle w:val="Odstavecseseznamem"/>
        <w:numPr>
          <w:ilvl w:val="2"/>
          <w:numId w:val="5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F742B">
        <w:rPr>
          <w:rFonts w:ascii="Times New Roman" w:hAnsi="Times New Roman" w:cs="Times New Roman"/>
          <w:sz w:val="24"/>
          <w:szCs w:val="24"/>
        </w:rPr>
        <w:t>z FKSP: Kč 15,-</w:t>
      </w:r>
    </w:p>
    <w:p w:rsidR="004F742B" w:rsidRPr="004F742B" w:rsidRDefault="00B46066" w:rsidP="004F742B">
      <w:pPr>
        <w:pStyle w:val="Odstavecseseznamem"/>
        <w:numPr>
          <w:ilvl w:val="2"/>
          <w:numId w:val="5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uhradí: Kč 31</w:t>
      </w:r>
      <w:r w:rsidR="004F742B" w:rsidRPr="004F742B">
        <w:rPr>
          <w:rFonts w:ascii="Times New Roman" w:hAnsi="Times New Roman" w:cs="Times New Roman"/>
          <w:sz w:val="24"/>
          <w:szCs w:val="24"/>
        </w:rPr>
        <w:t>,-</w:t>
      </w:r>
    </w:p>
    <w:p w:rsidR="004F742B" w:rsidRDefault="004F742B" w:rsidP="006B1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71" w:rsidRDefault="001A7671" w:rsidP="001A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6" w:rsidRDefault="00B46066" w:rsidP="00B4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účinnosti dnem 1. 9. 2022 podepsaný oběma smluvními stranami. Smluvní str</w:t>
      </w:r>
      <w:r w:rsidR="003F6C5C">
        <w:rPr>
          <w:rFonts w:ascii="Times New Roman" w:hAnsi="Times New Roman" w:cs="Times New Roman"/>
          <w:sz w:val="24"/>
          <w:szCs w:val="24"/>
        </w:rPr>
        <w:t>any souhlasí, že uveřejnění tohoto dodatku v registru smluv dle zákona č. </w:t>
      </w:r>
      <w:r>
        <w:rPr>
          <w:rFonts w:ascii="Times New Roman" w:hAnsi="Times New Roman" w:cs="Times New Roman"/>
          <w:sz w:val="24"/>
          <w:szCs w:val="24"/>
        </w:rPr>
        <w:t xml:space="preserve">340/2015 Sb., o zvláštních podmínkách účinnosti některých smluv, uveřejňování těchto smluv a o registru smluv (Zákon o registru smluv) zajistí Malostranská základní škola, Josefská 7, Praha 1. </w:t>
      </w:r>
    </w:p>
    <w:p w:rsidR="009C532C" w:rsidRPr="00B46066" w:rsidRDefault="00B46066" w:rsidP="00B4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</w:t>
      </w:r>
      <w:r w:rsidR="004245AF" w:rsidRPr="00B46066">
        <w:rPr>
          <w:rFonts w:ascii="Times New Roman" w:hAnsi="Times New Roman" w:cs="Times New Roman"/>
          <w:sz w:val="24"/>
          <w:szCs w:val="24"/>
        </w:rPr>
        <w:t xml:space="preserve"> se vyhotovuje ve 3 stejnopisech, z nichž 1 vyhotovení obdrží zřizovatel, 1 odběratel a 1 dodavatel.</w:t>
      </w:r>
    </w:p>
    <w:p w:rsidR="00B77EB6" w:rsidRDefault="00B77EB6" w:rsidP="00B77EB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B6" w:rsidRPr="00B77EB6" w:rsidRDefault="00B77EB6" w:rsidP="00B7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AF" w:rsidRDefault="004245AF" w:rsidP="0042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AF" w:rsidRDefault="004245AF" w:rsidP="0042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AF" w:rsidRDefault="004245AF" w:rsidP="0042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AF" w:rsidRDefault="004245AF" w:rsidP="0042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Praze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1C6BB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1C6BB8">
        <w:rPr>
          <w:rFonts w:ascii="Times New Roman" w:hAnsi="Times New Roman" w:cs="Times New Roman"/>
          <w:sz w:val="24"/>
          <w:szCs w:val="24"/>
        </w:rPr>
        <w:t>9.2022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BB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Praze dn</w:t>
      </w:r>
      <w:r w:rsidR="001C6BB8">
        <w:rPr>
          <w:rFonts w:ascii="Times New Roman" w:hAnsi="Times New Roman" w:cs="Times New Roman"/>
          <w:sz w:val="24"/>
          <w:szCs w:val="24"/>
        </w:rPr>
        <w:t>e 1.9.2022</w:t>
      </w:r>
    </w:p>
    <w:p w:rsidR="004245AF" w:rsidRDefault="004245AF" w:rsidP="0042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AF" w:rsidRDefault="004245AF" w:rsidP="0042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AF" w:rsidRDefault="004245AF" w:rsidP="0042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AF" w:rsidRDefault="004245AF" w:rsidP="0042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45AF" w:rsidRPr="004245AF" w:rsidRDefault="004245AF" w:rsidP="0042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3F514B" w:rsidRPr="004245AF" w:rsidRDefault="00B46066" w:rsidP="003F5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</w:t>
      </w:r>
      <w:r w:rsidR="004245AF" w:rsidRPr="004245AF">
        <w:rPr>
          <w:rFonts w:ascii="Times New Roman" w:hAnsi="Times New Roman" w:cs="Times New Roman"/>
          <w:sz w:val="24"/>
          <w:szCs w:val="24"/>
        </w:rPr>
        <w:t>dběratel</w:t>
      </w:r>
      <w:r w:rsidR="004245AF">
        <w:rPr>
          <w:rFonts w:ascii="Times New Roman" w:hAnsi="Times New Roman" w:cs="Times New Roman"/>
          <w:sz w:val="24"/>
          <w:szCs w:val="24"/>
        </w:rPr>
        <w:tab/>
      </w:r>
      <w:r w:rsidR="004245AF">
        <w:rPr>
          <w:rFonts w:ascii="Times New Roman" w:hAnsi="Times New Roman" w:cs="Times New Roman"/>
          <w:sz w:val="24"/>
          <w:szCs w:val="24"/>
        </w:rPr>
        <w:tab/>
      </w:r>
      <w:r w:rsidR="004245AF">
        <w:rPr>
          <w:rFonts w:ascii="Times New Roman" w:hAnsi="Times New Roman" w:cs="Times New Roman"/>
          <w:sz w:val="24"/>
          <w:szCs w:val="24"/>
        </w:rPr>
        <w:tab/>
      </w:r>
      <w:r w:rsidR="004245AF">
        <w:rPr>
          <w:rFonts w:ascii="Times New Roman" w:hAnsi="Times New Roman" w:cs="Times New Roman"/>
          <w:sz w:val="24"/>
          <w:szCs w:val="24"/>
        </w:rPr>
        <w:tab/>
      </w:r>
      <w:r w:rsidR="004245AF">
        <w:rPr>
          <w:rFonts w:ascii="Times New Roman" w:hAnsi="Times New Roman" w:cs="Times New Roman"/>
          <w:sz w:val="24"/>
          <w:szCs w:val="24"/>
        </w:rPr>
        <w:tab/>
      </w:r>
      <w:r w:rsidR="004245AF">
        <w:rPr>
          <w:rFonts w:ascii="Times New Roman" w:hAnsi="Times New Roman" w:cs="Times New Roman"/>
          <w:sz w:val="24"/>
          <w:szCs w:val="24"/>
        </w:rPr>
        <w:tab/>
      </w:r>
      <w:r w:rsidR="004245AF" w:rsidRPr="004245AF">
        <w:rPr>
          <w:rFonts w:ascii="Times New Roman" w:hAnsi="Times New Roman" w:cs="Times New Roman"/>
          <w:sz w:val="24"/>
          <w:szCs w:val="24"/>
        </w:rPr>
        <w:t xml:space="preserve">        </w:t>
      </w:r>
      <w:r w:rsidR="004245AF">
        <w:rPr>
          <w:rFonts w:ascii="Times New Roman" w:hAnsi="Times New Roman" w:cs="Times New Roman"/>
          <w:sz w:val="24"/>
          <w:szCs w:val="24"/>
        </w:rPr>
        <w:t xml:space="preserve"> </w:t>
      </w:r>
      <w:r w:rsidR="004245AF" w:rsidRPr="004245AF">
        <w:rPr>
          <w:rFonts w:ascii="Times New Roman" w:hAnsi="Times New Roman" w:cs="Times New Roman"/>
          <w:sz w:val="24"/>
          <w:szCs w:val="24"/>
        </w:rPr>
        <w:t xml:space="preserve">  </w:t>
      </w:r>
      <w:r w:rsidR="004245AF">
        <w:rPr>
          <w:rFonts w:ascii="Times New Roman" w:hAnsi="Times New Roman" w:cs="Times New Roman"/>
          <w:sz w:val="24"/>
          <w:szCs w:val="24"/>
        </w:rPr>
        <w:t>dodavatel</w:t>
      </w:r>
    </w:p>
    <w:sectPr w:rsidR="003F514B" w:rsidRPr="004245AF" w:rsidSect="00E3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372F"/>
    <w:multiLevelType w:val="hybridMultilevel"/>
    <w:tmpl w:val="53FA3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20CB"/>
    <w:multiLevelType w:val="hybridMultilevel"/>
    <w:tmpl w:val="BEFEB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972AF"/>
    <w:multiLevelType w:val="hybridMultilevel"/>
    <w:tmpl w:val="D1367A2A"/>
    <w:lvl w:ilvl="0" w:tplc="0A7EE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C57"/>
    <w:multiLevelType w:val="hybridMultilevel"/>
    <w:tmpl w:val="833CF24A"/>
    <w:lvl w:ilvl="0" w:tplc="94BA3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1BD8"/>
    <w:multiLevelType w:val="hybridMultilevel"/>
    <w:tmpl w:val="A5ECD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1F79"/>
    <w:multiLevelType w:val="hybridMultilevel"/>
    <w:tmpl w:val="67B62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6838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23401"/>
    <w:multiLevelType w:val="hybridMultilevel"/>
    <w:tmpl w:val="ECFE714E"/>
    <w:lvl w:ilvl="0" w:tplc="0CA683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52E0"/>
    <w:multiLevelType w:val="hybridMultilevel"/>
    <w:tmpl w:val="E6CA685C"/>
    <w:lvl w:ilvl="0" w:tplc="D9BE0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19"/>
    <w:rsid w:val="00156AB7"/>
    <w:rsid w:val="001761B7"/>
    <w:rsid w:val="001A21FC"/>
    <w:rsid w:val="001A7671"/>
    <w:rsid w:val="001C6BB8"/>
    <w:rsid w:val="001E0935"/>
    <w:rsid w:val="002E3819"/>
    <w:rsid w:val="003B2C24"/>
    <w:rsid w:val="003F514B"/>
    <w:rsid w:val="003F6C5C"/>
    <w:rsid w:val="004245AF"/>
    <w:rsid w:val="004906C6"/>
    <w:rsid w:val="004F742B"/>
    <w:rsid w:val="0058659F"/>
    <w:rsid w:val="006B1DD1"/>
    <w:rsid w:val="006F1F79"/>
    <w:rsid w:val="009C532C"/>
    <w:rsid w:val="00A81B56"/>
    <w:rsid w:val="00AF3452"/>
    <w:rsid w:val="00B46066"/>
    <w:rsid w:val="00B77EB6"/>
    <w:rsid w:val="00BB7036"/>
    <w:rsid w:val="00BF5B67"/>
    <w:rsid w:val="00C03D17"/>
    <w:rsid w:val="00E32499"/>
    <w:rsid w:val="00EF4C19"/>
    <w:rsid w:val="00F42BBD"/>
    <w:rsid w:val="00F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8017"/>
  <w15:docId w15:val="{594006C4-03F6-42A0-92C3-2B8E80D7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2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Bečvářová Iva</cp:lastModifiedBy>
  <cp:revision>3</cp:revision>
  <dcterms:created xsi:type="dcterms:W3CDTF">2022-11-08T14:14:00Z</dcterms:created>
  <dcterms:modified xsi:type="dcterms:W3CDTF">2022-11-08T14:19:00Z</dcterms:modified>
</cp:coreProperties>
</file>