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B37" w:rsidRDefault="00F20DFA">
      <w:r>
        <w:t xml:space="preserve">Dne </w:t>
      </w:r>
      <w:proofErr w:type="gramStart"/>
      <w:r>
        <w:t>8.11.2022</w:t>
      </w:r>
      <w:proofErr w:type="gramEnd"/>
      <w:r>
        <w:t xml:space="preserve"> dodavatel </w:t>
      </w:r>
      <w:r w:rsidRPr="00F20DFA">
        <w:t>3Dwiser s.r.o.</w:t>
      </w:r>
      <w:r>
        <w:t xml:space="preserve"> potvrdil naši objednávku 22080520/27</w:t>
      </w:r>
      <w:bookmarkStart w:id="0" w:name="_GoBack"/>
      <w:bookmarkEnd w:id="0"/>
    </w:p>
    <w:sectPr w:rsidR="00B90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DFA"/>
    <w:rsid w:val="00B90B37"/>
    <w:rsid w:val="00F2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4F984"/>
  <w15:chartTrackingRefBased/>
  <w15:docId w15:val="{8049D2F3-75C2-4774-BDCE-E5D18A8A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2022-11-08T11:20:00Z</dcterms:created>
  <dcterms:modified xsi:type="dcterms:W3CDTF">2022-11-08T11:20:00Z</dcterms:modified>
</cp:coreProperties>
</file>