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81C5" w14:textId="5A91CF7B" w:rsidR="007D3550" w:rsidRPr="00312960" w:rsidRDefault="007D3550" w:rsidP="007D3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P</w:t>
      </w:r>
      <w:r w:rsidRPr="00312960">
        <w:rPr>
          <w:rFonts w:ascii="Arial" w:hAnsi="Arial" w:cs="Arial"/>
          <w:sz w:val="28"/>
          <w:szCs w:val="20"/>
        </w:rPr>
        <w:t>říloha</w:t>
      </w:r>
      <w:r w:rsidR="00C3720B">
        <w:rPr>
          <w:rFonts w:ascii="Arial" w:hAnsi="Arial" w:cs="Arial"/>
          <w:sz w:val="28"/>
          <w:szCs w:val="20"/>
        </w:rPr>
        <w:t xml:space="preserve"> č. 1</w:t>
      </w:r>
      <w:r w:rsidRPr="00312960">
        <w:rPr>
          <w:rFonts w:ascii="Arial" w:hAnsi="Arial" w:cs="Arial"/>
          <w:sz w:val="28"/>
          <w:szCs w:val="20"/>
        </w:rPr>
        <w:t>: Specifikace předmětu plnění</w:t>
      </w:r>
    </w:p>
    <w:p w14:paraId="5FC35714" w14:textId="77777777" w:rsidR="007D3550" w:rsidRPr="00305FFC" w:rsidRDefault="007D3550" w:rsidP="007D3550">
      <w:pPr>
        <w:pStyle w:val="Podnadpis111"/>
        <w:numPr>
          <w:ilvl w:val="0"/>
          <w:numId w:val="2"/>
        </w:numPr>
        <w:ind w:left="284" w:hanging="284"/>
      </w:pPr>
      <w:r>
        <w:t>Obecné informace</w:t>
      </w:r>
    </w:p>
    <w:p w14:paraId="04469836" w14:textId="130512BD" w:rsidR="002A724C" w:rsidRDefault="002A724C" w:rsidP="007D35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E887FF" w14:textId="219156F7" w:rsidR="00205D46" w:rsidRPr="0099329A" w:rsidRDefault="002A724C" w:rsidP="007D35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7372">
        <w:rPr>
          <w:rFonts w:ascii="Arial" w:hAnsi="Arial" w:cs="Arial"/>
          <w:sz w:val="20"/>
          <w:szCs w:val="20"/>
        </w:rPr>
        <w:t xml:space="preserve">Předmětem plnění veřejné zakázky jsou služby spočívající ve vypracování </w:t>
      </w:r>
      <w:r w:rsidR="00AD119A" w:rsidRPr="00897372">
        <w:rPr>
          <w:rFonts w:ascii="Arial" w:hAnsi="Arial" w:cs="Arial"/>
          <w:sz w:val="20"/>
          <w:szCs w:val="20"/>
        </w:rPr>
        <w:t>finální</w:t>
      </w:r>
      <w:r w:rsidR="00AD119A">
        <w:rPr>
          <w:rFonts w:ascii="Arial" w:hAnsi="Arial" w:cs="Arial"/>
          <w:sz w:val="20"/>
          <w:szCs w:val="20"/>
        </w:rPr>
        <w:t xml:space="preserve"> podoby</w:t>
      </w:r>
      <w:r w:rsidR="005552BC" w:rsidRPr="005552BC">
        <w:rPr>
          <w:rFonts w:ascii="Arial" w:hAnsi="Arial" w:cs="Arial"/>
          <w:sz w:val="20"/>
          <w:szCs w:val="20"/>
        </w:rPr>
        <w:t xml:space="preserve"> </w:t>
      </w:r>
      <w:bookmarkStart w:id="0" w:name="_Hlk117070371"/>
      <w:r>
        <w:rPr>
          <w:rFonts w:ascii="Arial" w:hAnsi="Arial" w:cs="Arial"/>
          <w:sz w:val="20"/>
          <w:szCs w:val="20"/>
        </w:rPr>
        <w:t>„</w:t>
      </w:r>
      <w:r w:rsidR="005552BC" w:rsidRPr="005552BC">
        <w:rPr>
          <w:rFonts w:ascii="Arial" w:hAnsi="Arial" w:cs="Arial"/>
          <w:sz w:val="20"/>
          <w:szCs w:val="20"/>
        </w:rPr>
        <w:t>Strategie aplikace asistivních technologií v oblasti deinstitucionalizace a transformace sociálních služeb</w:t>
      </w:r>
      <w:bookmarkEnd w:id="0"/>
      <w:r w:rsidR="005552BC" w:rsidRPr="005552BC">
        <w:rPr>
          <w:rFonts w:ascii="Arial" w:hAnsi="Arial" w:cs="Arial"/>
          <w:sz w:val="20"/>
          <w:szCs w:val="20"/>
        </w:rPr>
        <w:t xml:space="preserve"> (dále jen „Strategie“)</w:t>
      </w:r>
      <w:r>
        <w:rPr>
          <w:rFonts w:ascii="Arial" w:hAnsi="Arial" w:cs="Arial"/>
          <w:sz w:val="20"/>
          <w:szCs w:val="20"/>
        </w:rPr>
        <w:t>“</w:t>
      </w:r>
      <w:r w:rsidR="005552BC" w:rsidRPr="005552BC">
        <w:rPr>
          <w:rFonts w:ascii="Arial" w:hAnsi="Arial" w:cs="Arial"/>
          <w:sz w:val="20"/>
          <w:szCs w:val="20"/>
        </w:rPr>
        <w:t>.</w:t>
      </w:r>
      <w:r w:rsidR="00AD119A">
        <w:rPr>
          <w:rFonts w:ascii="Arial" w:hAnsi="Arial" w:cs="Arial"/>
          <w:sz w:val="20"/>
          <w:szCs w:val="20"/>
        </w:rPr>
        <w:t xml:space="preserve"> </w:t>
      </w:r>
      <w:r w:rsidR="0099329A">
        <w:rPr>
          <w:rFonts w:ascii="Arial" w:hAnsi="Arial" w:cs="Arial"/>
          <w:sz w:val="20"/>
          <w:szCs w:val="20"/>
        </w:rPr>
        <w:t xml:space="preserve">Tato Strategie je realizována v </w:t>
      </w:r>
      <w:r w:rsidR="0099329A" w:rsidRPr="005552BC">
        <w:rPr>
          <w:rFonts w:ascii="Arial" w:hAnsi="Arial" w:cs="Arial"/>
          <w:sz w:val="20"/>
          <w:szCs w:val="20"/>
        </w:rPr>
        <w:t>rámci projektu</w:t>
      </w:r>
      <w:r w:rsidR="0099329A">
        <w:rPr>
          <w:rFonts w:ascii="Arial" w:hAnsi="Arial" w:cs="Arial"/>
          <w:sz w:val="20"/>
          <w:szCs w:val="20"/>
        </w:rPr>
        <w:t xml:space="preserve"> </w:t>
      </w:r>
      <w:r w:rsidR="0099329A" w:rsidRPr="00ED08CE">
        <w:rPr>
          <w:rFonts w:ascii="Arial" w:hAnsi="Arial" w:cs="Arial"/>
          <w:i/>
          <w:iCs/>
          <w:sz w:val="20"/>
          <w:szCs w:val="20"/>
        </w:rPr>
        <w:t xml:space="preserve">„Rozvoj systému sociálních služeb, </w:t>
      </w:r>
      <w:proofErr w:type="spellStart"/>
      <w:r w:rsidR="0099329A" w:rsidRPr="00ED08CE">
        <w:rPr>
          <w:rFonts w:ascii="Arial" w:hAnsi="Arial" w:cs="Arial"/>
          <w:i/>
          <w:iCs/>
          <w:sz w:val="20"/>
          <w:szCs w:val="20"/>
        </w:rPr>
        <w:t>reg</w:t>
      </w:r>
      <w:proofErr w:type="spellEnd"/>
      <w:r w:rsidR="0099329A" w:rsidRPr="00ED08CE">
        <w:rPr>
          <w:rFonts w:ascii="Arial" w:hAnsi="Arial" w:cs="Arial"/>
          <w:i/>
          <w:iCs/>
          <w:sz w:val="20"/>
          <w:szCs w:val="20"/>
        </w:rPr>
        <w:t>. č.: CZ.03.2.63/0.0/0.0/15_017/0003739“</w:t>
      </w:r>
      <w:r w:rsidR="00DD68CB">
        <w:rPr>
          <w:rFonts w:ascii="Arial" w:hAnsi="Arial" w:cs="Arial"/>
          <w:i/>
          <w:iCs/>
          <w:sz w:val="20"/>
          <w:szCs w:val="20"/>
        </w:rPr>
        <w:t>.</w:t>
      </w:r>
    </w:p>
    <w:p w14:paraId="6DABE3F0" w14:textId="7AC3C258" w:rsidR="007D3550" w:rsidRDefault="007D3550" w:rsidP="007D35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AB1C74" w14:textId="77777777" w:rsidR="007D3550" w:rsidRPr="00174BBF" w:rsidRDefault="007D3550" w:rsidP="007D3550">
      <w:pPr>
        <w:pStyle w:val="Podnadpis111"/>
        <w:numPr>
          <w:ilvl w:val="0"/>
          <w:numId w:val="2"/>
        </w:numPr>
        <w:ind w:left="284" w:hanging="284"/>
      </w:pPr>
      <w:r w:rsidRPr="00174BBF">
        <w:t>P</w:t>
      </w:r>
      <w:r>
        <w:t>ožadavky na plnění</w:t>
      </w:r>
    </w:p>
    <w:p w14:paraId="5B543A5A" w14:textId="77777777" w:rsidR="0074702B" w:rsidRDefault="0074702B" w:rsidP="009E0A1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DDFCE6" w14:textId="2C1ADCCA" w:rsidR="009E0A1A" w:rsidRDefault="00AD119A" w:rsidP="009E0A1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9E0A1A" w:rsidRPr="009E0A1A">
        <w:rPr>
          <w:rFonts w:ascii="Arial" w:hAnsi="Arial" w:cs="Arial"/>
          <w:sz w:val="20"/>
          <w:szCs w:val="20"/>
        </w:rPr>
        <w:t xml:space="preserve"> bude v rámci </w:t>
      </w:r>
      <w:r w:rsidR="00B82F08">
        <w:rPr>
          <w:rFonts w:ascii="Arial" w:hAnsi="Arial" w:cs="Arial"/>
          <w:sz w:val="20"/>
          <w:szCs w:val="20"/>
        </w:rPr>
        <w:t>plnění</w:t>
      </w:r>
      <w:r w:rsidR="009E0A1A" w:rsidRPr="009E0A1A">
        <w:rPr>
          <w:rFonts w:ascii="Arial" w:hAnsi="Arial" w:cs="Arial"/>
          <w:sz w:val="20"/>
          <w:szCs w:val="20"/>
        </w:rPr>
        <w:t xml:space="preserve"> vykonávat následující činnosti:</w:t>
      </w:r>
    </w:p>
    <w:p w14:paraId="13B07991" w14:textId="77777777" w:rsidR="009E0A1A" w:rsidRPr="009E0A1A" w:rsidRDefault="009E0A1A" w:rsidP="009E0A1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A68900" w14:textId="4303A334" w:rsidR="009E0A1A" w:rsidRPr="009E0A1A" w:rsidRDefault="009E0A1A" w:rsidP="009E0A1A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0A1A">
        <w:rPr>
          <w:rFonts w:ascii="Arial" w:hAnsi="Arial" w:cs="Arial"/>
          <w:sz w:val="20"/>
          <w:szCs w:val="20"/>
        </w:rPr>
        <w:t>Příprava a tvorba věcných odborných podkladů pro vytvoření Strategie</w:t>
      </w:r>
      <w:r w:rsidR="00AF3BE0">
        <w:rPr>
          <w:rFonts w:ascii="Arial" w:hAnsi="Arial" w:cs="Arial"/>
          <w:sz w:val="20"/>
          <w:szCs w:val="20"/>
        </w:rPr>
        <w:t>, včetně</w:t>
      </w:r>
      <w:r w:rsidRPr="009E0A1A">
        <w:rPr>
          <w:rFonts w:ascii="Arial" w:hAnsi="Arial" w:cs="Arial"/>
          <w:sz w:val="20"/>
          <w:szCs w:val="20"/>
        </w:rPr>
        <w:t xml:space="preserve"> zaměření na sdílení zkušeností ze zahraničí</w:t>
      </w:r>
      <w:r w:rsidR="002345CE">
        <w:rPr>
          <w:rFonts w:ascii="Arial" w:hAnsi="Arial" w:cs="Arial"/>
          <w:sz w:val="20"/>
          <w:szCs w:val="20"/>
        </w:rPr>
        <w:t>, získan</w:t>
      </w:r>
      <w:r w:rsidR="00DD68CB">
        <w:rPr>
          <w:rFonts w:ascii="Arial" w:hAnsi="Arial" w:cs="Arial"/>
          <w:sz w:val="20"/>
          <w:szCs w:val="20"/>
        </w:rPr>
        <w:t>ých</w:t>
      </w:r>
      <w:r w:rsidR="002345CE">
        <w:rPr>
          <w:rFonts w:ascii="Arial" w:hAnsi="Arial" w:cs="Arial"/>
          <w:sz w:val="20"/>
          <w:szCs w:val="20"/>
        </w:rPr>
        <w:t xml:space="preserve"> rešerší veřejně dostupných zdrojů (minimálně 3 státy EU, ve kterých budou zastoupeny Rakousko a Slovensko)</w:t>
      </w:r>
      <w:r w:rsidR="004B3E86">
        <w:rPr>
          <w:rFonts w:ascii="Arial" w:hAnsi="Arial" w:cs="Arial"/>
          <w:sz w:val="20"/>
          <w:szCs w:val="20"/>
        </w:rPr>
        <w:t>.</w:t>
      </w:r>
    </w:p>
    <w:p w14:paraId="2AE2B804" w14:textId="3E08A3DB" w:rsidR="009E0A1A" w:rsidRPr="009E0A1A" w:rsidRDefault="00944F1E" w:rsidP="009E0A1A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Nezávislé odborné posouzení, o</w:t>
      </w:r>
      <w:r w:rsidR="009E0A1A" w:rsidRPr="009E0A1A">
        <w:rPr>
          <w:rFonts w:ascii="Arial" w:hAnsi="Arial" w:cs="Arial"/>
          <w:sz w:val="20"/>
          <w:szCs w:val="20"/>
        </w:rPr>
        <w:t>dborné připomínky a revize k již vzniklým podkladům pracovní skupiny</w:t>
      </w:r>
      <w:r w:rsidR="004B3E86">
        <w:rPr>
          <w:rFonts w:ascii="Arial" w:hAnsi="Arial" w:cs="Arial"/>
          <w:sz w:val="20"/>
          <w:szCs w:val="20"/>
        </w:rPr>
        <w:t>.</w:t>
      </w:r>
    </w:p>
    <w:p w14:paraId="1A700396" w14:textId="44D05687" w:rsidR="0074702B" w:rsidRPr="009E0A1A" w:rsidRDefault="0074702B" w:rsidP="0074702B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0A1A">
        <w:rPr>
          <w:rFonts w:ascii="Arial" w:hAnsi="Arial" w:cs="Arial"/>
          <w:sz w:val="20"/>
          <w:szCs w:val="20"/>
        </w:rPr>
        <w:t xml:space="preserve">Příprava a odborná účast na pracovních setkání se členy RT RSSS a schůzkách pracovní skupiny za účelem sdílení zkušeností, tvorby </w:t>
      </w:r>
      <w:r w:rsidR="008912CD">
        <w:rPr>
          <w:rFonts w:ascii="Arial" w:hAnsi="Arial" w:cs="Arial"/>
          <w:sz w:val="20"/>
          <w:szCs w:val="20"/>
        </w:rPr>
        <w:t>jednotlivých částí Strategie</w:t>
      </w:r>
      <w:r w:rsidRPr="009E0A1A">
        <w:rPr>
          <w:rFonts w:ascii="Arial" w:hAnsi="Arial" w:cs="Arial"/>
          <w:sz w:val="20"/>
          <w:szCs w:val="20"/>
        </w:rPr>
        <w:t xml:space="preserve"> a komunikace s dalšími členy k vytvoření celkového výstupu Strategi</w:t>
      </w:r>
      <w:r>
        <w:rPr>
          <w:rFonts w:ascii="Arial" w:hAnsi="Arial" w:cs="Arial"/>
          <w:sz w:val="20"/>
          <w:szCs w:val="20"/>
        </w:rPr>
        <w:t>e</w:t>
      </w:r>
      <w:r w:rsidRPr="009E0A1A">
        <w:rPr>
          <w:rFonts w:ascii="Arial" w:hAnsi="Arial" w:cs="Arial"/>
          <w:sz w:val="20"/>
          <w:szCs w:val="20"/>
        </w:rPr>
        <w:t>;</w:t>
      </w:r>
    </w:p>
    <w:p w14:paraId="1E569260" w14:textId="77777777" w:rsidR="00EE326E" w:rsidRDefault="00EE326E" w:rsidP="008D696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007FBF" w14:textId="5D30ADBC" w:rsidR="005F438F" w:rsidRDefault="005F438F" w:rsidP="005F438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3D3F">
        <w:rPr>
          <w:rFonts w:ascii="Arial" w:hAnsi="Arial" w:cs="Arial"/>
          <w:sz w:val="20"/>
          <w:szCs w:val="20"/>
          <w:u w:val="single"/>
        </w:rPr>
        <w:t>Požadovaným výstupem plnění je:</w:t>
      </w:r>
      <w:r w:rsidR="009E0A1A" w:rsidRPr="009E0A1A">
        <w:rPr>
          <w:rFonts w:ascii="Arial" w:hAnsi="Arial" w:cs="Arial"/>
          <w:sz w:val="20"/>
          <w:szCs w:val="20"/>
        </w:rPr>
        <w:t xml:space="preserve"> Strategie aplikace asistivních technologií v oblasti deinstitucionalizace a transformace sociálních služeb ve finální podobě.</w:t>
      </w:r>
      <w:r w:rsidR="00AF3BE0">
        <w:rPr>
          <w:rFonts w:ascii="Arial" w:hAnsi="Arial" w:cs="Arial"/>
          <w:sz w:val="20"/>
          <w:szCs w:val="20"/>
        </w:rPr>
        <w:t xml:space="preserve"> R</w:t>
      </w:r>
      <w:r w:rsidR="00AF3BE0" w:rsidRPr="00AD119A">
        <w:rPr>
          <w:rFonts w:ascii="Arial" w:hAnsi="Arial" w:cs="Arial"/>
          <w:sz w:val="20"/>
          <w:szCs w:val="20"/>
        </w:rPr>
        <w:t>evidovaný sylabus</w:t>
      </w:r>
      <w:r w:rsidR="00AF3BE0">
        <w:rPr>
          <w:rFonts w:ascii="Arial" w:hAnsi="Arial" w:cs="Arial"/>
          <w:sz w:val="20"/>
          <w:szCs w:val="20"/>
        </w:rPr>
        <w:t xml:space="preserve">, který </w:t>
      </w:r>
      <w:r w:rsidR="0083348B">
        <w:rPr>
          <w:rFonts w:ascii="Arial" w:hAnsi="Arial" w:cs="Arial"/>
          <w:sz w:val="20"/>
          <w:szCs w:val="20"/>
        </w:rPr>
        <w:t xml:space="preserve">obsahuje </w:t>
      </w:r>
      <w:r w:rsidR="002345CE">
        <w:rPr>
          <w:rFonts w:ascii="Arial" w:hAnsi="Arial" w:cs="Arial"/>
          <w:sz w:val="20"/>
          <w:szCs w:val="20"/>
        </w:rPr>
        <w:t>požadavky na obsah a strukturu</w:t>
      </w:r>
      <w:r w:rsidR="00AF3BE0">
        <w:rPr>
          <w:rFonts w:ascii="Arial" w:hAnsi="Arial" w:cs="Arial"/>
          <w:sz w:val="20"/>
          <w:szCs w:val="20"/>
        </w:rPr>
        <w:t xml:space="preserve"> ke zpracování Strategie, je přílohou této specifikace.</w:t>
      </w:r>
    </w:p>
    <w:p w14:paraId="6636E264" w14:textId="62980CCA" w:rsidR="00B82F08" w:rsidRDefault="00B82F08" w:rsidP="005F438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2F81E3" w14:textId="3ADB272B" w:rsidR="00B82F08" w:rsidRPr="009E0A1A" w:rsidRDefault="002345CE" w:rsidP="005F438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Rozsah Strategie bude minimálně 150 normostran (bez příloh).</w:t>
      </w:r>
    </w:p>
    <w:p w14:paraId="147D85B5" w14:textId="2E7F3CE2" w:rsidR="005F438F" w:rsidRDefault="005F438F" w:rsidP="005F438F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9E46B88" w14:textId="069C9500" w:rsidR="007D3550" w:rsidRPr="00AD119A" w:rsidRDefault="008C365B" w:rsidP="009E0A1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3D3F">
        <w:rPr>
          <w:rFonts w:ascii="Arial" w:hAnsi="Arial" w:cs="Arial"/>
          <w:sz w:val="20"/>
          <w:szCs w:val="20"/>
          <w:u w:val="single"/>
        </w:rPr>
        <w:t xml:space="preserve">Výstup </w:t>
      </w:r>
      <w:r w:rsidR="009E0A1A" w:rsidRPr="00AB3D3F">
        <w:rPr>
          <w:rFonts w:ascii="Arial" w:hAnsi="Arial" w:cs="Arial"/>
          <w:sz w:val="20"/>
          <w:szCs w:val="20"/>
          <w:u w:val="single"/>
        </w:rPr>
        <w:t>bude předán</w:t>
      </w:r>
      <w:r w:rsidRPr="00AB3D3F">
        <w:rPr>
          <w:rFonts w:ascii="Arial" w:hAnsi="Arial" w:cs="Arial"/>
          <w:sz w:val="20"/>
          <w:szCs w:val="20"/>
          <w:u w:val="single"/>
        </w:rPr>
        <w:t>:</w:t>
      </w:r>
      <w:r w:rsidR="009E0A1A" w:rsidRPr="00AD119A">
        <w:rPr>
          <w:rFonts w:ascii="Arial" w:hAnsi="Arial" w:cs="Arial"/>
          <w:sz w:val="20"/>
          <w:szCs w:val="20"/>
        </w:rPr>
        <w:t xml:space="preserve"> e</w:t>
      </w:r>
      <w:r w:rsidR="007D3550" w:rsidRPr="00AD119A">
        <w:rPr>
          <w:rFonts w:ascii="Arial" w:hAnsi="Arial" w:cs="Arial"/>
          <w:sz w:val="20"/>
          <w:szCs w:val="20"/>
        </w:rPr>
        <w:t>lektronicky</w:t>
      </w:r>
      <w:r w:rsidR="003214C6" w:rsidRPr="00AD119A">
        <w:rPr>
          <w:rFonts w:ascii="Arial" w:hAnsi="Arial" w:cs="Arial"/>
          <w:sz w:val="20"/>
          <w:szCs w:val="20"/>
        </w:rPr>
        <w:t xml:space="preserve"> </w:t>
      </w:r>
      <w:r w:rsidR="007D3550" w:rsidRPr="00AD119A">
        <w:rPr>
          <w:rFonts w:ascii="Arial" w:hAnsi="Arial" w:cs="Arial"/>
          <w:sz w:val="20"/>
          <w:szCs w:val="20"/>
        </w:rPr>
        <w:t>ve formátech souborů kompatibilních s aktuálně nejpoužívanějšími verzemi MS OFFICE a PDF.</w:t>
      </w:r>
    </w:p>
    <w:p w14:paraId="19C4C93B" w14:textId="77777777" w:rsidR="008C365B" w:rsidRPr="003214C6" w:rsidRDefault="008C365B" w:rsidP="003214C6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AFE20B0" w14:textId="77777777" w:rsidR="007D3550" w:rsidRPr="00174BBF" w:rsidRDefault="007D3550" w:rsidP="007D3550">
      <w:pPr>
        <w:pStyle w:val="Podnadpis111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174BBF">
        <w:t>Komunikace během plnění</w:t>
      </w:r>
    </w:p>
    <w:p w14:paraId="746DB5E8" w14:textId="0B51C835" w:rsidR="002279D0" w:rsidRPr="002279D0" w:rsidRDefault="007D3550" w:rsidP="00107DD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74BBF">
        <w:rPr>
          <w:rFonts w:ascii="Arial" w:hAnsi="Arial" w:cs="Arial"/>
          <w:sz w:val="20"/>
          <w:szCs w:val="20"/>
        </w:rPr>
        <w:t xml:space="preserve">V průběhu plnění se předpokládá průběžná komunikace </w:t>
      </w:r>
      <w:r w:rsidR="00DD47A6">
        <w:rPr>
          <w:rFonts w:ascii="Arial" w:hAnsi="Arial" w:cs="Arial"/>
          <w:sz w:val="20"/>
          <w:szCs w:val="20"/>
        </w:rPr>
        <w:t xml:space="preserve">a spolupráce </w:t>
      </w:r>
      <w:r>
        <w:rPr>
          <w:rFonts w:ascii="Arial" w:hAnsi="Arial" w:cs="Arial"/>
          <w:sz w:val="20"/>
          <w:szCs w:val="20"/>
        </w:rPr>
        <w:t>Zpracovatel</w:t>
      </w:r>
      <w:r w:rsidRPr="00174BBF">
        <w:rPr>
          <w:rFonts w:ascii="Arial" w:hAnsi="Arial" w:cs="Arial"/>
          <w:sz w:val="20"/>
          <w:szCs w:val="20"/>
        </w:rPr>
        <w:t>e s</w:t>
      </w:r>
      <w:r w:rsidR="002279D0">
        <w:rPr>
          <w:rFonts w:ascii="Arial" w:hAnsi="Arial" w:cs="Arial"/>
          <w:sz w:val="20"/>
          <w:szCs w:val="20"/>
        </w:rPr>
        <w:t>e Zadavatelem</w:t>
      </w:r>
      <w:r w:rsidRPr="00174BBF">
        <w:rPr>
          <w:rFonts w:ascii="Arial" w:hAnsi="Arial" w:cs="Arial"/>
          <w:sz w:val="20"/>
          <w:szCs w:val="20"/>
        </w:rPr>
        <w:t xml:space="preserve"> a případnými dalšími </w:t>
      </w:r>
      <w:r w:rsidR="002279D0">
        <w:rPr>
          <w:rFonts w:ascii="Arial" w:hAnsi="Arial" w:cs="Arial"/>
          <w:sz w:val="20"/>
          <w:szCs w:val="20"/>
        </w:rPr>
        <w:t>Zadavatelem</w:t>
      </w:r>
      <w:r w:rsidR="00AD119A">
        <w:rPr>
          <w:rFonts w:ascii="Arial" w:hAnsi="Arial" w:cs="Arial"/>
          <w:sz w:val="20"/>
          <w:szCs w:val="20"/>
        </w:rPr>
        <w:t xml:space="preserve"> </w:t>
      </w:r>
      <w:r w:rsidRPr="00174BBF">
        <w:rPr>
          <w:rFonts w:ascii="Arial" w:hAnsi="Arial" w:cs="Arial"/>
          <w:sz w:val="20"/>
          <w:szCs w:val="20"/>
        </w:rPr>
        <w:t>určenými relevantními subjekty</w:t>
      </w:r>
      <w:r w:rsidR="00AD119A">
        <w:rPr>
          <w:rFonts w:ascii="Arial" w:hAnsi="Arial" w:cs="Arial"/>
          <w:sz w:val="20"/>
          <w:szCs w:val="20"/>
        </w:rPr>
        <w:t xml:space="preserve"> (experty)</w:t>
      </w:r>
      <w:r w:rsidRPr="00174BBF">
        <w:rPr>
          <w:rFonts w:ascii="Arial" w:hAnsi="Arial" w:cs="Arial"/>
          <w:sz w:val="20"/>
          <w:szCs w:val="20"/>
        </w:rPr>
        <w:t>. Komunikace bude prováděna osobně, telefonicky, elektronicky (e-mailem) nebo písemně</w:t>
      </w:r>
      <w:r w:rsidR="00107DD8">
        <w:rPr>
          <w:rFonts w:ascii="Arial" w:hAnsi="Arial" w:cs="Arial"/>
          <w:sz w:val="20"/>
          <w:szCs w:val="20"/>
        </w:rPr>
        <w:t xml:space="preserve">. </w:t>
      </w:r>
      <w:bookmarkStart w:id="1" w:name="_Hlk77688143"/>
    </w:p>
    <w:bookmarkEnd w:id="1"/>
    <w:p w14:paraId="472CBD76" w14:textId="77777777" w:rsidR="002279D0" w:rsidRDefault="002279D0" w:rsidP="002279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E88795" w14:textId="745DA26A" w:rsidR="002279D0" w:rsidRPr="00107DD8" w:rsidRDefault="002279D0" w:rsidP="002279D0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07DD8">
        <w:rPr>
          <w:rFonts w:ascii="Arial" w:hAnsi="Arial" w:cs="Arial"/>
          <w:sz w:val="20"/>
          <w:szCs w:val="20"/>
          <w:u w:val="single"/>
        </w:rPr>
        <w:t>Závazné termíny a lhůty pro dílčí plnění smluvního závazku:</w:t>
      </w:r>
    </w:p>
    <w:p w14:paraId="0DD3E698" w14:textId="31559608" w:rsidR="002279D0" w:rsidRPr="002279D0" w:rsidRDefault="002279D0" w:rsidP="002279D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Pr="002279D0">
        <w:rPr>
          <w:rFonts w:ascii="Arial" w:hAnsi="Arial" w:cs="Arial"/>
          <w:sz w:val="20"/>
          <w:szCs w:val="20"/>
        </w:rPr>
        <w:t xml:space="preserve"> se do 5 kalendářních dní od nabytí účinnosti smluvního závazku zavazuje</w:t>
      </w:r>
      <w:r>
        <w:rPr>
          <w:rFonts w:ascii="Arial" w:hAnsi="Arial" w:cs="Arial"/>
          <w:sz w:val="20"/>
          <w:szCs w:val="20"/>
        </w:rPr>
        <w:t xml:space="preserve"> </w:t>
      </w:r>
      <w:r w:rsidRPr="002279D0">
        <w:rPr>
          <w:rFonts w:ascii="Arial" w:hAnsi="Arial" w:cs="Arial"/>
          <w:sz w:val="20"/>
          <w:szCs w:val="20"/>
        </w:rPr>
        <w:t>zúčastnit společného úvodního setkání se zástupci Zadavatele</w:t>
      </w:r>
      <w:r w:rsidR="00534380">
        <w:rPr>
          <w:rFonts w:ascii="Arial" w:hAnsi="Arial" w:cs="Arial"/>
          <w:sz w:val="20"/>
          <w:szCs w:val="20"/>
        </w:rPr>
        <w:t>.</w:t>
      </w:r>
      <w:r w:rsidRPr="002279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2BCF3EE" w14:textId="77777777" w:rsidR="00107DD8" w:rsidRDefault="00107DD8" w:rsidP="002279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141896" w14:textId="13A66DAC" w:rsidR="002279D0" w:rsidRPr="002279D0" w:rsidRDefault="002279D0" w:rsidP="002279D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79D0">
        <w:rPr>
          <w:rFonts w:ascii="Arial" w:hAnsi="Arial" w:cs="Arial"/>
          <w:sz w:val="20"/>
          <w:szCs w:val="20"/>
        </w:rPr>
        <w:t xml:space="preserve">Veškeré </w:t>
      </w:r>
      <w:r>
        <w:rPr>
          <w:rFonts w:ascii="Arial" w:hAnsi="Arial" w:cs="Arial"/>
          <w:sz w:val="20"/>
          <w:szCs w:val="20"/>
        </w:rPr>
        <w:t xml:space="preserve">nezbytné </w:t>
      </w:r>
      <w:r w:rsidRPr="002279D0">
        <w:rPr>
          <w:rFonts w:ascii="Arial" w:hAnsi="Arial" w:cs="Arial"/>
          <w:sz w:val="20"/>
          <w:szCs w:val="20"/>
        </w:rPr>
        <w:t xml:space="preserve">podklady pro </w:t>
      </w:r>
      <w:r w:rsidR="00AD119A">
        <w:rPr>
          <w:rFonts w:ascii="Arial" w:hAnsi="Arial" w:cs="Arial"/>
          <w:sz w:val="20"/>
          <w:szCs w:val="20"/>
        </w:rPr>
        <w:t>zpracování výstupu</w:t>
      </w:r>
      <w:r w:rsidRPr="002279D0">
        <w:rPr>
          <w:rFonts w:ascii="Arial" w:hAnsi="Arial" w:cs="Arial"/>
          <w:sz w:val="20"/>
          <w:szCs w:val="20"/>
        </w:rPr>
        <w:t xml:space="preserve"> poskytne</w:t>
      </w:r>
      <w:r>
        <w:rPr>
          <w:rFonts w:ascii="Arial" w:hAnsi="Arial" w:cs="Arial"/>
          <w:sz w:val="20"/>
          <w:szCs w:val="20"/>
        </w:rPr>
        <w:t xml:space="preserve"> </w:t>
      </w:r>
      <w:r w:rsidRPr="002279D0">
        <w:rPr>
          <w:rFonts w:ascii="Arial" w:hAnsi="Arial" w:cs="Arial"/>
          <w:sz w:val="20"/>
          <w:szCs w:val="20"/>
        </w:rPr>
        <w:t xml:space="preserve">Zadavatel </w:t>
      </w:r>
      <w:r w:rsidR="00107DD8">
        <w:rPr>
          <w:rFonts w:ascii="Arial" w:hAnsi="Arial" w:cs="Arial"/>
          <w:sz w:val="20"/>
          <w:szCs w:val="20"/>
        </w:rPr>
        <w:t xml:space="preserve">Zpracovateli </w:t>
      </w:r>
      <w:r w:rsidRPr="002279D0">
        <w:rPr>
          <w:rFonts w:ascii="Arial" w:hAnsi="Arial" w:cs="Arial"/>
          <w:sz w:val="20"/>
          <w:szCs w:val="20"/>
        </w:rPr>
        <w:t>nejpozději na výše uvedeném úvodním setkání, popřípadě</w:t>
      </w:r>
      <w:r>
        <w:rPr>
          <w:rFonts w:ascii="Arial" w:hAnsi="Arial" w:cs="Arial"/>
          <w:sz w:val="20"/>
          <w:szCs w:val="20"/>
        </w:rPr>
        <w:t xml:space="preserve"> </w:t>
      </w:r>
      <w:r w:rsidRPr="002279D0">
        <w:rPr>
          <w:rFonts w:ascii="Arial" w:hAnsi="Arial" w:cs="Arial"/>
          <w:sz w:val="20"/>
          <w:szCs w:val="20"/>
        </w:rPr>
        <w:t>ve sjednaném termínu z úvodního setkání.</w:t>
      </w:r>
      <w:r w:rsidR="00D72A54">
        <w:rPr>
          <w:rFonts w:ascii="Arial" w:hAnsi="Arial" w:cs="Arial"/>
          <w:sz w:val="20"/>
          <w:szCs w:val="20"/>
        </w:rPr>
        <w:t xml:space="preserve"> </w:t>
      </w:r>
    </w:p>
    <w:p w14:paraId="43EF10CE" w14:textId="77777777" w:rsidR="00107DD8" w:rsidRDefault="00107DD8" w:rsidP="002279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972673" w14:textId="4ACA65A7" w:rsidR="00107DD8" w:rsidRDefault="002279D0" w:rsidP="002279D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79D0">
        <w:rPr>
          <w:rFonts w:ascii="Arial" w:hAnsi="Arial" w:cs="Arial"/>
          <w:sz w:val="20"/>
          <w:szCs w:val="20"/>
        </w:rPr>
        <w:t>Na úvodním jednání se Zadavatel s</w:t>
      </w:r>
      <w:r>
        <w:rPr>
          <w:rFonts w:ascii="Arial" w:hAnsi="Arial" w:cs="Arial"/>
          <w:sz w:val="20"/>
          <w:szCs w:val="20"/>
        </w:rPr>
        <w:t xml:space="preserve">e Zpracovatelem </w:t>
      </w:r>
      <w:r w:rsidRPr="002279D0">
        <w:rPr>
          <w:rFonts w:ascii="Arial" w:hAnsi="Arial" w:cs="Arial"/>
          <w:sz w:val="20"/>
          <w:szCs w:val="20"/>
        </w:rPr>
        <w:t>dohodnou na harmonogramu plnění</w:t>
      </w:r>
      <w:r>
        <w:rPr>
          <w:rFonts w:ascii="Arial" w:hAnsi="Arial" w:cs="Arial"/>
          <w:sz w:val="20"/>
          <w:szCs w:val="20"/>
        </w:rPr>
        <w:t xml:space="preserve"> </w:t>
      </w:r>
      <w:r w:rsidRPr="002279D0">
        <w:rPr>
          <w:rFonts w:ascii="Arial" w:hAnsi="Arial" w:cs="Arial"/>
          <w:sz w:val="20"/>
          <w:szCs w:val="20"/>
        </w:rPr>
        <w:t>předmětu veřejné zakázky včetně termínů plnění jednotlivých částí (</w:t>
      </w:r>
      <w:r>
        <w:rPr>
          <w:rFonts w:ascii="Arial" w:hAnsi="Arial" w:cs="Arial"/>
          <w:sz w:val="20"/>
          <w:szCs w:val="20"/>
        </w:rPr>
        <w:t xml:space="preserve">např. </w:t>
      </w:r>
      <w:bookmarkStart w:id="2" w:name="_Hlk77688203"/>
      <w:r w:rsidR="00534380">
        <w:rPr>
          <w:rFonts w:ascii="Arial" w:hAnsi="Arial" w:cs="Arial"/>
          <w:sz w:val="20"/>
          <w:szCs w:val="20"/>
        </w:rPr>
        <w:t xml:space="preserve">termínů </w:t>
      </w:r>
      <w:r w:rsidR="00AD119A">
        <w:rPr>
          <w:rFonts w:ascii="Arial" w:hAnsi="Arial" w:cs="Arial"/>
          <w:sz w:val="20"/>
          <w:szCs w:val="20"/>
        </w:rPr>
        <w:t xml:space="preserve">případných </w:t>
      </w:r>
      <w:r w:rsidR="00534380">
        <w:rPr>
          <w:rFonts w:ascii="Arial" w:hAnsi="Arial" w:cs="Arial"/>
          <w:sz w:val="20"/>
          <w:szCs w:val="20"/>
        </w:rPr>
        <w:t>osobních schůzek</w:t>
      </w:r>
      <w:bookmarkEnd w:id="2"/>
      <w:r w:rsidR="00D33479">
        <w:rPr>
          <w:rFonts w:ascii="Arial" w:hAnsi="Arial" w:cs="Arial"/>
          <w:sz w:val="20"/>
          <w:szCs w:val="20"/>
        </w:rPr>
        <w:t>;</w:t>
      </w:r>
      <w:r w:rsidR="00534380">
        <w:rPr>
          <w:rFonts w:ascii="Arial" w:hAnsi="Arial" w:cs="Arial"/>
          <w:sz w:val="20"/>
          <w:szCs w:val="20"/>
        </w:rPr>
        <w:t xml:space="preserve"> </w:t>
      </w:r>
      <w:r w:rsidR="00107DD8">
        <w:rPr>
          <w:rFonts w:ascii="Arial" w:hAnsi="Arial" w:cs="Arial"/>
          <w:sz w:val="20"/>
          <w:szCs w:val="20"/>
        </w:rPr>
        <w:t>předání finálních výstupů k akceptaci</w:t>
      </w:r>
      <w:r w:rsidR="00D33479">
        <w:rPr>
          <w:rFonts w:ascii="Arial" w:hAnsi="Arial" w:cs="Arial"/>
          <w:sz w:val="20"/>
          <w:szCs w:val="20"/>
        </w:rPr>
        <w:t xml:space="preserve"> apod.</w:t>
      </w:r>
      <w:r>
        <w:rPr>
          <w:rFonts w:ascii="Arial" w:hAnsi="Arial" w:cs="Arial"/>
          <w:sz w:val="20"/>
          <w:szCs w:val="20"/>
        </w:rPr>
        <w:t xml:space="preserve">) </w:t>
      </w:r>
      <w:r w:rsidRPr="002279D0">
        <w:rPr>
          <w:rFonts w:ascii="Arial" w:hAnsi="Arial" w:cs="Arial"/>
          <w:sz w:val="20"/>
          <w:szCs w:val="20"/>
        </w:rPr>
        <w:t>a jejich připomínkování ze strany Zadavatele.</w:t>
      </w:r>
      <w:r w:rsidR="00D72A54">
        <w:rPr>
          <w:rFonts w:ascii="Arial" w:hAnsi="Arial" w:cs="Arial"/>
          <w:sz w:val="20"/>
          <w:szCs w:val="20"/>
        </w:rPr>
        <w:t xml:space="preserve"> </w:t>
      </w:r>
      <w:bookmarkStart w:id="3" w:name="_Hlk77688370"/>
    </w:p>
    <w:bookmarkEnd w:id="3"/>
    <w:p w14:paraId="737B9789" w14:textId="77777777" w:rsidR="00D72A54" w:rsidRDefault="00D72A54" w:rsidP="002279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B8AC73" w14:textId="4DD9B239" w:rsidR="002279D0" w:rsidRDefault="002279D0" w:rsidP="002279D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74BBF">
        <w:rPr>
          <w:rFonts w:ascii="Arial" w:hAnsi="Arial" w:cs="Arial"/>
          <w:sz w:val="20"/>
          <w:szCs w:val="20"/>
        </w:rPr>
        <w:t>Připomínky budou vypořádávány osobně nebo elektronicky (e-mailem).</w:t>
      </w:r>
      <w:r w:rsidRPr="002279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Zpracovatel</w:t>
      </w:r>
      <w:r w:rsidRPr="00174BBF">
        <w:rPr>
          <w:rFonts w:ascii="Arial" w:hAnsi="Arial" w:cs="Arial"/>
          <w:sz w:val="20"/>
          <w:szCs w:val="20"/>
        </w:rPr>
        <w:t xml:space="preserve"> je povinen do textu zapracovat připomínky, které </w:t>
      </w:r>
      <w:r>
        <w:rPr>
          <w:rFonts w:ascii="Arial" w:hAnsi="Arial" w:cs="Arial"/>
          <w:sz w:val="20"/>
          <w:szCs w:val="20"/>
        </w:rPr>
        <w:t xml:space="preserve">Zadavatel </w:t>
      </w:r>
      <w:r w:rsidRPr="00174BBF">
        <w:rPr>
          <w:rFonts w:ascii="Arial" w:hAnsi="Arial" w:cs="Arial"/>
          <w:sz w:val="20"/>
          <w:szCs w:val="20"/>
        </w:rPr>
        <w:t xml:space="preserve">v průběhu plnění k podobě </w:t>
      </w:r>
      <w:r w:rsidR="00107DD8">
        <w:rPr>
          <w:rFonts w:ascii="Arial" w:hAnsi="Arial" w:cs="Arial"/>
          <w:sz w:val="20"/>
          <w:szCs w:val="20"/>
        </w:rPr>
        <w:t xml:space="preserve">výše zmíněných výstupů </w:t>
      </w:r>
      <w:r w:rsidRPr="00174BBF">
        <w:rPr>
          <w:rFonts w:ascii="Arial" w:hAnsi="Arial" w:cs="Arial"/>
          <w:sz w:val="20"/>
          <w:szCs w:val="20"/>
        </w:rPr>
        <w:t>vznese.</w:t>
      </w:r>
    </w:p>
    <w:p w14:paraId="3C732A0D" w14:textId="77777777" w:rsidR="002279D0" w:rsidRDefault="002279D0" w:rsidP="002279D0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F349194" w14:textId="77777777" w:rsidR="00AD119A" w:rsidRDefault="002279D0" w:rsidP="000C420E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279D0">
        <w:rPr>
          <w:rFonts w:ascii="Arial" w:hAnsi="Arial" w:cs="Arial"/>
          <w:sz w:val="20"/>
          <w:szCs w:val="20"/>
          <w:u w:val="single"/>
        </w:rPr>
        <w:t>Termín dodání</w:t>
      </w:r>
      <w:r w:rsidR="00AD119A">
        <w:rPr>
          <w:rFonts w:ascii="Arial" w:hAnsi="Arial" w:cs="Arial"/>
          <w:sz w:val="20"/>
          <w:szCs w:val="20"/>
          <w:u w:val="single"/>
        </w:rPr>
        <w:t>:</w:t>
      </w:r>
    </w:p>
    <w:p w14:paraId="51F1DBDC" w14:textId="40BB449B" w:rsidR="00AD119A" w:rsidRDefault="002279D0" w:rsidP="000C42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Pr="002279D0">
        <w:rPr>
          <w:rFonts w:ascii="Arial" w:hAnsi="Arial" w:cs="Arial"/>
          <w:sz w:val="20"/>
          <w:szCs w:val="20"/>
        </w:rPr>
        <w:t xml:space="preserve"> předá Zadavateli hotové </w:t>
      </w:r>
      <w:r>
        <w:rPr>
          <w:rFonts w:ascii="Arial" w:hAnsi="Arial" w:cs="Arial"/>
          <w:sz w:val="20"/>
          <w:szCs w:val="20"/>
        </w:rPr>
        <w:t>výstupy</w:t>
      </w:r>
      <w:r w:rsidR="00FB5393">
        <w:rPr>
          <w:rFonts w:ascii="Arial" w:hAnsi="Arial" w:cs="Arial"/>
          <w:sz w:val="20"/>
          <w:szCs w:val="20"/>
        </w:rPr>
        <w:t xml:space="preserve"> k akceptaci</w:t>
      </w:r>
      <w:r w:rsidRPr="002279D0">
        <w:rPr>
          <w:rFonts w:ascii="Arial" w:hAnsi="Arial" w:cs="Arial"/>
          <w:sz w:val="20"/>
          <w:szCs w:val="20"/>
        </w:rPr>
        <w:t xml:space="preserve"> </w:t>
      </w:r>
      <w:r w:rsidRPr="00D72A54">
        <w:rPr>
          <w:rFonts w:ascii="Arial" w:hAnsi="Arial" w:cs="Arial"/>
          <w:b/>
          <w:bCs/>
          <w:sz w:val="20"/>
          <w:szCs w:val="20"/>
        </w:rPr>
        <w:t xml:space="preserve">do </w:t>
      </w:r>
      <w:r w:rsidR="00AD119A">
        <w:rPr>
          <w:rFonts w:ascii="Arial" w:hAnsi="Arial" w:cs="Arial"/>
          <w:b/>
          <w:bCs/>
          <w:sz w:val="20"/>
          <w:szCs w:val="20"/>
        </w:rPr>
        <w:t>30</w:t>
      </w:r>
      <w:r w:rsidR="00F8152B">
        <w:rPr>
          <w:rFonts w:ascii="Arial" w:hAnsi="Arial" w:cs="Arial"/>
          <w:b/>
          <w:bCs/>
          <w:sz w:val="20"/>
          <w:szCs w:val="20"/>
        </w:rPr>
        <w:t>.</w:t>
      </w:r>
      <w:r w:rsidR="00AD119A">
        <w:rPr>
          <w:rFonts w:ascii="Arial" w:hAnsi="Arial" w:cs="Arial"/>
          <w:b/>
          <w:bCs/>
          <w:sz w:val="20"/>
          <w:szCs w:val="20"/>
        </w:rPr>
        <w:t xml:space="preserve"> 11. 2022</w:t>
      </w:r>
      <w:r w:rsidRPr="002279D0">
        <w:rPr>
          <w:rFonts w:ascii="Arial" w:hAnsi="Arial" w:cs="Arial"/>
          <w:sz w:val="20"/>
          <w:szCs w:val="20"/>
        </w:rPr>
        <w:t>.</w:t>
      </w:r>
    </w:p>
    <w:p w14:paraId="38DB1AC0" w14:textId="489E1A6E" w:rsidR="00AD119A" w:rsidRDefault="00AD119A" w:rsidP="000C420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AB4285" w14:textId="5A2D620F" w:rsidR="00AD119A" w:rsidRPr="00FB5393" w:rsidRDefault="00AD119A" w:rsidP="00FB5393">
      <w:pPr>
        <w:pStyle w:val="Podnadpis111"/>
      </w:pPr>
      <w:r w:rsidRPr="00FB5393">
        <w:t>Příloha:</w:t>
      </w:r>
    </w:p>
    <w:p w14:paraId="5623BC4F" w14:textId="0A7DDA4A" w:rsidR="00AD119A" w:rsidRDefault="00AD119A" w:rsidP="00AD119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Zrevidovaný sylabus</w:t>
      </w:r>
      <w:r w:rsidR="00FB5393">
        <w:rPr>
          <w:rFonts w:ascii="Arial" w:hAnsi="Arial" w:cs="Arial"/>
          <w:sz w:val="20"/>
          <w:szCs w:val="20"/>
        </w:rPr>
        <w:t xml:space="preserve"> </w:t>
      </w:r>
      <w:r w:rsidR="00FB5393" w:rsidRPr="00FB5393">
        <w:rPr>
          <w:rFonts w:ascii="Arial" w:hAnsi="Arial" w:cs="Arial"/>
          <w:sz w:val="20"/>
          <w:szCs w:val="20"/>
        </w:rPr>
        <w:t>Strategie aplikace asistivních technologií v oblasti deinstitucionalizace a transformace sociálních služeb</w:t>
      </w:r>
      <w:r w:rsidR="00FB5393">
        <w:rPr>
          <w:rFonts w:ascii="Arial" w:hAnsi="Arial" w:cs="Arial"/>
          <w:sz w:val="20"/>
          <w:szCs w:val="20"/>
        </w:rPr>
        <w:t>.</w:t>
      </w:r>
    </w:p>
    <w:p w14:paraId="7468D044" w14:textId="77777777" w:rsidR="00AD119A" w:rsidRPr="00AD119A" w:rsidRDefault="00AD119A" w:rsidP="000C420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AD119A" w:rsidRPr="00AD119A" w:rsidSect="00D72A54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B1B4" w14:textId="77777777" w:rsidR="0071486F" w:rsidRDefault="0071486F" w:rsidP="007D3550">
      <w:r>
        <w:separator/>
      </w:r>
    </w:p>
  </w:endnote>
  <w:endnote w:type="continuationSeparator" w:id="0">
    <w:p w14:paraId="0ACAC36B" w14:textId="77777777" w:rsidR="0071486F" w:rsidRDefault="0071486F" w:rsidP="007D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4002" w14:textId="77777777" w:rsidR="0071486F" w:rsidRDefault="0071486F" w:rsidP="007D3550">
      <w:r>
        <w:separator/>
      </w:r>
    </w:p>
  </w:footnote>
  <w:footnote w:type="continuationSeparator" w:id="0">
    <w:p w14:paraId="24E0CF1D" w14:textId="77777777" w:rsidR="0071486F" w:rsidRDefault="0071486F" w:rsidP="007D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058"/>
    <w:multiLevelType w:val="hybridMultilevel"/>
    <w:tmpl w:val="1CC619D4"/>
    <w:lvl w:ilvl="0" w:tplc="0405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273" w:hanging="710"/>
      </w:pPr>
      <w:rPr>
        <w:rFonts w:ascii="Symbol" w:hAnsi="Symbol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" w15:restartNumberingAfterBreak="0">
    <w:nsid w:val="15CB357F"/>
    <w:multiLevelType w:val="hybridMultilevel"/>
    <w:tmpl w:val="2F401896"/>
    <w:lvl w:ilvl="0" w:tplc="DAD257E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2222" w:hanging="710"/>
      </w:pPr>
      <w:rPr>
        <w:rFonts w:ascii="Symbol" w:hAnsi="Symbol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AA723E2"/>
    <w:multiLevelType w:val="hybridMultilevel"/>
    <w:tmpl w:val="87FA17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D26BF"/>
    <w:multiLevelType w:val="hybridMultilevel"/>
    <w:tmpl w:val="4A481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0C13"/>
    <w:multiLevelType w:val="hybridMultilevel"/>
    <w:tmpl w:val="FCBE8BA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014E0D4">
      <w:numFmt w:val="bullet"/>
      <w:lvlText w:val="•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4302E0"/>
    <w:multiLevelType w:val="hybridMultilevel"/>
    <w:tmpl w:val="F878D2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8B161F"/>
    <w:multiLevelType w:val="hybridMultilevel"/>
    <w:tmpl w:val="909889F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7C2481D"/>
    <w:multiLevelType w:val="hybridMultilevel"/>
    <w:tmpl w:val="9CA63D48"/>
    <w:lvl w:ilvl="0" w:tplc="F2EC0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D702F"/>
    <w:multiLevelType w:val="hybridMultilevel"/>
    <w:tmpl w:val="26D2C7C4"/>
    <w:lvl w:ilvl="0" w:tplc="0DF846F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021370"/>
    <w:multiLevelType w:val="multilevel"/>
    <w:tmpl w:val="220A4414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CB15ED"/>
    <w:multiLevelType w:val="hybridMultilevel"/>
    <w:tmpl w:val="F3C44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44AF7"/>
    <w:multiLevelType w:val="hybridMultilevel"/>
    <w:tmpl w:val="878EB9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512" w:hanging="360"/>
      </w:pPr>
    </w:lvl>
    <w:lvl w:ilvl="2" w:tplc="0405001B" w:tentative="1">
      <w:start w:val="1"/>
      <w:numFmt w:val="lowerRoman"/>
      <w:lvlText w:val="%3."/>
      <w:lvlJc w:val="right"/>
      <w:pPr>
        <w:ind w:left="1232" w:hanging="180"/>
      </w:pPr>
    </w:lvl>
    <w:lvl w:ilvl="3" w:tplc="0405000F" w:tentative="1">
      <w:start w:val="1"/>
      <w:numFmt w:val="decimal"/>
      <w:lvlText w:val="%4."/>
      <w:lvlJc w:val="left"/>
      <w:pPr>
        <w:ind w:left="1952" w:hanging="360"/>
      </w:pPr>
    </w:lvl>
    <w:lvl w:ilvl="4" w:tplc="04050019" w:tentative="1">
      <w:start w:val="1"/>
      <w:numFmt w:val="lowerLetter"/>
      <w:lvlText w:val="%5."/>
      <w:lvlJc w:val="left"/>
      <w:pPr>
        <w:ind w:left="2672" w:hanging="360"/>
      </w:pPr>
    </w:lvl>
    <w:lvl w:ilvl="5" w:tplc="0405001B" w:tentative="1">
      <w:start w:val="1"/>
      <w:numFmt w:val="lowerRoman"/>
      <w:lvlText w:val="%6."/>
      <w:lvlJc w:val="right"/>
      <w:pPr>
        <w:ind w:left="3392" w:hanging="180"/>
      </w:pPr>
    </w:lvl>
    <w:lvl w:ilvl="6" w:tplc="0405000F" w:tentative="1">
      <w:start w:val="1"/>
      <w:numFmt w:val="decimal"/>
      <w:lvlText w:val="%7."/>
      <w:lvlJc w:val="left"/>
      <w:pPr>
        <w:ind w:left="4112" w:hanging="360"/>
      </w:pPr>
    </w:lvl>
    <w:lvl w:ilvl="7" w:tplc="04050019" w:tentative="1">
      <w:start w:val="1"/>
      <w:numFmt w:val="lowerLetter"/>
      <w:lvlText w:val="%8."/>
      <w:lvlJc w:val="left"/>
      <w:pPr>
        <w:ind w:left="4832" w:hanging="360"/>
      </w:pPr>
    </w:lvl>
    <w:lvl w:ilvl="8" w:tplc="040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2" w15:restartNumberingAfterBreak="0">
    <w:nsid w:val="45633CF5"/>
    <w:multiLevelType w:val="hybridMultilevel"/>
    <w:tmpl w:val="8A6E38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F70B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BB4FF8"/>
    <w:multiLevelType w:val="hybridMultilevel"/>
    <w:tmpl w:val="4536A7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E7F2168"/>
    <w:multiLevelType w:val="hybridMultilevel"/>
    <w:tmpl w:val="606EC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42F17"/>
    <w:multiLevelType w:val="hybridMultilevel"/>
    <w:tmpl w:val="7B9C92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5EB3A2B"/>
    <w:multiLevelType w:val="hybridMultilevel"/>
    <w:tmpl w:val="EC7CF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5"/>
  </w:num>
  <w:num w:numId="5">
    <w:abstractNumId w:val="16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8"/>
  </w:num>
  <w:num w:numId="11">
    <w:abstractNumId w:val="17"/>
  </w:num>
  <w:num w:numId="12">
    <w:abstractNumId w:val="10"/>
  </w:num>
  <w:num w:numId="13">
    <w:abstractNumId w:val="15"/>
  </w:num>
  <w:num w:numId="14">
    <w:abstractNumId w:val="4"/>
  </w:num>
  <w:num w:numId="15">
    <w:abstractNumId w:val="3"/>
  </w:num>
  <w:num w:numId="16">
    <w:abstractNumId w:val="12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50"/>
    <w:rsid w:val="00040219"/>
    <w:rsid w:val="000A5AA7"/>
    <w:rsid w:val="000C420E"/>
    <w:rsid w:val="00106A41"/>
    <w:rsid w:val="00107DD8"/>
    <w:rsid w:val="00163DA3"/>
    <w:rsid w:val="001E16CB"/>
    <w:rsid w:val="001F1BBB"/>
    <w:rsid w:val="00205D46"/>
    <w:rsid w:val="002279D0"/>
    <w:rsid w:val="002345CE"/>
    <w:rsid w:val="00247E51"/>
    <w:rsid w:val="002874DC"/>
    <w:rsid w:val="002A724C"/>
    <w:rsid w:val="002B2E15"/>
    <w:rsid w:val="002D48B6"/>
    <w:rsid w:val="0030677F"/>
    <w:rsid w:val="003214C6"/>
    <w:rsid w:val="0037407C"/>
    <w:rsid w:val="00376DA8"/>
    <w:rsid w:val="00437C0A"/>
    <w:rsid w:val="00446C32"/>
    <w:rsid w:val="004B3E86"/>
    <w:rsid w:val="005338E7"/>
    <w:rsid w:val="00534380"/>
    <w:rsid w:val="005552BC"/>
    <w:rsid w:val="005E7CE6"/>
    <w:rsid w:val="005F438F"/>
    <w:rsid w:val="006C007A"/>
    <w:rsid w:val="0071486F"/>
    <w:rsid w:val="0074702B"/>
    <w:rsid w:val="00796585"/>
    <w:rsid w:val="007D3550"/>
    <w:rsid w:val="00802D9A"/>
    <w:rsid w:val="0083348B"/>
    <w:rsid w:val="008912CD"/>
    <w:rsid w:val="00897372"/>
    <w:rsid w:val="008C1150"/>
    <w:rsid w:val="008C365B"/>
    <w:rsid w:val="008D6965"/>
    <w:rsid w:val="00944F1E"/>
    <w:rsid w:val="00946273"/>
    <w:rsid w:val="0099329A"/>
    <w:rsid w:val="009E0A1A"/>
    <w:rsid w:val="00A20842"/>
    <w:rsid w:val="00A31554"/>
    <w:rsid w:val="00A5586A"/>
    <w:rsid w:val="00A7532D"/>
    <w:rsid w:val="00AB3D3F"/>
    <w:rsid w:val="00AD119A"/>
    <w:rsid w:val="00AE3C5B"/>
    <w:rsid w:val="00AF3BE0"/>
    <w:rsid w:val="00B731D6"/>
    <w:rsid w:val="00B82F08"/>
    <w:rsid w:val="00C0594E"/>
    <w:rsid w:val="00C3720B"/>
    <w:rsid w:val="00C75E33"/>
    <w:rsid w:val="00CB4172"/>
    <w:rsid w:val="00D33479"/>
    <w:rsid w:val="00D72A54"/>
    <w:rsid w:val="00DD47A6"/>
    <w:rsid w:val="00DD68CB"/>
    <w:rsid w:val="00DF68E4"/>
    <w:rsid w:val="00E17B61"/>
    <w:rsid w:val="00E37A7D"/>
    <w:rsid w:val="00E42C60"/>
    <w:rsid w:val="00E55289"/>
    <w:rsid w:val="00E837DC"/>
    <w:rsid w:val="00EA0392"/>
    <w:rsid w:val="00EC572F"/>
    <w:rsid w:val="00ED4D95"/>
    <w:rsid w:val="00EE326E"/>
    <w:rsid w:val="00F64FE4"/>
    <w:rsid w:val="00F8152B"/>
    <w:rsid w:val="00FB5393"/>
    <w:rsid w:val="00FC65B4"/>
    <w:rsid w:val="00FD13EB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ED936"/>
  <w15:chartTrackingRefBased/>
  <w15:docId w15:val="{3FC0BE3B-F462-47E3-A7D4-87FA2747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7D355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qFormat/>
    <w:rsid w:val="007D35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7D3550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qFormat/>
    <w:rsid w:val="007D3550"/>
    <w:rPr>
      <w:vertAlign w:val="superscript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7D3550"/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111">
    <w:name w:val="Podnadpis 111"/>
    <w:basedOn w:val="Normln"/>
    <w:link w:val="Podnadpis111Char"/>
    <w:qFormat/>
    <w:rsid w:val="007D3550"/>
    <w:pPr>
      <w:keepNext/>
      <w:keepLines/>
      <w:spacing w:before="200" w:line="276" w:lineRule="auto"/>
      <w:ind w:left="284" w:hanging="284"/>
      <w:outlineLvl w:val="1"/>
    </w:pPr>
    <w:rPr>
      <w:rFonts w:ascii="Arial" w:eastAsiaTheme="majorEastAsia" w:hAnsi="Arial" w:cs="Arial"/>
      <w:b/>
      <w:bCs/>
      <w:color w:val="5B9BD5" w:themeColor="accent1"/>
      <w:sz w:val="22"/>
      <w:szCs w:val="22"/>
    </w:rPr>
  </w:style>
  <w:style w:type="character" w:customStyle="1" w:styleId="Podnadpis111Char">
    <w:name w:val="Podnadpis 111 Char"/>
    <w:basedOn w:val="Standardnpsmoodstavce"/>
    <w:link w:val="Podnadpis111"/>
    <w:rsid w:val="007D3550"/>
    <w:rPr>
      <w:rFonts w:ascii="Arial" w:eastAsiaTheme="majorEastAsia" w:hAnsi="Arial" w:cs="Arial"/>
      <w:b/>
      <w:bCs/>
      <w:color w:val="5B9BD5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0402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2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21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02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02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4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2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2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3B3C5-619B-4931-875B-CB723839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Faměrová Radka Mgr. (MPSV)</dc:creator>
  <cp:keywords/>
  <dc:description/>
  <cp:lastModifiedBy>Žežulová Erika Mgr. (MPSV)</cp:lastModifiedBy>
  <cp:revision>3</cp:revision>
  <cp:lastPrinted>2021-07-16T06:19:00Z</cp:lastPrinted>
  <dcterms:created xsi:type="dcterms:W3CDTF">2022-10-24T11:45:00Z</dcterms:created>
  <dcterms:modified xsi:type="dcterms:W3CDTF">2022-10-24T12:15:00Z</dcterms:modified>
</cp:coreProperties>
</file>