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77EB" w14:textId="7528950B" w:rsidR="009B7BEE" w:rsidRPr="00B85FD7" w:rsidRDefault="00144DF3" w:rsidP="00B75A7E">
      <w:pPr>
        <w:pStyle w:val="Druhsmlouvy"/>
        <w:rPr>
          <w:rFonts w:ascii="Arial" w:hAnsi="Arial" w:cs="Arial"/>
        </w:rPr>
      </w:pPr>
      <w:r>
        <w:rPr>
          <w:rFonts w:ascii="Arial" w:hAnsi="Arial" w:cs="Arial"/>
        </w:rPr>
        <w:t>Kupní smlouva</w:t>
      </w:r>
    </w:p>
    <w:p w14:paraId="01C8EE17" w14:textId="686D1D27" w:rsidR="0090244F" w:rsidRPr="00F33535" w:rsidRDefault="00F33535" w:rsidP="00B75A7E">
      <w:pPr>
        <w:pStyle w:val="Druhsmlouv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="00144DF3" w:rsidRPr="00F33535">
        <w:rPr>
          <w:rFonts w:ascii="Arial" w:hAnsi="Arial" w:cs="Arial"/>
          <w:sz w:val="24"/>
          <w:szCs w:val="24"/>
        </w:rPr>
        <w:t xml:space="preserve">íslo </w:t>
      </w:r>
      <w:r>
        <w:rPr>
          <w:rFonts w:ascii="Arial" w:hAnsi="Arial" w:cs="Arial"/>
          <w:sz w:val="24"/>
          <w:szCs w:val="24"/>
        </w:rPr>
        <w:t>prodávající: RCV-220148</w:t>
      </w:r>
    </w:p>
    <w:p w14:paraId="7EFCE6B8" w14:textId="77777777" w:rsidR="005E091F" w:rsidRDefault="005E091F" w:rsidP="00B75A7E">
      <w:pPr>
        <w:pStyle w:val="Druhsmlouvy"/>
      </w:pPr>
    </w:p>
    <w:p w14:paraId="14629577" w14:textId="77777777" w:rsidR="008F25D1" w:rsidRPr="00B85FD7" w:rsidRDefault="004F7E6D">
      <w:pPr>
        <w:rPr>
          <w:rFonts w:ascii="Arial" w:hAnsi="Arial" w:cs="Arial"/>
        </w:rPr>
      </w:pPr>
      <w:r w:rsidRPr="00B85FD7">
        <w:rPr>
          <w:rFonts w:ascii="Arial" w:hAnsi="Arial" w:cs="Arial"/>
        </w:rPr>
        <w:t>Uzavřená v souladu s ustanovením § 2079 a násl. zákona č. 89/2012 Sb., občanský zákoník</w:t>
      </w:r>
    </w:p>
    <w:p w14:paraId="250CB70C" w14:textId="77777777" w:rsidR="004F7E6D" w:rsidRPr="00B85FD7" w:rsidRDefault="00BC63A8" w:rsidP="00B75A7E">
      <w:pPr>
        <w:spacing w:after="480"/>
        <w:jc w:val="left"/>
        <w:rPr>
          <w:rFonts w:ascii="Arial" w:hAnsi="Arial" w:cs="Arial"/>
        </w:rPr>
      </w:pPr>
      <w:r w:rsidRPr="00B85FD7">
        <w:rPr>
          <w:rFonts w:ascii="Arial" w:hAnsi="Arial" w:cs="Arial"/>
        </w:rPr>
        <w:t>n</w:t>
      </w:r>
      <w:r w:rsidR="004F7E6D" w:rsidRPr="00B85FD7">
        <w:rPr>
          <w:rFonts w:ascii="Arial" w:hAnsi="Arial" w:cs="Arial"/>
        </w:rPr>
        <w:t>íže uvedeného dne, měsíce a roku smluvní strany</w:t>
      </w:r>
    </w:p>
    <w:p w14:paraId="061C28D2" w14:textId="1CE82611" w:rsidR="005E091F" w:rsidRPr="00B85FD7" w:rsidRDefault="005E091F" w:rsidP="005E091F">
      <w:pPr>
        <w:spacing w:after="0"/>
        <w:jc w:val="left"/>
        <w:rPr>
          <w:rFonts w:ascii="Arial" w:hAnsi="Arial" w:cs="Arial"/>
          <w:b/>
          <w:bCs/>
        </w:rPr>
      </w:pPr>
      <w:r w:rsidRPr="00B85FD7">
        <w:rPr>
          <w:rFonts w:ascii="Arial" w:hAnsi="Arial" w:cs="Arial"/>
        </w:rPr>
        <w:t xml:space="preserve">1. </w:t>
      </w:r>
      <w:r w:rsidR="00DC127B" w:rsidRPr="00DC127B">
        <w:rPr>
          <w:rFonts w:ascii="Arial" w:hAnsi="Arial" w:cs="Arial"/>
          <w:b/>
        </w:rPr>
        <w:t>AUTOCONT a.s.</w:t>
      </w:r>
    </w:p>
    <w:p w14:paraId="0156A5D5" w14:textId="3A1FD2FC" w:rsidR="005E091F" w:rsidRPr="00B85FD7" w:rsidRDefault="005E091F" w:rsidP="005E091F">
      <w:pPr>
        <w:spacing w:after="0"/>
        <w:jc w:val="left"/>
        <w:rPr>
          <w:rFonts w:ascii="Arial" w:hAnsi="Arial" w:cs="Arial"/>
        </w:rPr>
      </w:pPr>
      <w:r w:rsidRPr="00B85FD7">
        <w:rPr>
          <w:rFonts w:ascii="Arial" w:hAnsi="Arial" w:cs="Arial"/>
        </w:rPr>
        <w:t xml:space="preserve">Se sídlem: </w:t>
      </w:r>
      <w:r w:rsidR="00DC127B" w:rsidRPr="00DC127B">
        <w:rPr>
          <w:rFonts w:ascii="Arial" w:hAnsi="Arial" w:cs="Arial"/>
        </w:rPr>
        <w:t>Hornopolní 3322/34, 702 00 Ostrava</w:t>
      </w:r>
    </w:p>
    <w:p w14:paraId="74248FED" w14:textId="1586E1BE" w:rsidR="005E091F" w:rsidRPr="00B85FD7" w:rsidRDefault="005E091F" w:rsidP="005E091F">
      <w:pPr>
        <w:spacing w:after="0"/>
        <w:jc w:val="left"/>
        <w:rPr>
          <w:rFonts w:ascii="Arial" w:hAnsi="Arial" w:cs="Arial"/>
        </w:rPr>
      </w:pPr>
      <w:r w:rsidRPr="00B85FD7">
        <w:rPr>
          <w:rFonts w:ascii="Arial" w:hAnsi="Arial" w:cs="Arial"/>
        </w:rPr>
        <w:t>IČO:</w:t>
      </w:r>
      <w:r w:rsidR="00DC127B">
        <w:rPr>
          <w:rFonts w:ascii="Arial" w:hAnsi="Arial" w:cs="Arial"/>
        </w:rPr>
        <w:t xml:space="preserve"> </w:t>
      </w:r>
      <w:r w:rsidR="00DC127B" w:rsidRPr="00DC127B">
        <w:rPr>
          <w:rFonts w:ascii="Arial" w:hAnsi="Arial" w:cs="Arial"/>
        </w:rPr>
        <w:t>04308697</w:t>
      </w:r>
    </w:p>
    <w:p w14:paraId="39B2761A" w14:textId="35D72F95" w:rsidR="005E091F" w:rsidRDefault="005E091F" w:rsidP="005E091F">
      <w:pPr>
        <w:spacing w:after="0"/>
        <w:jc w:val="left"/>
        <w:rPr>
          <w:rFonts w:ascii="Arial" w:hAnsi="Arial" w:cs="Arial"/>
        </w:rPr>
      </w:pPr>
      <w:r w:rsidRPr="00B85FD7">
        <w:rPr>
          <w:rFonts w:ascii="Arial" w:hAnsi="Arial" w:cs="Arial"/>
        </w:rPr>
        <w:t xml:space="preserve">DIČ: </w:t>
      </w:r>
      <w:r w:rsidR="00DC127B" w:rsidRPr="00DC127B">
        <w:rPr>
          <w:rFonts w:ascii="Arial" w:hAnsi="Arial" w:cs="Arial"/>
        </w:rPr>
        <w:t>CZ04308697</w:t>
      </w:r>
    </w:p>
    <w:p w14:paraId="1428CF7E" w14:textId="6EA0107C" w:rsidR="002D2A3D" w:rsidRPr="00B85FD7" w:rsidRDefault="002D2A3D" w:rsidP="005E091F">
      <w:pPr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Zapsaná:</w:t>
      </w:r>
      <w:r w:rsidR="00DC127B">
        <w:rPr>
          <w:rFonts w:ascii="Arial" w:hAnsi="Arial" w:cs="Arial"/>
        </w:rPr>
        <w:t xml:space="preserve"> </w:t>
      </w:r>
      <w:r w:rsidR="00C81143">
        <w:rPr>
          <w:rFonts w:ascii="Arial" w:hAnsi="Arial" w:cs="Arial"/>
        </w:rPr>
        <w:t xml:space="preserve">u </w:t>
      </w:r>
      <w:r w:rsidR="00DC127B">
        <w:rPr>
          <w:rFonts w:ascii="Arial" w:hAnsi="Arial" w:cs="Arial"/>
        </w:rPr>
        <w:t>Krajsk</w:t>
      </w:r>
      <w:r w:rsidR="00C81143">
        <w:rPr>
          <w:rFonts w:ascii="Arial" w:hAnsi="Arial" w:cs="Arial"/>
        </w:rPr>
        <w:t>ého</w:t>
      </w:r>
      <w:r w:rsidR="00DC127B">
        <w:rPr>
          <w:rFonts w:ascii="Arial" w:hAnsi="Arial" w:cs="Arial"/>
        </w:rPr>
        <w:t xml:space="preserve"> soud</w:t>
      </w:r>
      <w:r w:rsidR="00C81143">
        <w:rPr>
          <w:rFonts w:ascii="Arial" w:hAnsi="Arial" w:cs="Arial"/>
        </w:rPr>
        <w:t>u</w:t>
      </w:r>
      <w:r w:rsidR="00DC127B">
        <w:rPr>
          <w:rFonts w:ascii="Arial" w:hAnsi="Arial" w:cs="Arial"/>
        </w:rPr>
        <w:t xml:space="preserve"> v Ostravě, spisová značka </w:t>
      </w:r>
      <w:r w:rsidR="00DC127B" w:rsidRPr="00DC127B">
        <w:rPr>
          <w:rFonts w:ascii="Arial" w:hAnsi="Arial" w:cs="Arial"/>
        </w:rPr>
        <w:t>B 11012</w:t>
      </w:r>
    </w:p>
    <w:p w14:paraId="0E69A455" w14:textId="3931C438" w:rsidR="005E091F" w:rsidRPr="00B85FD7" w:rsidRDefault="005E091F" w:rsidP="005E091F">
      <w:pPr>
        <w:spacing w:after="0"/>
        <w:jc w:val="both"/>
        <w:rPr>
          <w:rFonts w:ascii="Arial" w:hAnsi="Arial" w:cs="Arial"/>
        </w:rPr>
      </w:pPr>
      <w:r w:rsidRPr="00B85FD7">
        <w:rPr>
          <w:rFonts w:ascii="Arial" w:hAnsi="Arial" w:cs="Arial"/>
        </w:rPr>
        <w:t>Zastoupen</w:t>
      </w:r>
      <w:r w:rsidR="002D2A3D">
        <w:rPr>
          <w:rFonts w:ascii="Arial" w:hAnsi="Arial" w:cs="Arial"/>
        </w:rPr>
        <w:t>a</w:t>
      </w:r>
      <w:r w:rsidRPr="00B85FD7">
        <w:rPr>
          <w:rFonts w:ascii="Arial" w:hAnsi="Arial" w:cs="Arial"/>
        </w:rPr>
        <w:t xml:space="preserve">: </w:t>
      </w:r>
      <w:r w:rsidR="00DC127B">
        <w:rPr>
          <w:rFonts w:ascii="Arial" w:hAnsi="Arial" w:cs="Arial"/>
        </w:rPr>
        <w:t>Ing. Jaroslavem Dvořákem, ředitelem RC na základě plné moci</w:t>
      </w:r>
    </w:p>
    <w:p w14:paraId="05D1FF0A" w14:textId="772BFCE2" w:rsidR="005E091F" w:rsidRDefault="005E091F" w:rsidP="005E091F">
      <w:pPr>
        <w:spacing w:after="0"/>
        <w:jc w:val="both"/>
        <w:rPr>
          <w:rFonts w:ascii="Arial" w:hAnsi="Arial" w:cs="Arial"/>
        </w:rPr>
      </w:pPr>
      <w:r w:rsidRPr="00B85FD7">
        <w:rPr>
          <w:rFonts w:ascii="Arial" w:hAnsi="Arial" w:cs="Arial"/>
        </w:rPr>
        <w:t xml:space="preserve">Kontaktní osoba: </w:t>
      </w:r>
      <w:r w:rsidR="00DC127B">
        <w:rPr>
          <w:rFonts w:ascii="Arial" w:hAnsi="Arial" w:cs="Arial"/>
        </w:rPr>
        <w:t>Radek Kusý</w:t>
      </w:r>
      <w:r w:rsidRPr="00B85FD7">
        <w:rPr>
          <w:rFonts w:ascii="Arial" w:hAnsi="Arial" w:cs="Arial"/>
        </w:rPr>
        <w:t xml:space="preserve">, telefon: </w:t>
      </w:r>
      <w:r w:rsidR="00DC127B" w:rsidRPr="00DC127B">
        <w:rPr>
          <w:rFonts w:ascii="Arial" w:hAnsi="Arial" w:cs="Arial"/>
        </w:rPr>
        <w:t>702 213 840</w:t>
      </w:r>
      <w:r w:rsidRPr="00B85FD7">
        <w:rPr>
          <w:rFonts w:ascii="Arial" w:hAnsi="Arial" w:cs="Arial"/>
        </w:rPr>
        <w:t xml:space="preserve">, e-mail: </w:t>
      </w:r>
      <w:hyperlink r:id="rId7" w:history="1">
        <w:r w:rsidR="000C6882" w:rsidRPr="00C73FFC">
          <w:rPr>
            <w:rStyle w:val="Hypertextovodkaz"/>
            <w:rFonts w:ascii="Arial" w:hAnsi="Arial" w:cs="Arial"/>
          </w:rPr>
          <w:t>radek.kusy@autocont.cz</w:t>
        </w:r>
      </w:hyperlink>
    </w:p>
    <w:p w14:paraId="10F0EF61" w14:textId="77777777" w:rsidR="005E091F" w:rsidRPr="00B85FD7" w:rsidRDefault="005E091F" w:rsidP="00B929BB">
      <w:pPr>
        <w:jc w:val="left"/>
        <w:rPr>
          <w:rFonts w:ascii="Arial" w:hAnsi="Arial" w:cs="Arial"/>
        </w:rPr>
      </w:pPr>
    </w:p>
    <w:p w14:paraId="5A4FE479" w14:textId="2B6256DF" w:rsidR="004F7E6D" w:rsidRPr="00B85FD7" w:rsidRDefault="004F7E6D" w:rsidP="00B929BB">
      <w:pPr>
        <w:jc w:val="left"/>
        <w:rPr>
          <w:rFonts w:ascii="Arial" w:hAnsi="Arial" w:cs="Arial"/>
        </w:rPr>
      </w:pPr>
      <w:r w:rsidRPr="00B85FD7">
        <w:rPr>
          <w:rFonts w:ascii="Arial" w:hAnsi="Arial" w:cs="Arial"/>
        </w:rPr>
        <w:t>(dál jen „</w:t>
      </w:r>
      <w:r w:rsidRPr="00B85FD7">
        <w:rPr>
          <w:rFonts w:ascii="Arial" w:hAnsi="Arial" w:cs="Arial"/>
          <w:b/>
        </w:rPr>
        <w:t>prodávající</w:t>
      </w:r>
      <w:r w:rsidRPr="00B85FD7">
        <w:rPr>
          <w:rFonts w:ascii="Arial" w:hAnsi="Arial" w:cs="Arial"/>
        </w:rPr>
        <w:t>“) na straně jedné</w:t>
      </w:r>
    </w:p>
    <w:p w14:paraId="45FCEB12" w14:textId="77777777" w:rsidR="004F7E6D" w:rsidRPr="00B85FD7" w:rsidRDefault="00B75A7E" w:rsidP="00B929BB">
      <w:pPr>
        <w:jc w:val="left"/>
        <w:rPr>
          <w:rFonts w:ascii="Arial" w:hAnsi="Arial" w:cs="Arial"/>
        </w:rPr>
      </w:pPr>
      <w:r w:rsidRPr="00B85FD7">
        <w:rPr>
          <w:rFonts w:ascii="Arial" w:hAnsi="Arial" w:cs="Arial"/>
        </w:rPr>
        <w:t>a</w:t>
      </w:r>
    </w:p>
    <w:p w14:paraId="1DB02284" w14:textId="72830F27" w:rsidR="00CA4DCF" w:rsidRPr="00B85FD7" w:rsidRDefault="004F7E6D" w:rsidP="00CA4DCF">
      <w:pPr>
        <w:spacing w:after="0"/>
        <w:jc w:val="left"/>
        <w:rPr>
          <w:rFonts w:ascii="Arial" w:hAnsi="Arial" w:cs="Arial"/>
          <w:b/>
          <w:bCs/>
        </w:rPr>
      </w:pPr>
      <w:r w:rsidRPr="00B85FD7">
        <w:rPr>
          <w:rFonts w:ascii="Arial" w:hAnsi="Arial" w:cs="Arial"/>
        </w:rPr>
        <w:t>2.</w:t>
      </w:r>
      <w:r w:rsidR="00B75A7E" w:rsidRPr="00B85FD7">
        <w:rPr>
          <w:rFonts w:ascii="Arial" w:hAnsi="Arial" w:cs="Arial"/>
        </w:rPr>
        <w:t xml:space="preserve"> </w:t>
      </w:r>
      <w:r w:rsidR="002D2A3D" w:rsidRPr="002D2A3D">
        <w:rPr>
          <w:rFonts w:ascii="Arial" w:hAnsi="Arial" w:cs="Arial"/>
          <w:b/>
          <w:bCs/>
          <w:shd w:val="clear" w:color="auto" w:fill="FFFFFF"/>
        </w:rPr>
        <w:t>Základní škola Pardubice-Spořilov, Kotkova 1287</w:t>
      </w:r>
    </w:p>
    <w:p w14:paraId="400FE03F" w14:textId="77820F59" w:rsidR="004F7E6D" w:rsidRPr="00B85FD7" w:rsidRDefault="004F7E6D" w:rsidP="00CA4DCF">
      <w:pPr>
        <w:spacing w:after="0"/>
        <w:jc w:val="left"/>
        <w:rPr>
          <w:rFonts w:ascii="Arial" w:hAnsi="Arial" w:cs="Arial"/>
        </w:rPr>
      </w:pPr>
      <w:r w:rsidRPr="00B85FD7">
        <w:rPr>
          <w:rFonts w:ascii="Arial" w:hAnsi="Arial" w:cs="Arial"/>
        </w:rPr>
        <w:t>Se sídlem:</w:t>
      </w:r>
      <w:r w:rsidR="00B75A7E" w:rsidRPr="00B85FD7">
        <w:rPr>
          <w:rFonts w:ascii="Arial" w:hAnsi="Arial" w:cs="Arial"/>
        </w:rPr>
        <w:t xml:space="preserve"> </w:t>
      </w:r>
      <w:r w:rsidR="002D2A3D" w:rsidRPr="002D2A3D">
        <w:rPr>
          <w:rFonts w:ascii="Arial" w:hAnsi="Arial" w:cs="Arial"/>
        </w:rPr>
        <w:t>Kotkova 1287</w:t>
      </w:r>
      <w:r w:rsidR="002D2A3D">
        <w:rPr>
          <w:rFonts w:ascii="Arial" w:hAnsi="Arial" w:cs="Arial"/>
        </w:rPr>
        <w:t>,</w:t>
      </w:r>
      <w:r w:rsidR="00E25DDC" w:rsidRPr="00B85FD7">
        <w:rPr>
          <w:rFonts w:ascii="Arial" w:hAnsi="Arial" w:cs="Arial"/>
          <w:shd w:val="clear" w:color="auto" w:fill="FFFFFF"/>
        </w:rPr>
        <w:t xml:space="preserve"> 530 0</w:t>
      </w:r>
      <w:r w:rsidR="002D2A3D">
        <w:rPr>
          <w:rFonts w:ascii="Arial" w:hAnsi="Arial" w:cs="Arial"/>
          <w:shd w:val="clear" w:color="auto" w:fill="FFFFFF"/>
        </w:rPr>
        <w:t>3</w:t>
      </w:r>
      <w:r w:rsidR="00E25DDC" w:rsidRPr="00B85FD7">
        <w:rPr>
          <w:rFonts w:ascii="Arial" w:hAnsi="Arial" w:cs="Arial"/>
          <w:shd w:val="clear" w:color="auto" w:fill="FFFFFF"/>
        </w:rPr>
        <w:t xml:space="preserve"> Pardubice</w:t>
      </w:r>
    </w:p>
    <w:p w14:paraId="3C1AB464" w14:textId="0149922D" w:rsidR="004F7E6D" w:rsidRPr="00B85FD7" w:rsidRDefault="004F7E6D" w:rsidP="001832A3">
      <w:pPr>
        <w:spacing w:after="0"/>
        <w:jc w:val="left"/>
        <w:rPr>
          <w:rFonts w:ascii="Arial" w:hAnsi="Arial" w:cs="Arial"/>
        </w:rPr>
      </w:pPr>
      <w:r w:rsidRPr="00B85FD7">
        <w:rPr>
          <w:rFonts w:ascii="Arial" w:hAnsi="Arial" w:cs="Arial"/>
        </w:rPr>
        <w:t>IČO:</w:t>
      </w:r>
      <w:r w:rsidR="00B75A7E" w:rsidRPr="00B85FD7">
        <w:rPr>
          <w:rFonts w:ascii="Arial" w:hAnsi="Arial" w:cs="Arial"/>
        </w:rPr>
        <w:t xml:space="preserve"> </w:t>
      </w:r>
      <w:r w:rsidR="002D2A3D" w:rsidRPr="002D2A3D">
        <w:rPr>
          <w:rFonts w:ascii="Arial" w:hAnsi="Arial" w:cs="Arial"/>
        </w:rPr>
        <w:t>42938554</w:t>
      </w:r>
    </w:p>
    <w:p w14:paraId="6787428F" w14:textId="77777777" w:rsidR="00D526F6" w:rsidRPr="00B85FD7" w:rsidRDefault="00D526F6" w:rsidP="001832A3">
      <w:pPr>
        <w:spacing w:after="0"/>
        <w:jc w:val="left"/>
        <w:rPr>
          <w:rFonts w:ascii="Arial" w:hAnsi="Arial" w:cs="Arial"/>
        </w:rPr>
      </w:pPr>
      <w:r w:rsidRPr="00B85FD7">
        <w:rPr>
          <w:rFonts w:ascii="Arial" w:hAnsi="Arial" w:cs="Arial"/>
        </w:rPr>
        <w:t>DIČ: není plátcem</w:t>
      </w:r>
    </w:p>
    <w:p w14:paraId="20E432F1" w14:textId="29DC4B68" w:rsidR="00CA4DCF" w:rsidRPr="00B85FD7" w:rsidRDefault="004F7E6D" w:rsidP="00CA4DCF">
      <w:pPr>
        <w:spacing w:after="0"/>
        <w:jc w:val="both"/>
        <w:rPr>
          <w:rFonts w:ascii="Arial" w:hAnsi="Arial" w:cs="Arial"/>
        </w:rPr>
      </w:pPr>
      <w:r w:rsidRPr="00B85FD7">
        <w:rPr>
          <w:rFonts w:ascii="Arial" w:hAnsi="Arial" w:cs="Arial"/>
        </w:rPr>
        <w:t>Zastoupena</w:t>
      </w:r>
      <w:r w:rsidR="002C3F9E" w:rsidRPr="00B85FD7">
        <w:rPr>
          <w:rFonts w:ascii="Arial" w:hAnsi="Arial" w:cs="Arial"/>
        </w:rPr>
        <w:t xml:space="preserve">: </w:t>
      </w:r>
      <w:r w:rsidR="00E25DDC" w:rsidRPr="00B85FD7">
        <w:rPr>
          <w:rFonts w:ascii="Arial" w:hAnsi="Arial" w:cs="Arial"/>
        </w:rPr>
        <w:t xml:space="preserve">Mgr. </w:t>
      </w:r>
      <w:r w:rsidR="002D2A3D">
        <w:rPr>
          <w:rFonts w:ascii="Arial" w:hAnsi="Arial" w:cs="Arial"/>
        </w:rPr>
        <w:t xml:space="preserve">Bc. Karlem Žemličkou, </w:t>
      </w:r>
      <w:r w:rsidR="00CA4DCF" w:rsidRPr="00B85FD7">
        <w:rPr>
          <w:rFonts w:ascii="Arial" w:hAnsi="Arial" w:cs="Arial"/>
        </w:rPr>
        <w:t>ředitel</w:t>
      </w:r>
      <w:r w:rsidR="002D2A3D">
        <w:rPr>
          <w:rFonts w:ascii="Arial" w:hAnsi="Arial" w:cs="Arial"/>
        </w:rPr>
        <w:t>em</w:t>
      </w:r>
      <w:r w:rsidR="00CA4DCF" w:rsidRPr="00B85FD7">
        <w:rPr>
          <w:rFonts w:ascii="Arial" w:hAnsi="Arial" w:cs="Arial"/>
        </w:rPr>
        <w:t xml:space="preserve"> škol</w:t>
      </w:r>
      <w:r w:rsidR="002D2A3D">
        <w:rPr>
          <w:rFonts w:ascii="Arial" w:hAnsi="Arial" w:cs="Arial"/>
        </w:rPr>
        <w:t>y</w:t>
      </w:r>
    </w:p>
    <w:p w14:paraId="70D64B63" w14:textId="26575F7A" w:rsidR="00534655" w:rsidRPr="002D2A3D" w:rsidRDefault="007D633B" w:rsidP="002772AA">
      <w:pPr>
        <w:spacing w:after="0"/>
        <w:jc w:val="both"/>
        <w:rPr>
          <w:rFonts w:ascii="Arial" w:hAnsi="Arial" w:cs="Arial"/>
        </w:rPr>
      </w:pPr>
      <w:r w:rsidRPr="00B85FD7">
        <w:rPr>
          <w:rFonts w:ascii="Arial" w:hAnsi="Arial" w:cs="Arial"/>
        </w:rPr>
        <w:t xml:space="preserve">Kontaktní osoba: </w:t>
      </w:r>
      <w:r w:rsidR="008D18DF" w:rsidRPr="00B85FD7">
        <w:rPr>
          <w:rFonts w:ascii="Arial" w:hAnsi="Arial" w:cs="Arial"/>
        </w:rPr>
        <w:t xml:space="preserve">Mgr. </w:t>
      </w:r>
      <w:r w:rsidR="002D2A3D">
        <w:rPr>
          <w:rFonts w:ascii="Arial" w:hAnsi="Arial" w:cs="Arial"/>
        </w:rPr>
        <w:t>Lenka Laco</w:t>
      </w:r>
      <w:r w:rsidR="00CA4DCF" w:rsidRPr="00B85FD7">
        <w:rPr>
          <w:rFonts w:ascii="Arial" w:hAnsi="Arial" w:cs="Arial"/>
        </w:rPr>
        <w:t xml:space="preserve">, </w:t>
      </w:r>
      <w:r w:rsidR="002772AA" w:rsidRPr="00B85FD7">
        <w:rPr>
          <w:rFonts w:ascii="Arial" w:hAnsi="Arial" w:cs="Arial"/>
        </w:rPr>
        <w:t xml:space="preserve">telefon: </w:t>
      </w:r>
      <w:r w:rsidR="008C165D" w:rsidRPr="00B85FD7">
        <w:rPr>
          <w:rFonts w:ascii="Arial" w:hAnsi="Arial" w:cs="Arial"/>
          <w:bdr w:val="none" w:sz="0" w:space="0" w:color="auto" w:frame="1"/>
          <w:shd w:val="clear" w:color="auto" w:fill="FFFFFF"/>
        </w:rPr>
        <w:t>46</w:t>
      </w:r>
      <w:r w:rsidR="002D2A3D">
        <w:rPr>
          <w:rFonts w:ascii="Arial" w:hAnsi="Arial" w:cs="Arial"/>
          <w:bdr w:val="none" w:sz="0" w:space="0" w:color="auto" w:frame="1"/>
          <w:shd w:val="clear" w:color="auto" w:fill="FFFFFF"/>
        </w:rPr>
        <w:t>6 652 391</w:t>
      </w:r>
      <w:r w:rsidR="002772AA" w:rsidRPr="00B85FD7">
        <w:rPr>
          <w:rFonts w:ascii="Arial" w:hAnsi="Arial" w:cs="Arial"/>
        </w:rPr>
        <w:t>, e-mail:</w:t>
      </w:r>
      <w:r w:rsidR="008D18DF" w:rsidRPr="00B85FD7">
        <w:rPr>
          <w:rFonts w:ascii="Arial" w:hAnsi="Arial" w:cs="Arial"/>
        </w:rPr>
        <w:t xml:space="preserve"> </w:t>
      </w:r>
      <w:hyperlink r:id="rId8" w:history="1">
        <w:r w:rsidR="002D2A3D" w:rsidRPr="002D2A3D">
          <w:rPr>
            <w:rStyle w:val="Hypertextovodkaz"/>
            <w:rFonts w:ascii="Arial" w:hAnsi="Arial" w:cs="Arial"/>
          </w:rPr>
          <w:t>lenka.laco@zs-sporilov.eu</w:t>
        </w:r>
      </w:hyperlink>
    </w:p>
    <w:p w14:paraId="53759A91" w14:textId="77777777" w:rsidR="00B929BB" w:rsidRPr="00B85FD7" w:rsidRDefault="00B929BB" w:rsidP="00B929BB">
      <w:pPr>
        <w:jc w:val="left"/>
        <w:rPr>
          <w:rFonts w:ascii="Arial" w:hAnsi="Arial" w:cs="Arial"/>
        </w:rPr>
      </w:pPr>
    </w:p>
    <w:p w14:paraId="68170D26" w14:textId="356A8B7A" w:rsidR="004F7E6D" w:rsidRPr="00B85FD7" w:rsidRDefault="004F7E6D" w:rsidP="00B929BB">
      <w:pPr>
        <w:jc w:val="left"/>
        <w:rPr>
          <w:rFonts w:ascii="Arial" w:hAnsi="Arial" w:cs="Arial"/>
        </w:rPr>
      </w:pPr>
      <w:r w:rsidRPr="00B85FD7">
        <w:rPr>
          <w:rFonts w:ascii="Arial" w:hAnsi="Arial" w:cs="Arial"/>
        </w:rPr>
        <w:t>(</w:t>
      </w:r>
      <w:r w:rsidR="00B75A7E" w:rsidRPr="00B85FD7">
        <w:rPr>
          <w:rFonts w:ascii="Arial" w:hAnsi="Arial" w:cs="Arial"/>
        </w:rPr>
        <w:t>dá</w:t>
      </w:r>
      <w:r w:rsidRPr="00B85FD7">
        <w:rPr>
          <w:rFonts w:ascii="Arial" w:hAnsi="Arial" w:cs="Arial"/>
        </w:rPr>
        <w:t>le</w:t>
      </w:r>
      <w:r w:rsidR="00B75A7E" w:rsidRPr="00B85FD7">
        <w:rPr>
          <w:rFonts w:ascii="Arial" w:hAnsi="Arial" w:cs="Arial"/>
        </w:rPr>
        <w:t xml:space="preserve"> </w:t>
      </w:r>
      <w:r w:rsidRPr="00B85FD7">
        <w:rPr>
          <w:rFonts w:ascii="Arial" w:hAnsi="Arial" w:cs="Arial"/>
        </w:rPr>
        <w:t>jen „</w:t>
      </w:r>
      <w:r w:rsidRPr="00B85FD7">
        <w:rPr>
          <w:rFonts w:ascii="Arial" w:hAnsi="Arial" w:cs="Arial"/>
          <w:b/>
        </w:rPr>
        <w:t>kupující</w:t>
      </w:r>
      <w:r w:rsidRPr="00B85FD7">
        <w:rPr>
          <w:rFonts w:ascii="Arial" w:hAnsi="Arial" w:cs="Arial"/>
        </w:rPr>
        <w:t>“) na straně druhé</w:t>
      </w:r>
    </w:p>
    <w:p w14:paraId="57605221" w14:textId="77777777" w:rsidR="004F7E6D" w:rsidRPr="00B85FD7" w:rsidRDefault="004F7E6D" w:rsidP="00B75A7E">
      <w:pPr>
        <w:spacing w:after="480"/>
        <w:jc w:val="left"/>
        <w:rPr>
          <w:rFonts w:ascii="Arial" w:hAnsi="Arial" w:cs="Arial"/>
        </w:rPr>
      </w:pPr>
      <w:r w:rsidRPr="00B85FD7">
        <w:rPr>
          <w:rFonts w:ascii="Arial" w:hAnsi="Arial" w:cs="Arial"/>
        </w:rPr>
        <w:t>Uzavírají na základě</w:t>
      </w:r>
      <w:r w:rsidR="002F0356" w:rsidRPr="00B85FD7">
        <w:rPr>
          <w:rFonts w:ascii="Arial" w:hAnsi="Arial" w:cs="Arial"/>
        </w:rPr>
        <w:t xml:space="preserve"> </w:t>
      </w:r>
      <w:r w:rsidR="00623130" w:rsidRPr="00B85FD7">
        <w:rPr>
          <w:rFonts w:ascii="Arial" w:hAnsi="Arial" w:cs="Arial"/>
        </w:rPr>
        <w:t>výběru nejvhodnější nabídky</w:t>
      </w:r>
      <w:r w:rsidR="002F0356" w:rsidRPr="00B85FD7">
        <w:rPr>
          <w:rFonts w:ascii="Arial" w:hAnsi="Arial" w:cs="Arial"/>
        </w:rPr>
        <w:t xml:space="preserve"> tuto</w:t>
      </w:r>
    </w:p>
    <w:p w14:paraId="7CB5B7BE" w14:textId="77777777" w:rsidR="002F0356" w:rsidRPr="00B85FD7" w:rsidRDefault="002F0356" w:rsidP="00B90508">
      <w:pPr>
        <w:rPr>
          <w:rFonts w:ascii="Arial" w:hAnsi="Arial" w:cs="Arial"/>
          <w:b/>
        </w:rPr>
      </w:pPr>
      <w:r w:rsidRPr="00B85FD7">
        <w:rPr>
          <w:rFonts w:ascii="Arial" w:hAnsi="Arial" w:cs="Arial"/>
          <w:b/>
        </w:rPr>
        <w:t>Kupní smlouvu</w:t>
      </w:r>
    </w:p>
    <w:p w14:paraId="6256DF52" w14:textId="77777777" w:rsidR="002F0356" w:rsidRPr="00B85FD7" w:rsidRDefault="002F0356" w:rsidP="00B90508">
      <w:pPr>
        <w:pStyle w:val="lnek"/>
        <w:rPr>
          <w:rFonts w:ascii="Arial" w:hAnsi="Arial" w:cs="Arial"/>
        </w:rPr>
      </w:pPr>
      <w:r w:rsidRPr="00B85FD7">
        <w:rPr>
          <w:rFonts w:ascii="Arial" w:hAnsi="Arial" w:cs="Arial"/>
        </w:rPr>
        <w:t>Článek I.</w:t>
      </w:r>
    </w:p>
    <w:p w14:paraId="39C22AD3" w14:textId="28F36B01" w:rsidR="002F0356" w:rsidRDefault="002F0356" w:rsidP="00B90508">
      <w:pPr>
        <w:pStyle w:val="nzevlnku"/>
        <w:rPr>
          <w:rFonts w:ascii="Arial" w:hAnsi="Arial" w:cs="Arial"/>
        </w:rPr>
      </w:pPr>
      <w:r w:rsidRPr="00B85FD7">
        <w:rPr>
          <w:rFonts w:ascii="Arial" w:hAnsi="Arial" w:cs="Arial"/>
        </w:rPr>
        <w:t>Předmět smlouvy</w:t>
      </w:r>
    </w:p>
    <w:p w14:paraId="1D5CD46A" w14:textId="77777777" w:rsidR="003677D3" w:rsidRPr="00B85FD7" w:rsidRDefault="003677D3" w:rsidP="00B90508">
      <w:pPr>
        <w:pStyle w:val="nzevlnku"/>
        <w:rPr>
          <w:rFonts w:ascii="Arial" w:hAnsi="Arial" w:cs="Arial"/>
        </w:rPr>
      </w:pPr>
    </w:p>
    <w:p w14:paraId="68F1B8EA" w14:textId="35DDEFD5" w:rsidR="00402B32" w:rsidRPr="00B85FD7" w:rsidRDefault="002F0356" w:rsidP="002F0356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</w:rPr>
      </w:pPr>
      <w:r w:rsidRPr="00B85FD7">
        <w:rPr>
          <w:rFonts w:ascii="Arial" w:hAnsi="Arial" w:cs="Arial"/>
        </w:rPr>
        <w:t xml:space="preserve">Prodávající se zavazuje </w:t>
      </w:r>
      <w:r w:rsidR="00BE2068">
        <w:rPr>
          <w:rFonts w:ascii="Arial" w:hAnsi="Arial" w:cs="Arial"/>
        </w:rPr>
        <w:t xml:space="preserve">dodat </w:t>
      </w:r>
      <w:r w:rsidRPr="00B85FD7">
        <w:rPr>
          <w:rFonts w:ascii="Arial" w:hAnsi="Arial" w:cs="Arial"/>
        </w:rPr>
        <w:t xml:space="preserve">kupujícímu </w:t>
      </w:r>
      <w:r w:rsidR="00750E57" w:rsidRPr="00B85FD7">
        <w:rPr>
          <w:rFonts w:ascii="Arial" w:hAnsi="Arial" w:cs="Arial"/>
        </w:rPr>
        <w:t xml:space="preserve">novou nepoškozenou </w:t>
      </w:r>
      <w:r w:rsidRPr="00B85FD7">
        <w:rPr>
          <w:rFonts w:ascii="Arial" w:hAnsi="Arial" w:cs="Arial"/>
        </w:rPr>
        <w:t>věc</w:t>
      </w:r>
      <w:r w:rsidR="00C24332" w:rsidRPr="00B85FD7">
        <w:rPr>
          <w:rFonts w:ascii="Arial" w:hAnsi="Arial" w:cs="Arial"/>
        </w:rPr>
        <w:t xml:space="preserve"> (zboží)</w:t>
      </w:r>
      <w:r w:rsidRPr="00B85FD7">
        <w:rPr>
          <w:rFonts w:ascii="Arial" w:hAnsi="Arial" w:cs="Arial"/>
        </w:rPr>
        <w:t xml:space="preserve"> blíže specifikovanou v příloze č.</w:t>
      </w:r>
      <w:r w:rsidR="007B591F">
        <w:rPr>
          <w:rFonts w:ascii="Arial" w:hAnsi="Arial" w:cs="Arial"/>
        </w:rPr>
        <w:t>1</w:t>
      </w:r>
      <w:r w:rsidRPr="00B85FD7">
        <w:rPr>
          <w:rFonts w:ascii="Arial" w:hAnsi="Arial" w:cs="Arial"/>
        </w:rPr>
        <w:t xml:space="preserve"> „</w:t>
      </w:r>
      <w:r w:rsidR="008E6AB4" w:rsidRPr="00B85FD7">
        <w:rPr>
          <w:rFonts w:ascii="Arial" w:hAnsi="Arial" w:cs="Arial"/>
          <w:b/>
        </w:rPr>
        <w:t>Specifikace – položky zakázky</w:t>
      </w:r>
      <w:r w:rsidRPr="00B85FD7">
        <w:rPr>
          <w:rFonts w:ascii="Arial" w:hAnsi="Arial" w:cs="Arial"/>
        </w:rPr>
        <w:t>“. Kupující se zavazuje věc převzít a zaplatit prodávajícímu kupní cenu sjednanou v článku II. této smlouvy.</w:t>
      </w:r>
    </w:p>
    <w:p w14:paraId="408A501A" w14:textId="77777777" w:rsidR="002F0356" w:rsidRPr="00B85FD7" w:rsidRDefault="002F0356" w:rsidP="00B90508">
      <w:pPr>
        <w:pStyle w:val="lnek"/>
        <w:rPr>
          <w:rFonts w:ascii="Arial" w:hAnsi="Arial" w:cs="Arial"/>
        </w:rPr>
      </w:pPr>
      <w:r w:rsidRPr="00B85FD7">
        <w:rPr>
          <w:rFonts w:ascii="Arial" w:hAnsi="Arial" w:cs="Arial"/>
        </w:rPr>
        <w:t>Článek II.</w:t>
      </w:r>
    </w:p>
    <w:p w14:paraId="152FBBCE" w14:textId="0D4DB230" w:rsidR="002F0356" w:rsidRDefault="002F0356" w:rsidP="00B90508">
      <w:pPr>
        <w:pStyle w:val="nzevlnku"/>
        <w:rPr>
          <w:rFonts w:ascii="Arial" w:hAnsi="Arial" w:cs="Arial"/>
        </w:rPr>
      </w:pPr>
      <w:r w:rsidRPr="00B85FD7">
        <w:rPr>
          <w:rFonts w:ascii="Arial" w:hAnsi="Arial" w:cs="Arial"/>
        </w:rPr>
        <w:t>Vlastnická práva a přechod nebezpečí</w:t>
      </w:r>
    </w:p>
    <w:p w14:paraId="78B9A071" w14:textId="77777777" w:rsidR="003677D3" w:rsidRPr="00B85FD7" w:rsidRDefault="003677D3" w:rsidP="00B90508">
      <w:pPr>
        <w:pStyle w:val="nzevlnku"/>
        <w:rPr>
          <w:rFonts w:ascii="Arial" w:hAnsi="Arial" w:cs="Arial"/>
        </w:rPr>
      </w:pPr>
    </w:p>
    <w:p w14:paraId="634496D0" w14:textId="77777777" w:rsidR="002F0356" w:rsidRPr="00B85FD7" w:rsidRDefault="002F0356" w:rsidP="002F0356">
      <w:pPr>
        <w:pStyle w:val="Odstavecseseznamem"/>
        <w:numPr>
          <w:ilvl w:val="0"/>
          <w:numId w:val="4"/>
        </w:numPr>
        <w:jc w:val="left"/>
        <w:rPr>
          <w:rFonts w:ascii="Arial" w:hAnsi="Arial" w:cs="Arial"/>
        </w:rPr>
      </w:pPr>
      <w:r w:rsidRPr="00B85FD7">
        <w:rPr>
          <w:rFonts w:ascii="Arial" w:hAnsi="Arial" w:cs="Arial"/>
        </w:rPr>
        <w:t>Vlastnické právo k dodanému zboží nabývá kupující v okamžiku zaplacení kupní ceny.</w:t>
      </w:r>
    </w:p>
    <w:p w14:paraId="595AA69E" w14:textId="395D8814" w:rsidR="002F0356" w:rsidRPr="00B85FD7" w:rsidRDefault="003B6D38" w:rsidP="002F0356">
      <w:pPr>
        <w:pStyle w:val="Odstavecseseznamem"/>
        <w:numPr>
          <w:ilvl w:val="0"/>
          <w:numId w:val="4"/>
        </w:numPr>
        <w:jc w:val="left"/>
        <w:rPr>
          <w:rFonts w:ascii="Arial" w:hAnsi="Arial" w:cs="Arial"/>
          <w:b/>
          <w:bCs/>
        </w:rPr>
      </w:pPr>
      <w:r w:rsidRPr="00B85FD7">
        <w:rPr>
          <w:rFonts w:ascii="Arial" w:hAnsi="Arial" w:cs="Arial"/>
        </w:rPr>
        <w:t xml:space="preserve">Prodávající dodá a kupující převezme věc v místě </w:t>
      </w:r>
      <w:r w:rsidR="001700E5" w:rsidRPr="00B85FD7">
        <w:rPr>
          <w:rFonts w:ascii="Arial" w:hAnsi="Arial" w:cs="Arial"/>
        </w:rPr>
        <w:t>plnění</w:t>
      </w:r>
      <w:r w:rsidR="002D2A3D">
        <w:rPr>
          <w:rFonts w:ascii="Arial" w:hAnsi="Arial" w:cs="Arial"/>
        </w:rPr>
        <w:t xml:space="preserve">: </w:t>
      </w:r>
      <w:r w:rsidR="00CA089F" w:rsidRPr="00B85FD7">
        <w:rPr>
          <w:rFonts w:ascii="Arial" w:hAnsi="Arial" w:cs="Arial"/>
          <w:b/>
          <w:bCs/>
        </w:rPr>
        <w:t>Základní škola Pardubice-</w:t>
      </w:r>
      <w:r w:rsidR="00BE2068">
        <w:rPr>
          <w:rFonts w:ascii="Arial" w:hAnsi="Arial" w:cs="Arial"/>
          <w:b/>
          <w:bCs/>
        </w:rPr>
        <w:t>Spořilov</w:t>
      </w:r>
      <w:r w:rsidR="00CA089F" w:rsidRPr="00B85FD7">
        <w:rPr>
          <w:rFonts w:ascii="Arial" w:hAnsi="Arial" w:cs="Arial"/>
          <w:b/>
          <w:bCs/>
        </w:rPr>
        <w:t xml:space="preserve">, </w:t>
      </w:r>
      <w:r w:rsidR="00BE2068">
        <w:rPr>
          <w:rFonts w:ascii="Arial" w:hAnsi="Arial" w:cs="Arial"/>
          <w:b/>
          <w:bCs/>
        </w:rPr>
        <w:t>Kotkova 1287, Kotkova 1287</w:t>
      </w:r>
      <w:r w:rsidR="00E27150" w:rsidRPr="00B85FD7">
        <w:rPr>
          <w:rFonts w:ascii="Arial" w:hAnsi="Arial" w:cs="Arial"/>
          <w:b/>
          <w:bCs/>
        </w:rPr>
        <w:t>, 530 0</w:t>
      </w:r>
      <w:r w:rsidR="00BE2068">
        <w:rPr>
          <w:rFonts w:ascii="Arial" w:hAnsi="Arial" w:cs="Arial"/>
          <w:b/>
          <w:bCs/>
        </w:rPr>
        <w:t>3</w:t>
      </w:r>
      <w:r w:rsidR="00E27150" w:rsidRPr="00B85FD7">
        <w:rPr>
          <w:rFonts w:ascii="Arial" w:hAnsi="Arial" w:cs="Arial"/>
          <w:b/>
          <w:bCs/>
        </w:rPr>
        <w:t xml:space="preserve"> Pardubice</w:t>
      </w:r>
    </w:p>
    <w:p w14:paraId="05B6DB4F" w14:textId="487E60E7" w:rsidR="0050311C" w:rsidRPr="00B85FD7" w:rsidRDefault="0050311C" w:rsidP="002F0356">
      <w:pPr>
        <w:pStyle w:val="Odstavecseseznamem"/>
        <w:numPr>
          <w:ilvl w:val="0"/>
          <w:numId w:val="4"/>
        </w:numPr>
        <w:jc w:val="left"/>
        <w:rPr>
          <w:rFonts w:ascii="Arial" w:hAnsi="Arial" w:cs="Arial"/>
        </w:rPr>
      </w:pPr>
      <w:r w:rsidRPr="00B85FD7">
        <w:rPr>
          <w:rFonts w:ascii="Arial" w:hAnsi="Arial" w:cs="Arial"/>
        </w:rPr>
        <w:t>Prodávající se zav</w:t>
      </w:r>
      <w:r w:rsidR="000627D6" w:rsidRPr="00B85FD7">
        <w:rPr>
          <w:rFonts w:ascii="Arial" w:hAnsi="Arial" w:cs="Arial"/>
        </w:rPr>
        <w:t xml:space="preserve">azuje dodat smluvené zboží </w:t>
      </w:r>
      <w:r w:rsidR="00750E57" w:rsidRPr="00B85FD7">
        <w:rPr>
          <w:rFonts w:ascii="Arial" w:hAnsi="Arial" w:cs="Arial"/>
        </w:rPr>
        <w:t xml:space="preserve">nejpozději </w:t>
      </w:r>
      <w:r w:rsidR="000627D6" w:rsidRPr="00B85FD7">
        <w:rPr>
          <w:rFonts w:ascii="Arial" w:hAnsi="Arial" w:cs="Arial"/>
        </w:rPr>
        <w:t xml:space="preserve">do </w:t>
      </w:r>
      <w:r w:rsidR="00BE2068">
        <w:rPr>
          <w:rFonts w:ascii="Arial" w:hAnsi="Arial" w:cs="Arial"/>
        </w:rPr>
        <w:t>3</w:t>
      </w:r>
      <w:r w:rsidR="00043E36">
        <w:rPr>
          <w:rFonts w:ascii="Arial" w:hAnsi="Arial" w:cs="Arial"/>
        </w:rPr>
        <w:t>1</w:t>
      </w:r>
      <w:r w:rsidR="00CA089F" w:rsidRPr="002B05F4">
        <w:rPr>
          <w:rFonts w:ascii="Arial" w:hAnsi="Arial" w:cs="Arial"/>
        </w:rPr>
        <w:t>.1</w:t>
      </w:r>
      <w:r w:rsidR="00043E36">
        <w:rPr>
          <w:rFonts w:ascii="Arial" w:hAnsi="Arial" w:cs="Arial"/>
        </w:rPr>
        <w:t>0</w:t>
      </w:r>
      <w:r w:rsidR="008E6AB4" w:rsidRPr="002B05F4">
        <w:rPr>
          <w:rFonts w:ascii="Arial" w:hAnsi="Arial" w:cs="Arial"/>
        </w:rPr>
        <w:t>.202</w:t>
      </w:r>
      <w:r w:rsidR="004F1BF0" w:rsidRPr="002B05F4">
        <w:rPr>
          <w:rFonts w:ascii="Arial" w:hAnsi="Arial" w:cs="Arial"/>
        </w:rPr>
        <w:t>2</w:t>
      </w:r>
      <w:r w:rsidR="008E6AB4" w:rsidRPr="002B05F4">
        <w:rPr>
          <w:rFonts w:ascii="Arial" w:hAnsi="Arial" w:cs="Arial"/>
        </w:rPr>
        <w:t>.</w:t>
      </w:r>
    </w:p>
    <w:p w14:paraId="53082C5B" w14:textId="77777777" w:rsidR="00534655" w:rsidRPr="00B85FD7" w:rsidRDefault="003B6D38" w:rsidP="00534655">
      <w:pPr>
        <w:pStyle w:val="Odstavecseseznamem"/>
        <w:numPr>
          <w:ilvl w:val="0"/>
          <w:numId w:val="4"/>
        </w:numPr>
        <w:jc w:val="left"/>
        <w:rPr>
          <w:rFonts w:ascii="Arial" w:hAnsi="Arial" w:cs="Arial"/>
        </w:rPr>
      </w:pPr>
      <w:r w:rsidRPr="00B85FD7">
        <w:rPr>
          <w:rFonts w:ascii="Arial" w:hAnsi="Arial" w:cs="Arial"/>
        </w:rPr>
        <w:t>Nebezpečí nahodilé zkázy nebo škody na věci přechází na kupujícího v době, kdy kupující převezme věc od prodávajícího.</w:t>
      </w:r>
    </w:p>
    <w:p w14:paraId="7B9A83E9" w14:textId="77777777" w:rsidR="003B6D38" w:rsidRPr="00B85FD7" w:rsidRDefault="003B6D38" w:rsidP="00534655">
      <w:pPr>
        <w:pStyle w:val="lnek"/>
        <w:rPr>
          <w:rFonts w:ascii="Arial" w:hAnsi="Arial" w:cs="Arial"/>
        </w:rPr>
      </w:pPr>
      <w:r w:rsidRPr="00B85FD7">
        <w:rPr>
          <w:rFonts w:ascii="Arial" w:hAnsi="Arial" w:cs="Arial"/>
        </w:rPr>
        <w:lastRenderedPageBreak/>
        <w:t>Článek III.</w:t>
      </w:r>
    </w:p>
    <w:p w14:paraId="71C36E37" w14:textId="044D1A6C" w:rsidR="003B6D38" w:rsidRDefault="003B6D38" w:rsidP="00B90508">
      <w:pPr>
        <w:pStyle w:val="nzevlnku"/>
        <w:rPr>
          <w:rFonts w:ascii="Arial" w:hAnsi="Arial" w:cs="Arial"/>
        </w:rPr>
      </w:pPr>
      <w:r w:rsidRPr="00B85FD7">
        <w:rPr>
          <w:rFonts w:ascii="Arial" w:hAnsi="Arial" w:cs="Arial"/>
        </w:rPr>
        <w:t>Kupní cena</w:t>
      </w:r>
    </w:p>
    <w:p w14:paraId="1CFB4F05" w14:textId="77777777" w:rsidR="003677D3" w:rsidRPr="00B85FD7" w:rsidRDefault="003677D3" w:rsidP="00B90508">
      <w:pPr>
        <w:pStyle w:val="nzevlnku"/>
        <w:rPr>
          <w:rFonts w:ascii="Arial" w:hAnsi="Arial" w:cs="Arial"/>
        </w:rPr>
      </w:pPr>
    </w:p>
    <w:p w14:paraId="71681576" w14:textId="73D52850" w:rsidR="003B6D38" w:rsidRPr="00B85FD7" w:rsidRDefault="00894783" w:rsidP="00894783">
      <w:pPr>
        <w:pStyle w:val="Odstavecseseznamem"/>
        <w:numPr>
          <w:ilvl w:val="0"/>
          <w:numId w:val="5"/>
        </w:numPr>
        <w:jc w:val="left"/>
        <w:rPr>
          <w:rFonts w:ascii="Arial" w:hAnsi="Arial" w:cs="Arial"/>
        </w:rPr>
      </w:pPr>
      <w:r w:rsidRPr="00B85FD7">
        <w:rPr>
          <w:rFonts w:ascii="Arial" w:hAnsi="Arial" w:cs="Arial"/>
        </w:rPr>
        <w:t xml:space="preserve">Kupní cena dodávaného zboží </w:t>
      </w:r>
      <w:r w:rsidR="005E091F" w:rsidRPr="00B85FD7">
        <w:rPr>
          <w:rFonts w:ascii="Arial" w:hAnsi="Arial" w:cs="Arial"/>
        </w:rPr>
        <w:t xml:space="preserve">v měně koruna česká </w:t>
      </w:r>
      <w:r w:rsidRPr="00B85FD7">
        <w:rPr>
          <w:rFonts w:ascii="Arial" w:hAnsi="Arial" w:cs="Arial"/>
        </w:rPr>
        <w:t>je</w:t>
      </w:r>
      <w:r w:rsidR="008C687F" w:rsidRPr="00B85FD7">
        <w:rPr>
          <w:rFonts w:ascii="Arial" w:hAnsi="Arial" w:cs="Arial"/>
        </w:rPr>
        <w:t>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127"/>
      </w:tblGrid>
      <w:tr w:rsidR="008C687F" w:rsidRPr="00B85FD7" w14:paraId="52C8CF25" w14:textId="77777777" w:rsidTr="008C687F">
        <w:trPr>
          <w:jc w:val="center"/>
        </w:trPr>
        <w:tc>
          <w:tcPr>
            <w:tcW w:w="3126" w:type="dxa"/>
          </w:tcPr>
          <w:p w14:paraId="410C35D8" w14:textId="3498195E" w:rsidR="008C687F" w:rsidRPr="00B85FD7" w:rsidRDefault="008C687F" w:rsidP="00894783">
            <w:pPr>
              <w:jc w:val="left"/>
              <w:rPr>
                <w:rFonts w:ascii="Arial" w:hAnsi="Arial" w:cs="Arial"/>
              </w:rPr>
            </w:pPr>
            <w:r w:rsidRPr="00B85FD7">
              <w:rPr>
                <w:rFonts w:ascii="Arial" w:hAnsi="Arial" w:cs="Arial"/>
              </w:rPr>
              <w:t>Cena bez DPH</w:t>
            </w:r>
            <w:r w:rsidR="005E091F" w:rsidRPr="00B85FD7">
              <w:rPr>
                <w:rFonts w:ascii="Arial" w:hAnsi="Arial" w:cs="Arial"/>
              </w:rPr>
              <w:t xml:space="preserve">: </w:t>
            </w:r>
            <w:r w:rsidR="00DC127B">
              <w:rPr>
                <w:rFonts w:ascii="Arial" w:hAnsi="Arial" w:cs="Arial"/>
              </w:rPr>
              <w:t>140.800,- Kč</w:t>
            </w:r>
          </w:p>
        </w:tc>
        <w:tc>
          <w:tcPr>
            <w:tcW w:w="3127" w:type="dxa"/>
          </w:tcPr>
          <w:p w14:paraId="0C7A818E" w14:textId="4ABE15A4" w:rsidR="008C687F" w:rsidRPr="00B85FD7" w:rsidRDefault="008C687F" w:rsidP="00894783">
            <w:pPr>
              <w:jc w:val="left"/>
              <w:rPr>
                <w:rFonts w:ascii="Arial" w:hAnsi="Arial" w:cs="Arial"/>
                <w:highlight w:val="yellow"/>
              </w:rPr>
            </w:pPr>
          </w:p>
        </w:tc>
      </w:tr>
      <w:tr w:rsidR="008C687F" w:rsidRPr="00B85FD7" w14:paraId="299CABEF" w14:textId="77777777" w:rsidTr="008C687F">
        <w:trPr>
          <w:jc w:val="center"/>
        </w:trPr>
        <w:tc>
          <w:tcPr>
            <w:tcW w:w="3126" w:type="dxa"/>
          </w:tcPr>
          <w:p w14:paraId="7CBF9EDF" w14:textId="09943E19" w:rsidR="008C687F" w:rsidRPr="00B85FD7" w:rsidRDefault="008C687F" w:rsidP="00894783">
            <w:pPr>
              <w:jc w:val="left"/>
              <w:rPr>
                <w:rFonts w:ascii="Arial" w:hAnsi="Arial" w:cs="Arial"/>
              </w:rPr>
            </w:pPr>
            <w:r w:rsidRPr="00B85FD7">
              <w:rPr>
                <w:rFonts w:ascii="Arial" w:hAnsi="Arial" w:cs="Arial"/>
              </w:rPr>
              <w:t>DPH 21%</w:t>
            </w:r>
            <w:r w:rsidR="005E091F" w:rsidRPr="00B85FD7">
              <w:rPr>
                <w:rFonts w:ascii="Arial" w:hAnsi="Arial" w:cs="Arial"/>
              </w:rPr>
              <w:t xml:space="preserve">: </w:t>
            </w:r>
            <w:proofErr w:type="gramStart"/>
            <w:r w:rsidR="00DC127B">
              <w:rPr>
                <w:rFonts w:ascii="Arial" w:hAnsi="Arial" w:cs="Arial"/>
              </w:rPr>
              <w:t>29.568,-</w:t>
            </w:r>
            <w:proofErr w:type="gramEnd"/>
            <w:r w:rsidR="00DC127B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3127" w:type="dxa"/>
          </w:tcPr>
          <w:p w14:paraId="5E3EC872" w14:textId="79511289" w:rsidR="008C687F" w:rsidRPr="00B85FD7" w:rsidRDefault="008C687F" w:rsidP="00894783">
            <w:pPr>
              <w:jc w:val="left"/>
              <w:rPr>
                <w:rFonts w:ascii="Arial" w:hAnsi="Arial" w:cs="Arial"/>
                <w:highlight w:val="yellow"/>
              </w:rPr>
            </w:pPr>
          </w:p>
        </w:tc>
      </w:tr>
      <w:tr w:rsidR="008C687F" w:rsidRPr="00B85FD7" w14:paraId="41406FE9" w14:textId="77777777" w:rsidTr="008C687F">
        <w:trPr>
          <w:jc w:val="center"/>
        </w:trPr>
        <w:tc>
          <w:tcPr>
            <w:tcW w:w="3126" w:type="dxa"/>
          </w:tcPr>
          <w:p w14:paraId="26208101" w14:textId="2D16F660" w:rsidR="008C687F" w:rsidRDefault="008C687F" w:rsidP="00894783">
            <w:pPr>
              <w:jc w:val="left"/>
              <w:rPr>
                <w:rFonts w:ascii="Arial" w:hAnsi="Arial" w:cs="Arial"/>
              </w:rPr>
            </w:pPr>
            <w:r w:rsidRPr="00B85FD7">
              <w:rPr>
                <w:rFonts w:ascii="Arial" w:hAnsi="Arial" w:cs="Arial"/>
              </w:rPr>
              <w:t>Cena s</w:t>
            </w:r>
            <w:r w:rsidR="005E091F" w:rsidRPr="00B85FD7">
              <w:rPr>
                <w:rFonts w:ascii="Arial" w:hAnsi="Arial" w:cs="Arial"/>
              </w:rPr>
              <w:t> </w:t>
            </w:r>
            <w:r w:rsidRPr="00B85FD7">
              <w:rPr>
                <w:rFonts w:ascii="Arial" w:hAnsi="Arial" w:cs="Arial"/>
              </w:rPr>
              <w:t>DPH</w:t>
            </w:r>
            <w:r w:rsidR="005E091F" w:rsidRPr="00B85FD7">
              <w:rPr>
                <w:rFonts w:ascii="Arial" w:hAnsi="Arial" w:cs="Arial"/>
              </w:rPr>
              <w:t xml:space="preserve">: </w:t>
            </w:r>
            <w:r w:rsidR="00DC127B">
              <w:rPr>
                <w:rFonts w:ascii="Arial" w:hAnsi="Arial" w:cs="Arial"/>
              </w:rPr>
              <w:t>170.368,- Kč</w:t>
            </w:r>
          </w:p>
          <w:p w14:paraId="7A7CC697" w14:textId="79394BDE" w:rsidR="00B85FD7" w:rsidRPr="00B85FD7" w:rsidRDefault="00B85FD7" w:rsidP="0089478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127" w:type="dxa"/>
          </w:tcPr>
          <w:p w14:paraId="1FDB75BC" w14:textId="3641096E" w:rsidR="00934043" w:rsidRPr="00B85FD7" w:rsidRDefault="00934043" w:rsidP="00894783">
            <w:pPr>
              <w:jc w:val="left"/>
              <w:rPr>
                <w:rFonts w:ascii="Arial" w:hAnsi="Arial" w:cs="Arial"/>
                <w:highlight w:val="yellow"/>
              </w:rPr>
            </w:pPr>
          </w:p>
        </w:tc>
      </w:tr>
    </w:tbl>
    <w:p w14:paraId="2E1C4440" w14:textId="77777777" w:rsidR="00263DDB" w:rsidRPr="00B85FD7" w:rsidRDefault="00C3744E" w:rsidP="00461C56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B85FD7">
        <w:rPr>
          <w:rFonts w:ascii="Arial" w:hAnsi="Arial" w:cs="Arial"/>
        </w:rPr>
        <w:t xml:space="preserve">Nabídkové celkové ceny bez DPH, jsou považovány za ceny nejvýše přípustné </w:t>
      </w:r>
      <w:r w:rsidR="00263DDB" w:rsidRPr="00B85FD7">
        <w:rPr>
          <w:rFonts w:ascii="Arial" w:hAnsi="Arial" w:cs="Arial"/>
        </w:rPr>
        <w:t>n</w:t>
      </w:r>
      <w:r w:rsidRPr="00B85FD7">
        <w:rPr>
          <w:rFonts w:ascii="Arial" w:hAnsi="Arial" w:cs="Arial"/>
        </w:rPr>
        <w:t>epřekročitelné</w:t>
      </w:r>
      <w:r w:rsidR="00263DDB" w:rsidRPr="00B85FD7">
        <w:rPr>
          <w:rFonts w:ascii="Arial" w:hAnsi="Arial" w:cs="Arial"/>
        </w:rPr>
        <w:t xml:space="preserve">. </w:t>
      </w:r>
    </w:p>
    <w:p w14:paraId="0D73186E" w14:textId="77777777" w:rsidR="00894783" w:rsidRPr="00B85FD7" w:rsidRDefault="008C687F" w:rsidP="00461C56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B85FD7">
        <w:rPr>
          <w:rFonts w:ascii="Arial" w:hAnsi="Arial" w:cs="Arial"/>
        </w:rPr>
        <w:t>Na úhradu kupní ceny bude kupujícímu prodávajícím vystavena faktura.</w:t>
      </w:r>
    </w:p>
    <w:p w14:paraId="137CEAE3" w14:textId="77777777" w:rsidR="008C687F" w:rsidRPr="00B85FD7" w:rsidRDefault="008C687F" w:rsidP="00263DDB">
      <w:pPr>
        <w:pStyle w:val="1"/>
        <w:numPr>
          <w:ilvl w:val="0"/>
          <w:numId w:val="5"/>
        </w:numPr>
        <w:tabs>
          <w:tab w:val="left" w:pos="1104"/>
        </w:tabs>
        <w:spacing w:before="120" w:after="120"/>
        <w:rPr>
          <w:rFonts w:ascii="Arial" w:hAnsi="Arial" w:cs="Arial"/>
          <w:sz w:val="22"/>
          <w:szCs w:val="22"/>
        </w:rPr>
      </w:pPr>
      <w:r w:rsidRPr="00B85FD7">
        <w:rPr>
          <w:rFonts w:ascii="Arial" w:hAnsi="Arial" w:cs="Arial"/>
          <w:sz w:val="22"/>
          <w:szCs w:val="22"/>
        </w:rPr>
        <w:t>Prodávající uvede na faktuře celkovou cenu dodávky v Kč s DPH i bez DPH, s uvedením sazby DPH a jejím vyčíslením.</w:t>
      </w:r>
    </w:p>
    <w:p w14:paraId="06FAFAC9" w14:textId="781A5B07" w:rsidR="001700E5" w:rsidRPr="00B85FD7" w:rsidRDefault="00616D6D" w:rsidP="008C687F">
      <w:pPr>
        <w:pStyle w:val="Odstavecseseznamem"/>
        <w:numPr>
          <w:ilvl w:val="0"/>
          <w:numId w:val="5"/>
        </w:numPr>
        <w:jc w:val="left"/>
        <w:rPr>
          <w:rFonts w:ascii="Arial" w:hAnsi="Arial" w:cs="Arial"/>
        </w:rPr>
      </w:pPr>
      <w:r w:rsidRPr="00B85FD7">
        <w:rPr>
          <w:rFonts w:ascii="Arial" w:hAnsi="Arial" w:cs="Arial"/>
        </w:rPr>
        <w:t>Faktur</w:t>
      </w:r>
      <w:r w:rsidR="001832A3" w:rsidRPr="00B85FD7">
        <w:rPr>
          <w:rFonts w:ascii="Arial" w:hAnsi="Arial" w:cs="Arial"/>
        </w:rPr>
        <w:t>a</w:t>
      </w:r>
      <w:r w:rsidRPr="00B85FD7">
        <w:rPr>
          <w:rFonts w:ascii="Arial" w:hAnsi="Arial" w:cs="Arial"/>
        </w:rPr>
        <w:t xml:space="preserve"> j</w:t>
      </w:r>
      <w:r w:rsidR="001832A3" w:rsidRPr="00B85FD7">
        <w:rPr>
          <w:rFonts w:ascii="Arial" w:hAnsi="Arial" w:cs="Arial"/>
        </w:rPr>
        <w:t>e</w:t>
      </w:r>
      <w:r w:rsidRPr="00B85FD7">
        <w:rPr>
          <w:rFonts w:ascii="Arial" w:hAnsi="Arial" w:cs="Arial"/>
        </w:rPr>
        <w:t xml:space="preserve"> splatn</w:t>
      </w:r>
      <w:r w:rsidR="001832A3" w:rsidRPr="00B85FD7">
        <w:rPr>
          <w:rFonts w:ascii="Arial" w:hAnsi="Arial" w:cs="Arial"/>
        </w:rPr>
        <w:t>á</w:t>
      </w:r>
      <w:r w:rsidRPr="00B85FD7">
        <w:rPr>
          <w:rFonts w:ascii="Arial" w:hAnsi="Arial" w:cs="Arial"/>
        </w:rPr>
        <w:t xml:space="preserve"> do </w:t>
      </w:r>
      <w:r w:rsidR="00137447" w:rsidRPr="00B85FD7">
        <w:rPr>
          <w:rFonts w:ascii="Arial" w:hAnsi="Arial" w:cs="Arial"/>
        </w:rPr>
        <w:t>14</w:t>
      </w:r>
      <w:r w:rsidR="001700E5" w:rsidRPr="00B85FD7">
        <w:rPr>
          <w:rFonts w:ascii="Arial" w:hAnsi="Arial" w:cs="Arial"/>
        </w:rPr>
        <w:t xml:space="preserve"> kalendářních dnů ode dne jejich doručení příslušnému kupujícímu na adresu uvedenou v této smlouvě jako místo plnění / sídlo kupujícího.</w:t>
      </w:r>
    </w:p>
    <w:p w14:paraId="6573AA1D" w14:textId="77777777" w:rsidR="006C6B0E" w:rsidRPr="00B85FD7" w:rsidRDefault="001700E5" w:rsidP="006C6B0E">
      <w:pPr>
        <w:pStyle w:val="1"/>
        <w:numPr>
          <w:ilvl w:val="0"/>
          <w:numId w:val="5"/>
        </w:numPr>
        <w:tabs>
          <w:tab w:val="left" w:pos="1104"/>
        </w:tabs>
        <w:spacing w:before="120" w:after="120"/>
        <w:rPr>
          <w:rFonts w:ascii="Arial" w:hAnsi="Arial" w:cs="Arial"/>
          <w:sz w:val="22"/>
          <w:szCs w:val="22"/>
        </w:rPr>
      </w:pPr>
      <w:r w:rsidRPr="00B85FD7">
        <w:rPr>
          <w:rFonts w:ascii="Arial" w:hAnsi="Arial" w:cs="Arial"/>
          <w:sz w:val="22"/>
          <w:szCs w:val="22"/>
        </w:rPr>
        <w:t>Faktura je považována za proplacenou okamžikem odepsání příslušné částky z účtu příslušného kupujícího.</w:t>
      </w:r>
    </w:p>
    <w:p w14:paraId="2152041C" w14:textId="77777777" w:rsidR="00C3744E" w:rsidRPr="00B85FD7" w:rsidRDefault="00C3744E" w:rsidP="006C6B0E">
      <w:pPr>
        <w:pStyle w:val="1"/>
        <w:numPr>
          <w:ilvl w:val="0"/>
          <w:numId w:val="5"/>
        </w:numPr>
        <w:tabs>
          <w:tab w:val="left" w:pos="1104"/>
        </w:tabs>
        <w:spacing w:before="120" w:after="120"/>
        <w:rPr>
          <w:rFonts w:ascii="Arial" w:hAnsi="Arial" w:cs="Arial"/>
          <w:sz w:val="22"/>
          <w:szCs w:val="22"/>
        </w:rPr>
      </w:pPr>
      <w:r w:rsidRPr="00B85FD7">
        <w:rPr>
          <w:rFonts w:ascii="Arial" w:hAnsi="Arial" w:cs="Arial"/>
          <w:sz w:val="22"/>
          <w:szCs w:val="22"/>
        </w:rPr>
        <w:t>Kupující</w:t>
      </w:r>
      <w:r w:rsidRPr="00B85FD7">
        <w:rPr>
          <w:rFonts w:ascii="Arial" w:hAnsi="Arial" w:cs="Arial"/>
          <w:spacing w:val="44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je</w:t>
      </w:r>
      <w:r w:rsidRPr="00B85FD7">
        <w:rPr>
          <w:rFonts w:ascii="Arial" w:hAnsi="Arial" w:cs="Arial"/>
          <w:spacing w:val="7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oprávněn</w:t>
      </w:r>
      <w:r w:rsidRPr="00B85FD7">
        <w:rPr>
          <w:rFonts w:ascii="Arial" w:hAnsi="Arial" w:cs="Arial"/>
          <w:spacing w:val="2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před</w:t>
      </w:r>
      <w:r w:rsidRPr="00B85FD7">
        <w:rPr>
          <w:rFonts w:ascii="Arial" w:hAnsi="Arial" w:cs="Arial"/>
          <w:spacing w:val="55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uplynutím</w:t>
      </w:r>
      <w:r w:rsidRPr="00B85FD7">
        <w:rPr>
          <w:rFonts w:ascii="Arial" w:hAnsi="Arial" w:cs="Arial"/>
          <w:spacing w:val="2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lhůty</w:t>
      </w:r>
      <w:r w:rsidRPr="00B85FD7">
        <w:rPr>
          <w:rFonts w:ascii="Arial" w:hAnsi="Arial" w:cs="Arial"/>
          <w:spacing w:val="49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splatnosti</w:t>
      </w:r>
      <w:r w:rsidRPr="00B85FD7">
        <w:rPr>
          <w:rFonts w:ascii="Arial" w:hAnsi="Arial" w:cs="Arial"/>
          <w:spacing w:val="66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faktury</w:t>
      </w:r>
      <w:r w:rsidRPr="00B85FD7">
        <w:rPr>
          <w:rFonts w:ascii="Arial" w:hAnsi="Arial" w:cs="Arial"/>
          <w:spacing w:val="3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vrátit</w:t>
      </w:r>
      <w:r w:rsidRPr="00B85FD7">
        <w:rPr>
          <w:rFonts w:ascii="Arial" w:hAnsi="Arial" w:cs="Arial"/>
          <w:w w:val="96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prodávajícímu</w:t>
      </w:r>
      <w:r w:rsidRPr="00B85FD7">
        <w:rPr>
          <w:rFonts w:ascii="Arial" w:hAnsi="Arial" w:cs="Arial"/>
          <w:spacing w:val="35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bez</w:t>
      </w:r>
      <w:r w:rsidRPr="00B85FD7">
        <w:rPr>
          <w:rFonts w:ascii="Arial" w:hAnsi="Arial" w:cs="Arial"/>
          <w:spacing w:val="8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zaplacení</w:t>
      </w:r>
      <w:r w:rsidRPr="00B85FD7">
        <w:rPr>
          <w:rFonts w:ascii="Arial" w:hAnsi="Arial" w:cs="Arial"/>
          <w:spacing w:val="28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fakturu,</w:t>
      </w:r>
      <w:r w:rsidRPr="00B85FD7">
        <w:rPr>
          <w:rFonts w:ascii="Arial" w:hAnsi="Arial" w:cs="Arial"/>
          <w:spacing w:val="24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která</w:t>
      </w:r>
      <w:r w:rsidRPr="00B85FD7">
        <w:rPr>
          <w:rFonts w:ascii="Arial" w:hAnsi="Arial" w:cs="Arial"/>
          <w:spacing w:val="16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neobsahuje</w:t>
      </w:r>
      <w:r w:rsidRPr="00B85FD7">
        <w:rPr>
          <w:rFonts w:ascii="Arial" w:hAnsi="Arial" w:cs="Arial"/>
          <w:spacing w:val="32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náležitosti</w:t>
      </w:r>
      <w:r w:rsidRPr="00B85FD7">
        <w:rPr>
          <w:rFonts w:ascii="Arial" w:hAnsi="Arial" w:cs="Arial"/>
          <w:w w:val="97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stanovené</w:t>
      </w:r>
      <w:r w:rsidRPr="00B85FD7">
        <w:rPr>
          <w:rFonts w:ascii="Arial" w:hAnsi="Arial" w:cs="Arial"/>
          <w:spacing w:val="62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touto</w:t>
      </w:r>
      <w:r w:rsidRPr="00B85FD7">
        <w:rPr>
          <w:rFonts w:ascii="Arial" w:hAnsi="Arial" w:cs="Arial"/>
          <w:spacing w:val="62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smlouvou</w:t>
      </w:r>
      <w:r w:rsidRPr="00B85FD7">
        <w:rPr>
          <w:rFonts w:ascii="Arial" w:hAnsi="Arial" w:cs="Arial"/>
          <w:spacing w:val="10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nebo</w:t>
      </w:r>
      <w:r w:rsidRPr="00B85FD7">
        <w:rPr>
          <w:rFonts w:ascii="Arial" w:hAnsi="Arial" w:cs="Arial"/>
          <w:spacing w:val="57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obecně</w:t>
      </w:r>
      <w:r w:rsidRPr="00B85FD7">
        <w:rPr>
          <w:rFonts w:ascii="Arial" w:hAnsi="Arial" w:cs="Arial"/>
          <w:spacing w:val="59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závaznými</w:t>
      </w:r>
      <w:r w:rsidRPr="00B85FD7">
        <w:rPr>
          <w:rFonts w:ascii="Arial" w:hAnsi="Arial" w:cs="Arial"/>
          <w:spacing w:val="6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právními</w:t>
      </w:r>
      <w:r w:rsidRPr="00B85FD7">
        <w:rPr>
          <w:rFonts w:ascii="Arial" w:hAnsi="Arial" w:cs="Arial"/>
          <w:spacing w:val="52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předpisy,</w:t>
      </w:r>
      <w:r w:rsidRPr="00B85FD7">
        <w:rPr>
          <w:rFonts w:ascii="Arial" w:hAnsi="Arial" w:cs="Arial"/>
          <w:w w:val="97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není</w:t>
      </w:r>
      <w:r w:rsidRPr="00B85FD7">
        <w:rPr>
          <w:rFonts w:ascii="Arial" w:hAnsi="Arial" w:cs="Arial"/>
          <w:spacing w:val="48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doložena</w:t>
      </w:r>
      <w:r w:rsidRPr="00B85FD7">
        <w:rPr>
          <w:rFonts w:ascii="Arial" w:hAnsi="Arial" w:cs="Arial"/>
          <w:spacing w:val="6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kopií</w:t>
      </w:r>
      <w:r w:rsidRPr="00B85FD7">
        <w:rPr>
          <w:rFonts w:ascii="Arial" w:hAnsi="Arial" w:cs="Arial"/>
          <w:spacing w:val="56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potvrzeného</w:t>
      </w:r>
      <w:r w:rsidRPr="00B85FD7">
        <w:rPr>
          <w:rFonts w:ascii="Arial" w:hAnsi="Arial" w:cs="Arial"/>
          <w:spacing w:val="1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dodacího</w:t>
      </w:r>
      <w:r w:rsidRPr="00B85FD7">
        <w:rPr>
          <w:rFonts w:ascii="Arial" w:hAnsi="Arial" w:cs="Arial"/>
          <w:spacing w:val="7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listu,</w:t>
      </w:r>
      <w:r w:rsidRPr="00B85FD7">
        <w:rPr>
          <w:rFonts w:ascii="Arial" w:hAnsi="Arial" w:cs="Arial"/>
          <w:spacing w:val="55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obsahuje</w:t>
      </w:r>
      <w:r w:rsidRPr="00B85FD7">
        <w:rPr>
          <w:rFonts w:ascii="Arial" w:hAnsi="Arial" w:cs="Arial"/>
          <w:spacing w:val="57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jiné</w:t>
      </w:r>
      <w:r w:rsidRPr="00B85FD7">
        <w:rPr>
          <w:rFonts w:ascii="Arial" w:hAnsi="Arial" w:cs="Arial"/>
          <w:spacing w:val="5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cenové</w:t>
      </w:r>
      <w:r w:rsidRPr="00B85FD7">
        <w:rPr>
          <w:rFonts w:ascii="Arial" w:hAnsi="Arial" w:cs="Arial"/>
          <w:w w:val="97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údaje</w:t>
      </w:r>
      <w:r w:rsidRPr="00B85FD7">
        <w:rPr>
          <w:rFonts w:ascii="Arial" w:hAnsi="Arial" w:cs="Arial"/>
          <w:spacing w:val="18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nebo</w:t>
      </w:r>
      <w:r w:rsidRPr="00B85FD7">
        <w:rPr>
          <w:rFonts w:ascii="Arial" w:hAnsi="Arial" w:cs="Arial"/>
          <w:spacing w:val="-5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jiný</w:t>
      </w:r>
      <w:r w:rsidRPr="00B85FD7">
        <w:rPr>
          <w:rFonts w:ascii="Arial" w:hAnsi="Arial" w:cs="Arial"/>
          <w:spacing w:val="23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druh</w:t>
      </w:r>
      <w:r w:rsidRPr="00B85FD7">
        <w:rPr>
          <w:rFonts w:ascii="Arial" w:hAnsi="Arial" w:cs="Arial"/>
          <w:spacing w:val="17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plnění</w:t>
      </w:r>
      <w:r w:rsidRPr="00B85FD7">
        <w:rPr>
          <w:rFonts w:ascii="Arial" w:hAnsi="Arial" w:cs="Arial"/>
          <w:spacing w:val="15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než</w:t>
      </w:r>
      <w:r w:rsidRPr="00B85FD7">
        <w:rPr>
          <w:rFonts w:ascii="Arial" w:hAnsi="Arial" w:cs="Arial"/>
          <w:spacing w:val="6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dohodnutý</w:t>
      </w:r>
      <w:r w:rsidRPr="00B85FD7">
        <w:rPr>
          <w:rFonts w:ascii="Arial" w:hAnsi="Arial" w:cs="Arial"/>
          <w:spacing w:val="15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ve</w:t>
      </w:r>
      <w:r w:rsidRPr="00B85FD7">
        <w:rPr>
          <w:rFonts w:ascii="Arial" w:hAnsi="Arial" w:cs="Arial"/>
          <w:spacing w:val="18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smlouvě</w:t>
      </w:r>
      <w:r w:rsidRPr="00B85FD7">
        <w:rPr>
          <w:rFonts w:ascii="Arial" w:hAnsi="Arial" w:cs="Arial"/>
          <w:spacing w:val="22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nebo</w:t>
      </w:r>
      <w:r w:rsidRPr="00B85FD7">
        <w:rPr>
          <w:rFonts w:ascii="Arial" w:hAnsi="Arial" w:cs="Arial"/>
          <w:spacing w:val="13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budou-li</w:t>
      </w:r>
      <w:r w:rsidRPr="00B85FD7">
        <w:rPr>
          <w:rFonts w:ascii="Arial" w:hAnsi="Arial" w:cs="Arial"/>
          <w:spacing w:val="4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tyto</w:t>
      </w:r>
      <w:r w:rsidRPr="00B85FD7">
        <w:rPr>
          <w:rFonts w:ascii="Arial" w:hAnsi="Arial" w:cs="Arial"/>
          <w:w w:val="97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údaje</w:t>
      </w:r>
      <w:r w:rsidRPr="00B85FD7">
        <w:rPr>
          <w:rFonts w:ascii="Arial" w:hAnsi="Arial" w:cs="Arial"/>
          <w:spacing w:val="43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uvedeny</w:t>
      </w:r>
      <w:r w:rsidRPr="00B85FD7">
        <w:rPr>
          <w:rFonts w:ascii="Arial" w:hAnsi="Arial" w:cs="Arial"/>
          <w:spacing w:val="40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chybně,</w:t>
      </w:r>
      <w:r w:rsidRPr="00B85FD7">
        <w:rPr>
          <w:rFonts w:ascii="Arial" w:hAnsi="Arial" w:cs="Arial"/>
          <w:spacing w:val="47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a</w:t>
      </w:r>
      <w:r w:rsidRPr="00B85FD7">
        <w:rPr>
          <w:rFonts w:ascii="Arial" w:hAnsi="Arial" w:cs="Arial"/>
          <w:spacing w:val="36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to</w:t>
      </w:r>
      <w:r w:rsidRPr="00B85FD7">
        <w:rPr>
          <w:rFonts w:ascii="Arial" w:hAnsi="Arial" w:cs="Arial"/>
          <w:spacing w:val="39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s</w:t>
      </w:r>
      <w:r w:rsidRPr="00B85FD7">
        <w:rPr>
          <w:rFonts w:ascii="Arial" w:hAnsi="Arial" w:cs="Arial"/>
          <w:spacing w:val="-7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uvedením</w:t>
      </w:r>
      <w:r w:rsidRPr="00B85FD7">
        <w:rPr>
          <w:rFonts w:ascii="Arial" w:hAnsi="Arial" w:cs="Arial"/>
          <w:spacing w:val="45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důvodu</w:t>
      </w:r>
      <w:r w:rsidRPr="00B85FD7">
        <w:rPr>
          <w:rFonts w:ascii="Arial" w:hAnsi="Arial" w:cs="Arial"/>
          <w:spacing w:val="41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vrácení.</w:t>
      </w:r>
      <w:r w:rsidRPr="00B85FD7">
        <w:rPr>
          <w:rFonts w:ascii="Arial" w:hAnsi="Arial" w:cs="Arial"/>
          <w:spacing w:val="61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Prodávající</w:t>
      </w:r>
      <w:r w:rsidRPr="00B85FD7">
        <w:rPr>
          <w:rFonts w:ascii="Arial" w:hAnsi="Arial" w:cs="Arial"/>
          <w:spacing w:val="20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je povinen</w:t>
      </w:r>
      <w:r w:rsidRPr="00B85FD7">
        <w:rPr>
          <w:rFonts w:ascii="Arial" w:hAnsi="Arial" w:cs="Arial"/>
          <w:spacing w:val="35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v</w:t>
      </w:r>
      <w:r w:rsidRPr="00B85FD7">
        <w:rPr>
          <w:rFonts w:ascii="Arial" w:hAnsi="Arial" w:cs="Arial"/>
          <w:spacing w:val="-2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případě</w:t>
      </w:r>
      <w:r w:rsidRPr="00B85FD7">
        <w:rPr>
          <w:rFonts w:ascii="Arial" w:hAnsi="Arial" w:cs="Arial"/>
          <w:spacing w:val="40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vrácení</w:t>
      </w:r>
      <w:r w:rsidRPr="00B85FD7">
        <w:rPr>
          <w:rFonts w:ascii="Arial" w:hAnsi="Arial" w:cs="Arial"/>
          <w:spacing w:val="47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faktury</w:t>
      </w:r>
      <w:r w:rsidRPr="00B85FD7">
        <w:rPr>
          <w:rFonts w:ascii="Arial" w:hAnsi="Arial" w:cs="Arial"/>
          <w:spacing w:val="46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fakturu</w:t>
      </w:r>
      <w:r w:rsidRPr="00B85FD7">
        <w:rPr>
          <w:rFonts w:ascii="Arial" w:hAnsi="Arial" w:cs="Arial"/>
          <w:spacing w:val="51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opravit</w:t>
      </w:r>
      <w:r w:rsidRPr="00B85FD7">
        <w:rPr>
          <w:rFonts w:ascii="Arial" w:hAnsi="Arial" w:cs="Arial"/>
          <w:spacing w:val="46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nebo</w:t>
      </w:r>
      <w:r w:rsidRPr="00B85FD7">
        <w:rPr>
          <w:rFonts w:ascii="Arial" w:hAnsi="Arial" w:cs="Arial"/>
          <w:spacing w:val="34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vyhotovit</w:t>
      </w:r>
      <w:r w:rsidRPr="00B85FD7">
        <w:rPr>
          <w:rFonts w:ascii="Arial" w:hAnsi="Arial" w:cs="Arial"/>
          <w:spacing w:val="52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fakturu</w:t>
      </w:r>
      <w:r w:rsidRPr="00B85FD7">
        <w:rPr>
          <w:rFonts w:ascii="Arial" w:hAnsi="Arial" w:cs="Arial"/>
          <w:w w:val="97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novou.</w:t>
      </w:r>
      <w:r w:rsidRPr="00B85FD7">
        <w:rPr>
          <w:rFonts w:ascii="Arial" w:hAnsi="Arial" w:cs="Arial"/>
          <w:spacing w:val="15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Důvodným</w:t>
      </w:r>
      <w:r w:rsidRPr="00B85FD7">
        <w:rPr>
          <w:rFonts w:ascii="Arial" w:hAnsi="Arial" w:cs="Arial"/>
          <w:spacing w:val="66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vrácením</w:t>
      </w:r>
      <w:r w:rsidRPr="00B85FD7">
        <w:rPr>
          <w:rFonts w:ascii="Arial" w:hAnsi="Arial" w:cs="Arial"/>
          <w:spacing w:val="5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faktury</w:t>
      </w:r>
      <w:r w:rsidRPr="00B85FD7">
        <w:rPr>
          <w:rFonts w:ascii="Arial" w:hAnsi="Arial" w:cs="Arial"/>
          <w:spacing w:val="22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přestává</w:t>
      </w:r>
      <w:r w:rsidRPr="00B85FD7">
        <w:rPr>
          <w:rFonts w:ascii="Arial" w:hAnsi="Arial" w:cs="Arial"/>
          <w:spacing w:val="3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běžet</w:t>
      </w:r>
      <w:r w:rsidRPr="00B85FD7">
        <w:rPr>
          <w:rFonts w:ascii="Arial" w:hAnsi="Arial" w:cs="Arial"/>
          <w:spacing w:val="5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původní</w:t>
      </w:r>
      <w:r w:rsidRPr="00B85FD7">
        <w:rPr>
          <w:rFonts w:ascii="Arial" w:hAnsi="Arial" w:cs="Arial"/>
          <w:spacing w:val="66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lhůta</w:t>
      </w:r>
      <w:r w:rsidRPr="00B85FD7">
        <w:rPr>
          <w:rFonts w:ascii="Arial" w:hAnsi="Arial" w:cs="Arial"/>
          <w:w w:val="97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splatnosti.</w:t>
      </w:r>
      <w:r w:rsidRPr="00B85FD7">
        <w:rPr>
          <w:rFonts w:ascii="Arial" w:hAnsi="Arial" w:cs="Arial"/>
          <w:spacing w:val="28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Nová</w:t>
      </w:r>
      <w:r w:rsidRPr="00B85FD7">
        <w:rPr>
          <w:rFonts w:ascii="Arial" w:hAnsi="Arial" w:cs="Arial"/>
          <w:spacing w:val="1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lhůta</w:t>
      </w:r>
      <w:r w:rsidRPr="00B85FD7">
        <w:rPr>
          <w:rFonts w:ascii="Arial" w:hAnsi="Arial" w:cs="Arial"/>
          <w:spacing w:val="60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v</w:t>
      </w:r>
      <w:r w:rsidRPr="00B85FD7">
        <w:rPr>
          <w:rFonts w:ascii="Arial" w:hAnsi="Arial" w:cs="Arial"/>
          <w:spacing w:val="2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původní délce</w:t>
      </w:r>
      <w:r w:rsidRPr="00B85FD7">
        <w:rPr>
          <w:rFonts w:ascii="Arial" w:hAnsi="Arial" w:cs="Arial"/>
          <w:spacing w:val="1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splatnosti</w:t>
      </w:r>
      <w:r w:rsidRPr="00B85FD7">
        <w:rPr>
          <w:rFonts w:ascii="Arial" w:hAnsi="Arial" w:cs="Arial"/>
          <w:spacing w:val="13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běží</w:t>
      </w:r>
      <w:r w:rsidRPr="00B85FD7">
        <w:rPr>
          <w:rFonts w:ascii="Arial" w:hAnsi="Arial" w:cs="Arial"/>
          <w:spacing w:val="63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znovu</w:t>
      </w:r>
      <w:r w:rsidRPr="00B85FD7">
        <w:rPr>
          <w:rFonts w:ascii="Arial" w:hAnsi="Arial" w:cs="Arial"/>
          <w:spacing w:val="6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ode</w:t>
      </w:r>
      <w:r w:rsidRPr="00B85FD7">
        <w:rPr>
          <w:rFonts w:ascii="Arial" w:hAnsi="Arial" w:cs="Arial"/>
          <w:spacing w:val="66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dne</w:t>
      </w:r>
      <w:r w:rsidRPr="00B85FD7">
        <w:rPr>
          <w:rFonts w:ascii="Arial" w:hAnsi="Arial" w:cs="Arial"/>
          <w:w w:val="98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doručení</w:t>
      </w:r>
      <w:r w:rsidRPr="00B85FD7">
        <w:rPr>
          <w:rFonts w:ascii="Arial" w:hAnsi="Arial" w:cs="Arial"/>
          <w:spacing w:val="-14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opravené</w:t>
      </w:r>
      <w:r w:rsidRPr="00B85FD7">
        <w:rPr>
          <w:rFonts w:ascii="Arial" w:hAnsi="Arial" w:cs="Arial"/>
          <w:spacing w:val="-9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nebo</w:t>
      </w:r>
      <w:r w:rsidRPr="00B85FD7">
        <w:rPr>
          <w:rFonts w:ascii="Arial" w:hAnsi="Arial" w:cs="Arial"/>
          <w:spacing w:val="-18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nově</w:t>
      </w:r>
      <w:r w:rsidRPr="00B85FD7">
        <w:rPr>
          <w:rFonts w:ascii="Arial" w:hAnsi="Arial" w:cs="Arial"/>
          <w:spacing w:val="-25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vystavené</w:t>
      </w:r>
      <w:r w:rsidRPr="00B85FD7">
        <w:rPr>
          <w:rFonts w:ascii="Arial" w:hAnsi="Arial" w:cs="Arial"/>
          <w:spacing w:val="-9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faktury</w:t>
      </w:r>
      <w:r w:rsidRPr="00B85FD7">
        <w:rPr>
          <w:rFonts w:ascii="Arial" w:hAnsi="Arial" w:cs="Arial"/>
          <w:spacing w:val="-9"/>
          <w:sz w:val="22"/>
          <w:szCs w:val="22"/>
        </w:rPr>
        <w:t xml:space="preserve"> </w:t>
      </w:r>
      <w:r w:rsidRPr="00B85FD7">
        <w:rPr>
          <w:rFonts w:ascii="Arial" w:hAnsi="Arial" w:cs="Arial"/>
          <w:sz w:val="22"/>
          <w:szCs w:val="22"/>
        </w:rPr>
        <w:t>kupujícímu.</w:t>
      </w:r>
    </w:p>
    <w:p w14:paraId="62747D63" w14:textId="77777777" w:rsidR="006C6B0E" w:rsidRPr="00B85FD7" w:rsidRDefault="006C6B0E" w:rsidP="006C6B0E">
      <w:pPr>
        <w:pStyle w:val="1"/>
        <w:numPr>
          <w:ilvl w:val="0"/>
          <w:numId w:val="5"/>
        </w:numPr>
        <w:tabs>
          <w:tab w:val="left" w:pos="1104"/>
        </w:tabs>
        <w:spacing w:before="120" w:after="120"/>
        <w:rPr>
          <w:rFonts w:ascii="Arial" w:hAnsi="Arial" w:cs="Arial"/>
          <w:sz w:val="22"/>
          <w:szCs w:val="22"/>
        </w:rPr>
      </w:pPr>
      <w:r w:rsidRPr="00B85FD7">
        <w:rPr>
          <w:rFonts w:ascii="Arial" w:hAnsi="Arial" w:cs="Arial"/>
          <w:sz w:val="22"/>
          <w:szCs w:val="22"/>
        </w:rPr>
        <w:t>Zálohové platby kupující neposkytuje.</w:t>
      </w:r>
    </w:p>
    <w:p w14:paraId="42D4943B" w14:textId="77777777" w:rsidR="001700E5" w:rsidRPr="00B85FD7" w:rsidRDefault="003738A8" w:rsidP="00B90508">
      <w:pPr>
        <w:pStyle w:val="lnek"/>
        <w:rPr>
          <w:rFonts w:ascii="Arial" w:hAnsi="Arial" w:cs="Arial"/>
        </w:rPr>
      </w:pPr>
      <w:r w:rsidRPr="00B85FD7">
        <w:rPr>
          <w:rFonts w:ascii="Arial" w:hAnsi="Arial" w:cs="Arial"/>
        </w:rPr>
        <w:t>Článek IV.</w:t>
      </w:r>
    </w:p>
    <w:p w14:paraId="7047860E" w14:textId="7013259D" w:rsidR="003738A8" w:rsidRDefault="003738A8" w:rsidP="00B90508">
      <w:pPr>
        <w:pStyle w:val="nzevlnku"/>
        <w:rPr>
          <w:rFonts w:ascii="Arial" w:hAnsi="Arial" w:cs="Arial"/>
        </w:rPr>
      </w:pPr>
      <w:r w:rsidRPr="00B85FD7">
        <w:rPr>
          <w:rFonts w:ascii="Arial" w:hAnsi="Arial" w:cs="Arial"/>
        </w:rPr>
        <w:t>Odpovědnost za vady a záruka</w:t>
      </w:r>
    </w:p>
    <w:p w14:paraId="2996FE15" w14:textId="77777777" w:rsidR="003677D3" w:rsidRPr="00B85FD7" w:rsidRDefault="003677D3" w:rsidP="00B90508">
      <w:pPr>
        <w:pStyle w:val="nzevlnku"/>
        <w:rPr>
          <w:rFonts w:ascii="Arial" w:hAnsi="Arial" w:cs="Arial"/>
        </w:rPr>
      </w:pPr>
    </w:p>
    <w:p w14:paraId="02EEB323" w14:textId="77777777" w:rsidR="003738A8" w:rsidRPr="00B85FD7" w:rsidRDefault="003738A8" w:rsidP="003738A8">
      <w:pPr>
        <w:pStyle w:val="Odstavecseseznamem"/>
        <w:numPr>
          <w:ilvl w:val="0"/>
          <w:numId w:val="7"/>
        </w:numPr>
        <w:jc w:val="left"/>
        <w:rPr>
          <w:rFonts w:ascii="Arial" w:hAnsi="Arial" w:cs="Arial"/>
        </w:rPr>
      </w:pPr>
      <w:r w:rsidRPr="00B85FD7">
        <w:rPr>
          <w:rFonts w:ascii="Arial" w:hAnsi="Arial" w:cs="Arial"/>
        </w:rPr>
        <w:t>Prodávající odpovídá za vady věc</w:t>
      </w:r>
      <w:r w:rsidR="00607513" w:rsidRPr="00B85FD7">
        <w:rPr>
          <w:rFonts w:ascii="Arial" w:hAnsi="Arial" w:cs="Arial"/>
        </w:rPr>
        <w:t>i, kterou měla věc při převzetí a je povin</w:t>
      </w:r>
      <w:r w:rsidR="00616D6D" w:rsidRPr="00B85FD7">
        <w:rPr>
          <w:rFonts w:ascii="Arial" w:hAnsi="Arial" w:cs="Arial"/>
        </w:rPr>
        <w:t>en je odstranit nejpozději do 30</w:t>
      </w:r>
      <w:r w:rsidR="00607513" w:rsidRPr="00B85FD7">
        <w:rPr>
          <w:rFonts w:ascii="Arial" w:hAnsi="Arial" w:cs="Arial"/>
        </w:rPr>
        <w:t xml:space="preserve"> kalendářních dnů od doručení reklamace.</w:t>
      </w:r>
    </w:p>
    <w:p w14:paraId="1A5AF67F" w14:textId="77777777" w:rsidR="00607513" w:rsidRPr="00B85FD7" w:rsidRDefault="00607513" w:rsidP="00607513">
      <w:pPr>
        <w:pStyle w:val="Odstavecseseznamem"/>
        <w:numPr>
          <w:ilvl w:val="0"/>
          <w:numId w:val="7"/>
        </w:numPr>
        <w:jc w:val="left"/>
        <w:rPr>
          <w:rFonts w:ascii="Arial" w:hAnsi="Arial" w:cs="Arial"/>
        </w:rPr>
      </w:pPr>
      <w:r w:rsidRPr="00B85FD7">
        <w:rPr>
          <w:rFonts w:ascii="Arial" w:hAnsi="Arial" w:cs="Arial"/>
        </w:rPr>
        <w:t>Zjistí-li kupující vady zboží již při dodání, je oprávněn odmítnout jejich převzetí a od kupní smlouvy odstoupit. Odstoupení od kupní smlouvy kupující bezodkladně písemně oznámí prodávajícímu.</w:t>
      </w:r>
    </w:p>
    <w:p w14:paraId="2EAF2322" w14:textId="7C62201D" w:rsidR="009308BF" w:rsidRPr="00B85FD7" w:rsidRDefault="006C6B0E" w:rsidP="00607513">
      <w:pPr>
        <w:pStyle w:val="Odstavecseseznamem"/>
        <w:numPr>
          <w:ilvl w:val="0"/>
          <w:numId w:val="7"/>
        </w:numPr>
        <w:jc w:val="left"/>
        <w:rPr>
          <w:rFonts w:ascii="Arial" w:hAnsi="Arial" w:cs="Arial"/>
        </w:rPr>
      </w:pPr>
      <w:r w:rsidRPr="00B85FD7">
        <w:rPr>
          <w:rFonts w:ascii="Arial" w:hAnsi="Arial" w:cs="Arial"/>
        </w:rPr>
        <w:t xml:space="preserve">Prodávajícím bude na dodané zboží poskytnuta záruka v délce </w:t>
      </w:r>
      <w:r w:rsidR="00BE2068">
        <w:rPr>
          <w:rFonts w:ascii="Arial" w:hAnsi="Arial" w:cs="Arial"/>
        </w:rPr>
        <w:t xml:space="preserve">min. 24 měsíců, případné delší záruky budou uvedeny na dodacím </w:t>
      </w:r>
      <w:r w:rsidR="00C04E3E">
        <w:rPr>
          <w:rFonts w:ascii="Arial" w:hAnsi="Arial" w:cs="Arial"/>
        </w:rPr>
        <w:t>listu.</w:t>
      </w:r>
    </w:p>
    <w:p w14:paraId="0FE3944A" w14:textId="26231FA5" w:rsidR="006C6B0E" w:rsidRPr="00B85FD7" w:rsidRDefault="006C6B0E" w:rsidP="00607513">
      <w:pPr>
        <w:pStyle w:val="Odstavecseseznamem"/>
        <w:numPr>
          <w:ilvl w:val="0"/>
          <w:numId w:val="7"/>
        </w:numPr>
        <w:jc w:val="left"/>
        <w:rPr>
          <w:rFonts w:ascii="Arial" w:hAnsi="Arial" w:cs="Arial"/>
        </w:rPr>
      </w:pPr>
      <w:r w:rsidRPr="00B85FD7">
        <w:rPr>
          <w:rFonts w:ascii="Arial" w:hAnsi="Arial" w:cs="Arial"/>
        </w:rPr>
        <w:t>Záruka začíná běžet okamžikem převzetí zboží kupujícím.</w:t>
      </w:r>
    </w:p>
    <w:p w14:paraId="28BC928E" w14:textId="77777777" w:rsidR="009B7BEE" w:rsidRPr="00B85FD7" w:rsidRDefault="009B7BEE" w:rsidP="00607513">
      <w:pPr>
        <w:pStyle w:val="Odstavecseseznamem"/>
        <w:numPr>
          <w:ilvl w:val="0"/>
          <w:numId w:val="7"/>
        </w:numPr>
        <w:jc w:val="left"/>
        <w:rPr>
          <w:rFonts w:ascii="Arial" w:hAnsi="Arial" w:cs="Arial"/>
        </w:rPr>
      </w:pPr>
      <w:r w:rsidRPr="00B85FD7">
        <w:rPr>
          <w:rFonts w:ascii="Arial" w:hAnsi="Arial" w:cs="Arial"/>
        </w:rPr>
        <w:t>Prodávající dodá kupujícímu nové nepoškozené zboží.</w:t>
      </w:r>
    </w:p>
    <w:p w14:paraId="654F29D9" w14:textId="209E43D2" w:rsidR="00C3744E" w:rsidRDefault="00C3744E" w:rsidP="00C3744E">
      <w:pPr>
        <w:rPr>
          <w:rFonts w:ascii="Arial" w:hAnsi="Arial" w:cs="Arial"/>
        </w:rPr>
      </w:pPr>
    </w:p>
    <w:p w14:paraId="729CA11C" w14:textId="77777777" w:rsidR="003677D3" w:rsidRPr="00B85FD7" w:rsidRDefault="003677D3" w:rsidP="00C3744E">
      <w:pPr>
        <w:rPr>
          <w:rFonts w:ascii="Arial" w:hAnsi="Arial" w:cs="Arial"/>
        </w:rPr>
      </w:pPr>
    </w:p>
    <w:p w14:paraId="2753C384" w14:textId="470EC03E" w:rsidR="0063380F" w:rsidRDefault="0063380F" w:rsidP="00C3744E">
      <w:pPr>
        <w:rPr>
          <w:rFonts w:ascii="Arial" w:hAnsi="Arial" w:cs="Arial"/>
          <w:b/>
        </w:rPr>
      </w:pPr>
    </w:p>
    <w:p w14:paraId="1BF1F72C" w14:textId="2CA414FF" w:rsidR="00F33535" w:rsidRDefault="00F33535" w:rsidP="00C3744E">
      <w:pPr>
        <w:rPr>
          <w:rFonts w:ascii="Arial" w:hAnsi="Arial" w:cs="Arial"/>
          <w:b/>
        </w:rPr>
      </w:pPr>
    </w:p>
    <w:p w14:paraId="2DC65574" w14:textId="2CC8FC50" w:rsidR="00F33535" w:rsidRDefault="00F33535" w:rsidP="00C3744E">
      <w:pPr>
        <w:rPr>
          <w:rFonts w:ascii="Arial" w:hAnsi="Arial" w:cs="Arial"/>
          <w:b/>
        </w:rPr>
      </w:pPr>
    </w:p>
    <w:p w14:paraId="3584533E" w14:textId="77777777" w:rsidR="00F33535" w:rsidRPr="00B85FD7" w:rsidRDefault="00F33535" w:rsidP="00C3744E">
      <w:pPr>
        <w:rPr>
          <w:rFonts w:ascii="Arial" w:hAnsi="Arial" w:cs="Arial"/>
          <w:b/>
        </w:rPr>
      </w:pPr>
    </w:p>
    <w:p w14:paraId="290568FD" w14:textId="0D62EE11" w:rsidR="00C24546" w:rsidRPr="00B85FD7" w:rsidRDefault="00C24546" w:rsidP="00C3744E">
      <w:pPr>
        <w:rPr>
          <w:rFonts w:ascii="Arial" w:hAnsi="Arial" w:cs="Arial"/>
          <w:b/>
        </w:rPr>
      </w:pPr>
      <w:r w:rsidRPr="00B85FD7">
        <w:rPr>
          <w:rFonts w:ascii="Arial" w:hAnsi="Arial" w:cs="Arial"/>
          <w:b/>
        </w:rPr>
        <w:t>Článek V.</w:t>
      </w:r>
    </w:p>
    <w:p w14:paraId="4F996EC0" w14:textId="7DDD967F" w:rsidR="00C24546" w:rsidRDefault="006C6B0E" w:rsidP="00B90508">
      <w:pPr>
        <w:pStyle w:val="nzevlnku"/>
        <w:rPr>
          <w:rFonts w:ascii="Arial" w:hAnsi="Arial" w:cs="Arial"/>
        </w:rPr>
      </w:pPr>
      <w:r w:rsidRPr="00B85FD7">
        <w:rPr>
          <w:rFonts w:ascii="Arial" w:hAnsi="Arial" w:cs="Arial"/>
        </w:rPr>
        <w:t>Smluvní pokuty</w:t>
      </w:r>
    </w:p>
    <w:p w14:paraId="38E3728F" w14:textId="77777777" w:rsidR="003677D3" w:rsidRPr="00B85FD7" w:rsidRDefault="003677D3" w:rsidP="00B90508">
      <w:pPr>
        <w:pStyle w:val="nzevlnku"/>
        <w:rPr>
          <w:rFonts w:ascii="Arial" w:hAnsi="Arial" w:cs="Arial"/>
        </w:rPr>
      </w:pPr>
    </w:p>
    <w:p w14:paraId="4C3AA878" w14:textId="77777777" w:rsidR="00C24332" w:rsidRPr="00B85FD7" w:rsidRDefault="006C6B0E" w:rsidP="006C6B0E">
      <w:pPr>
        <w:pStyle w:val="Odstavecseseznamem"/>
        <w:numPr>
          <w:ilvl w:val="0"/>
          <w:numId w:val="14"/>
        </w:numPr>
        <w:ind w:left="709"/>
        <w:rPr>
          <w:rFonts w:ascii="Arial" w:hAnsi="Arial" w:cs="Arial"/>
        </w:rPr>
      </w:pPr>
      <w:r w:rsidRPr="00B85FD7">
        <w:rPr>
          <w:rFonts w:ascii="Arial" w:hAnsi="Arial" w:cs="Arial"/>
        </w:rPr>
        <w:t>Prodávající je oprávněn požadovat na kupujícím úrok z prodlení za nedodržení termínu splatnosti faktury ve výši 0,05 % z oprávněně fakturované částky včetně DPH za každý i započatý den prodlení. Výše sankce není omezena.</w:t>
      </w:r>
    </w:p>
    <w:p w14:paraId="015DF2F1" w14:textId="77777777" w:rsidR="00C24332" w:rsidRPr="00B85FD7" w:rsidRDefault="006C6B0E" w:rsidP="006C6B0E">
      <w:pPr>
        <w:pStyle w:val="Odstavecseseznamem"/>
        <w:numPr>
          <w:ilvl w:val="0"/>
          <w:numId w:val="14"/>
        </w:numPr>
        <w:ind w:left="709"/>
        <w:rPr>
          <w:rFonts w:ascii="Arial" w:hAnsi="Arial" w:cs="Arial"/>
        </w:rPr>
      </w:pPr>
      <w:r w:rsidRPr="00B85FD7">
        <w:rPr>
          <w:rFonts w:ascii="Arial" w:hAnsi="Arial" w:cs="Arial"/>
        </w:rPr>
        <w:t xml:space="preserve">Kupující je oprávněn požadovat na prodávajícím smluvní pokutu za nedodržení termínu plnění dodávky </w:t>
      </w:r>
      <w:proofErr w:type="gramStart"/>
      <w:r w:rsidR="009B7BEE" w:rsidRPr="00B85FD7">
        <w:rPr>
          <w:rFonts w:ascii="Arial" w:hAnsi="Arial" w:cs="Arial"/>
        </w:rPr>
        <w:t>zboží</w:t>
      </w:r>
      <w:proofErr w:type="gramEnd"/>
      <w:r w:rsidR="009B7BEE" w:rsidRPr="00B85FD7">
        <w:rPr>
          <w:rFonts w:ascii="Arial" w:hAnsi="Arial" w:cs="Arial"/>
        </w:rPr>
        <w:t xml:space="preserve"> </w:t>
      </w:r>
      <w:r w:rsidRPr="00B85FD7">
        <w:rPr>
          <w:rFonts w:ascii="Arial" w:hAnsi="Arial" w:cs="Arial"/>
        </w:rPr>
        <w:t>a to ve výši 0,05 % z ceny nedodaného zboží včetně DPH za každý i započatý den prodlení. Výše sankce není omezena.</w:t>
      </w:r>
    </w:p>
    <w:p w14:paraId="04FC5C24" w14:textId="1F0188D7" w:rsidR="006866A8" w:rsidRDefault="006866A8" w:rsidP="00B90508">
      <w:pPr>
        <w:pStyle w:val="nzevlnku"/>
        <w:rPr>
          <w:rFonts w:ascii="Arial" w:hAnsi="Arial" w:cs="Arial"/>
        </w:rPr>
      </w:pPr>
    </w:p>
    <w:p w14:paraId="18EB5B60" w14:textId="62E1DA99" w:rsidR="00BE2068" w:rsidRPr="00BE2068" w:rsidRDefault="00BE2068" w:rsidP="00BE2068">
      <w:pPr>
        <w:rPr>
          <w:rFonts w:ascii="Arial" w:hAnsi="Arial" w:cs="Arial"/>
          <w:b/>
        </w:rPr>
      </w:pPr>
      <w:r w:rsidRPr="00B85FD7">
        <w:rPr>
          <w:rFonts w:ascii="Arial" w:hAnsi="Arial" w:cs="Arial"/>
          <w:b/>
        </w:rPr>
        <w:t>Článek V</w:t>
      </w:r>
      <w:r>
        <w:rPr>
          <w:rFonts w:ascii="Arial" w:hAnsi="Arial" w:cs="Arial"/>
          <w:b/>
        </w:rPr>
        <w:t>I</w:t>
      </w:r>
      <w:r w:rsidRPr="00B85FD7">
        <w:rPr>
          <w:rFonts w:ascii="Arial" w:hAnsi="Arial" w:cs="Arial"/>
          <w:b/>
        </w:rPr>
        <w:t>.</w:t>
      </w:r>
    </w:p>
    <w:p w14:paraId="3F786E68" w14:textId="08AEAB7F" w:rsidR="00C24546" w:rsidRDefault="00C24546" w:rsidP="00B90508">
      <w:pPr>
        <w:pStyle w:val="nzevlnku"/>
        <w:rPr>
          <w:rFonts w:ascii="Arial" w:hAnsi="Arial" w:cs="Arial"/>
        </w:rPr>
      </w:pPr>
      <w:r w:rsidRPr="00B85FD7">
        <w:rPr>
          <w:rFonts w:ascii="Arial" w:hAnsi="Arial" w:cs="Arial"/>
        </w:rPr>
        <w:t>Závěrečná ujednání</w:t>
      </w:r>
    </w:p>
    <w:p w14:paraId="2FF5EEEB" w14:textId="77777777" w:rsidR="003677D3" w:rsidRPr="00B85FD7" w:rsidRDefault="003677D3" w:rsidP="00B90508">
      <w:pPr>
        <w:pStyle w:val="nzevlnku"/>
        <w:rPr>
          <w:rFonts w:ascii="Arial" w:hAnsi="Arial" w:cs="Arial"/>
        </w:rPr>
      </w:pPr>
    </w:p>
    <w:p w14:paraId="0A306912" w14:textId="77777777" w:rsidR="00C24546" w:rsidRPr="00B85FD7" w:rsidRDefault="00C24546" w:rsidP="00C24546">
      <w:pPr>
        <w:pStyle w:val="Odstavecseseznamem"/>
        <w:numPr>
          <w:ilvl w:val="0"/>
          <w:numId w:val="10"/>
        </w:numPr>
        <w:jc w:val="left"/>
        <w:rPr>
          <w:rFonts w:ascii="Arial" w:hAnsi="Arial" w:cs="Arial"/>
        </w:rPr>
      </w:pPr>
      <w:r w:rsidRPr="00B85FD7">
        <w:rPr>
          <w:rFonts w:ascii="Arial" w:hAnsi="Arial" w:cs="Arial"/>
        </w:rPr>
        <w:t>Vztahy mezi stranami této smlouvy se řídí platným právním řádem České republiky, zejména zákonem č. 89/2012 Sb., občanský zákoník, v platném znění.</w:t>
      </w:r>
    </w:p>
    <w:p w14:paraId="7E3B907B" w14:textId="4D60D700" w:rsidR="008E6AB4" w:rsidRPr="00B85FD7" w:rsidRDefault="008E6AB4" w:rsidP="00DD2662">
      <w:pPr>
        <w:pStyle w:val="Odstavecseseznamem"/>
        <w:numPr>
          <w:ilvl w:val="0"/>
          <w:numId w:val="15"/>
        </w:numPr>
        <w:jc w:val="left"/>
        <w:rPr>
          <w:rFonts w:ascii="Arial" w:hAnsi="Arial" w:cs="Arial"/>
        </w:rPr>
      </w:pPr>
      <w:r w:rsidRPr="00B85FD7">
        <w:rPr>
          <w:rFonts w:ascii="Arial" w:hAnsi="Arial" w:cs="Arial"/>
        </w:rPr>
        <w:t xml:space="preserve">Tato smlouva podléhá uveřejnění v registru smluv dle zákona č. 340/2015 Sb., o zvláštních podmínkách účinnosti některých smluv, uveřejňování těchto smluv a o registru smluv (zákon o registru smluv) (dále jen: „registr smluv“). Smluvní strany se dohodly, že smlouvu v souladu s tímto zákonem uveřejní </w:t>
      </w:r>
      <w:r w:rsidR="00BE2068" w:rsidRPr="00B85FD7">
        <w:rPr>
          <w:rFonts w:ascii="Arial" w:hAnsi="Arial" w:cs="Arial"/>
          <w:b/>
          <w:bCs/>
        </w:rPr>
        <w:t>Základní škola Pardubice-</w:t>
      </w:r>
      <w:r w:rsidR="00BE2068">
        <w:rPr>
          <w:rFonts w:ascii="Arial" w:hAnsi="Arial" w:cs="Arial"/>
          <w:b/>
          <w:bCs/>
        </w:rPr>
        <w:t>Spořilov</w:t>
      </w:r>
      <w:r w:rsidR="00BE2068" w:rsidRPr="00B85FD7">
        <w:rPr>
          <w:rFonts w:ascii="Arial" w:hAnsi="Arial" w:cs="Arial"/>
          <w:b/>
          <w:bCs/>
        </w:rPr>
        <w:t xml:space="preserve">, </w:t>
      </w:r>
      <w:r w:rsidR="00BE2068">
        <w:rPr>
          <w:rFonts w:ascii="Arial" w:hAnsi="Arial" w:cs="Arial"/>
          <w:b/>
          <w:bCs/>
        </w:rPr>
        <w:t>Kotkova 1287, Kotkova 1287</w:t>
      </w:r>
      <w:r w:rsidR="00BE2068" w:rsidRPr="00B85FD7">
        <w:rPr>
          <w:rFonts w:ascii="Arial" w:hAnsi="Arial" w:cs="Arial"/>
          <w:b/>
          <w:bCs/>
        </w:rPr>
        <w:t>, 530 0</w:t>
      </w:r>
      <w:r w:rsidR="00BE2068">
        <w:rPr>
          <w:rFonts w:ascii="Arial" w:hAnsi="Arial" w:cs="Arial"/>
          <w:b/>
          <w:bCs/>
        </w:rPr>
        <w:t>3</w:t>
      </w:r>
      <w:r w:rsidR="00BE2068" w:rsidRPr="00B85FD7">
        <w:rPr>
          <w:rFonts w:ascii="Arial" w:hAnsi="Arial" w:cs="Arial"/>
          <w:b/>
          <w:bCs/>
        </w:rPr>
        <w:t xml:space="preserve"> </w:t>
      </w:r>
      <w:proofErr w:type="gramStart"/>
      <w:r w:rsidR="00BE2068" w:rsidRPr="00B85FD7">
        <w:rPr>
          <w:rFonts w:ascii="Arial" w:hAnsi="Arial" w:cs="Arial"/>
          <w:b/>
          <w:bCs/>
        </w:rPr>
        <w:t>Pardubice</w:t>
      </w:r>
      <w:proofErr w:type="gramEnd"/>
      <w:r w:rsidR="00BE2068" w:rsidRPr="00B85FD7">
        <w:rPr>
          <w:rFonts w:ascii="Arial" w:hAnsi="Arial" w:cs="Arial"/>
          <w:b/>
          <w:bCs/>
        </w:rPr>
        <w:t xml:space="preserve"> </w:t>
      </w:r>
      <w:r w:rsidRPr="00B85FD7">
        <w:rPr>
          <w:rFonts w:ascii="Arial" w:hAnsi="Arial" w:cs="Arial"/>
        </w:rPr>
        <w:t xml:space="preserve">a to nejpozději do 30 dnů od podpisu smlouvy. </w:t>
      </w:r>
    </w:p>
    <w:p w14:paraId="4E22C0AF" w14:textId="77777777" w:rsidR="008E6AB4" w:rsidRPr="00B85FD7" w:rsidRDefault="008E6AB4" w:rsidP="00DD2662">
      <w:pPr>
        <w:pStyle w:val="Odstavecseseznamem"/>
        <w:numPr>
          <w:ilvl w:val="0"/>
          <w:numId w:val="15"/>
        </w:numPr>
        <w:spacing w:before="120"/>
        <w:rPr>
          <w:rFonts w:ascii="Arial" w:hAnsi="Arial" w:cs="Arial"/>
        </w:rPr>
      </w:pPr>
      <w:r w:rsidRPr="00B85FD7">
        <w:rPr>
          <w:rFonts w:ascii="Arial" w:hAnsi="Arial" w:cs="Arial"/>
        </w:rPr>
        <w:t>Pro případ, že kterékoliv ustanovení této smlouvy se stane neúčinným nebo neplatným, smluvní strany se zavazují bez zbytečných odkladů nahradit takové ustanovení novým.</w:t>
      </w:r>
    </w:p>
    <w:p w14:paraId="0703D15B" w14:textId="77777777" w:rsidR="008E6AB4" w:rsidRPr="00B85FD7" w:rsidRDefault="008E6AB4" w:rsidP="00DD2662">
      <w:pPr>
        <w:pStyle w:val="Odstavecseseznamem"/>
        <w:numPr>
          <w:ilvl w:val="0"/>
          <w:numId w:val="15"/>
        </w:numPr>
        <w:spacing w:before="120"/>
        <w:rPr>
          <w:rFonts w:ascii="Arial" w:hAnsi="Arial" w:cs="Arial"/>
        </w:rPr>
      </w:pPr>
      <w:r w:rsidRPr="00B85FD7">
        <w:rPr>
          <w:rFonts w:ascii="Arial" w:hAnsi="Arial" w:cs="Arial"/>
        </w:rPr>
        <w:t>Smluvní strany shodně prohlašují, že si tuto smlouvu před jejím podepsáním přečetly, že byla uzavřena po vzájemném projednání podle jejich pravé a svobodné vůle určitě, vážně a srozumitelně, nikoliv v tísni nebo za nápadně nevýhodných podmínek a že se dohodly na celém jejím obsahu, což stvrzují svými podpisy.</w:t>
      </w:r>
    </w:p>
    <w:p w14:paraId="38833CCB" w14:textId="77777777" w:rsidR="008E6AB4" w:rsidRPr="00B85FD7" w:rsidRDefault="008E6AB4" w:rsidP="00DD2662">
      <w:pPr>
        <w:pStyle w:val="Odstavecseseznamem"/>
        <w:numPr>
          <w:ilvl w:val="0"/>
          <w:numId w:val="15"/>
        </w:numPr>
        <w:spacing w:before="120"/>
        <w:rPr>
          <w:rFonts w:ascii="Arial" w:hAnsi="Arial" w:cs="Arial"/>
        </w:rPr>
      </w:pPr>
      <w:r w:rsidRPr="00B85FD7">
        <w:rPr>
          <w:rFonts w:ascii="Arial" w:hAnsi="Arial" w:cs="Arial"/>
        </w:rPr>
        <w:t>Smlouva je vyhotovena ve dvou stejnopisech s platností originálu, podepsaných oprávněnými zástupci smluvních stran, přičemž kupující a prodávající obdrží každý jedno vyhotovení.</w:t>
      </w:r>
    </w:p>
    <w:p w14:paraId="1DBFFC15" w14:textId="77777777" w:rsidR="008E6AB4" w:rsidRPr="00B85FD7" w:rsidRDefault="008E6AB4" w:rsidP="00DD2662">
      <w:pPr>
        <w:pStyle w:val="Odstavecseseznamem"/>
        <w:numPr>
          <w:ilvl w:val="0"/>
          <w:numId w:val="15"/>
        </w:numPr>
        <w:spacing w:before="120"/>
        <w:rPr>
          <w:rFonts w:ascii="Arial" w:hAnsi="Arial" w:cs="Arial"/>
        </w:rPr>
      </w:pPr>
      <w:r w:rsidRPr="00B85FD7">
        <w:rPr>
          <w:rFonts w:ascii="Arial" w:hAnsi="Arial" w:cs="Arial"/>
        </w:rPr>
        <w:t>Smlouva nabývá platnosti a účinnosti dnem podpisu oběma smluvními stranami.</w:t>
      </w:r>
    </w:p>
    <w:p w14:paraId="69367E47" w14:textId="77777777" w:rsidR="00817258" w:rsidRPr="00B85FD7" w:rsidRDefault="00817258" w:rsidP="00137447">
      <w:pPr>
        <w:ind w:left="360"/>
        <w:jc w:val="left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609"/>
        <w:tblOverlap w:val="never"/>
        <w:tblW w:w="8563" w:type="dxa"/>
        <w:tblLook w:val="04A0" w:firstRow="1" w:lastRow="0" w:firstColumn="1" w:lastColumn="0" w:noHBand="0" w:noVBand="1"/>
      </w:tblPr>
      <w:tblGrid>
        <w:gridCol w:w="3340"/>
        <w:gridCol w:w="1905"/>
        <w:gridCol w:w="2755"/>
        <w:gridCol w:w="563"/>
      </w:tblGrid>
      <w:tr w:rsidR="00E83070" w:rsidRPr="00B85FD7" w14:paraId="546562B9" w14:textId="77777777" w:rsidTr="007B591F">
        <w:trPr>
          <w:gridAfter w:val="1"/>
          <w:wAfter w:w="563" w:type="dxa"/>
          <w:trHeight w:val="320"/>
        </w:trPr>
        <w:tc>
          <w:tcPr>
            <w:tcW w:w="3340" w:type="dxa"/>
            <w:vAlign w:val="center"/>
          </w:tcPr>
          <w:p w14:paraId="6A976306" w14:textId="77777777" w:rsidR="00E83070" w:rsidRPr="00B85FD7" w:rsidRDefault="00E83070" w:rsidP="0013744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B85FD7">
              <w:rPr>
                <w:rFonts w:ascii="Arial" w:hAnsi="Arial" w:cs="Arial"/>
              </w:rPr>
              <w:t xml:space="preserve">Za </w:t>
            </w:r>
            <w:r w:rsidR="00137447" w:rsidRPr="00B85FD7">
              <w:rPr>
                <w:rFonts w:ascii="Arial" w:hAnsi="Arial" w:cs="Arial"/>
              </w:rPr>
              <w:t>p</w:t>
            </w:r>
            <w:r w:rsidRPr="00B85FD7">
              <w:rPr>
                <w:rFonts w:ascii="Arial" w:hAnsi="Arial" w:cs="Arial"/>
              </w:rPr>
              <w:t>rodávajícího:</w:t>
            </w:r>
          </w:p>
        </w:tc>
        <w:tc>
          <w:tcPr>
            <w:tcW w:w="1905" w:type="dxa"/>
          </w:tcPr>
          <w:p w14:paraId="4CBED956" w14:textId="77777777" w:rsidR="00E83070" w:rsidRPr="00B85FD7" w:rsidRDefault="00E83070" w:rsidP="009700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55" w:type="dxa"/>
            <w:vAlign w:val="center"/>
          </w:tcPr>
          <w:p w14:paraId="50A49142" w14:textId="77777777" w:rsidR="00E83070" w:rsidRPr="00B85FD7" w:rsidRDefault="00E83070" w:rsidP="0013744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B85FD7">
              <w:rPr>
                <w:rFonts w:ascii="Arial" w:hAnsi="Arial" w:cs="Arial"/>
              </w:rPr>
              <w:t xml:space="preserve">Za </w:t>
            </w:r>
            <w:r w:rsidR="00137447" w:rsidRPr="00B85FD7">
              <w:rPr>
                <w:rFonts w:ascii="Arial" w:hAnsi="Arial" w:cs="Arial"/>
              </w:rPr>
              <w:t>k</w:t>
            </w:r>
            <w:r w:rsidRPr="00B85FD7">
              <w:rPr>
                <w:rFonts w:ascii="Arial" w:hAnsi="Arial" w:cs="Arial"/>
              </w:rPr>
              <w:t>upujícího:</w:t>
            </w:r>
          </w:p>
        </w:tc>
      </w:tr>
      <w:tr w:rsidR="00E83070" w:rsidRPr="00B85FD7" w14:paraId="63DFBE79" w14:textId="77777777" w:rsidTr="007B591F">
        <w:trPr>
          <w:trHeight w:val="351"/>
        </w:trPr>
        <w:tc>
          <w:tcPr>
            <w:tcW w:w="3340" w:type="dxa"/>
            <w:vAlign w:val="center"/>
          </w:tcPr>
          <w:p w14:paraId="50893390" w14:textId="569C3988" w:rsidR="00E83070" w:rsidRPr="00B85FD7" w:rsidRDefault="00E83070" w:rsidP="009B7BE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B85FD7">
              <w:rPr>
                <w:rFonts w:ascii="Arial" w:hAnsi="Arial" w:cs="Arial"/>
              </w:rPr>
              <w:t xml:space="preserve">V </w:t>
            </w:r>
            <w:r w:rsidR="00DC127B">
              <w:rPr>
                <w:rFonts w:ascii="Arial" w:hAnsi="Arial" w:cs="Arial"/>
              </w:rPr>
              <w:t>Pardubicích</w:t>
            </w:r>
            <w:r w:rsidR="00BB4626" w:rsidRPr="00B85FD7">
              <w:rPr>
                <w:rFonts w:ascii="Arial" w:hAnsi="Arial" w:cs="Arial"/>
              </w:rPr>
              <w:t>, dne</w:t>
            </w:r>
            <w:r w:rsidR="00256AD9">
              <w:rPr>
                <w:rFonts w:ascii="Arial" w:hAnsi="Arial" w:cs="Arial"/>
              </w:rPr>
              <w:t>:</w:t>
            </w:r>
          </w:p>
        </w:tc>
        <w:tc>
          <w:tcPr>
            <w:tcW w:w="1905" w:type="dxa"/>
            <w:vAlign w:val="bottom"/>
          </w:tcPr>
          <w:p w14:paraId="3A8C0BC8" w14:textId="77777777" w:rsidR="00E83070" w:rsidRPr="00B85FD7" w:rsidRDefault="00E83070" w:rsidP="009700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18" w:type="dxa"/>
            <w:gridSpan w:val="2"/>
            <w:vAlign w:val="center"/>
          </w:tcPr>
          <w:p w14:paraId="29ACC3C9" w14:textId="295EAE6C" w:rsidR="00E83070" w:rsidRPr="00B85FD7" w:rsidRDefault="00E83070" w:rsidP="007B59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B85FD7">
              <w:rPr>
                <w:rFonts w:ascii="Arial" w:hAnsi="Arial" w:cs="Arial"/>
              </w:rPr>
              <w:t>V </w:t>
            </w:r>
            <w:r w:rsidR="00CA4DCF" w:rsidRPr="00B85FD7">
              <w:rPr>
                <w:rFonts w:ascii="Arial" w:hAnsi="Arial" w:cs="Arial"/>
              </w:rPr>
              <w:t>Pardubi</w:t>
            </w:r>
            <w:r w:rsidR="00043E36">
              <w:rPr>
                <w:rFonts w:ascii="Arial" w:hAnsi="Arial" w:cs="Arial"/>
              </w:rPr>
              <w:t>cích</w:t>
            </w:r>
            <w:r w:rsidR="007B591F">
              <w:rPr>
                <w:rFonts w:ascii="Arial" w:hAnsi="Arial" w:cs="Arial"/>
              </w:rPr>
              <w:t>, dne:</w:t>
            </w:r>
          </w:p>
        </w:tc>
      </w:tr>
      <w:tr w:rsidR="00E83070" w:rsidRPr="00B85FD7" w14:paraId="3E6B57B3" w14:textId="77777777" w:rsidTr="007B591F">
        <w:trPr>
          <w:trHeight w:val="1006"/>
        </w:trPr>
        <w:tc>
          <w:tcPr>
            <w:tcW w:w="3340" w:type="dxa"/>
            <w:tcBorders>
              <w:bottom w:val="single" w:sz="4" w:space="0" w:color="000000"/>
            </w:tcBorders>
          </w:tcPr>
          <w:p w14:paraId="09E92D11" w14:textId="77777777" w:rsidR="00E83070" w:rsidRDefault="00E83070" w:rsidP="009700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59901DB" w14:textId="3F7173D7" w:rsidR="00B85FD7" w:rsidRDefault="00B85FD7" w:rsidP="009700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E75DC50" w14:textId="0A91E7C5" w:rsidR="00043E36" w:rsidRDefault="00043E36" w:rsidP="009700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A752A0A" w14:textId="461E64C7" w:rsidR="00043E36" w:rsidRDefault="00043E36" w:rsidP="009700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6814D33" w14:textId="77777777" w:rsidR="00DC127B" w:rsidRDefault="00DC127B" w:rsidP="00DC12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99B1A9A" w14:textId="5172A10B" w:rsidR="00B85FD7" w:rsidRPr="00B85FD7" w:rsidRDefault="00B85FD7" w:rsidP="009700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6E5835F9" w14:textId="77777777" w:rsidR="00E83070" w:rsidRPr="00B85FD7" w:rsidRDefault="00E83070" w:rsidP="009700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18" w:type="dxa"/>
            <w:gridSpan w:val="2"/>
            <w:tcBorders>
              <w:bottom w:val="single" w:sz="4" w:space="0" w:color="000000"/>
            </w:tcBorders>
          </w:tcPr>
          <w:p w14:paraId="491B7BDB" w14:textId="77777777" w:rsidR="00E83070" w:rsidRPr="00B85FD7" w:rsidRDefault="00E83070" w:rsidP="009700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83070" w:rsidRPr="00B85FD7" w14:paraId="261424CE" w14:textId="77777777" w:rsidTr="007B591F">
        <w:trPr>
          <w:trHeight w:val="723"/>
        </w:trPr>
        <w:tc>
          <w:tcPr>
            <w:tcW w:w="3340" w:type="dxa"/>
            <w:tcBorders>
              <w:top w:val="single" w:sz="4" w:space="0" w:color="000000"/>
            </w:tcBorders>
          </w:tcPr>
          <w:p w14:paraId="217F1A69" w14:textId="77777777" w:rsidR="003652CF" w:rsidRDefault="00A33478" w:rsidP="00DC1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B85FD7">
              <w:rPr>
                <w:rFonts w:ascii="Arial" w:hAnsi="Arial" w:cs="Arial"/>
              </w:rPr>
              <w:t xml:space="preserve">     </w:t>
            </w:r>
            <w:r w:rsidR="00DC127B">
              <w:rPr>
                <w:rFonts w:ascii="Arial" w:hAnsi="Arial" w:cs="Arial"/>
              </w:rPr>
              <w:t>Ing. Jaroslav Dvořák</w:t>
            </w:r>
          </w:p>
          <w:p w14:paraId="37105162" w14:textId="411462C8" w:rsidR="00DC127B" w:rsidRPr="00B85FD7" w:rsidRDefault="00DC127B" w:rsidP="00DC1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 RC na základě plné moci</w:t>
            </w:r>
          </w:p>
        </w:tc>
        <w:tc>
          <w:tcPr>
            <w:tcW w:w="1905" w:type="dxa"/>
          </w:tcPr>
          <w:p w14:paraId="080EF0E6" w14:textId="77777777" w:rsidR="00E83070" w:rsidRPr="00B85FD7" w:rsidRDefault="00E83070" w:rsidP="009700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000000"/>
            </w:tcBorders>
            <w:vAlign w:val="center"/>
          </w:tcPr>
          <w:p w14:paraId="108B71F6" w14:textId="7D90BDFA" w:rsidR="006D61D4" w:rsidRPr="00B85FD7" w:rsidRDefault="006D61D4" w:rsidP="00CA4DCF">
            <w:pPr>
              <w:spacing w:after="0"/>
              <w:rPr>
                <w:rFonts w:ascii="Arial" w:hAnsi="Arial" w:cs="Arial"/>
              </w:rPr>
            </w:pPr>
            <w:r w:rsidRPr="00B85FD7">
              <w:rPr>
                <w:rFonts w:ascii="Arial" w:hAnsi="Arial" w:cs="Arial"/>
              </w:rPr>
              <w:t xml:space="preserve">Mgr. </w:t>
            </w:r>
            <w:r w:rsidR="00BE2068">
              <w:rPr>
                <w:rFonts w:ascii="Arial" w:hAnsi="Arial" w:cs="Arial"/>
              </w:rPr>
              <w:t>Bc. Karel Žemlička</w:t>
            </w:r>
            <w:r w:rsidR="00CA4DCF" w:rsidRPr="00B85FD7">
              <w:rPr>
                <w:rFonts w:ascii="Arial" w:hAnsi="Arial" w:cs="Arial"/>
              </w:rPr>
              <w:t xml:space="preserve"> </w:t>
            </w:r>
          </w:p>
          <w:p w14:paraId="09BFE20A" w14:textId="05F12E57" w:rsidR="00CA4DCF" w:rsidRPr="00B85FD7" w:rsidRDefault="00CA4DCF" w:rsidP="00CA4DCF">
            <w:pPr>
              <w:spacing w:after="0"/>
              <w:rPr>
                <w:rFonts w:ascii="Arial" w:hAnsi="Arial" w:cs="Arial"/>
              </w:rPr>
            </w:pPr>
            <w:r w:rsidRPr="00B85FD7">
              <w:rPr>
                <w:rFonts w:ascii="Arial" w:hAnsi="Arial" w:cs="Arial"/>
              </w:rPr>
              <w:t>ředitel školy</w:t>
            </w:r>
          </w:p>
          <w:p w14:paraId="6879DCAF" w14:textId="6BE820FA" w:rsidR="00E83070" w:rsidRPr="00B85FD7" w:rsidRDefault="00E83070" w:rsidP="009B7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E068CAA" w14:textId="719F8DCB" w:rsidR="00071992" w:rsidRDefault="00071992" w:rsidP="00DC0D1C">
      <w:pPr>
        <w:jc w:val="both"/>
        <w:rPr>
          <w:rFonts w:ascii="Arial" w:hAnsi="Arial" w:cs="Arial"/>
          <w:b/>
        </w:rPr>
      </w:pPr>
    </w:p>
    <w:p w14:paraId="110FAB19" w14:textId="60ACF302" w:rsidR="007B591F" w:rsidRDefault="007B591F" w:rsidP="00DC0D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1</w:t>
      </w:r>
      <w:r w:rsidR="00714EF6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Specifikace </w:t>
      </w:r>
      <w:r w:rsidR="00714EF6">
        <w:rPr>
          <w:rFonts w:ascii="Arial" w:hAnsi="Arial" w:cs="Arial"/>
          <w:b/>
        </w:rPr>
        <w:t>–</w:t>
      </w:r>
      <w:r w:rsidR="00A72F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položky</w:t>
      </w:r>
      <w:r w:rsidR="00714EF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zakázky</w:t>
      </w:r>
    </w:p>
    <w:p w14:paraId="17DC94DC" w14:textId="234D3DB4" w:rsidR="007B591F" w:rsidRDefault="007B591F" w:rsidP="00DC0D1C">
      <w:pPr>
        <w:jc w:val="both"/>
        <w:rPr>
          <w:rFonts w:ascii="Arial" w:hAnsi="Arial" w:cs="Arial"/>
        </w:rPr>
      </w:pPr>
    </w:p>
    <w:p w14:paraId="6544EC7E" w14:textId="54DBD1DF" w:rsidR="007B591F" w:rsidRDefault="00A72F2D" w:rsidP="00DC0D1C">
      <w:pPr>
        <w:jc w:val="both"/>
        <w:rPr>
          <w:rFonts w:ascii="Arial" w:hAnsi="Arial" w:cs="Arial"/>
        </w:rPr>
      </w:pPr>
      <w:r w:rsidRPr="00A72F2D">
        <w:rPr>
          <w:rFonts w:ascii="Arial" w:hAnsi="Arial" w:cs="Arial"/>
          <w:noProof/>
        </w:rPr>
        <w:drawing>
          <wp:inline distT="0" distB="0" distL="0" distR="0" wp14:anchorId="100F4C4E" wp14:editId="1365D6D2">
            <wp:extent cx="8427234" cy="5756203"/>
            <wp:effectExtent l="2223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13291" cy="58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A8BD8" w14:textId="77777777" w:rsidR="007B591F" w:rsidRPr="007B591F" w:rsidRDefault="007B591F" w:rsidP="00DC0D1C">
      <w:pPr>
        <w:jc w:val="both"/>
        <w:rPr>
          <w:rFonts w:ascii="Arial" w:hAnsi="Arial" w:cs="Arial"/>
        </w:rPr>
      </w:pPr>
    </w:p>
    <w:sectPr w:rsidR="007B591F" w:rsidRPr="007B591F" w:rsidSect="00E01C73">
      <w:footerReference w:type="default" r:id="rId10"/>
      <w:pgSz w:w="11905" w:h="16837" w:code="9"/>
      <w:pgMar w:top="1134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1C96" w14:textId="77777777" w:rsidR="00065A45" w:rsidRDefault="00065A45" w:rsidP="00E01C73">
      <w:pPr>
        <w:spacing w:after="0"/>
      </w:pPr>
      <w:r>
        <w:separator/>
      </w:r>
    </w:p>
  </w:endnote>
  <w:endnote w:type="continuationSeparator" w:id="0">
    <w:p w14:paraId="46AA32E0" w14:textId="77777777" w:rsidR="00065A45" w:rsidRDefault="00065A45" w:rsidP="00E01C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9138891"/>
      <w:docPartObj>
        <w:docPartGallery w:val="Page Numbers (Bottom of Page)"/>
        <w:docPartUnique/>
      </w:docPartObj>
    </w:sdtPr>
    <w:sdtContent>
      <w:p w14:paraId="6FB421CB" w14:textId="77777777" w:rsidR="00534655" w:rsidRDefault="00BA1221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F8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C8161D4" w14:textId="77777777" w:rsidR="00534655" w:rsidRDefault="005346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45138" w14:textId="77777777" w:rsidR="00065A45" w:rsidRDefault="00065A45" w:rsidP="00E01C73">
      <w:pPr>
        <w:spacing w:after="0"/>
      </w:pPr>
      <w:r>
        <w:separator/>
      </w:r>
    </w:p>
  </w:footnote>
  <w:footnote w:type="continuationSeparator" w:id="0">
    <w:p w14:paraId="46079C73" w14:textId="77777777" w:rsidR="00065A45" w:rsidRDefault="00065A45" w:rsidP="00E01C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3A7287E2"/>
    <w:name w:val="WW8Num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color w:val="auto"/>
      </w:rPr>
    </w:lvl>
  </w:abstractNum>
  <w:abstractNum w:abstractNumId="1" w15:restartNumberingAfterBreak="0">
    <w:nsid w:val="015306A4"/>
    <w:multiLevelType w:val="hybridMultilevel"/>
    <w:tmpl w:val="71CC1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27A7D"/>
    <w:multiLevelType w:val="hybridMultilevel"/>
    <w:tmpl w:val="D8828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14532"/>
    <w:multiLevelType w:val="hybridMultilevel"/>
    <w:tmpl w:val="BAC4655C"/>
    <w:name w:val="WW8Num83"/>
    <w:lvl w:ilvl="0" w:tplc="7DEC50C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A612B"/>
    <w:multiLevelType w:val="hybridMultilevel"/>
    <w:tmpl w:val="E02A6FE0"/>
    <w:lvl w:ilvl="0" w:tplc="5584FFE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31B98"/>
    <w:multiLevelType w:val="hybridMultilevel"/>
    <w:tmpl w:val="C7209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E2E8D"/>
    <w:multiLevelType w:val="hybridMultilevel"/>
    <w:tmpl w:val="1CC03A7A"/>
    <w:lvl w:ilvl="0" w:tplc="FDE62EA2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D69E9"/>
    <w:multiLevelType w:val="hybridMultilevel"/>
    <w:tmpl w:val="CDD60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9062D"/>
    <w:multiLevelType w:val="hybridMultilevel"/>
    <w:tmpl w:val="52FA947A"/>
    <w:lvl w:ilvl="0" w:tplc="527A7186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hint="default"/>
        <w:w w:val="102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AB2726"/>
    <w:multiLevelType w:val="hybridMultilevel"/>
    <w:tmpl w:val="4FA2783A"/>
    <w:lvl w:ilvl="0" w:tplc="527A7186">
      <w:start w:val="1"/>
      <w:numFmt w:val="decimal"/>
      <w:lvlText w:val="%1."/>
      <w:lvlJc w:val="left"/>
      <w:pPr>
        <w:ind w:left="1429" w:hanging="360"/>
      </w:pPr>
      <w:rPr>
        <w:rFonts w:ascii="Arial" w:eastAsia="Arial" w:hAnsi="Arial" w:hint="default"/>
        <w:w w:val="102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5AE70CB"/>
    <w:multiLevelType w:val="hybridMultilevel"/>
    <w:tmpl w:val="AA8A1FF4"/>
    <w:lvl w:ilvl="0" w:tplc="DA2E91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51A55"/>
    <w:multiLevelType w:val="hybridMultilevel"/>
    <w:tmpl w:val="E5045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45D5D"/>
    <w:multiLevelType w:val="hybridMultilevel"/>
    <w:tmpl w:val="D8828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65CA6"/>
    <w:multiLevelType w:val="hybridMultilevel"/>
    <w:tmpl w:val="415CE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42C7E"/>
    <w:multiLevelType w:val="hybridMultilevel"/>
    <w:tmpl w:val="5194E9A0"/>
    <w:lvl w:ilvl="0" w:tplc="4CDABFDA">
      <w:start w:val="4"/>
      <w:numFmt w:val="decimal"/>
      <w:lvlText w:val="%1."/>
      <w:lvlJc w:val="left"/>
      <w:pPr>
        <w:ind w:left="2229" w:hanging="373"/>
      </w:pPr>
      <w:rPr>
        <w:rFonts w:ascii="Arial" w:eastAsia="Arial" w:hAnsi="Arial" w:hint="default"/>
        <w:sz w:val="24"/>
        <w:szCs w:val="24"/>
      </w:rPr>
    </w:lvl>
    <w:lvl w:ilvl="1" w:tplc="B1A82E9A">
      <w:start w:val="1"/>
      <w:numFmt w:val="bullet"/>
      <w:lvlText w:val="•"/>
      <w:lvlJc w:val="left"/>
      <w:pPr>
        <w:ind w:left="3197" w:hanging="373"/>
      </w:pPr>
      <w:rPr>
        <w:rFonts w:hint="default"/>
      </w:rPr>
    </w:lvl>
    <w:lvl w:ilvl="2" w:tplc="59104CD4">
      <w:start w:val="1"/>
      <w:numFmt w:val="bullet"/>
      <w:lvlText w:val="•"/>
      <w:lvlJc w:val="left"/>
      <w:pPr>
        <w:ind w:left="4164" w:hanging="373"/>
      </w:pPr>
      <w:rPr>
        <w:rFonts w:hint="default"/>
      </w:rPr>
    </w:lvl>
    <w:lvl w:ilvl="3" w:tplc="F19A232E">
      <w:start w:val="1"/>
      <w:numFmt w:val="bullet"/>
      <w:lvlText w:val="•"/>
      <w:lvlJc w:val="left"/>
      <w:pPr>
        <w:ind w:left="5132" w:hanging="373"/>
      </w:pPr>
      <w:rPr>
        <w:rFonts w:hint="default"/>
      </w:rPr>
    </w:lvl>
    <w:lvl w:ilvl="4" w:tplc="0EFC55AA">
      <w:start w:val="1"/>
      <w:numFmt w:val="bullet"/>
      <w:lvlText w:val="•"/>
      <w:lvlJc w:val="left"/>
      <w:pPr>
        <w:ind w:left="6099" w:hanging="373"/>
      </w:pPr>
      <w:rPr>
        <w:rFonts w:hint="default"/>
      </w:rPr>
    </w:lvl>
    <w:lvl w:ilvl="5" w:tplc="B6CAE750">
      <w:start w:val="1"/>
      <w:numFmt w:val="bullet"/>
      <w:lvlText w:val="•"/>
      <w:lvlJc w:val="left"/>
      <w:pPr>
        <w:ind w:left="7066" w:hanging="373"/>
      </w:pPr>
      <w:rPr>
        <w:rFonts w:hint="default"/>
      </w:rPr>
    </w:lvl>
    <w:lvl w:ilvl="6" w:tplc="63925F8C">
      <w:start w:val="1"/>
      <w:numFmt w:val="bullet"/>
      <w:lvlText w:val="•"/>
      <w:lvlJc w:val="left"/>
      <w:pPr>
        <w:ind w:left="8034" w:hanging="373"/>
      </w:pPr>
      <w:rPr>
        <w:rFonts w:hint="default"/>
      </w:rPr>
    </w:lvl>
    <w:lvl w:ilvl="7" w:tplc="DD56ED42">
      <w:start w:val="1"/>
      <w:numFmt w:val="bullet"/>
      <w:lvlText w:val="•"/>
      <w:lvlJc w:val="left"/>
      <w:pPr>
        <w:ind w:left="9001" w:hanging="373"/>
      </w:pPr>
      <w:rPr>
        <w:rFonts w:hint="default"/>
      </w:rPr>
    </w:lvl>
    <w:lvl w:ilvl="8" w:tplc="92543A2C">
      <w:start w:val="1"/>
      <w:numFmt w:val="bullet"/>
      <w:lvlText w:val="•"/>
      <w:lvlJc w:val="left"/>
      <w:pPr>
        <w:ind w:left="9969" w:hanging="373"/>
      </w:pPr>
      <w:rPr>
        <w:rFonts w:hint="default"/>
      </w:rPr>
    </w:lvl>
  </w:abstractNum>
  <w:num w:numId="1" w16cid:durableId="1262836160">
    <w:abstractNumId w:val="1"/>
  </w:num>
  <w:num w:numId="2" w16cid:durableId="1989552169">
    <w:abstractNumId w:val="7"/>
  </w:num>
  <w:num w:numId="3" w16cid:durableId="1992906549">
    <w:abstractNumId w:val="11"/>
  </w:num>
  <w:num w:numId="4" w16cid:durableId="937445223">
    <w:abstractNumId w:val="4"/>
  </w:num>
  <w:num w:numId="5" w16cid:durableId="1707870959">
    <w:abstractNumId w:val="5"/>
  </w:num>
  <w:num w:numId="6" w16cid:durableId="948395311">
    <w:abstractNumId w:val="0"/>
  </w:num>
  <w:num w:numId="7" w16cid:durableId="1108045179">
    <w:abstractNumId w:val="13"/>
  </w:num>
  <w:num w:numId="8" w16cid:durableId="232005319">
    <w:abstractNumId w:val="3"/>
  </w:num>
  <w:num w:numId="9" w16cid:durableId="1216308657">
    <w:abstractNumId w:val="12"/>
  </w:num>
  <w:num w:numId="10" w16cid:durableId="769737305">
    <w:abstractNumId w:val="2"/>
  </w:num>
  <w:num w:numId="11" w16cid:durableId="181894782">
    <w:abstractNumId w:val="6"/>
  </w:num>
  <w:num w:numId="12" w16cid:durableId="1844202446">
    <w:abstractNumId w:val="14"/>
  </w:num>
  <w:num w:numId="13" w16cid:durableId="1151404543">
    <w:abstractNumId w:val="8"/>
  </w:num>
  <w:num w:numId="14" w16cid:durableId="1774593547">
    <w:abstractNumId w:val="9"/>
  </w:num>
  <w:num w:numId="15" w16cid:durableId="82662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D1"/>
    <w:rsid w:val="00043E36"/>
    <w:rsid w:val="000627D6"/>
    <w:rsid w:val="00065A45"/>
    <w:rsid w:val="00071992"/>
    <w:rsid w:val="00077467"/>
    <w:rsid w:val="00094849"/>
    <w:rsid w:val="000A4A6B"/>
    <w:rsid w:val="000C6882"/>
    <w:rsid w:val="000D0E86"/>
    <w:rsid w:val="00137447"/>
    <w:rsid w:val="00144DF3"/>
    <w:rsid w:val="001700E5"/>
    <w:rsid w:val="001832A3"/>
    <w:rsid w:val="00192F4F"/>
    <w:rsid w:val="001C6A88"/>
    <w:rsid w:val="001F6B86"/>
    <w:rsid w:val="00220340"/>
    <w:rsid w:val="00256AD9"/>
    <w:rsid w:val="00263DDB"/>
    <w:rsid w:val="002772AA"/>
    <w:rsid w:val="00291040"/>
    <w:rsid w:val="002B05F4"/>
    <w:rsid w:val="002C0337"/>
    <w:rsid w:val="002C3F9E"/>
    <w:rsid w:val="002D2A3D"/>
    <w:rsid w:val="002F0356"/>
    <w:rsid w:val="002F5033"/>
    <w:rsid w:val="00334B84"/>
    <w:rsid w:val="0033633B"/>
    <w:rsid w:val="0034176E"/>
    <w:rsid w:val="003652CF"/>
    <w:rsid w:val="003677D3"/>
    <w:rsid w:val="003738A8"/>
    <w:rsid w:val="003B0E7E"/>
    <w:rsid w:val="003B6D38"/>
    <w:rsid w:val="003E49AE"/>
    <w:rsid w:val="00402B32"/>
    <w:rsid w:val="004051F5"/>
    <w:rsid w:val="00434BD2"/>
    <w:rsid w:val="00453F82"/>
    <w:rsid w:val="00483B07"/>
    <w:rsid w:val="004E1FD5"/>
    <w:rsid w:val="004E51E9"/>
    <w:rsid w:val="004F1BF0"/>
    <w:rsid w:val="004F40FE"/>
    <w:rsid w:val="004F5A9F"/>
    <w:rsid w:val="004F5B4A"/>
    <w:rsid w:val="004F7E6D"/>
    <w:rsid w:val="00500719"/>
    <w:rsid w:val="0050311C"/>
    <w:rsid w:val="00513EEB"/>
    <w:rsid w:val="005201AB"/>
    <w:rsid w:val="005253CC"/>
    <w:rsid w:val="00532164"/>
    <w:rsid w:val="00534655"/>
    <w:rsid w:val="00551995"/>
    <w:rsid w:val="00585F09"/>
    <w:rsid w:val="00594717"/>
    <w:rsid w:val="005A28E4"/>
    <w:rsid w:val="005E091F"/>
    <w:rsid w:val="00605AFA"/>
    <w:rsid w:val="00607233"/>
    <w:rsid w:val="00607513"/>
    <w:rsid w:val="00616D6D"/>
    <w:rsid w:val="00623130"/>
    <w:rsid w:val="0063380F"/>
    <w:rsid w:val="006579AD"/>
    <w:rsid w:val="00663CD1"/>
    <w:rsid w:val="00674614"/>
    <w:rsid w:val="00674BE1"/>
    <w:rsid w:val="006866A8"/>
    <w:rsid w:val="006C6B0E"/>
    <w:rsid w:val="006D61D4"/>
    <w:rsid w:val="006F4805"/>
    <w:rsid w:val="00714EF6"/>
    <w:rsid w:val="00750E57"/>
    <w:rsid w:val="00792B10"/>
    <w:rsid w:val="007A5B8C"/>
    <w:rsid w:val="007A6CD2"/>
    <w:rsid w:val="007B591F"/>
    <w:rsid w:val="007C4515"/>
    <w:rsid w:val="007D633B"/>
    <w:rsid w:val="00817258"/>
    <w:rsid w:val="0083146E"/>
    <w:rsid w:val="00831C78"/>
    <w:rsid w:val="0085671C"/>
    <w:rsid w:val="0087778C"/>
    <w:rsid w:val="00894783"/>
    <w:rsid w:val="008C165D"/>
    <w:rsid w:val="008C687F"/>
    <w:rsid w:val="008D18DF"/>
    <w:rsid w:val="008D2463"/>
    <w:rsid w:val="008D4D27"/>
    <w:rsid w:val="008E3410"/>
    <w:rsid w:val="008E6AB4"/>
    <w:rsid w:val="008F25D1"/>
    <w:rsid w:val="0090244F"/>
    <w:rsid w:val="009308BF"/>
    <w:rsid w:val="00933EB6"/>
    <w:rsid w:val="00934043"/>
    <w:rsid w:val="0098701E"/>
    <w:rsid w:val="009B7BEE"/>
    <w:rsid w:val="009C3AE5"/>
    <w:rsid w:val="009E7D79"/>
    <w:rsid w:val="009F20DE"/>
    <w:rsid w:val="00A25087"/>
    <w:rsid w:val="00A31AB5"/>
    <w:rsid w:val="00A33478"/>
    <w:rsid w:val="00A44441"/>
    <w:rsid w:val="00A72F2D"/>
    <w:rsid w:val="00AD38F6"/>
    <w:rsid w:val="00AE4085"/>
    <w:rsid w:val="00AF0A05"/>
    <w:rsid w:val="00B006CC"/>
    <w:rsid w:val="00B16FD0"/>
    <w:rsid w:val="00B37FB4"/>
    <w:rsid w:val="00B75A7E"/>
    <w:rsid w:val="00B85FD7"/>
    <w:rsid w:val="00B90508"/>
    <w:rsid w:val="00B929BB"/>
    <w:rsid w:val="00BA1221"/>
    <w:rsid w:val="00BA3984"/>
    <w:rsid w:val="00BA7BD0"/>
    <w:rsid w:val="00BB4626"/>
    <w:rsid w:val="00BC0554"/>
    <w:rsid w:val="00BC63A8"/>
    <w:rsid w:val="00BE2068"/>
    <w:rsid w:val="00BF0F00"/>
    <w:rsid w:val="00BF149D"/>
    <w:rsid w:val="00BF5C71"/>
    <w:rsid w:val="00C04E3E"/>
    <w:rsid w:val="00C17E6F"/>
    <w:rsid w:val="00C24332"/>
    <w:rsid w:val="00C24546"/>
    <w:rsid w:val="00C25D80"/>
    <w:rsid w:val="00C35024"/>
    <w:rsid w:val="00C3744E"/>
    <w:rsid w:val="00C73FEE"/>
    <w:rsid w:val="00C81143"/>
    <w:rsid w:val="00CA089F"/>
    <w:rsid w:val="00CA4DCF"/>
    <w:rsid w:val="00CB046D"/>
    <w:rsid w:val="00CB0BA5"/>
    <w:rsid w:val="00CD71B0"/>
    <w:rsid w:val="00CE5D21"/>
    <w:rsid w:val="00CE74E3"/>
    <w:rsid w:val="00D012D9"/>
    <w:rsid w:val="00D526F6"/>
    <w:rsid w:val="00D57DA7"/>
    <w:rsid w:val="00D7108D"/>
    <w:rsid w:val="00D71D84"/>
    <w:rsid w:val="00D85B98"/>
    <w:rsid w:val="00DC0D1C"/>
    <w:rsid w:val="00DC127B"/>
    <w:rsid w:val="00DD2662"/>
    <w:rsid w:val="00DE7837"/>
    <w:rsid w:val="00DF08A3"/>
    <w:rsid w:val="00E01C73"/>
    <w:rsid w:val="00E21974"/>
    <w:rsid w:val="00E25DDC"/>
    <w:rsid w:val="00E25E25"/>
    <w:rsid w:val="00E27150"/>
    <w:rsid w:val="00E35517"/>
    <w:rsid w:val="00E8226C"/>
    <w:rsid w:val="00E83070"/>
    <w:rsid w:val="00E94CD7"/>
    <w:rsid w:val="00EA76ED"/>
    <w:rsid w:val="00ED1896"/>
    <w:rsid w:val="00EF6969"/>
    <w:rsid w:val="00F1712E"/>
    <w:rsid w:val="00F21905"/>
    <w:rsid w:val="00F30D47"/>
    <w:rsid w:val="00F33535"/>
    <w:rsid w:val="00F658F3"/>
    <w:rsid w:val="00F73B41"/>
    <w:rsid w:val="00F7437C"/>
    <w:rsid w:val="00FC5842"/>
    <w:rsid w:val="00FE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B3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Hlavní název"/>
    <w:qFormat/>
    <w:rsid w:val="009024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1C73"/>
    <w:pPr>
      <w:ind w:left="720"/>
      <w:jc w:val="both"/>
    </w:pPr>
  </w:style>
  <w:style w:type="table" w:styleId="Mkatabulky">
    <w:name w:val="Table Grid"/>
    <w:basedOn w:val="Normlntabulka"/>
    <w:uiPriority w:val="59"/>
    <w:rsid w:val="0089478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)"/>
    <w:basedOn w:val="Normln"/>
    <w:rsid w:val="008C687F"/>
    <w:pPr>
      <w:suppressAutoHyphens/>
      <w:overflowPunct w:val="0"/>
      <w:autoSpaceDE w:val="0"/>
      <w:spacing w:before="60" w:after="60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ruhsmlouvy">
    <w:name w:val="Druh smlouvy"/>
    <w:basedOn w:val="Normln"/>
    <w:link w:val="DruhsmlouvyChar"/>
    <w:qFormat/>
    <w:rsid w:val="00B75A7E"/>
    <w:rPr>
      <w:b/>
      <w:sz w:val="28"/>
      <w:szCs w:val="28"/>
    </w:rPr>
  </w:style>
  <w:style w:type="paragraph" w:customStyle="1" w:styleId="lnek">
    <w:name w:val="Článek"/>
    <w:basedOn w:val="Normln"/>
    <w:link w:val="lnekChar"/>
    <w:qFormat/>
    <w:rsid w:val="00B90508"/>
    <w:pPr>
      <w:spacing w:before="480"/>
    </w:pPr>
    <w:rPr>
      <w:b/>
    </w:rPr>
  </w:style>
  <w:style w:type="character" w:customStyle="1" w:styleId="DruhsmlouvyChar">
    <w:name w:val="Druh smlouvy Char"/>
    <w:basedOn w:val="Standardnpsmoodstavce"/>
    <w:link w:val="Druhsmlouvy"/>
    <w:rsid w:val="00B75A7E"/>
    <w:rPr>
      <w:b/>
      <w:sz w:val="28"/>
      <w:szCs w:val="28"/>
    </w:rPr>
  </w:style>
  <w:style w:type="paragraph" w:customStyle="1" w:styleId="nzevlnku">
    <w:name w:val="název článku"/>
    <w:basedOn w:val="Normln"/>
    <w:link w:val="nzevlnkuChar"/>
    <w:qFormat/>
    <w:rsid w:val="00B90508"/>
    <w:rPr>
      <w:b/>
    </w:rPr>
  </w:style>
  <w:style w:type="character" w:customStyle="1" w:styleId="lnekChar">
    <w:name w:val="Článek Char"/>
    <w:basedOn w:val="Standardnpsmoodstavce"/>
    <w:link w:val="lnek"/>
    <w:rsid w:val="00B90508"/>
    <w:rPr>
      <w:b/>
    </w:rPr>
  </w:style>
  <w:style w:type="paragraph" w:styleId="Zhlav">
    <w:name w:val="header"/>
    <w:basedOn w:val="Normln"/>
    <w:link w:val="ZhlavChar"/>
    <w:uiPriority w:val="99"/>
    <w:unhideWhenUsed/>
    <w:rsid w:val="00E01C73"/>
    <w:pPr>
      <w:tabs>
        <w:tab w:val="center" w:pos="4513"/>
        <w:tab w:val="right" w:pos="9026"/>
      </w:tabs>
      <w:spacing w:after="0"/>
    </w:pPr>
  </w:style>
  <w:style w:type="character" w:customStyle="1" w:styleId="nzevlnkuChar">
    <w:name w:val="název článku Char"/>
    <w:basedOn w:val="Standardnpsmoodstavce"/>
    <w:link w:val="nzevlnku"/>
    <w:rsid w:val="00B90508"/>
    <w:rPr>
      <w:b/>
    </w:rPr>
  </w:style>
  <w:style w:type="character" w:customStyle="1" w:styleId="ZhlavChar">
    <w:name w:val="Záhlaví Char"/>
    <w:basedOn w:val="Standardnpsmoodstavce"/>
    <w:link w:val="Zhlav"/>
    <w:uiPriority w:val="99"/>
    <w:rsid w:val="00E01C73"/>
  </w:style>
  <w:style w:type="paragraph" w:styleId="Zpat">
    <w:name w:val="footer"/>
    <w:basedOn w:val="Normln"/>
    <w:link w:val="ZpatChar"/>
    <w:uiPriority w:val="99"/>
    <w:unhideWhenUsed/>
    <w:rsid w:val="00E01C73"/>
    <w:pPr>
      <w:tabs>
        <w:tab w:val="center" w:pos="4513"/>
        <w:tab w:val="right" w:pos="902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01C73"/>
  </w:style>
  <w:style w:type="paragraph" w:customStyle="1" w:styleId="Default">
    <w:name w:val="Default"/>
    <w:rsid w:val="009308BF"/>
    <w:pPr>
      <w:autoSpaceDE w:val="0"/>
      <w:autoSpaceDN w:val="0"/>
      <w:adjustRightInd w:val="0"/>
      <w:spacing w:after="0"/>
      <w:jc w:val="left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A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AB4"/>
    <w:rPr>
      <w:rFonts w:ascii="Segoe UI" w:hAnsi="Segoe UI" w:cs="Segoe UI"/>
      <w:sz w:val="18"/>
      <w:szCs w:val="18"/>
    </w:rPr>
  </w:style>
  <w:style w:type="character" w:styleId="Hypertextovodkaz">
    <w:name w:val="Hyperlink"/>
    <w:rsid w:val="00F73B4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C165D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CA0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4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laco@zs-sporilov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ek.kusy@autocon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842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2022-11-08T09:33:00Z</dcterms:created>
  <dcterms:modified xsi:type="dcterms:W3CDTF">2022-11-08T09:33:00Z</dcterms:modified>
</cp:coreProperties>
</file>