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8F" w:rsidRDefault="000D467E">
      <w:pPr>
        <w:pStyle w:val="Zkladntext20"/>
        <w:framePr w:w="13925" w:h="610" w:hRule="exact" w:wrap="none" w:vAnchor="page" w:hAnchor="page" w:x="962" w:y="1290"/>
        <w:shd w:val="clear" w:color="auto" w:fill="auto"/>
        <w:spacing w:after="48" w:line="240" w:lineRule="exact"/>
        <w:ind w:left="300"/>
      </w:pPr>
      <w:bookmarkStart w:id="0" w:name="_GoBack"/>
      <w:bookmarkEnd w:id="0"/>
      <w:r>
        <w:t>Příloha č. 1 - soupis prací a dodávky včetně cenové nabídky - Výměna dveří na domově mládeže (včetně dopravy, montáže a renovace</w:t>
      </w:r>
    </w:p>
    <w:p w:rsidR="0018518F" w:rsidRDefault="000D467E">
      <w:pPr>
        <w:pStyle w:val="Zkladntext20"/>
        <w:framePr w:w="13925" w:h="610" w:hRule="exact" w:wrap="none" w:vAnchor="page" w:hAnchor="page" w:x="962" w:y="1290"/>
        <w:shd w:val="clear" w:color="auto" w:fill="auto"/>
        <w:spacing w:after="0" w:line="240" w:lineRule="exact"/>
        <w:jc w:val="center"/>
      </w:pPr>
      <w:r>
        <w:t>zárubní)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3682"/>
        <w:gridCol w:w="1037"/>
        <w:gridCol w:w="1032"/>
        <w:gridCol w:w="1781"/>
        <w:gridCol w:w="1766"/>
        <w:gridCol w:w="1781"/>
        <w:gridCol w:w="1795"/>
      </w:tblGrid>
      <w:tr w:rsidR="0018518F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Položka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Název položky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88" w:lineRule="exact"/>
            </w:pPr>
            <w:r>
              <w:rPr>
                <w:rStyle w:val="Zkladntext2105ptNetun"/>
              </w:rPr>
              <w:t>Měrná</w:t>
            </w:r>
          </w:p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88" w:lineRule="exact"/>
            </w:pPr>
            <w:r>
              <w:rPr>
                <w:rStyle w:val="Zkladntext2105ptNetun"/>
              </w:rPr>
              <w:t>jednotka</w:t>
            </w:r>
          </w:p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88" w:lineRule="exact"/>
            </w:pPr>
            <w:r>
              <w:rPr>
                <w:rStyle w:val="Zkladntext2105ptNetun"/>
              </w:rPr>
              <w:t>(MJ)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Počet MJ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93" w:lineRule="exact"/>
            </w:pPr>
            <w:r>
              <w:rPr>
                <w:rStyle w:val="Zkladntext2105ptNetun"/>
              </w:rPr>
              <w:t>Cena za MJ v Kč bez DPH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88" w:lineRule="exact"/>
            </w:pPr>
            <w:r>
              <w:rPr>
                <w:rStyle w:val="Zkladntext2105ptNetun"/>
              </w:rPr>
              <w:t>Cena za MJ v Kč vč. DPH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93" w:lineRule="exact"/>
              <w:jc w:val="both"/>
            </w:pPr>
            <w:r>
              <w:rPr>
                <w:rStyle w:val="Zkladntext2105ptNetun"/>
              </w:rPr>
              <w:t xml:space="preserve">Cena celkem v Kč </w:t>
            </w:r>
            <w:r>
              <w:rPr>
                <w:rStyle w:val="Zkladntext2105ptNetun"/>
              </w:rPr>
              <w:t>bez DPH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93" w:lineRule="exact"/>
              <w:jc w:val="both"/>
            </w:pPr>
            <w:r>
              <w:rPr>
                <w:rStyle w:val="Zkladntext2105ptNetun"/>
              </w:rPr>
              <w:t>Cena celkem v Kč vč. DPH</w:t>
            </w: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88" w:lineRule="exact"/>
            </w:pPr>
            <w:r>
              <w:rPr>
                <w:rStyle w:val="Zkladntext2105ptNetun"/>
              </w:rPr>
              <w:t>Dodávka vnitřních dveří (hladké, plné, CPL, bez zámků)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3673,56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33062,04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93" w:lineRule="exact"/>
            </w:pPr>
            <w:r>
              <w:rPr>
                <w:rStyle w:val="Zkladntext2105ptNetun"/>
              </w:rPr>
              <w:t>Dodávka vnitřních dveří (hladké, prosklenné, CPL, bez zámků)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5833,41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5833,41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Montáž dveří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1032,13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10321,3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 xml:space="preserve">Dodávka a </w:t>
            </w:r>
            <w:r>
              <w:rPr>
                <w:rStyle w:val="Zkladntext2105ptNetun"/>
              </w:rPr>
              <w:t>montáž kování Cobra-UFO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755,04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7550,4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Odmaštění dveřních zárubní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bm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46,34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1668,24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Nátěr základní syntetickou barvou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bm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44,65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1607,4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Nátěr vrchní syntetickou barvou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bm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69,33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2495,88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Akrylování spáry u zárubní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bm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65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47,43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3082,95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Zakrytí stěn a podlahy igelitem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m2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34,73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0"/>
              </w:rPr>
              <w:t>1111,36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0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Odvoz a likvidace starých dveří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127,05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1270,5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Vyčištění prostoru (úklid)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m2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33,15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1259,7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05ptNetun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Doprava osob, materiálu, dveří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</w:pPr>
            <w:r>
              <w:rPr>
                <w:rStyle w:val="Zkladntext2105ptNetun"/>
              </w:rPr>
              <w:t>kpl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4324,54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4324,54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  <w:tr w:rsidR="0018518F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40" w:lineRule="exact"/>
              <w:jc w:val="center"/>
            </w:pPr>
            <w:r>
              <w:rPr>
                <w:rStyle w:val="Zkladntext21"/>
                <w:b/>
                <w:bCs/>
              </w:rPr>
              <w:t>Celkem za zakázku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18F" w:rsidRDefault="000D467E">
            <w:pPr>
              <w:pStyle w:val="Zkladntext20"/>
              <w:framePr w:w="13925" w:h="7810" w:wrap="none" w:vAnchor="page" w:hAnchor="page" w:x="962" w:y="1991"/>
              <w:shd w:val="clear" w:color="auto" w:fill="auto"/>
              <w:spacing w:after="0" w:line="210" w:lineRule="exact"/>
              <w:jc w:val="right"/>
            </w:pPr>
            <w:r>
              <w:rPr>
                <w:rStyle w:val="Zkladntext2105ptNetun"/>
              </w:rPr>
              <w:t>73587,72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18F" w:rsidRDefault="0018518F">
            <w:pPr>
              <w:framePr w:w="13925" w:h="7810" w:wrap="none" w:vAnchor="page" w:hAnchor="page" w:x="962" w:y="1991"/>
              <w:rPr>
                <w:sz w:val="10"/>
                <w:szCs w:val="10"/>
              </w:rPr>
            </w:pPr>
          </w:p>
        </w:tc>
      </w:tr>
    </w:tbl>
    <w:p w:rsidR="0018518F" w:rsidRDefault="000D467E">
      <w:pPr>
        <w:pStyle w:val="Titulektabulky0"/>
        <w:framePr w:wrap="none" w:vAnchor="page" w:hAnchor="page" w:x="986" w:y="9797"/>
        <w:shd w:val="clear" w:color="auto" w:fill="auto"/>
        <w:tabs>
          <w:tab w:val="left" w:pos="1046"/>
          <w:tab w:val="left" w:pos="5765"/>
          <w:tab w:val="left" w:pos="7474"/>
        </w:tabs>
        <w:spacing w:line="210" w:lineRule="exact"/>
      </w:pPr>
      <w:r>
        <w:t>Vyplnil:</w:t>
      </w:r>
      <w:r>
        <w:tab/>
        <w:t>Martin Adam</w:t>
      </w:r>
      <w:r>
        <w:tab/>
        <w:t>Dne:</w:t>
      </w:r>
      <w:r>
        <w:tab/>
        <w:t>30.10.2022 Podpis:</w:t>
      </w:r>
    </w:p>
    <w:p w:rsidR="0018518F" w:rsidRDefault="0018518F">
      <w:pPr>
        <w:rPr>
          <w:sz w:val="2"/>
          <w:szCs w:val="2"/>
        </w:rPr>
      </w:pPr>
    </w:p>
    <w:sectPr w:rsidR="0018518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7E" w:rsidRDefault="000D467E">
      <w:r>
        <w:separator/>
      </w:r>
    </w:p>
  </w:endnote>
  <w:endnote w:type="continuationSeparator" w:id="0">
    <w:p w:rsidR="000D467E" w:rsidRDefault="000D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7E" w:rsidRDefault="000D467E"/>
  </w:footnote>
  <w:footnote w:type="continuationSeparator" w:id="0">
    <w:p w:rsidR="000D467E" w:rsidRDefault="000D4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8518F"/>
    <w:rsid w:val="000D467E"/>
    <w:rsid w:val="0018518F"/>
    <w:rsid w:val="0044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4ACF0-3D1D-4238-8E4B-3EF45C90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05ptNetun">
    <w:name w:val="Základní text (2) + 10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Netun0">
    <w:name w:val="Základní text (2) + 10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2022-11-07T13:05:00Z</dcterms:created>
  <dcterms:modified xsi:type="dcterms:W3CDTF">2022-11-07T13:05:00Z</dcterms:modified>
</cp:coreProperties>
</file>