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460065" w14:textId="77777777" w:rsidR="00675357" w:rsidRPr="001B3679" w:rsidRDefault="00675357" w:rsidP="00675357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3D89FFC1" w14:textId="77777777" w:rsidR="000858DA" w:rsidRPr="001B3679" w:rsidRDefault="000858DA" w:rsidP="000858DA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B3679">
        <w:rPr>
          <w:rFonts w:asciiTheme="minorHAnsi" w:hAnsiTheme="minorHAnsi" w:cstheme="minorHAnsi"/>
          <w:b/>
          <w:sz w:val="28"/>
          <w:szCs w:val="28"/>
        </w:rPr>
        <w:t>KUPNÍ SMLOUVA</w:t>
      </w:r>
    </w:p>
    <w:p w14:paraId="722564FA" w14:textId="77777777" w:rsidR="000858DA" w:rsidRPr="001B3679" w:rsidRDefault="000858DA" w:rsidP="000858DA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F9FD12B" w14:textId="77777777" w:rsidR="00675357" w:rsidRPr="001B3679" w:rsidRDefault="000858DA" w:rsidP="000858DA">
      <w:pPr>
        <w:pStyle w:val="Normlnweb"/>
        <w:ind w:firstLine="51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1B367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uzavřená dle § 2079 a násl. zákona č. 89/2012 Sb., občanský zákoník, v platném znění </w:t>
      </w:r>
    </w:p>
    <w:p w14:paraId="51282C52" w14:textId="77777777" w:rsidR="00675357" w:rsidRPr="001B3679" w:rsidRDefault="00675357" w:rsidP="00675357">
      <w:pPr>
        <w:pStyle w:val="Normln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D392D7E" w14:textId="77777777" w:rsidR="00675357" w:rsidRPr="001B3679" w:rsidRDefault="00675357" w:rsidP="00675357">
      <w:pPr>
        <w:pStyle w:val="Normln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592FD3C" w14:textId="77777777" w:rsidR="000E1B9F" w:rsidRPr="001B3679" w:rsidRDefault="000858DA" w:rsidP="000E1B9F">
      <w:pPr>
        <w:pStyle w:val="Normlnweb"/>
        <w:tabs>
          <w:tab w:val="left" w:pos="2127"/>
        </w:tabs>
        <w:ind w:left="4253" w:hanging="4253"/>
        <w:rPr>
          <w:rFonts w:asciiTheme="minorHAnsi" w:hAnsiTheme="minorHAnsi" w:cstheme="minorHAnsi"/>
          <w:i/>
          <w:iCs/>
          <w:sz w:val="18"/>
          <w:szCs w:val="22"/>
        </w:rPr>
      </w:pPr>
      <w:r w:rsidRPr="001B3679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Prodávající:</w:t>
      </w:r>
      <w:r w:rsidRPr="001B3679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ab/>
      </w:r>
      <w:r w:rsidR="00EF01EF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 xml:space="preserve"> </w:t>
      </w:r>
      <w:r w:rsidR="00EF01EF" w:rsidRPr="00FE4883">
        <w:rPr>
          <w:rFonts w:asciiTheme="minorHAnsi" w:hAnsiTheme="minorHAnsi" w:cstheme="minorHAnsi"/>
          <w:sz w:val="22"/>
          <w:szCs w:val="22"/>
          <w:lang w:eastAsia="en-US"/>
        </w:rPr>
        <w:t>Ing. Jiří Macháček - Inpraise</w:t>
      </w:r>
    </w:p>
    <w:p w14:paraId="5309C50E" w14:textId="77777777" w:rsidR="000E1B9F" w:rsidRPr="001B3679" w:rsidRDefault="00EF01EF" w:rsidP="000E1B9F">
      <w:pPr>
        <w:pStyle w:val="Normlnweb"/>
        <w:tabs>
          <w:tab w:val="left" w:pos="2160"/>
        </w:tabs>
        <w:ind w:left="2160"/>
        <w:rPr>
          <w:rFonts w:asciiTheme="minorHAnsi" w:hAnsiTheme="minorHAnsi" w:cstheme="minorHAnsi"/>
          <w:sz w:val="22"/>
          <w:szCs w:val="22"/>
        </w:rPr>
      </w:pPr>
      <w:r w:rsidRPr="00FE4883">
        <w:rPr>
          <w:rFonts w:asciiTheme="minorHAnsi" w:hAnsiTheme="minorHAnsi" w:cstheme="minorHAnsi"/>
          <w:sz w:val="22"/>
          <w:szCs w:val="22"/>
          <w:lang w:eastAsia="en-US"/>
        </w:rPr>
        <w:t>Bratří Hlaviců 80, Vsetín, 75501</w:t>
      </w:r>
      <w:r>
        <w:rPr>
          <w:rFonts w:asciiTheme="minorHAnsi" w:hAnsiTheme="minorHAnsi" w:cstheme="minorHAnsi"/>
          <w:sz w:val="22"/>
          <w:szCs w:val="22"/>
          <w:lang w:eastAsia="en-US"/>
        </w:rPr>
        <w:br/>
      </w:r>
      <w:r w:rsidR="000E1B9F" w:rsidRPr="001B3679">
        <w:rPr>
          <w:rFonts w:asciiTheme="minorHAnsi" w:hAnsiTheme="minorHAnsi" w:cstheme="minorHAnsi"/>
          <w:sz w:val="22"/>
          <w:szCs w:val="22"/>
        </w:rPr>
        <w:t xml:space="preserve">IČ: </w:t>
      </w:r>
      <w:r w:rsidRPr="00FE4883">
        <w:rPr>
          <w:rFonts w:asciiTheme="minorHAnsi" w:hAnsiTheme="minorHAnsi" w:cstheme="minorHAnsi"/>
          <w:sz w:val="22"/>
          <w:szCs w:val="22"/>
          <w:lang w:eastAsia="en-US"/>
        </w:rPr>
        <w:t>70322783</w:t>
      </w:r>
    </w:p>
    <w:p w14:paraId="38D99742" w14:textId="77777777" w:rsidR="000E1B9F" w:rsidRPr="001B3679" w:rsidRDefault="000E1B9F" w:rsidP="000E1B9F">
      <w:pPr>
        <w:pStyle w:val="Normlnweb"/>
        <w:tabs>
          <w:tab w:val="left" w:pos="2160"/>
        </w:tabs>
        <w:ind w:left="2160"/>
        <w:rPr>
          <w:rFonts w:asciiTheme="minorHAnsi" w:hAnsiTheme="minorHAnsi" w:cstheme="minorHAnsi"/>
          <w:i/>
          <w:iCs/>
          <w:sz w:val="22"/>
          <w:szCs w:val="22"/>
        </w:rPr>
      </w:pPr>
      <w:r w:rsidRPr="001B3679">
        <w:rPr>
          <w:rFonts w:asciiTheme="minorHAnsi" w:hAnsiTheme="minorHAnsi" w:cstheme="minorHAnsi"/>
          <w:sz w:val="22"/>
          <w:szCs w:val="22"/>
        </w:rPr>
        <w:t xml:space="preserve">DIČ: </w:t>
      </w:r>
      <w:r w:rsidR="00EF01EF" w:rsidRPr="00FE4883">
        <w:rPr>
          <w:rFonts w:asciiTheme="minorHAnsi" w:hAnsiTheme="minorHAnsi" w:cstheme="minorHAnsi"/>
          <w:sz w:val="22"/>
          <w:szCs w:val="22"/>
          <w:lang w:eastAsia="en-US"/>
        </w:rPr>
        <w:t>CZ7709015853</w:t>
      </w:r>
    </w:p>
    <w:p w14:paraId="0E8C8B68" w14:textId="77777777" w:rsidR="000E1B9F" w:rsidRPr="001B3679" w:rsidRDefault="000E1B9F" w:rsidP="000E1B9F">
      <w:pPr>
        <w:pStyle w:val="Normlnweb"/>
        <w:tabs>
          <w:tab w:val="left" w:pos="4140"/>
        </w:tabs>
        <w:ind w:left="4140" w:hanging="198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1B3679">
        <w:rPr>
          <w:rFonts w:asciiTheme="minorHAnsi" w:hAnsiTheme="minorHAnsi" w:cstheme="minorHAnsi"/>
          <w:iCs/>
          <w:sz w:val="22"/>
          <w:szCs w:val="22"/>
        </w:rPr>
        <w:t>zastoupený</w:t>
      </w:r>
      <w:r w:rsidRPr="001B3679">
        <w:rPr>
          <w:rFonts w:asciiTheme="minorHAnsi" w:hAnsiTheme="minorHAnsi" w:cstheme="minorHAnsi"/>
          <w:bCs/>
          <w:iCs/>
          <w:sz w:val="22"/>
          <w:szCs w:val="22"/>
        </w:rPr>
        <w:t xml:space="preserve">: </w:t>
      </w:r>
      <w:r w:rsidR="00EF01EF">
        <w:rPr>
          <w:rFonts w:asciiTheme="minorHAnsi" w:hAnsiTheme="minorHAnsi" w:cstheme="minorHAnsi"/>
          <w:bCs/>
          <w:iCs/>
          <w:sz w:val="22"/>
          <w:szCs w:val="22"/>
        </w:rPr>
        <w:t>Jiřím Macháčkem</w:t>
      </w:r>
    </w:p>
    <w:p w14:paraId="40CCD2BF" w14:textId="77777777" w:rsidR="000E1B9F" w:rsidRPr="001B3679" w:rsidRDefault="000E1B9F" w:rsidP="00EF01EF">
      <w:pPr>
        <w:pStyle w:val="Zkladntext"/>
        <w:spacing w:after="0"/>
        <w:jc w:val="both"/>
        <w:rPr>
          <w:rFonts w:asciiTheme="minorHAnsi" w:hAnsiTheme="minorHAnsi" w:cstheme="minorHAnsi"/>
          <w:i/>
          <w:iCs/>
          <w:color w:val="FF0000"/>
          <w:sz w:val="22"/>
          <w:szCs w:val="22"/>
        </w:rPr>
      </w:pPr>
      <w:r w:rsidRPr="001B3679">
        <w:rPr>
          <w:rFonts w:asciiTheme="minorHAnsi" w:hAnsiTheme="minorHAnsi" w:cstheme="minorHAnsi"/>
          <w:sz w:val="22"/>
          <w:szCs w:val="22"/>
        </w:rPr>
        <w:t xml:space="preserve">                                       </w:t>
      </w:r>
    </w:p>
    <w:p w14:paraId="0CBDCB8C" w14:textId="77777777" w:rsidR="000858DA" w:rsidRPr="001B3679" w:rsidRDefault="000858DA" w:rsidP="000E1B9F">
      <w:pPr>
        <w:pStyle w:val="Normlnweb"/>
        <w:tabs>
          <w:tab w:val="left" w:pos="2127"/>
        </w:tabs>
        <w:ind w:left="4253" w:hanging="4253"/>
        <w:rPr>
          <w:rFonts w:asciiTheme="minorHAnsi" w:hAnsiTheme="minorHAnsi" w:cstheme="minorHAnsi"/>
          <w:sz w:val="22"/>
          <w:szCs w:val="22"/>
        </w:rPr>
      </w:pPr>
    </w:p>
    <w:p w14:paraId="68366B63" w14:textId="77777777" w:rsidR="000858DA" w:rsidRPr="001B3679" w:rsidRDefault="000858DA" w:rsidP="000858DA">
      <w:pPr>
        <w:pStyle w:val="Normlnweb"/>
        <w:ind w:left="2160"/>
        <w:rPr>
          <w:rFonts w:asciiTheme="minorHAnsi" w:hAnsiTheme="minorHAnsi" w:cstheme="minorHAnsi"/>
          <w:sz w:val="22"/>
          <w:szCs w:val="22"/>
        </w:rPr>
      </w:pPr>
      <w:r w:rsidRPr="001B3679">
        <w:rPr>
          <w:rFonts w:asciiTheme="minorHAnsi" w:hAnsiTheme="minorHAnsi" w:cstheme="minorHAnsi"/>
          <w:sz w:val="22"/>
          <w:szCs w:val="22"/>
        </w:rPr>
        <w:t>a</w:t>
      </w:r>
    </w:p>
    <w:p w14:paraId="0AC29148" w14:textId="77777777" w:rsidR="000858DA" w:rsidRPr="001B3679" w:rsidRDefault="000858DA" w:rsidP="000858DA">
      <w:pPr>
        <w:pStyle w:val="Normlnweb"/>
        <w:ind w:left="2160"/>
        <w:rPr>
          <w:rFonts w:asciiTheme="minorHAnsi" w:hAnsiTheme="minorHAnsi" w:cstheme="minorHAnsi"/>
          <w:sz w:val="22"/>
          <w:szCs w:val="22"/>
        </w:rPr>
      </w:pPr>
    </w:p>
    <w:p w14:paraId="654C223D" w14:textId="77777777" w:rsidR="000858DA" w:rsidRPr="001B3679" w:rsidRDefault="000858DA" w:rsidP="000858DA">
      <w:pPr>
        <w:pStyle w:val="Normlnweb"/>
        <w:tabs>
          <w:tab w:val="left" w:pos="2160"/>
        </w:tabs>
        <w:ind w:left="2160" w:hanging="2160"/>
        <w:rPr>
          <w:rFonts w:asciiTheme="minorHAnsi" w:hAnsiTheme="minorHAnsi" w:cstheme="minorHAnsi"/>
          <w:iCs/>
          <w:sz w:val="22"/>
          <w:szCs w:val="22"/>
        </w:rPr>
      </w:pPr>
      <w:r w:rsidRPr="001B3679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Kupující:</w:t>
      </w:r>
      <w:r w:rsidRPr="001B3679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ab/>
      </w:r>
      <w:r w:rsidR="001B3679" w:rsidRPr="001B3679">
        <w:rPr>
          <w:rFonts w:asciiTheme="minorHAnsi" w:hAnsiTheme="minorHAnsi" w:cstheme="minorHAnsi"/>
          <w:b/>
          <w:iCs/>
          <w:sz w:val="22"/>
          <w:szCs w:val="22"/>
        </w:rPr>
        <w:t>Masarykovo gymnázium, SZŠ a VOŠ zdravotnická Vsetín</w:t>
      </w:r>
    </w:p>
    <w:p w14:paraId="34CA6902" w14:textId="77777777" w:rsidR="000858DA" w:rsidRPr="001B3679" w:rsidRDefault="001B3679" w:rsidP="000858DA">
      <w:pPr>
        <w:pStyle w:val="Normlnweb"/>
        <w:tabs>
          <w:tab w:val="left" w:pos="2160"/>
        </w:tabs>
        <w:ind w:left="2160"/>
        <w:rPr>
          <w:rFonts w:asciiTheme="minorHAnsi" w:hAnsiTheme="minorHAnsi" w:cstheme="minorHAnsi"/>
          <w:sz w:val="22"/>
          <w:szCs w:val="22"/>
        </w:rPr>
      </w:pPr>
      <w:r w:rsidRPr="001B3679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S</w:t>
      </w:r>
      <w:r w:rsidR="000858DA" w:rsidRPr="001B3679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ídlo</w:t>
      </w:r>
      <w:r w:rsidRPr="001B3679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:</w:t>
      </w:r>
      <w:r w:rsidR="00C50E9E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 </w:t>
      </w:r>
      <w:r w:rsidRPr="001B3679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Tyršova 1069, 75501 Vsetín</w:t>
      </w:r>
    </w:p>
    <w:p w14:paraId="542B4C50" w14:textId="77777777" w:rsidR="000E1B9F" w:rsidRPr="001B3679" w:rsidRDefault="001B3679" w:rsidP="000858DA">
      <w:pPr>
        <w:pStyle w:val="Normlnweb"/>
        <w:tabs>
          <w:tab w:val="left" w:pos="2160"/>
        </w:tabs>
        <w:ind w:left="2160"/>
        <w:rPr>
          <w:rFonts w:asciiTheme="minorHAnsi" w:hAnsiTheme="minorHAnsi" w:cstheme="minorHAnsi"/>
          <w:sz w:val="22"/>
          <w:szCs w:val="22"/>
        </w:rPr>
      </w:pPr>
      <w:r w:rsidRPr="001B3679">
        <w:rPr>
          <w:rFonts w:asciiTheme="minorHAnsi" w:hAnsiTheme="minorHAnsi" w:cstheme="minorHAnsi"/>
          <w:iCs/>
          <w:sz w:val="22"/>
          <w:szCs w:val="22"/>
        </w:rPr>
        <w:t>zastoupeno</w:t>
      </w:r>
      <w:r w:rsidR="004B3CEC" w:rsidRPr="001B3679">
        <w:rPr>
          <w:rFonts w:asciiTheme="minorHAnsi" w:hAnsiTheme="minorHAnsi" w:cstheme="minorHAnsi"/>
          <w:iCs/>
          <w:sz w:val="22"/>
          <w:szCs w:val="22"/>
        </w:rPr>
        <w:t xml:space="preserve">: </w:t>
      </w:r>
      <w:r w:rsidRPr="001B3679">
        <w:rPr>
          <w:rFonts w:asciiTheme="minorHAnsi" w:hAnsiTheme="minorHAnsi" w:cstheme="minorHAnsi"/>
          <w:iCs/>
          <w:sz w:val="22"/>
          <w:szCs w:val="22"/>
        </w:rPr>
        <w:t xml:space="preserve">Mgr. </w:t>
      </w:r>
      <w:r w:rsidR="00EF01EF">
        <w:rPr>
          <w:rFonts w:asciiTheme="minorHAnsi" w:hAnsiTheme="minorHAnsi" w:cstheme="minorHAnsi"/>
          <w:iCs/>
          <w:sz w:val="22"/>
          <w:szCs w:val="22"/>
        </w:rPr>
        <w:t>Martinem</w:t>
      </w:r>
      <w:r w:rsidRPr="001B3679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EF01EF">
        <w:rPr>
          <w:rFonts w:asciiTheme="minorHAnsi" w:hAnsiTheme="minorHAnsi" w:cstheme="minorHAnsi"/>
          <w:iCs/>
          <w:sz w:val="22"/>
          <w:szCs w:val="22"/>
        </w:rPr>
        <w:t>Metelkou</w:t>
      </w:r>
      <w:r w:rsidRPr="001B3679">
        <w:rPr>
          <w:rFonts w:asciiTheme="minorHAnsi" w:hAnsiTheme="minorHAnsi" w:cstheme="minorHAnsi"/>
          <w:iCs/>
          <w:sz w:val="22"/>
          <w:szCs w:val="22"/>
        </w:rPr>
        <w:t>, ředitelem školy</w:t>
      </w:r>
      <w:r w:rsidR="000E1B9F" w:rsidRPr="001B367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C1B8A0F" w14:textId="77777777" w:rsidR="000858DA" w:rsidRPr="001B3679" w:rsidRDefault="000858DA" w:rsidP="000858DA">
      <w:pPr>
        <w:pStyle w:val="Normlnweb"/>
        <w:tabs>
          <w:tab w:val="left" w:pos="2160"/>
        </w:tabs>
        <w:ind w:left="2160"/>
        <w:rPr>
          <w:rFonts w:asciiTheme="minorHAnsi" w:hAnsiTheme="minorHAnsi" w:cstheme="minorHAnsi"/>
          <w:iCs/>
          <w:sz w:val="22"/>
          <w:szCs w:val="22"/>
        </w:rPr>
      </w:pPr>
      <w:r w:rsidRPr="001B3679">
        <w:rPr>
          <w:rFonts w:asciiTheme="minorHAnsi" w:hAnsiTheme="minorHAnsi" w:cstheme="minorHAnsi"/>
          <w:sz w:val="22"/>
          <w:szCs w:val="22"/>
        </w:rPr>
        <w:t xml:space="preserve">IČ: </w:t>
      </w:r>
      <w:r w:rsidR="001B3679" w:rsidRPr="001B3679">
        <w:rPr>
          <w:rFonts w:asciiTheme="minorHAnsi" w:hAnsiTheme="minorHAnsi" w:cstheme="minorHAnsi"/>
          <w:sz w:val="22"/>
          <w:szCs w:val="22"/>
        </w:rPr>
        <w:t>00843351</w:t>
      </w:r>
    </w:p>
    <w:p w14:paraId="678C11A0" w14:textId="77777777" w:rsidR="000858DA" w:rsidRPr="001B3679" w:rsidRDefault="000858DA" w:rsidP="001B3679">
      <w:pPr>
        <w:pStyle w:val="Zkladntext"/>
        <w:tabs>
          <w:tab w:val="left" w:pos="426"/>
        </w:tabs>
        <w:spacing w:after="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1B3679">
        <w:rPr>
          <w:rFonts w:asciiTheme="minorHAnsi" w:hAnsiTheme="minorHAnsi" w:cstheme="minorHAnsi"/>
          <w:sz w:val="22"/>
          <w:szCs w:val="22"/>
        </w:rPr>
        <w:t xml:space="preserve">                                  </w:t>
      </w:r>
      <w:r w:rsidR="00BB08C6" w:rsidRPr="001B3679">
        <w:rPr>
          <w:rFonts w:asciiTheme="minorHAnsi" w:hAnsiTheme="minorHAnsi" w:cstheme="minorHAnsi"/>
          <w:sz w:val="22"/>
          <w:szCs w:val="22"/>
        </w:rPr>
        <w:t xml:space="preserve">   </w:t>
      </w:r>
      <w:r w:rsidRPr="001B3679">
        <w:rPr>
          <w:rFonts w:asciiTheme="minorHAnsi" w:hAnsiTheme="minorHAnsi" w:cstheme="minorHAnsi"/>
          <w:sz w:val="22"/>
          <w:szCs w:val="22"/>
        </w:rPr>
        <w:t xml:space="preserve">  </w:t>
      </w:r>
      <w:r w:rsidR="001B3679">
        <w:rPr>
          <w:rFonts w:asciiTheme="minorHAnsi" w:hAnsiTheme="minorHAnsi" w:cstheme="minorHAnsi"/>
          <w:sz w:val="22"/>
          <w:szCs w:val="22"/>
        </w:rPr>
        <w:tab/>
      </w:r>
      <w:r w:rsidRPr="001B3679">
        <w:rPr>
          <w:rFonts w:asciiTheme="minorHAnsi" w:hAnsiTheme="minorHAnsi" w:cstheme="minorHAnsi"/>
          <w:iCs/>
          <w:sz w:val="22"/>
          <w:szCs w:val="22"/>
        </w:rPr>
        <w:t xml:space="preserve">bank. spojení: </w:t>
      </w:r>
      <w:r w:rsidR="001B3679">
        <w:rPr>
          <w:rFonts w:asciiTheme="minorHAnsi" w:hAnsiTheme="minorHAnsi" w:cstheme="minorHAnsi"/>
          <w:iCs/>
          <w:sz w:val="22"/>
          <w:szCs w:val="22"/>
        </w:rPr>
        <w:t>2133851/0100</w:t>
      </w:r>
    </w:p>
    <w:p w14:paraId="038D1F77" w14:textId="77777777" w:rsidR="00675357" w:rsidRPr="001B3679" w:rsidRDefault="000858DA" w:rsidP="00675357">
      <w:pPr>
        <w:pStyle w:val="Normlnweb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1B367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57FCC0C4" w14:textId="77777777" w:rsidR="0035198A" w:rsidRPr="001B3679" w:rsidRDefault="0035198A" w:rsidP="00675357">
      <w:pPr>
        <w:pStyle w:val="Normlnweb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167C034F" w14:textId="77777777" w:rsidR="0011649B" w:rsidRPr="001B3679" w:rsidRDefault="0011649B" w:rsidP="00675357">
      <w:pPr>
        <w:pStyle w:val="Normlnweb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2E97BAF4" w14:textId="77777777" w:rsidR="00675357" w:rsidRPr="001B3679" w:rsidRDefault="00675357" w:rsidP="0067535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B3679">
        <w:rPr>
          <w:rFonts w:asciiTheme="minorHAnsi" w:hAnsiTheme="minorHAnsi" w:cstheme="minorHAnsi"/>
          <w:b/>
          <w:sz w:val="22"/>
          <w:szCs w:val="22"/>
        </w:rPr>
        <w:t>I.</w:t>
      </w:r>
    </w:p>
    <w:p w14:paraId="0DEBE089" w14:textId="77777777" w:rsidR="00675357" w:rsidRPr="001B3679" w:rsidRDefault="00675357" w:rsidP="00675357">
      <w:pPr>
        <w:pStyle w:val="Normlnweb"/>
        <w:jc w:val="center"/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</w:pPr>
      <w:r w:rsidRPr="001B3679">
        <w:rPr>
          <w:rFonts w:asciiTheme="minorHAnsi" w:hAnsiTheme="minorHAnsi" w:cstheme="minorHAnsi"/>
          <w:b/>
          <w:sz w:val="22"/>
          <w:szCs w:val="22"/>
        </w:rPr>
        <w:t>Předmět</w:t>
      </w:r>
      <w:r w:rsidRPr="001B3679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 xml:space="preserve"> </w:t>
      </w:r>
      <w:r w:rsidRPr="001B3679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>smlouvy</w:t>
      </w:r>
    </w:p>
    <w:p w14:paraId="2D119C98" w14:textId="77777777" w:rsidR="00675357" w:rsidRPr="001B3679" w:rsidRDefault="00675357" w:rsidP="00675357">
      <w:pPr>
        <w:pStyle w:val="Normlnweb"/>
        <w:jc w:val="center"/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</w:pPr>
    </w:p>
    <w:p w14:paraId="17B14F3C" w14:textId="77777777" w:rsidR="000858DA" w:rsidRPr="001B3679" w:rsidRDefault="00E4328A" w:rsidP="000858DA">
      <w:pPr>
        <w:numPr>
          <w:ilvl w:val="1"/>
          <w:numId w:val="1"/>
        </w:numPr>
        <w:tabs>
          <w:tab w:val="clear" w:pos="360"/>
          <w:tab w:val="num" w:pos="540"/>
          <w:tab w:val="left" w:pos="3600"/>
        </w:tabs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1B3679">
        <w:rPr>
          <w:rFonts w:asciiTheme="minorHAnsi" w:hAnsiTheme="minorHAnsi" w:cstheme="minorHAnsi"/>
          <w:sz w:val="22"/>
          <w:szCs w:val="22"/>
        </w:rPr>
        <w:t xml:space="preserve">Prodávající se touto kupní smlouvou zavazuje, že kupujícímu odevzdá zboží, které je předmětem koupě, a umožní mu nabýt vlastnické právo k němu, a kupující se zavazuje, že zboží převezme a zaplatí prodávajícímu kupní cenu sjednanou ve výši a způsobem uvedeným v čl. II. této smlouvy. </w:t>
      </w:r>
    </w:p>
    <w:p w14:paraId="08396660" w14:textId="77777777" w:rsidR="000858DA" w:rsidRPr="001B3679" w:rsidRDefault="000858DA" w:rsidP="000858DA">
      <w:pPr>
        <w:tabs>
          <w:tab w:val="left" w:pos="3600"/>
        </w:tabs>
        <w:ind w:left="540"/>
        <w:jc w:val="both"/>
        <w:rPr>
          <w:rFonts w:asciiTheme="minorHAnsi" w:hAnsiTheme="minorHAnsi" w:cstheme="minorHAnsi"/>
          <w:sz w:val="22"/>
          <w:szCs w:val="22"/>
        </w:rPr>
      </w:pPr>
    </w:p>
    <w:p w14:paraId="1D191F7C" w14:textId="77777777" w:rsidR="000858DA" w:rsidRPr="001B3679" w:rsidRDefault="000858DA" w:rsidP="000858DA">
      <w:pPr>
        <w:numPr>
          <w:ilvl w:val="1"/>
          <w:numId w:val="1"/>
        </w:numPr>
        <w:tabs>
          <w:tab w:val="clear" w:pos="360"/>
          <w:tab w:val="num" w:pos="540"/>
          <w:tab w:val="left" w:pos="3600"/>
        </w:tabs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1B3679">
        <w:rPr>
          <w:rFonts w:asciiTheme="minorHAnsi" w:hAnsiTheme="minorHAnsi" w:cstheme="minorHAnsi"/>
          <w:sz w:val="22"/>
          <w:szCs w:val="22"/>
        </w:rPr>
        <w:t>Předmětem koupě je následující zboží v počtu níže uvedeném:</w:t>
      </w:r>
    </w:p>
    <w:p w14:paraId="67D98AC5" w14:textId="02DEAAA6" w:rsidR="00F75EA8" w:rsidRDefault="00EE7D40" w:rsidP="000858DA">
      <w:pPr>
        <w:tabs>
          <w:tab w:val="left" w:pos="3600"/>
        </w:tabs>
        <w:ind w:left="54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6</w:t>
      </w:r>
      <w:r w:rsidR="00CE1218">
        <w:rPr>
          <w:rFonts w:asciiTheme="minorHAnsi" w:hAnsiTheme="minorHAnsi" w:cstheme="minorHAnsi"/>
          <w:b/>
          <w:sz w:val="22"/>
          <w:szCs w:val="22"/>
        </w:rPr>
        <w:t xml:space="preserve">ks </w:t>
      </w:r>
      <w:r>
        <w:rPr>
          <w:rFonts w:asciiTheme="minorHAnsi" w:hAnsiTheme="minorHAnsi" w:cstheme="minorHAnsi"/>
          <w:b/>
          <w:sz w:val="22"/>
          <w:szCs w:val="22"/>
        </w:rPr>
        <w:t xml:space="preserve">NB </w:t>
      </w:r>
      <w:r w:rsidRPr="00EE7D40">
        <w:rPr>
          <w:rFonts w:asciiTheme="minorHAnsi" w:hAnsiTheme="minorHAnsi" w:cstheme="minorHAnsi"/>
          <w:b/>
          <w:sz w:val="22"/>
          <w:szCs w:val="22"/>
        </w:rPr>
        <w:t xml:space="preserve">LENOVO </w:t>
      </w:r>
      <w:proofErr w:type="spellStart"/>
      <w:r w:rsidRPr="00EE7D40">
        <w:rPr>
          <w:rFonts w:asciiTheme="minorHAnsi" w:hAnsiTheme="minorHAnsi" w:cstheme="minorHAnsi"/>
          <w:b/>
          <w:sz w:val="22"/>
          <w:szCs w:val="22"/>
        </w:rPr>
        <w:t>Legion</w:t>
      </w:r>
      <w:proofErr w:type="spellEnd"/>
      <w:r w:rsidRPr="00EE7D40">
        <w:rPr>
          <w:rFonts w:asciiTheme="minorHAnsi" w:hAnsiTheme="minorHAnsi" w:cstheme="minorHAnsi"/>
          <w:b/>
          <w:sz w:val="22"/>
          <w:szCs w:val="22"/>
        </w:rPr>
        <w:t xml:space="preserve"> 5 PRO WQXGA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5528E">
        <w:rPr>
          <w:rFonts w:asciiTheme="minorHAnsi" w:hAnsiTheme="minorHAnsi" w:cstheme="minorHAnsi"/>
          <w:b/>
          <w:sz w:val="22"/>
          <w:szCs w:val="22"/>
        </w:rPr>
        <w:t xml:space="preserve">+ </w:t>
      </w:r>
      <w:r>
        <w:rPr>
          <w:rFonts w:asciiTheme="minorHAnsi" w:hAnsiTheme="minorHAnsi" w:cstheme="minorHAnsi"/>
          <w:b/>
          <w:sz w:val="22"/>
          <w:szCs w:val="22"/>
        </w:rPr>
        <w:t>6</w:t>
      </w:r>
      <w:r w:rsidR="0005528E">
        <w:rPr>
          <w:rFonts w:asciiTheme="minorHAnsi" w:hAnsiTheme="minorHAnsi" w:cstheme="minorHAnsi"/>
          <w:b/>
          <w:sz w:val="22"/>
          <w:szCs w:val="22"/>
        </w:rPr>
        <w:t xml:space="preserve">ks </w:t>
      </w:r>
      <w:r>
        <w:rPr>
          <w:rFonts w:asciiTheme="minorHAnsi" w:hAnsiTheme="minorHAnsi" w:cstheme="minorHAnsi"/>
          <w:b/>
          <w:sz w:val="22"/>
          <w:szCs w:val="22"/>
        </w:rPr>
        <w:t xml:space="preserve">myší </w:t>
      </w:r>
      <w:r w:rsidRPr="00EE7D40">
        <w:rPr>
          <w:rFonts w:asciiTheme="minorHAnsi" w:hAnsiTheme="minorHAnsi" w:cstheme="minorHAnsi"/>
          <w:b/>
          <w:sz w:val="22"/>
          <w:szCs w:val="22"/>
        </w:rPr>
        <w:t>ASUS TUF GAMING M3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5528E">
        <w:rPr>
          <w:rFonts w:asciiTheme="minorHAnsi" w:hAnsiTheme="minorHAnsi" w:cstheme="minorHAnsi"/>
          <w:b/>
          <w:sz w:val="22"/>
          <w:szCs w:val="22"/>
        </w:rPr>
        <w:t xml:space="preserve">+ </w:t>
      </w:r>
      <w:r>
        <w:rPr>
          <w:rFonts w:asciiTheme="minorHAnsi" w:hAnsiTheme="minorHAnsi" w:cstheme="minorHAnsi"/>
          <w:b/>
          <w:sz w:val="22"/>
          <w:szCs w:val="22"/>
        </w:rPr>
        <w:t>6</w:t>
      </w:r>
      <w:r w:rsidR="0005528E">
        <w:rPr>
          <w:rFonts w:asciiTheme="minorHAnsi" w:hAnsiTheme="minorHAnsi" w:cstheme="minorHAnsi"/>
          <w:b/>
          <w:sz w:val="22"/>
          <w:szCs w:val="22"/>
        </w:rPr>
        <w:t xml:space="preserve">ks </w:t>
      </w:r>
      <w:r>
        <w:rPr>
          <w:rFonts w:asciiTheme="minorHAnsi" w:hAnsiTheme="minorHAnsi" w:cstheme="minorHAnsi"/>
          <w:b/>
          <w:sz w:val="22"/>
          <w:szCs w:val="22"/>
        </w:rPr>
        <w:t>tašek pro notebooky + 6ks podložek - vše</w:t>
      </w:r>
      <w:r w:rsidR="001F0B4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E1218">
        <w:rPr>
          <w:rFonts w:asciiTheme="minorHAnsi" w:hAnsiTheme="minorHAnsi" w:cstheme="minorHAnsi"/>
          <w:b/>
          <w:sz w:val="22"/>
          <w:szCs w:val="22"/>
        </w:rPr>
        <w:t>dle technické specifikace kupujícího</w:t>
      </w:r>
    </w:p>
    <w:p w14:paraId="1FADA6A6" w14:textId="77777777" w:rsidR="000858DA" w:rsidRPr="001B3679" w:rsidRDefault="000858DA" w:rsidP="000858DA">
      <w:pPr>
        <w:tabs>
          <w:tab w:val="left" w:pos="360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3DEE42D" w14:textId="77777777" w:rsidR="000858DA" w:rsidRPr="001B3679" w:rsidRDefault="000858DA" w:rsidP="000858DA">
      <w:pPr>
        <w:numPr>
          <w:ilvl w:val="1"/>
          <w:numId w:val="1"/>
        </w:numPr>
        <w:tabs>
          <w:tab w:val="clear" w:pos="360"/>
          <w:tab w:val="num" w:pos="540"/>
          <w:tab w:val="left" w:pos="3600"/>
        </w:tabs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1B3679">
        <w:rPr>
          <w:rFonts w:asciiTheme="minorHAnsi" w:hAnsiTheme="minorHAnsi" w:cstheme="minorHAnsi"/>
          <w:sz w:val="22"/>
          <w:szCs w:val="22"/>
        </w:rPr>
        <w:t xml:space="preserve">Kupující má právo zboží před zaplacením kupní ceny prohlédnout. </w:t>
      </w:r>
    </w:p>
    <w:p w14:paraId="78E48330" w14:textId="77777777" w:rsidR="00675357" w:rsidRPr="001B3679" w:rsidRDefault="00675357" w:rsidP="00675357">
      <w:pPr>
        <w:tabs>
          <w:tab w:val="left" w:pos="360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189B767" w14:textId="77777777" w:rsidR="00675357" w:rsidRPr="001B3679" w:rsidRDefault="00675357" w:rsidP="00675357">
      <w:pPr>
        <w:numPr>
          <w:ilvl w:val="1"/>
          <w:numId w:val="1"/>
        </w:numPr>
        <w:tabs>
          <w:tab w:val="clear" w:pos="360"/>
          <w:tab w:val="num" w:pos="540"/>
          <w:tab w:val="left" w:pos="3600"/>
        </w:tabs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1B3679">
        <w:rPr>
          <w:rFonts w:asciiTheme="minorHAnsi" w:hAnsiTheme="minorHAnsi" w:cstheme="minorHAnsi"/>
          <w:sz w:val="22"/>
          <w:szCs w:val="22"/>
        </w:rPr>
        <w:t>Zboží dodané prodávajícím bude odpovídat</w:t>
      </w:r>
      <w:r w:rsidR="0035198A" w:rsidRPr="001B3679">
        <w:rPr>
          <w:rFonts w:asciiTheme="minorHAnsi" w:hAnsiTheme="minorHAnsi" w:cstheme="minorHAnsi"/>
          <w:sz w:val="22"/>
          <w:szCs w:val="22"/>
        </w:rPr>
        <w:t xml:space="preserve"> specifikacím</w:t>
      </w:r>
      <w:r w:rsidR="006B79F9" w:rsidRPr="001B3679">
        <w:rPr>
          <w:rFonts w:asciiTheme="minorHAnsi" w:hAnsiTheme="minorHAnsi" w:cstheme="minorHAnsi"/>
          <w:sz w:val="22"/>
          <w:szCs w:val="22"/>
        </w:rPr>
        <w:t xml:space="preserve"> </w:t>
      </w:r>
      <w:r w:rsidR="00D45A48" w:rsidRPr="001B3679">
        <w:rPr>
          <w:rFonts w:asciiTheme="minorHAnsi" w:hAnsiTheme="minorHAnsi" w:cstheme="minorHAnsi"/>
          <w:sz w:val="22"/>
          <w:szCs w:val="22"/>
        </w:rPr>
        <w:t>uvedených v příloze č.</w:t>
      </w:r>
      <w:r w:rsidR="005B5DFA" w:rsidRPr="001B3679">
        <w:rPr>
          <w:rFonts w:asciiTheme="minorHAnsi" w:hAnsiTheme="minorHAnsi" w:cstheme="minorHAnsi"/>
          <w:sz w:val="22"/>
          <w:szCs w:val="22"/>
        </w:rPr>
        <w:t xml:space="preserve"> </w:t>
      </w:r>
      <w:r w:rsidR="00D45A48" w:rsidRPr="001B3679">
        <w:rPr>
          <w:rFonts w:asciiTheme="minorHAnsi" w:hAnsiTheme="minorHAnsi" w:cstheme="minorHAnsi"/>
          <w:sz w:val="22"/>
          <w:szCs w:val="22"/>
        </w:rPr>
        <w:t xml:space="preserve">1 </w:t>
      </w:r>
      <w:r w:rsidR="0035198A" w:rsidRPr="001B3679">
        <w:rPr>
          <w:rFonts w:asciiTheme="minorHAnsi" w:hAnsiTheme="minorHAnsi" w:cstheme="minorHAnsi"/>
          <w:sz w:val="22"/>
          <w:szCs w:val="22"/>
        </w:rPr>
        <w:t xml:space="preserve">této smlouvy. </w:t>
      </w:r>
      <w:r w:rsidRPr="001B367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B4DEB12" w14:textId="77777777" w:rsidR="00675357" w:rsidRPr="001B3679" w:rsidRDefault="00675357" w:rsidP="00675357">
      <w:pPr>
        <w:pStyle w:val="Normlnweb"/>
        <w:jc w:val="center"/>
        <w:rPr>
          <w:rFonts w:asciiTheme="minorHAnsi" w:hAnsiTheme="minorHAnsi" w:cstheme="minorHAnsi"/>
          <w:iCs/>
          <w:color w:val="000000"/>
          <w:sz w:val="22"/>
          <w:szCs w:val="22"/>
        </w:rPr>
      </w:pPr>
    </w:p>
    <w:p w14:paraId="073FE6BC" w14:textId="77777777" w:rsidR="00A623C6" w:rsidRPr="001B3679" w:rsidRDefault="00A623C6" w:rsidP="00675357">
      <w:pPr>
        <w:pStyle w:val="Normlnweb"/>
        <w:jc w:val="center"/>
        <w:rPr>
          <w:rFonts w:asciiTheme="minorHAnsi" w:hAnsiTheme="minorHAnsi" w:cstheme="minorHAnsi"/>
          <w:iCs/>
          <w:color w:val="000000"/>
          <w:sz w:val="22"/>
          <w:szCs w:val="22"/>
        </w:rPr>
      </w:pPr>
    </w:p>
    <w:p w14:paraId="398381EE" w14:textId="77777777" w:rsidR="00675357" w:rsidRPr="001B3679" w:rsidRDefault="00675357" w:rsidP="00675357">
      <w:pPr>
        <w:pStyle w:val="Normlnweb"/>
        <w:jc w:val="center"/>
        <w:rPr>
          <w:rFonts w:asciiTheme="minorHAnsi" w:hAnsiTheme="minorHAnsi" w:cstheme="minorHAnsi"/>
          <w:iCs/>
          <w:color w:val="000000"/>
          <w:sz w:val="22"/>
          <w:szCs w:val="22"/>
        </w:rPr>
      </w:pPr>
    </w:p>
    <w:p w14:paraId="051C53D1" w14:textId="77777777" w:rsidR="00675357" w:rsidRPr="001B3679" w:rsidRDefault="00675357" w:rsidP="00675357">
      <w:pPr>
        <w:pStyle w:val="Normlnweb"/>
        <w:jc w:val="center"/>
        <w:rPr>
          <w:rFonts w:asciiTheme="minorHAnsi" w:hAnsiTheme="minorHAnsi" w:cstheme="minorHAnsi"/>
          <w:b/>
          <w:iCs/>
          <w:color w:val="000000"/>
          <w:sz w:val="22"/>
          <w:szCs w:val="22"/>
        </w:rPr>
      </w:pPr>
      <w:r w:rsidRPr="001B3679">
        <w:rPr>
          <w:rFonts w:asciiTheme="minorHAnsi" w:hAnsiTheme="minorHAnsi" w:cstheme="minorHAnsi"/>
          <w:b/>
          <w:iCs/>
          <w:color w:val="000000"/>
          <w:sz w:val="22"/>
          <w:szCs w:val="22"/>
        </w:rPr>
        <w:t>II.</w:t>
      </w:r>
    </w:p>
    <w:p w14:paraId="2AC82FED" w14:textId="77777777" w:rsidR="00675357" w:rsidRPr="001B3679" w:rsidRDefault="00675357" w:rsidP="00675357">
      <w:pPr>
        <w:pStyle w:val="Normlnweb"/>
        <w:jc w:val="center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1B3679">
        <w:rPr>
          <w:rFonts w:asciiTheme="minorHAnsi" w:hAnsiTheme="minorHAnsi" w:cstheme="minorHAnsi"/>
          <w:b/>
          <w:iCs/>
          <w:color w:val="000000"/>
          <w:sz w:val="22"/>
          <w:szCs w:val="22"/>
        </w:rPr>
        <w:t>Cena a platební podmínky</w:t>
      </w:r>
    </w:p>
    <w:p w14:paraId="5CE35703" w14:textId="77777777" w:rsidR="00675357" w:rsidRPr="001B3679" w:rsidRDefault="00675357" w:rsidP="00675357">
      <w:pPr>
        <w:pStyle w:val="Normlnweb"/>
        <w:jc w:val="center"/>
        <w:rPr>
          <w:rFonts w:asciiTheme="minorHAnsi" w:hAnsiTheme="minorHAnsi" w:cstheme="minorHAnsi"/>
          <w:iCs/>
          <w:color w:val="000000"/>
          <w:sz w:val="22"/>
          <w:szCs w:val="22"/>
        </w:rPr>
      </w:pPr>
    </w:p>
    <w:p w14:paraId="188DE59C" w14:textId="3D93B0EF" w:rsidR="00675357" w:rsidRPr="001B3679" w:rsidRDefault="00675357" w:rsidP="0035198A">
      <w:pPr>
        <w:numPr>
          <w:ilvl w:val="1"/>
          <w:numId w:val="2"/>
        </w:numPr>
        <w:tabs>
          <w:tab w:val="left" w:pos="3600"/>
        </w:tabs>
        <w:ind w:hanging="54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1B3679">
        <w:rPr>
          <w:rFonts w:asciiTheme="minorHAnsi" w:hAnsiTheme="minorHAnsi" w:cstheme="minorHAnsi"/>
          <w:sz w:val="22"/>
          <w:szCs w:val="22"/>
        </w:rPr>
        <w:t>Cena za zboží byla stanovena dohodou smluvních stran při respektová</w:t>
      </w:r>
      <w:r w:rsidR="005B48DA" w:rsidRPr="001B3679">
        <w:rPr>
          <w:rFonts w:asciiTheme="minorHAnsi" w:hAnsiTheme="minorHAnsi" w:cstheme="minorHAnsi"/>
          <w:sz w:val="22"/>
          <w:szCs w:val="22"/>
        </w:rPr>
        <w:t xml:space="preserve">ní platné právní úpravy </w:t>
      </w:r>
      <w:r w:rsidR="005B48DA" w:rsidRPr="00B35CB1">
        <w:rPr>
          <w:rFonts w:asciiTheme="minorHAnsi" w:hAnsiTheme="minorHAnsi" w:cstheme="minorHAnsi"/>
          <w:sz w:val="22"/>
          <w:szCs w:val="22"/>
        </w:rPr>
        <w:t xml:space="preserve">a činí </w:t>
      </w:r>
      <w:r w:rsidRPr="00B35CB1">
        <w:rPr>
          <w:rFonts w:asciiTheme="minorHAnsi" w:hAnsiTheme="minorHAnsi" w:cstheme="minorHAnsi"/>
          <w:sz w:val="22"/>
          <w:szCs w:val="22"/>
        </w:rPr>
        <w:t xml:space="preserve">celkem </w:t>
      </w:r>
      <w:r w:rsidR="00EE7D40">
        <w:rPr>
          <w:rFonts w:asciiTheme="minorHAnsi" w:hAnsiTheme="minorHAnsi" w:cstheme="minorHAnsi"/>
          <w:sz w:val="22"/>
          <w:szCs w:val="22"/>
        </w:rPr>
        <w:t xml:space="preserve">194985,12 </w:t>
      </w:r>
      <w:r w:rsidR="00B35CB1" w:rsidRPr="00B35CB1">
        <w:rPr>
          <w:rFonts w:asciiTheme="minorHAnsi" w:hAnsiTheme="minorHAnsi" w:cstheme="minorHAnsi"/>
          <w:sz w:val="22"/>
          <w:szCs w:val="22"/>
        </w:rPr>
        <w:t>K</w:t>
      </w:r>
      <w:r w:rsidR="006B79F9" w:rsidRPr="00B35CB1">
        <w:rPr>
          <w:rFonts w:asciiTheme="minorHAnsi" w:hAnsiTheme="minorHAnsi" w:cstheme="minorHAnsi"/>
          <w:sz w:val="22"/>
          <w:szCs w:val="22"/>
        </w:rPr>
        <w:t>č</w:t>
      </w:r>
      <w:r w:rsidR="00CA7A08" w:rsidRPr="00B35CB1">
        <w:rPr>
          <w:rFonts w:asciiTheme="minorHAnsi" w:hAnsiTheme="minorHAnsi" w:cstheme="minorHAnsi"/>
          <w:sz w:val="22"/>
          <w:szCs w:val="22"/>
        </w:rPr>
        <w:t xml:space="preserve"> </w:t>
      </w:r>
      <w:r w:rsidR="00D45A48" w:rsidRPr="00B35CB1">
        <w:rPr>
          <w:rFonts w:asciiTheme="minorHAnsi" w:hAnsiTheme="minorHAnsi" w:cstheme="minorHAnsi"/>
          <w:sz w:val="22"/>
          <w:szCs w:val="22"/>
        </w:rPr>
        <w:t>bez</w:t>
      </w:r>
      <w:r w:rsidR="00CA7A08" w:rsidRPr="00B35CB1">
        <w:rPr>
          <w:rFonts w:asciiTheme="minorHAnsi" w:hAnsiTheme="minorHAnsi" w:cstheme="minorHAnsi"/>
          <w:sz w:val="22"/>
          <w:szCs w:val="22"/>
        </w:rPr>
        <w:t xml:space="preserve"> DPH</w:t>
      </w:r>
      <w:r w:rsidR="00D45A48" w:rsidRPr="00B35CB1">
        <w:rPr>
          <w:rFonts w:asciiTheme="minorHAnsi" w:hAnsiTheme="minorHAnsi" w:cstheme="minorHAnsi"/>
          <w:sz w:val="22"/>
          <w:szCs w:val="22"/>
        </w:rPr>
        <w:t xml:space="preserve">, výše 21% DPH činí </w:t>
      </w:r>
      <w:r w:rsidR="00EE7D40">
        <w:rPr>
          <w:rFonts w:asciiTheme="minorHAnsi" w:hAnsiTheme="minorHAnsi" w:cstheme="minorHAnsi"/>
          <w:sz w:val="22"/>
          <w:szCs w:val="22"/>
        </w:rPr>
        <w:t>40946,88</w:t>
      </w:r>
      <w:r w:rsidR="008B6757">
        <w:rPr>
          <w:rFonts w:asciiTheme="minorHAnsi" w:hAnsiTheme="minorHAnsi" w:cstheme="minorHAnsi"/>
          <w:sz w:val="22"/>
          <w:szCs w:val="22"/>
        </w:rPr>
        <w:t>,-</w:t>
      </w:r>
      <w:r w:rsidR="00D45A48" w:rsidRPr="00B35CB1">
        <w:rPr>
          <w:rFonts w:asciiTheme="minorHAnsi" w:hAnsiTheme="minorHAnsi" w:cstheme="minorHAnsi"/>
          <w:sz w:val="22"/>
          <w:szCs w:val="22"/>
        </w:rPr>
        <w:t xml:space="preserve">Kč, tj. </w:t>
      </w:r>
      <w:r w:rsidR="00EE7D40">
        <w:rPr>
          <w:rFonts w:asciiTheme="minorHAnsi" w:hAnsiTheme="minorHAnsi" w:cstheme="minorHAnsi"/>
          <w:sz w:val="22"/>
          <w:szCs w:val="22"/>
        </w:rPr>
        <w:t>235932</w:t>
      </w:r>
      <w:r w:rsidR="00B35CB1" w:rsidRPr="00B35CB1">
        <w:rPr>
          <w:rFonts w:asciiTheme="minorHAnsi" w:hAnsiTheme="minorHAnsi" w:cstheme="minorHAnsi"/>
          <w:sz w:val="22"/>
          <w:szCs w:val="22"/>
        </w:rPr>
        <w:t xml:space="preserve">,- </w:t>
      </w:r>
      <w:r w:rsidR="00D45A48" w:rsidRPr="00B35CB1">
        <w:rPr>
          <w:rFonts w:asciiTheme="minorHAnsi" w:hAnsiTheme="minorHAnsi" w:cstheme="minorHAnsi"/>
          <w:sz w:val="22"/>
          <w:szCs w:val="22"/>
        </w:rPr>
        <w:t>Kč včetně DPH.</w:t>
      </w:r>
      <w:r w:rsidR="00D45A48" w:rsidRPr="001B3679">
        <w:rPr>
          <w:rFonts w:asciiTheme="minorHAnsi" w:hAnsiTheme="minorHAnsi" w:cstheme="minorHAnsi"/>
          <w:sz w:val="22"/>
          <w:szCs w:val="22"/>
        </w:rPr>
        <w:t xml:space="preserve"> </w:t>
      </w:r>
      <w:r w:rsidRPr="001B3679">
        <w:rPr>
          <w:rFonts w:asciiTheme="minorHAnsi" w:hAnsiTheme="minorHAnsi" w:cstheme="minorHAnsi"/>
          <w:sz w:val="22"/>
          <w:szCs w:val="22"/>
        </w:rPr>
        <w:t>Sjednaná cena zahrnuje veškeré náklady (včetně nákladů na dodání zboží) a zisk prodávajícího nezbytné k řádnému a včasnému plnění závazků z této smlouvy.</w:t>
      </w:r>
    </w:p>
    <w:p w14:paraId="16AE4B25" w14:textId="77777777" w:rsidR="00675357" w:rsidRPr="001B3679" w:rsidRDefault="00675357" w:rsidP="00675357">
      <w:pPr>
        <w:tabs>
          <w:tab w:val="left" w:pos="360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7858A22" w14:textId="7CF4BD31" w:rsidR="00675357" w:rsidRPr="001B3679" w:rsidRDefault="00675357" w:rsidP="00675357">
      <w:pPr>
        <w:numPr>
          <w:ilvl w:val="1"/>
          <w:numId w:val="2"/>
        </w:numPr>
        <w:tabs>
          <w:tab w:val="left" w:pos="3600"/>
        </w:tabs>
        <w:ind w:hanging="540"/>
        <w:jc w:val="both"/>
        <w:rPr>
          <w:rFonts w:asciiTheme="minorHAnsi" w:hAnsiTheme="minorHAnsi" w:cstheme="minorHAnsi"/>
          <w:sz w:val="22"/>
          <w:szCs w:val="22"/>
        </w:rPr>
      </w:pPr>
      <w:r w:rsidRPr="001B3679">
        <w:rPr>
          <w:rFonts w:asciiTheme="minorHAnsi" w:hAnsiTheme="minorHAnsi" w:cstheme="minorHAnsi"/>
          <w:sz w:val="22"/>
          <w:szCs w:val="22"/>
        </w:rPr>
        <w:t xml:space="preserve">Cena za dodané zboží bude kupujícím zaplacena formou převodu na účet prodávajícího vedený u </w:t>
      </w:r>
      <w:r w:rsidR="00EF01EF">
        <w:rPr>
          <w:rFonts w:asciiTheme="minorHAnsi" w:hAnsiTheme="minorHAnsi" w:cstheme="minorHAnsi"/>
          <w:sz w:val="22"/>
          <w:szCs w:val="22"/>
        </w:rPr>
        <w:t xml:space="preserve">FIO banky </w:t>
      </w:r>
      <w:r w:rsidR="00EF01EF" w:rsidRPr="00EF01EF">
        <w:rPr>
          <w:rFonts w:asciiTheme="minorHAnsi" w:hAnsiTheme="minorHAnsi" w:cstheme="minorHAnsi"/>
          <w:sz w:val="22"/>
          <w:szCs w:val="22"/>
        </w:rPr>
        <w:t>2400131658 / 2010</w:t>
      </w:r>
      <w:r w:rsidR="00EF01EF">
        <w:rPr>
          <w:rFonts w:asciiTheme="minorHAnsi" w:hAnsiTheme="minorHAnsi" w:cstheme="minorHAnsi"/>
          <w:sz w:val="22"/>
          <w:szCs w:val="22"/>
        </w:rPr>
        <w:t xml:space="preserve"> </w:t>
      </w:r>
      <w:r w:rsidRPr="001B3679">
        <w:rPr>
          <w:rFonts w:asciiTheme="minorHAnsi" w:hAnsiTheme="minorHAnsi" w:cstheme="minorHAnsi"/>
          <w:sz w:val="22"/>
          <w:szCs w:val="22"/>
        </w:rPr>
        <w:t xml:space="preserve">do </w:t>
      </w:r>
      <w:r w:rsidR="00CE1218">
        <w:rPr>
          <w:rFonts w:asciiTheme="minorHAnsi" w:hAnsiTheme="minorHAnsi" w:cstheme="minorHAnsi"/>
          <w:sz w:val="22"/>
          <w:szCs w:val="22"/>
        </w:rPr>
        <w:t>14</w:t>
      </w:r>
      <w:r w:rsidR="0035198A" w:rsidRPr="001B3679">
        <w:rPr>
          <w:rFonts w:asciiTheme="minorHAnsi" w:hAnsiTheme="minorHAnsi" w:cstheme="minorHAnsi"/>
          <w:sz w:val="22"/>
          <w:szCs w:val="22"/>
        </w:rPr>
        <w:t xml:space="preserve"> </w:t>
      </w:r>
      <w:r w:rsidRPr="001B3679">
        <w:rPr>
          <w:rFonts w:asciiTheme="minorHAnsi" w:hAnsiTheme="minorHAnsi" w:cstheme="minorHAnsi"/>
          <w:sz w:val="22"/>
          <w:szCs w:val="22"/>
        </w:rPr>
        <w:t xml:space="preserve"> dnů od doručení </w:t>
      </w:r>
      <w:r w:rsidR="00E53E5B" w:rsidRPr="001B3679">
        <w:rPr>
          <w:rFonts w:asciiTheme="minorHAnsi" w:hAnsiTheme="minorHAnsi" w:cstheme="minorHAnsi"/>
          <w:sz w:val="22"/>
          <w:szCs w:val="22"/>
        </w:rPr>
        <w:t xml:space="preserve">daňového dokladu </w:t>
      </w:r>
      <w:r w:rsidRPr="001B3679">
        <w:rPr>
          <w:rFonts w:asciiTheme="minorHAnsi" w:hAnsiTheme="minorHAnsi" w:cstheme="minorHAnsi"/>
          <w:sz w:val="22"/>
          <w:szCs w:val="22"/>
        </w:rPr>
        <w:t xml:space="preserve">vystavené prodávajícím s výjimkou uvedenou v bodě </w:t>
      </w:r>
      <w:proofErr w:type="gramStart"/>
      <w:r w:rsidRPr="001B3679">
        <w:rPr>
          <w:rFonts w:asciiTheme="minorHAnsi" w:hAnsiTheme="minorHAnsi" w:cstheme="minorHAnsi"/>
          <w:sz w:val="22"/>
          <w:szCs w:val="22"/>
        </w:rPr>
        <w:t>5.6. této</w:t>
      </w:r>
      <w:proofErr w:type="gramEnd"/>
      <w:r w:rsidRPr="001B3679">
        <w:rPr>
          <w:rFonts w:asciiTheme="minorHAnsi" w:hAnsiTheme="minorHAnsi" w:cstheme="minorHAnsi"/>
          <w:sz w:val="22"/>
          <w:szCs w:val="22"/>
        </w:rPr>
        <w:t xml:space="preserve"> smlouvy. Prodávající je oprávněn vystavit </w:t>
      </w:r>
      <w:r w:rsidR="00E53E5B" w:rsidRPr="001B3679">
        <w:rPr>
          <w:rFonts w:asciiTheme="minorHAnsi" w:hAnsiTheme="minorHAnsi" w:cstheme="minorHAnsi"/>
          <w:sz w:val="22"/>
          <w:szCs w:val="22"/>
        </w:rPr>
        <w:lastRenderedPageBreak/>
        <w:t xml:space="preserve">daňový doklad </w:t>
      </w:r>
      <w:r w:rsidRPr="001B3679">
        <w:rPr>
          <w:rFonts w:asciiTheme="minorHAnsi" w:hAnsiTheme="minorHAnsi" w:cstheme="minorHAnsi"/>
          <w:sz w:val="22"/>
          <w:szCs w:val="22"/>
        </w:rPr>
        <w:t xml:space="preserve">za dodané zboží v den jeho dodání. </w:t>
      </w:r>
      <w:r w:rsidR="00E53E5B" w:rsidRPr="001B3679">
        <w:rPr>
          <w:rFonts w:asciiTheme="minorHAnsi" w:hAnsiTheme="minorHAnsi" w:cstheme="minorHAnsi"/>
          <w:sz w:val="22"/>
          <w:szCs w:val="22"/>
        </w:rPr>
        <w:t>Daňový doklad musí obsahovat náležitosti dle zákona č. 235/2004 Sb., o DPH</w:t>
      </w:r>
      <w:r w:rsidR="00C245A4" w:rsidRPr="001B3679">
        <w:rPr>
          <w:rFonts w:asciiTheme="minorHAnsi" w:hAnsiTheme="minorHAnsi" w:cstheme="minorHAnsi"/>
          <w:sz w:val="22"/>
          <w:szCs w:val="22"/>
        </w:rPr>
        <w:t>,</w:t>
      </w:r>
      <w:r w:rsidR="00E53E5B" w:rsidRPr="001B3679">
        <w:rPr>
          <w:rFonts w:asciiTheme="minorHAnsi" w:hAnsiTheme="minorHAnsi" w:cstheme="minorHAnsi"/>
          <w:sz w:val="22"/>
          <w:szCs w:val="22"/>
        </w:rPr>
        <w:t xml:space="preserve"> v platném znění.</w:t>
      </w:r>
    </w:p>
    <w:p w14:paraId="1910FCF7" w14:textId="77777777" w:rsidR="00A623C6" w:rsidRPr="001B3679" w:rsidRDefault="00A623C6" w:rsidP="00A623C6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3BC55590" w14:textId="77777777" w:rsidR="00A623C6" w:rsidRPr="001B3679" w:rsidRDefault="00A623C6" w:rsidP="00A623C6">
      <w:pPr>
        <w:numPr>
          <w:ilvl w:val="1"/>
          <w:numId w:val="2"/>
        </w:numPr>
        <w:tabs>
          <w:tab w:val="left" w:pos="3600"/>
        </w:tabs>
        <w:ind w:hanging="540"/>
        <w:jc w:val="both"/>
        <w:rPr>
          <w:rFonts w:asciiTheme="minorHAnsi" w:hAnsiTheme="minorHAnsi" w:cstheme="minorHAnsi"/>
          <w:sz w:val="22"/>
          <w:szCs w:val="22"/>
        </w:rPr>
      </w:pPr>
      <w:r w:rsidRPr="001B3679">
        <w:rPr>
          <w:rFonts w:asciiTheme="minorHAnsi" w:hAnsiTheme="minorHAnsi" w:cstheme="minorHAnsi"/>
          <w:sz w:val="22"/>
          <w:szCs w:val="22"/>
        </w:rPr>
        <w:t>„Prodávající prohlašuje, že:</w:t>
      </w:r>
    </w:p>
    <w:p w14:paraId="1C705A3E" w14:textId="77777777" w:rsidR="001C47F8" w:rsidRPr="001B3679" w:rsidRDefault="001C47F8" w:rsidP="001C47F8">
      <w:pPr>
        <w:numPr>
          <w:ilvl w:val="0"/>
          <w:numId w:val="7"/>
        </w:numPr>
        <w:ind w:left="1434" w:hanging="357"/>
        <w:jc w:val="both"/>
        <w:rPr>
          <w:rFonts w:asciiTheme="minorHAnsi" w:hAnsiTheme="minorHAnsi" w:cstheme="minorHAnsi"/>
          <w:sz w:val="22"/>
          <w:szCs w:val="22"/>
        </w:rPr>
      </w:pPr>
      <w:r w:rsidRPr="001B3679">
        <w:rPr>
          <w:rFonts w:asciiTheme="minorHAnsi" w:hAnsiTheme="minorHAnsi" w:cstheme="minorHAnsi"/>
          <w:sz w:val="22"/>
          <w:szCs w:val="22"/>
        </w:rPr>
        <w:t>nemá v úmyslu nezaplatit daň z přidané hodnoty u zdanitelného plnění podle této smlouvy (dále jen „daň“),</w:t>
      </w:r>
    </w:p>
    <w:p w14:paraId="1D42C9B4" w14:textId="77777777" w:rsidR="001C47F8" w:rsidRPr="001B3679" w:rsidRDefault="001C47F8" w:rsidP="001C47F8">
      <w:pPr>
        <w:numPr>
          <w:ilvl w:val="0"/>
          <w:numId w:val="7"/>
        </w:numPr>
        <w:ind w:left="1434" w:hanging="357"/>
        <w:jc w:val="both"/>
        <w:rPr>
          <w:rFonts w:asciiTheme="minorHAnsi" w:hAnsiTheme="minorHAnsi" w:cstheme="minorHAnsi"/>
          <w:sz w:val="22"/>
          <w:szCs w:val="22"/>
        </w:rPr>
      </w:pPr>
      <w:r w:rsidRPr="001B3679">
        <w:rPr>
          <w:rFonts w:asciiTheme="minorHAnsi" w:hAnsiTheme="minorHAnsi" w:cstheme="minorHAnsi"/>
          <w:sz w:val="22"/>
          <w:szCs w:val="22"/>
        </w:rPr>
        <w:t>mu nejsou známy skutečnosti, nasvědčující tomu, že se dostane do postavení, kdy nemůže daň zaplatit a ani se ke dni podpisu této smlouvy v takovém postavení nenachází,</w:t>
      </w:r>
    </w:p>
    <w:p w14:paraId="2640B551" w14:textId="77777777" w:rsidR="001C47F8" w:rsidRPr="001B3679" w:rsidRDefault="001C47F8" w:rsidP="001C47F8">
      <w:pPr>
        <w:numPr>
          <w:ilvl w:val="0"/>
          <w:numId w:val="7"/>
        </w:numPr>
        <w:ind w:left="1434" w:hanging="357"/>
        <w:jc w:val="both"/>
        <w:rPr>
          <w:rFonts w:asciiTheme="minorHAnsi" w:hAnsiTheme="minorHAnsi" w:cstheme="minorHAnsi"/>
          <w:sz w:val="22"/>
          <w:szCs w:val="22"/>
        </w:rPr>
      </w:pPr>
      <w:r w:rsidRPr="001B3679">
        <w:rPr>
          <w:rFonts w:asciiTheme="minorHAnsi" w:hAnsiTheme="minorHAnsi" w:cstheme="minorHAnsi"/>
          <w:sz w:val="22"/>
          <w:szCs w:val="22"/>
        </w:rPr>
        <w:t>nezkrátí daň nebo nevyláká daňovou výhodu,</w:t>
      </w:r>
    </w:p>
    <w:p w14:paraId="1B789D60" w14:textId="77777777" w:rsidR="001C47F8" w:rsidRPr="001B3679" w:rsidRDefault="001C47F8" w:rsidP="001C47F8">
      <w:pPr>
        <w:numPr>
          <w:ilvl w:val="0"/>
          <w:numId w:val="7"/>
        </w:numPr>
        <w:ind w:left="1434" w:hanging="357"/>
        <w:jc w:val="both"/>
        <w:rPr>
          <w:rFonts w:asciiTheme="minorHAnsi" w:hAnsiTheme="minorHAnsi" w:cstheme="minorHAnsi"/>
          <w:sz w:val="22"/>
          <w:szCs w:val="22"/>
        </w:rPr>
      </w:pPr>
      <w:r w:rsidRPr="001B3679">
        <w:rPr>
          <w:rFonts w:asciiTheme="minorHAnsi" w:hAnsiTheme="minorHAnsi" w:cstheme="minorHAnsi"/>
          <w:sz w:val="22"/>
          <w:szCs w:val="22"/>
        </w:rPr>
        <w:t>úplata za plnění dle smlouvy není odchylná od obvyklé ceny,</w:t>
      </w:r>
    </w:p>
    <w:p w14:paraId="7D3A2125" w14:textId="77777777" w:rsidR="001C47F8" w:rsidRPr="001B3679" w:rsidRDefault="001C47F8" w:rsidP="001C47F8">
      <w:pPr>
        <w:numPr>
          <w:ilvl w:val="0"/>
          <w:numId w:val="7"/>
        </w:numPr>
        <w:ind w:left="1434" w:hanging="357"/>
        <w:jc w:val="both"/>
        <w:rPr>
          <w:rFonts w:asciiTheme="minorHAnsi" w:hAnsiTheme="minorHAnsi" w:cstheme="minorHAnsi"/>
          <w:sz w:val="22"/>
          <w:szCs w:val="22"/>
        </w:rPr>
      </w:pPr>
      <w:r w:rsidRPr="001B3679">
        <w:rPr>
          <w:rFonts w:asciiTheme="minorHAnsi" w:hAnsiTheme="minorHAnsi" w:cstheme="minorHAnsi"/>
          <w:sz w:val="22"/>
          <w:szCs w:val="22"/>
        </w:rPr>
        <w:t>úplata za plnění dle smlouvy nebude poskytnuta zcela nebo zčásti bezhotovostním převodem na účet vedený poskytovatelem platebních služeb mimo tuzemsko,</w:t>
      </w:r>
    </w:p>
    <w:p w14:paraId="3A168E44" w14:textId="77777777" w:rsidR="001C47F8" w:rsidRPr="001B3679" w:rsidRDefault="001C47F8" w:rsidP="001C47F8">
      <w:pPr>
        <w:numPr>
          <w:ilvl w:val="0"/>
          <w:numId w:val="7"/>
        </w:numPr>
        <w:ind w:left="1434" w:hanging="357"/>
        <w:jc w:val="both"/>
        <w:rPr>
          <w:rFonts w:asciiTheme="minorHAnsi" w:hAnsiTheme="minorHAnsi" w:cstheme="minorHAnsi"/>
          <w:sz w:val="22"/>
          <w:szCs w:val="22"/>
        </w:rPr>
      </w:pPr>
      <w:r w:rsidRPr="001B3679">
        <w:rPr>
          <w:rFonts w:asciiTheme="minorHAnsi" w:hAnsiTheme="minorHAnsi" w:cstheme="minorHAnsi"/>
          <w:sz w:val="22"/>
          <w:szCs w:val="22"/>
        </w:rPr>
        <w:t>nebude nespolehlivým plátcem,</w:t>
      </w:r>
    </w:p>
    <w:p w14:paraId="0E5C8A11" w14:textId="77777777" w:rsidR="001C47F8" w:rsidRPr="001B3679" w:rsidRDefault="001C47F8" w:rsidP="001C47F8">
      <w:pPr>
        <w:numPr>
          <w:ilvl w:val="0"/>
          <w:numId w:val="7"/>
        </w:numPr>
        <w:ind w:left="1434" w:hanging="357"/>
        <w:jc w:val="both"/>
        <w:rPr>
          <w:rFonts w:asciiTheme="minorHAnsi" w:hAnsiTheme="minorHAnsi" w:cstheme="minorHAnsi"/>
          <w:sz w:val="22"/>
          <w:szCs w:val="22"/>
        </w:rPr>
      </w:pPr>
      <w:r w:rsidRPr="001B3679">
        <w:rPr>
          <w:rFonts w:asciiTheme="minorHAnsi" w:hAnsiTheme="minorHAnsi" w:cstheme="minorHAnsi"/>
          <w:sz w:val="22"/>
          <w:szCs w:val="22"/>
        </w:rPr>
        <w:t>bude mít u správce daně registrován bankovní účet používaný pro ekonomickou činnost,</w:t>
      </w:r>
    </w:p>
    <w:p w14:paraId="0F296CF8" w14:textId="77777777" w:rsidR="001C47F8" w:rsidRPr="001B3679" w:rsidRDefault="001C47F8" w:rsidP="001C47F8">
      <w:pPr>
        <w:numPr>
          <w:ilvl w:val="0"/>
          <w:numId w:val="7"/>
        </w:numPr>
        <w:ind w:left="1434" w:hanging="357"/>
        <w:jc w:val="both"/>
        <w:rPr>
          <w:rFonts w:asciiTheme="minorHAnsi" w:hAnsiTheme="minorHAnsi" w:cstheme="minorHAnsi"/>
          <w:sz w:val="22"/>
          <w:szCs w:val="22"/>
        </w:rPr>
      </w:pPr>
      <w:r w:rsidRPr="001B3679">
        <w:rPr>
          <w:rFonts w:asciiTheme="minorHAnsi" w:hAnsiTheme="minorHAnsi" w:cstheme="minorHAnsi"/>
          <w:sz w:val="22"/>
          <w:szCs w:val="22"/>
        </w:rPr>
        <w:t xml:space="preserve">souhlasí s tím, že pokud ke dni uskutečnění zdanitelného plnění nebo k okamžiku poskytnutí úplaty na plnění, bude o prodávajícím zveřejněna správcem daně skutečnost, že prodávající je nespolehlivým plátcem, uhradí </w:t>
      </w:r>
      <w:r w:rsidR="00105A25">
        <w:rPr>
          <w:rFonts w:asciiTheme="minorHAnsi" w:hAnsiTheme="minorHAnsi" w:cstheme="minorHAnsi"/>
          <w:sz w:val="22"/>
          <w:szCs w:val="22"/>
        </w:rPr>
        <w:t>kupující</w:t>
      </w:r>
      <w:r w:rsidRPr="001B3679">
        <w:rPr>
          <w:rFonts w:asciiTheme="minorHAnsi" w:hAnsiTheme="minorHAnsi" w:cstheme="minorHAnsi"/>
          <w:sz w:val="22"/>
          <w:szCs w:val="22"/>
        </w:rPr>
        <w:t xml:space="preserve"> daň z přidané hodnoty z přijatého zdanitelného plnění příslušnému správci daně,</w:t>
      </w:r>
    </w:p>
    <w:p w14:paraId="434621D0" w14:textId="77777777" w:rsidR="001C47F8" w:rsidRPr="001B3679" w:rsidRDefault="001C47F8" w:rsidP="001C47F8">
      <w:pPr>
        <w:numPr>
          <w:ilvl w:val="0"/>
          <w:numId w:val="7"/>
        </w:numPr>
        <w:ind w:left="1434" w:hanging="357"/>
        <w:jc w:val="both"/>
        <w:rPr>
          <w:rFonts w:asciiTheme="minorHAnsi" w:hAnsiTheme="minorHAnsi" w:cstheme="minorHAnsi"/>
          <w:sz w:val="22"/>
          <w:szCs w:val="22"/>
        </w:rPr>
      </w:pPr>
      <w:r w:rsidRPr="001B3679">
        <w:rPr>
          <w:rFonts w:asciiTheme="minorHAnsi" w:hAnsiTheme="minorHAnsi" w:cstheme="minorHAnsi"/>
          <w:sz w:val="22"/>
          <w:szCs w:val="22"/>
        </w:rPr>
        <w:t xml:space="preserve">souhlasí s tím, že pokud ke dni uskutečnění zdanitelného plnění nebo k okamžiku poskytnutí úplaty na plnění bude zjištěna nesrovnalost v registraci bankovního účtu prodávajícího určeného pro ekonomickou činnost správcem daně, uhradí </w:t>
      </w:r>
      <w:r w:rsidR="00105A25">
        <w:rPr>
          <w:rFonts w:asciiTheme="minorHAnsi" w:hAnsiTheme="minorHAnsi" w:cstheme="minorHAnsi"/>
          <w:sz w:val="22"/>
          <w:szCs w:val="22"/>
        </w:rPr>
        <w:t xml:space="preserve">kupující </w:t>
      </w:r>
      <w:r w:rsidRPr="001B3679">
        <w:rPr>
          <w:rFonts w:asciiTheme="minorHAnsi" w:hAnsiTheme="minorHAnsi" w:cstheme="minorHAnsi"/>
          <w:sz w:val="22"/>
          <w:szCs w:val="22"/>
        </w:rPr>
        <w:t>daň z přidané hodnoty z přijatého zdanitelného p</w:t>
      </w:r>
      <w:r w:rsidR="00105A25">
        <w:rPr>
          <w:rFonts w:asciiTheme="minorHAnsi" w:hAnsiTheme="minorHAnsi" w:cstheme="minorHAnsi"/>
          <w:sz w:val="22"/>
          <w:szCs w:val="22"/>
        </w:rPr>
        <w:t>lnění příslušnému správci daně.</w:t>
      </w:r>
    </w:p>
    <w:p w14:paraId="748BF97B" w14:textId="77777777" w:rsidR="00675357" w:rsidRPr="001B3679" w:rsidRDefault="00675357" w:rsidP="00675357">
      <w:pPr>
        <w:tabs>
          <w:tab w:val="left" w:pos="3600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38EEEA7B" w14:textId="77777777" w:rsidR="00675357" w:rsidRPr="001B3679" w:rsidRDefault="00675357" w:rsidP="00675357">
      <w:pPr>
        <w:tabs>
          <w:tab w:val="left" w:pos="360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B3679">
        <w:rPr>
          <w:rFonts w:asciiTheme="minorHAnsi" w:hAnsiTheme="minorHAnsi" w:cstheme="minorHAnsi"/>
          <w:b/>
          <w:sz w:val="22"/>
          <w:szCs w:val="22"/>
        </w:rPr>
        <w:t>III.</w:t>
      </w:r>
    </w:p>
    <w:p w14:paraId="40A641D5" w14:textId="77777777" w:rsidR="00675357" w:rsidRPr="001B3679" w:rsidRDefault="00675357" w:rsidP="00675357">
      <w:pPr>
        <w:tabs>
          <w:tab w:val="left" w:pos="360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B3679">
        <w:rPr>
          <w:rFonts w:asciiTheme="minorHAnsi" w:hAnsiTheme="minorHAnsi" w:cstheme="minorHAnsi"/>
          <w:b/>
          <w:sz w:val="22"/>
          <w:szCs w:val="22"/>
        </w:rPr>
        <w:t>Dodací podmínky</w:t>
      </w:r>
    </w:p>
    <w:p w14:paraId="4538575A" w14:textId="77777777" w:rsidR="00675357" w:rsidRPr="001B3679" w:rsidRDefault="00675357" w:rsidP="00675357">
      <w:pPr>
        <w:tabs>
          <w:tab w:val="left" w:pos="360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D7C02C5" w14:textId="77777777" w:rsidR="00675357" w:rsidRPr="001B3679" w:rsidRDefault="00675357" w:rsidP="00675357">
      <w:pPr>
        <w:numPr>
          <w:ilvl w:val="1"/>
          <w:numId w:val="3"/>
        </w:numPr>
        <w:tabs>
          <w:tab w:val="clear" w:pos="360"/>
          <w:tab w:val="num" w:pos="540"/>
          <w:tab w:val="left" w:pos="3600"/>
        </w:tabs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1B3679">
        <w:rPr>
          <w:rFonts w:asciiTheme="minorHAnsi" w:hAnsiTheme="minorHAnsi" w:cstheme="minorHAnsi"/>
          <w:sz w:val="22"/>
          <w:szCs w:val="22"/>
        </w:rPr>
        <w:t xml:space="preserve">Místem plnění je </w:t>
      </w:r>
      <w:r w:rsidR="00C50E9E">
        <w:rPr>
          <w:rFonts w:asciiTheme="minorHAnsi" w:hAnsiTheme="minorHAnsi" w:cstheme="minorHAnsi"/>
          <w:sz w:val="22"/>
          <w:szCs w:val="22"/>
        </w:rPr>
        <w:t xml:space="preserve">budova školy Tyršova 1069, 755 01 Vsetín </w:t>
      </w:r>
    </w:p>
    <w:p w14:paraId="398308B2" w14:textId="77777777" w:rsidR="00675357" w:rsidRPr="001B3679" w:rsidRDefault="00675357" w:rsidP="00675357">
      <w:pPr>
        <w:tabs>
          <w:tab w:val="left" w:pos="360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2F1794A" w14:textId="72340EA4" w:rsidR="00675357" w:rsidRPr="001B3679" w:rsidRDefault="00C67363" w:rsidP="00675357">
      <w:pPr>
        <w:numPr>
          <w:ilvl w:val="1"/>
          <w:numId w:val="3"/>
        </w:numPr>
        <w:tabs>
          <w:tab w:val="clear" w:pos="360"/>
          <w:tab w:val="num" w:pos="540"/>
          <w:tab w:val="left" w:pos="3600"/>
        </w:tabs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1B3679">
        <w:rPr>
          <w:rFonts w:asciiTheme="minorHAnsi" w:hAnsiTheme="minorHAnsi" w:cstheme="minorHAnsi"/>
          <w:sz w:val="22"/>
          <w:szCs w:val="22"/>
        </w:rPr>
        <w:t>Prodávající je povinen zboží dodat ne</w:t>
      </w:r>
      <w:r w:rsidR="00755FFC" w:rsidRPr="001B3679">
        <w:rPr>
          <w:rFonts w:asciiTheme="minorHAnsi" w:hAnsiTheme="minorHAnsi" w:cstheme="minorHAnsi"/>
          <w:sz w:val="22"/>
          <w:szCs w:val="22"/>
        </w:rPr>
        <w:t xml:space="preserve">jpozději </w:t>
      </w:r>
      <w:r w:rsidR="00755FFC" w:rsidRPr="001B3679">
        <w:rPr>
          <w:rFonts w:asciiTheme="minorHAnsi" w:hAnsiTheme="minorHAnsi" w:cstheme="minorHAnsi"/>
          <w:b/>
          <w:sz w:val="22"/>
          <w:szCs w:val="22"/>
        </w:rPr>
        <w:t xml:space="preserve">do </w:t>
      </w:r>
      <w:r w:rsidR="00EE7D40">
        <w:rPr>
          <w:rFonts w:asciiTheme="minorHAnsi" w:hAnsiTheme="minorHAnsi" w:cstheme="minorHAnsi"/>
          <w:b/>
          <w:sz w:val="22"/>
          <w:szCs w:val="22"/>
        </w:rPr>
        <w:t>15</w:t>
      </w:r>
      <w:r w:rsidR="00EA7766" w:rsidRPr="00EA7766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EE7D40">
        <w:rPr>
          <w:rFonts w:asciiTheme="minorHAnsi" w:hAnsiTheme="minorHAnsi" w:cstheme="minorHAnsi"/>
          <w:b/>
          <w:sz w:val="22"/>
          <w:szCs w:val="22"/>
        </w:rPr>
        <w:t xml:space="preserve">listopadu </w:t>
      </w:r>
      <w:r w:rsidR="00EA7766" w:rsidRPr="00EA7766">
        <w:rPr>
          <w:rFonts w:asciiTheme="minorHAnsi" w:hAnsiTheme="minorHAnsi" w:cstheme="minorHAnsi"/>
          <w:b/>
          <w:sz w:val="22"/>
          <w:szCs w:val="22"/>
        </w:rPr>
        <w:t>202</w:t>
      </w:r>
      <w:r w:rsidR="001F0B44">
        <w:rPr>
          <w:rFonts w:asciiTheme="minorHAnsi" w:hAnsiTheme="minorHAnsi" w:cstheme="minorHAnsi"/>
          <w:b/>
          <w:sz w:val="22"/>
          <w:szCs w:val="22"/>
        </w:rPr>
        <w:t>2</w:t>
      </w:r>
    </w:p>
    <w:p w14:paraId="34C709EA" w14:textId="77777777" w:rsidR="00675357" w:rsidRPr="001B3679" w:rsidRDefault="00C67363" w:rsidP="00C67363">
      <w:pPr>
        <w:tabs>
          <w:tab w:val="left" w:pos="36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B3679">
        <w:rPr>
          <w:rFonts w:asciiTheme="minorHAnsi" w:hAnsiTheme="minorHAnsi" w:cstheme="minorHAnsi"/>
          <w:sz w:val="22"/>
          <w:szCs w:val="22"/>
        </w:rPr>
        <w:tab/>
      </w:r>
    </w:p>
    <w:p w14:paraId="52D41D90" w14:textId="77777777" w:rsidR="0035198A" w:rsidRPr="001B3679" w:rsidRDefault="0035198A" w:rsidP="00675357">
      <w:pPr>
        <w:tabs>
          <w:tab w:val="left" w:pos="3600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2E7F0910" w14:textId="77777777" w:rsidR="00675357" w:rsidRPr="001B3679" w:rsidRDefault="00675357" w:rsidP="00675357">
      <w:pPr>
        <w:tabs>
          <w:tab w:val="left" w:pos="360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B3679">
        <w:rPr>
          <w:rFonts w:asciiTheme="minorHAnsi" w:hAnsiTheme="minorHAnsi" w:cstheme="minorHAnsi"/>
          <w:b/>
          <w:sz w:val="22"/>
          <w:szCs w:val="22"/>
        </w:rPr>
        <w:t>IV.</w:t>
      </w:r>
    </w:p>
    <w:p w14:paraId="5A8B65EE" w14:textId="77777777" w:rsidR="00675357" w:rsidRPr="001B3679" w:rsidRDefault="00675357" w:rsidP="00675357">
      <w:pPr>
        <w:pStyle w:val="Nadpis1"/>
        <w:rPr>
          <w:rFonts w:asciiTheme="minorHAnsi" w:hAnsiTheme="minorHAnsi" w:cstheme="minorHAnsi"/>
        </w:rPr>
      </w:pPr>
      <w:r w:rsidRPr="001B3679">
        <w:rPr>
          <w:rFonts w:asciiTheme="minorHAnsi" w:hAnsiTheme="minorHAnsi" w:cstheme="minorHAnsi"/>
        </w:rPr>
        <w:t>Záruka</w:t>
      </w:r>
    </w:p>
    <w:p w14:paraId="30D2415D" w14:textId="77777777" w:rsidR="00675357" w:rsidRPr="001B3679" w:rsidRDefault="00675357" w:rsidP="00675357">
      <w:pPr>
        <w:tabs>
          <w:tab w:val="left" w:pos="360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D2267D4" w14:textId="75FC4A30" w:rsidR="00E4328A" w:rsidRPr="001B3679" w:rsidRDefault="00E4328A" w:rsidP="00C50E9E">
      <w:pPr>
        <w:numPr>
          <w:ilvl w:val="1"/>
          <w:numId w:val="9"/>
        </w:numPr>
        <w:tabs>
          <w:tab w:val="left" w:pos="36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B3679">
        <w:rPr>
          <w:rFonts w:asciiTheme="minorHAnsi" w:hAnsiTheme="minorHAnsi" w:cstheme="minorHAnsi"/>
          <w:sz w:val="22"/>
          <w:szCs w:val="22"/>
        </w:rPr>
        <w:t xml:space="preserve">Prodávající poskytuje ve smyslu § 2113 zák. č. 89/2012 Sb., občanského zákoníku, kupujícímu záruku za jakost zboží spočívající v tom, že zboží, jakož i jeho veškeré části i jednotlivé komponenty, bude po záruční dobu způsobilé pro použití k obvyklým účelům a zachová si obvyklé vlastnosti. Záruční doba počíná běžet dnem převzetí zboží bez vad kupujícím a trvá </w:t>
      </w:r>
      <w:r w:rsidR="00CE1218" w:rsidRPr="00CE1218">
        <w:rPr>
          <w:rFonts w:asciiTheme="minorHAnsi" w:hAnsiTheme="minorHAnsi" w:cstheme="minorHAnsi"/>
          <w:bCs/>
          <w:sz w:val="22"/>
          <w:szCs w:val="22"/>
        </w:rPr>
        <w:t xml:space="preserve">24 </w:t>
      </w:r>
      <w:r w:rsidRPr="00CE1218">
        <w:rPr>
          <w:rFonts w:asciiTheme="minorHAnsi" w:hAnsiTheme="minorHAnsi" w:cstheme="minorHAnsi"/>
          <w:bCs/>
          <w:sz w:val="22"/>
          <w:szCs w:val="22"/>
        </w:rPr>
        <w:t>měsíců</w:t>
      </w:r>
      <w:r w:rsidR="00973DE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E127A">
        <w:rPr>
          <w:rFonts w:asciiTheme="minorHAnsi" w:hAnsiTheme="minorHAnsi" w:cstheme="minorHAnsi"/>
          <w:bCs/>
          <w:sz w:val="22"/>
          <w:szCs w:val="22"/>
        </w:rPr>
        <w:t>dle požadavků kupujícího</w:t>
      </w:r>
      <w:r w:rsidR="00C50E9E">
        <w:rPr>
          <w:rFonts w:asciiTheme="minorHAnsi" w:hAnsiTheme="minorHAnsi" w:cstheme="minorHAnsi"/>
          <w:b/>
          <w:sz w:val="22"/>
          <w:szCs w:val="22"/>
        </w:rPr>
        <w:t>.</w:t>
      </w:r>
      <w:r w:rsidR="00C50E9E" w:rsidRPr="001B367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BF5D7B9" w14:textId="5FD09983" w:rsidR="00C50E9E" w:rsidRDefault="00C50E9E" w:rsidP="007F0FFE">
      <w:pPr>
        <w:numPr>
          <w:ilvl w:val="1"/>
          <w:numId w:val="11"/>
        </w:numPr>
        <w:tabs>
          <w:tab w:val="left" w:pos="360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 případě závady bude tato odstraněna </w:t>
      </w:r>
      <w:r w:rsidR="00CE1218">
        <w:rPr>
          <w:rFonts w:asciiTheme="minorHAnsi" w:hAnsiTheme="minorHAnsi" w:cstheme="minorHAnsi"/>
          <w:sz w:val="22"/>
          <w:szCs w:val="22"/>
        </w:rPr>
        <w:t xml:space="preserve">co nejdříve </w:t>
      </w:r>
      <w:r>
        <w:rPr>
          <w:rFonts w:asciiTheme="minorHAnsi" w:hAnsiTheme="minorHAnsi" w:cstheme="minorHAnsi"/>
          <w:sz w:val="22"/>
          <w:szCs w:val="22"/>
        </w:rPr>
        <w:t>od jejího nahlášení.</w:t>
      </w:r>
      <w:r w:rsidR="009C5A7B">
        <w:rPr>
          <w:rFonts w:asciiTheme="minorHAnsi" w:hAnsiTheme="minorHAnsi" w:cstheme="minorHAnsi"/>
          <w:sz w:val="22"/>
          <w:szCs w:val="22"/>
        </w:rPr>
        <w:t xml:space="preserve"> V případě nedodržení termínu opravy, bude dodavateli účtována smluvní pokuta ve výši </w:t>
      </w:r>
      <w:r w:rsidR="00EA7766">
        <w:rPr>
          <w:rFonts w:asciiTheme="minorHAnsi" w:hAnsiTheme="minorHAnsi" w:cstheme="minorHAnsi"/>
          <w:sz w:val="22"/>
          <w:szCs w:val="22"/>
        </w:rPr>
        <w:t>1</w:t>
      </w:r>
      <w:r w:rsidR="009C5A7B">
        <w:rPr>
          <w:rFonts w:asciiTheme="minorHAnsi" w:hAnsiTheme="minorHAnsi" w:cstheme="minorHAnsi"/>
          <w:sz w:val="22"/>
          <w:szCs w:val="22"/>
        </w:rPr>
        <w:t>00,- Kč za každý den zdržení s opravou závady.</w:t>
      </w:r>
    </w:p>
    <w:p w14:paraId="2161DEC0" w14:textId="77777777" w:rsidR="00E4328A" w:rsidRPr="00C50E9E" w:rsidRDefault="00E4328A" w:rsidP="00C50E9E">
      <w:pPr>
        <w:pStyle w:val="Odstavecseseznamem"/>
        <w:numPr>
          <w:ilvl w:val="1"/>
          <w:numId w:val="12"/>
        </w:numPr>
        <w:tabs>
          <w:tab w:val="left" w:pos="36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50E9E">
        <w:rPr>
          <w:rFonts w:asciiTheme="minorHAnsi" w:hAnsiTheme="minorHAnsi" w:cstheme="minorHAnsi"/>
          <w:sz w:val="22"/>
          <w:szCs w:val="22"/>
        </w:rPr>
        <w:t>Prodávající odpovídá za vady zjevné, skryté i právní, které má zboží v době jeho předání kupujícímu a dále za ty, které se na zboží vyskytnou v záruční době uvedené v přechozím odstavci.</w:t>
      </w:r>
    </w:p>
    <w:p w14:paraId="42AB400B" w14:textId="77777777" w:rsidR="00675357" w:rsidRPr="001B3679" w:rsidRDefault="00675357" w:rsidP="007F0FFE">
      <w:pPr>
        <w:tabs>
          <w:tab w:val="left" w:pos="360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EC4CD19" w14:textId="77777777" w:rsidR="00675357" w:rsidRPr="001B3679" w:rsidRDefault="00675357" w:rsidP="00675357">
      <w:pPr>
        <w:tabs>
          <w:tab w:val="left" w:pos="3600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1EFD0F87" w14:textId="77777777" w:rsidR="00DC3E70" w:rsidRPr="001B3679" w:rsidRDefault="00DC3E70" w:rsidP="00675357">
      <w:pPr>
        <w:tabs>
          <w:tab w:val="left" w:pos="3600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6D49608B" w14:textId="77777777" w:rsidR="00675357" w:rsidRPr="001B3679" w:rsidRDefault="00C50E9E" w:rsidP="00223E0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  <w:r w:rsidR="00675357" w:rsidRPr="001B3679">
        <w:rPr>
          <w:rFonts w:asciiTheme="minorHAnsi" w:hAnsiTheme="minorHAnsi" w:cstheme="minorHAnsi"/>
          <w:b/>
          <w:sz w:val="22"/>
          <w:szCs w:val="22"/>
        </w:rPr>
        <w:lastRenderedPageBreak/>
        <w:t>V.</w:t>
      </w:r>
    </w:p>
    <w:p w14:paraId="33099EAC" w14:textId="77777777" w:rsidR="00675357" w:rsidRPr="001B3679" w:rsidRDefault="00675357" w:rsidP="00675357">
      <w:pPr>
        <w:pStyle w:val="Nadpis1"/>
        <w:rPr>
          <w:rFonts w:asciiTheme="minorHAnsi" w:hAnsiTheme="minorHAnsi" w:cstheme="minorHAnsi"/>
        </w:rPr>
      </w:pPr>
      <w:r w:rsidRPr="001B3679">
        <w:rPr>
          <w:rFonts w:asciiTheme="minorHAnsi" w:hAnsiTheme="minorHAnsi" w:cstheme="minorHAnsi"/>
        </w:rPr>
        <w:t>Podmínky plnění předmětu smlouvy</w:t>
      </w:r>
    </w:p>
    <w:p w14:paraId="1318EECD" w14:textId="77777777" w:rsidR="00675357" w:rsidRPr="001B3679" w:rsidRDefault="00675357" w:rsidP="00675357">
      <w:pPr>
        <w:tabs>
          <w:tab w:val="left" w:pos="3600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E8DD86F" w14:textId="071C8108" w:rsidR="00675357" w:rsidRPr="001B3679" w:rsidRDefault="00074177" w:rsidP="00675357">
      <w:pPr>
        <w:numPr>
          <w:ilvl w:val="1"/>
          <w:numId w:val="4"/>
        </w:numPr>
        <w:tabs>
          <w:tab w:val="clear" w:pos="360"/>
          <w:tab w:val="num" w:pos="540"/>
          <w:tab w:val="left" w:pos="3600"/>
        </w:tabs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1B3679">
        <w:rPr>
          <w:rFonts w:asciiTheme="minorHAnsi" w:hAnsiTheme="minorHAnsi" w:cstheme="minorHAnsi"/>
          <w:sz w:val="22"/>
          <w:szCs w:val="22"/>
        </w:rPr>
        <w:t>Prodávající se zavazuje odevzdat zboží ve sjednaném množství, jakosti a provedení, na sjed</w:t>
      </w:r>
      <w:r w:rsidR="005B5DFA" w:rsidRPr="001B3679">
        <w:rPr>
          <w:rFonts w:asciiTheme="minorHAnsi" w:hAnsiTheme="minorHAnsi" w:cstheme="minorHAnsi"/>
          <w:sz w:val="22"/>
          <w:szCs w:val="22"/>
        </w:rPr>
        <w:t xml:space="preserve">naném místě a ve sjednané době. Současně se prodávající zavazuje předat kupujícímu při dodávce zboží </w:t>
      </w:r>
      <w:r w:rsidR="00CE1218">
        <w:rPr>
          <w:rFonts w:asciiTheme="minorHAnsi" w:hAnsiTheme="minorHAnsi" w:cstheme="minorHAnsi"/>
          <w:sz w:val="22"/>
          <w:szCs w:val="22"/>
        </w:rPr>
        <w:t>dodací list</w:t>
      </w:r>
      <w:r w:rsidR="005B5DFA" w:rsidRPr="001B3679">
        <w:rPr>
          <w:rFonts w:asciiTheme="minorHAnsi" w:hAnsiTheme="minorHAnsi" w:cstheme="minorHAnsi"/>
          <w:sz w:val="22"/>
          <w:szCs w:val="22"/>
        </w:rPr>
        <w:t xml:space="preserve"> </w:t>
      </w:r>
      <w:r w:rsidR="005B5DFA" w:rsidRPr="001B3679">
        <w:rPr>
          <w:rFonts w:asciiTheme="minorHAnsi" w:hAnsiTheme="minorHAnsi" w:cstheme="minorHAnsi"/>
          <w:sz w:val="22"/>
        </w:rPr>
        <w:t>včetně výrobních čísel.</w:t>
      </w:r>
    </w:p>
    <w:p w14:paraId="62B4E95F" w14:textId="77777777" w:rsidR="00675357" w:rsidRPr="001B3679" w:rsidRDefault="00675357" w:rsidP="00675357">
      <w:pPr>
        <w:tabs>
          <w:tab w:val="left" w:pos="360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169D38D" w14:textId="77777777" w:rsidR="00675357" w:rsidRPr="001B3679" w:rsidRDefault="00675357" w:rsidP="00C50E9E">
      <w:pPr>
        <w:numPr>
          <w:ilvl w:val="1"/>
          <w:numId w:val="4"/>
        </w:numPr>
        <w:tabs>
          <w:tab w:val="clear" w:pos="360"/>
          <w:tab w:val="num" w:pos="540"/>
          <w:tab w:val="left" w:pos="3600"/>
        </w:tabs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1B3679">
        <w:rPr>
          <w:rFonts w:asciiTheme="minorHAnsi" w:hAnsiTheme="minorHAnsi" w:cstheme="minorHAnsi"/>
          <w:sz w:val="22"/>
          <w:szCs w:val="22"/>
        </w:rPr>
        <w:t>Prodávající splní svůj závazek předáním zboží kupujícímu</w:t>
      </w:r>
      <w:r w:rsidR="007E140A" w:rsidRPr="001B3679">
        <w:rPr>
          <w:rFonts w:asciiTheme="minorHAnsi" w:hAnsiTheme="minorHAnsi" w:cstheme="minorHAnsi"/>
          <w:sz w:val="22"/>
          <w:szCs w:val="22"/>
        </w:rPr>
        <w:t>.</w:t>
      </w:r>
      <w:r w:rsidRPr="001B3679">
        <w:rPr>
          <w:rFonts w:asciiTheme="minorHAnsi" w:hAnsiTheme="minorHAnsi" w:cstheme="minorHAnsi"/>
          <w:sz w:val="22"/>
          <w:szCs w:val="22"/>
        </w:rPr>
        <w:t xml:space="preserve"> Předáním zboží kupujícímu se rozumí předání zboží kupu</w:t>
      </w:r>
      <w:r w:rsidR="00C50E9E">
        <w:rPr>
          <w:rFonts w:asciiTheme="minorHAnsi" w:hAnsiTheme="minorHAnsi" w:cstheme="minorHAnsi"/>
          <w:sz w:val="22"/>
          <w:szCs w:val="22"/>
        </w:rPr>
        <w:t>jícímu v místě sídla kupujícího</w:t>
      </w:r>
      <w:r w:rsidR="00C50E9E" w:rsidRPr="00C50E9E">
        <w:rPr>
          <w:rFonts w:asciiTheme="minorHAnsi" w:hAnsiTheme="minorHAnsi" w:cstheme="minorHAnsi"/>
          <w:sz w:val="22"/>
          <w:szCs w:val="22"/>
        </w:rPr>
        <w:t xml:space="preserve"> </w:t>
      </w:r>
      <w:r w:rsidR="00C50E9E">
        <w:rPr>
          <w:rFonts w:asciiTheme="minorHAnsi" w:hAnsiTheme="minorHAnsi" w:cstheme="minorHAnsi"/>
          <w:sz w:val="22"/>
          <w:szCs w:val="22"/>
        </w:rPr>
        <w:t>a zprovozněním ve školní doménové síti.</w:t>
      </w:r>
    </w:p>
    <w:p w14:paraId="63E5B398" w14:textId="77777777" w:rsidR="00675357" w:rsidRPr="001B3679" w:rsidRDefault="00675357" w:rsidP="00675357">
      <w:pPr>
        <w:tabs>
          <w:tab w:val="left" w:pos="360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E27B338" w14:textId="77777777" w:rsidR="00675357" w:rsidRPr="001B3679" w:rsidRDefault="00675357" w:rsidP="00675357">
      <w:pPr>
        <w:numPr>
          <w:ilvl w:val="1"/>
          <w:numId w:val="4"/>
        </w:numPr>
        <w:tabs>
          <w:tab w:val="clear" w:pos="360"/>
          <w:tab w:val="num" w:pos="540"/>
          <w:tab w:val="left" w:pos="3600"/>
        </w:tabs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1B3679">
        <w:rPr>
          <w:rFonts w:asciiTheme="minorHAnsi" w:hAnsiTheme="minorHAnsi" w:cstheme="minorHAnsi"/>
          <w:sz w:val="22"/>
          <w:szCs w:val="22"/>
        </w:rPr>
        <w:t>Nebezpečí škody na zboží přechází na kupujícího okamžikem převzetí zboží kupujícím.</w:t>
      </w:r>
    </w:p>
    <w:p w14:paraId="541365DA" w14:textId="77777777" w:rsidR="00675357" w:rsidRPr="001B3679" w:rsidRDefault="00675357" w:rsidP="00675357">
      <w:pPr>
        <w:tabs>
          <w:tab w:val="left" w:pos="360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7373570" w14:textId="77777777" w:rsidR="00675357" w:rsidRPr="001B3679" w:rsidRDefault="00675357" w:rsidP="00675357">
      <w:pPr>
        <w:numPr>
          <w:ilvl w:val="1"/>
          <w:numId w:val="4"/>
        </w:numPr>
        <w:tabs>
          <w:tab w:val="clear" w:pos="360"/>
          <w:tab w:val="num" w:pos="540"/>
          <w:tab w:val="left" w:pos="3600"/>
        </w:tabs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1B3679">
        <w:rPr>
          <w:rFonts w:asciiTheme="minorHAnsi" w:hAnsiTheme="minorHAnsi" w:cstheme="minorHAnsi"/>
          <w:sz w:val="22"/>
          <w:szCs w:val="22"/>
        </w:rPr>
        <w:t>Vlastnické právo ke zboží přechází na kupujícího okamžikem převzetí zboží kupujícím.</w:t>
      </w:r>
    </w:p>
    <w:p w14:paraId="6C09C9F9" w14:textId="77777777" w:rsidR="00675357" w:rsidRPr="001B3679" w:rsidRDefault="00675357" w:rsidP="00675357">
      <w:pPr>
        <w:tabs>
          <w:tab w:val="left" w:pos="360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E964FD0" w14:textId="77777777" w:rsidR="00675357" w:rsidRPr="001B3679" w:rsidRDefault="00074177" w:rsidP="00675357">
      <w:pPr>
        <w:numPr>
          <w:ilvl w:val="1"/>
          <w:numId w:val="4"/>
        </w:numPr>
        <w:tabs>
          <w:tab w:val="clear" w:pos="360"/>
          <w:tab w:val="num" w:pos="540"/>
          <w:tab w:val="left" w:pos="3600"/>
        </w:tabs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1B3679">
        <w:rPr>
          <w:rFonts w:asciiTheme="minorHAnsi" w:hAnsiTheme="minorHAnsi" w:cstheme="minorHAnsi"/>
          <w:sz w:val="22"/>
          <w:szCs w:val="22"/>
        </w:rPr>
        <w:t xml:space="preserve">Vady zboží je kupující povinen </w:t>
      </w:r>
      <w:r w:rsidR="00B301B4" w:rsidRPr="001B3679">
        <w:rPr>
          <w:rFonts w:asciiTheme="minorHAnsi" w:hAnsiTheme="minorHAnsi" w:cstheme="minorHAnsi"/>
          <w:sz w:val="22"/>
          <w:szCs w:val="22"/>
        </w:rPr>
        <w:t>nejpozději v poslední den záruční doby</w:t>
      </w:r>
      <w:r w:rsidRPr="001B3679">
        <w:rPr>
          <w:rFonts w:asciiTheme="minorHAnsi" w:hAnsiTheme="minorHAnsi" w:cstheme="minorHAnsi"/>
          <w:sz w:val="22"/>
          <w:szCs w:val="22"/>
        </w:rPr>
        <w:t xml:space="preserve"> oznámit prodávajícímu. Na práva kupujícího z vadného plnění se použijí ustanovení § 2099 a násl. zákona č. 89/2012 Sb. </w:t>
      </w:r>
    </w:p>
    <w:p w14:paraId="7780D03A" w14:textId="77777777" w:rsidR="00675357" w:rsidRPr="001B3679" w:rsidRDefault="00675357" w:rsidP="00675357">
      <w:pPr>
        <w:tabs>
          <w:tab w:val="left" w:pos="360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3C12FF7" w14:textId="77777777" w:rsidR="00675357" w:rsidRPr="001B3679" w:rsidRDefault="00675357" w:rsidP="00675357">
      <w:pPr>
        <w:numPr>
          <w:ilvl w:val="1"/>
          <w:numId w:val="4"/>
        </w:numPr>
        <w:tabs>
          <w:tab w:val="clear" w:pos="360"/>
          <w:tab w:val="num" w:pos="540"/>
          <w:tab w:val="left" w:pos="3600"/>
        </w:tabs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1B3679">
        <w:rPr>
          <w:rFonts w:asciiTheme="minorHAnsi" w:hAnsiTheme="minorHAnsi" w:cstheme="minorHAnsi"/>
          <w:sz w:val="22"/>
          <w:szCs w:val="22"/>
        </w:rPr>
        <w:t>Kupující je oprávněn pozdržet zaplacení ceny za dodané zboží na účet prodávajícího do doby odstranění všech vad zboží.</w:t>
      </w:r>
    </w:p>
    <w:p w14:paraId="4559E9FA" w14:textId="77777777" w:rsidR="00675357" w:rsidRPr="001B3679" w:rsidRDefault="00675357" w:rsidP="00675357">
      <w:pPr>
        <w:tabs>
          <w:tab w:val="left" w:pos="360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571EE18" w14:textId="77777777" w:rsidR="00675357" w:rsidRPr="001B3679" w:rsidRDefault="00675357" w:rsidP="00675357">
      <w:pPr>
        <w:numPr>
          <w:ilvl w:val="1"/>
          <w:numId w:val="4"/>
        </w:numPr>
        <w:tabs>
          <w:tab w:val="clear" w:pos="360"/>
          <w:tab w:val="num" w:pos="540"/>
          <w:tab w:val="left" w:pos="3600"/>
        </w:tabs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1B3679">
        <w:rPr>
          <w:rFonts w:asciiTheme="minorHAnsi" w:hAnsiTheme="minorHAnsi" w:cstheme="minorHAnsi"/>
          <w:sz w:val="22"/>
          <w:szCs w:val="22"/>
        </w:rPr>
        <w:t xml:space="preserve">Prodávající </w:t>
      </w:r>
      <w:r w:rsidR="008C70AF" w:rsidRPr="001B3679">
        <w:rPr>
          <w:rFonts w:asciiTheme="minorHAnsi" w:hAnsiTheme="minorHAnsi" w:cstheme="minorHAnsi"/>
          <w:sz w:val="22"/>
          <w:szCs w:val="22"/>
        </w:rPr>
        <w:t xml:space="preserve">poskytuje </w:t>
      </w:r>
      <w:r w:rsidRPr="001B3679">
        <w:rPr>
          <w:rFonts w:asciiTheme="minorHAnsi" w:hAnsiTheme="minorHAnsi" w:cstheme="minorHAnsi"/>
          <w:sz w:val="22"/>
          <w:szCs w:val="22"/>
        </w:rPr>
        <w:t>záruku za jakost zboží v délce sjednané záruční doby a po tuto dobu garantuje vymíněné a obvyklé vlastnosti dodaného zboží.</w:t>
      </w:r>
      <w:r w:rsidR="00074177" w:rsidRPr="001B367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EC7D321" w14:textId="77777777" w:rsidR="00675357" w:rsidRPr="001B3679" w:rsidRDefault="00675357" w:rsidP="00675357">
      <w:pPr>
        <w:tabs>
          <w:tab w:val="left" w:pos="360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2FB6C9B" w14:textId="77777777" w:rsidR="00675357" w:rsidRPr="001B3679" w:rsidRDefault="00675357" w:rsidP="00675357">
      <w:pPr>
        <w:numPr>
          <w:ilvl w:val="1"/>
          <w:numId w:val="4"/>
        </w:numPr>
        <w:tabs>
          <w:tab w:val="clear" w:pos="360"/>
          <w:tab w:val="num" w:pos="540"/>
          <w:tab w:val="left" w:pos="3600"/>
        </w:tabs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1B3679">
        <w:rPr>
          <w:rFonts w:asciiTheme="minorHAnsi" w:hAnsiTheme="minorHAnsi" w:cstheme="minorHAnsi"/>
          <w:sz w:val="22"/>
          <w:szCs w:val="22"/>
        </w:rPr>
        <w:t>Prodávající dodá zboží ve lhůtě stanovené touto smlouvou. Pokud tomu nebrání vážné důvody na straně kupujícího.</w:t>
      </w:r>
    </w:p>
    <w:p w14:paraId="32826B6C" w14:textId="77777777" w:rsidR="00675357" w:rsidRPr="001B3679" w:rsidRDefault="00675357" w:rsidP="00675357">
      <w:pPr>
        <w:tabs>
          <w:tab w:val="left" w:pos="360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05FE47A" w14:textId="77777777" w:rsidR="00675357" w:rsidRPr="001B3679" w:rsidRDefault="00675357" w:rsidP="000B3752">
      <w:pPr>
        <w:numPr>
          <w:ilvl w:val="1"/>
          <w:numId w:val="4"/>
        </w:numPr>
        <w:tabs>
          <w:tab w:val="clear" w:pos="360"/>
          <w:tab w:val="num" w:pos="567"/>
          <w:tab w:val="left" w:pos="3600"/>
        </w:tabs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1B3679">
        <w:rPr>
          <w:rFonts w:asciiTheme="minorHAnsi" w:hAnsiTheme="minorHAnsi" w:cstheme="minorHAnsi"/>
          <w:sz w:val="22"/>
          <w:szCs w:val="22"/>
        </w:rPr>
        <w:t xml:space="preserve">Za každý den prodlení prodávajícího s dodáním zboží se sjednává smluvní pokuta ve výši </w:t>
      </w:r>
      <w:r w:rsidR="000B3752" w:rsidRPr="001B3679">
        <w:rPr>
          <w:rFonts w:asciiTheme="minorHAnsi" w:hAnsiTheme="minorHAnsi" w:cstheme="minorHAnsi"/>
          <w:sz w:val="22"/>
          <w:szCs w:val="22"/>
        </w:rPr>
        <w:t xml:space="preserve"> </w:t>
      </w:r>
      <w:r w:rsidR="0035198A" w:rsidRPr="001B3679">
        <w:rPr>
          <w:rFonts w:asciiTheme="minorHAnsi" w:hAnsiTheme="minorHAnsi" w:cstheme="minorHAnsi"/>
          <w:sz w:val="22"/>
          <w:szCs w:val="22"/>
        </w:rPr>
        <w:t>100,-</w:t>
      </w:r>
      <w:r w:rsidRPr="001B3679">
        <w:rPr>
          <w:rFonts w:asciiTheme="minorHAnsi" w:hAnsiTheme="minorHAnsi" w:cstheme="minorHAnsi"/>
          <w:sz w:val="22"/>
          <w:szCs w:val="22"/>
        </w:rPr>
        <w:t xml:space="preserve"> Kč.</w:t>
      </w:r>
      <w:r w:rsidR="00B301B4" w:rsidRPr="001B3679">
        <w:rPr>
          <w:rFonts w:asciiTheme="minorHAnsi" w:hAnsiTheme="minorHAnsi" w:cstheme="minorHAnsi"/>
          <w:sz w:val="22"/>
          <w:szCs w:val="22"/>
        </w:rPr>
        <w:t xml:space="preserve"> </w:t>
      </w:r>
      <w:r w:rsidR="008C70AF" w:rsidRPr="001B3679">
        <w:rPr>
          <w:rFonts w:asciiTheme="minorHAnsi" w:hAnsiTheme="minorHAnsi" w:cstheme="minorHAnsi"/>
          <w:sz w:val="22"/>
          <w:szCs w:val="22"/>
        </w:rPr>
        <w:t>Kupující má právo na úplnou náhradu škody vzniklé z porušení povinnosti, ke kterému se smluvní pokuta vztahuje.</w:t>
      </w:r>
    </w:p>
    <w:p w14:paraId="09CCF8C9" w14:textId="77777777" w:rsidR="00675357" w:rsidRPr="001B3679" w:rsidRDefault="00675357" w:rsidP="00675357">
      <w:pPr>
        <w:tabs>
          <w:tab w:val="left" w:pos="360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770F00B" w14:textId="77777777" w:rsidR="00675357" w:rsidRPr="001B3679" w:rsidRDefault="00675357" w:rsidP="00675357">
      <w:pPr>
        <w:numPr>
          <w:ilvl w:val="1"/>
          <w:numId w:val="4"/>
        </w:numPr>
        <w:tabs>
          <w:tab w:val="clear" w:pos="360"/>
          <w:tab w:val="num" w:pos="540"/>
          <w:tab w:val="left" w:pos="3600"/>
        </w:tabs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1B3679">
        <w:rPr>
          <w:rFonts w:asciiTheme="minorHAnsi" w:hAnsiTheme="minorHAnsi" w:cstheme="minorHAnsi"/>
          <w:sz w:val="22"/>
          <w:szCs w:val="22"/>
        </w:rPr>
        <w:t>Pokud jedna smluvní strana podstatným způsobem poruší smluvní povinnosti, je druhá smluvní strana oprávněna od smlouvy odstoupit; zejména kupující je oprávněn odstoupit od smlouvy v případě, že prodávající je více jak</w:t>
      </w:r>
      <w:r w:rsidR="00086909" w:rsidRPr="001B3679">
        <w:rPr>
          <w:rFonts w:asciiTheme="minorHAnsi" w:hAnsiTheme="minorHAnsi" w:cstheme="minorHAnsi"/>
          <w:sz w:val="22"/>
          <w:szCs w:val="22"/>
        </w:rPr>
        <w:t xml:space="preserve"> 30</w:t>
      </w:r>
      <w:r w:rsidRPr="001B3679">
        <w:rPr>
          <w:rFonts w:asciiTheme="minorHAnsi" w:hAnsiTheme="minorHAnsi" w:cstheme="minorHAnsi"/>
          <w:sz w:val="22"/>
          <w:szCs w:val="22"/>
        </w:rPr>
        <w:t xml:space="preserve"> dní v opoždění s dodáním zboží.</w:t>
      </w:r>
    </w:p>
    <w:p w14:paraId="62B5923D" w14:textId="77777777" w:rsidR="001C4E50" w:rsidRPr="001B3679" w:rsidRDefault="001C4E50" w:rsidP="001C4E50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6AB8097F" w14:textId="77777777" w:rsidR="001C4E50" w:rsidRPr="001B3679" w:rsidRDefault="001C4E50" w:rsidP="001C4E50">
      <w:pPr>
        <w:tabs>
          <w:tab w:val="left" w:pos="3600"/>
        </w:tabs>
        <w:rPr>
          <w:rFonts w:asciiTheme="minorHAnsi" w:hAnsiTheme="minorHAnsi" w:cstheme="minorHAnsi"/>
          <w:sz w:val="22"/>
          <w:szCs w:val="22"/>
        </w:rPr>
      </w:pPr>
    </w:p>
    <w:p w14:paraId="31513716" w14:textId="77777777" w:rsidR="00C50E9E" w:rsidRDefault="00C50E9E">
      <w:pPr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br w:type="page"/>
      </w:r>
    </w:p>
    <w:p w14:paraId="13BB1AB1" w14:textId="77777777" w:rsidR="00675357" w:rsidRPr="001B3679" w:rsidRDefault="00675357" w:rsidP="00675357">
      <w:pPr>
        <w:pStyle w:val="Normlnweb"/>
        <w:jc w:val="center"/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</w:pPr>
      <w:r w:rsidRPr="001B3679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lastRenderedPageBreak/>
        <w:t>VI.</w:t>
      </w:r>
    </w:p>
    <w:p w14:paraId="0BFBA7A9" w14:textId="77777777" w:rsidR="00675357" w:rsidRPr="001B3679" w:rsidRDefault="00675357" w:rsidP="00675357">
      <w:pPr>
        <w:pStyle w:val="Normlnweb"/>
        <w:jc w:val="center"/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</w:pPr>
      <w:r w:rsidRPr="001B3679">
        <w:rPr>
          <w:rFonts w:asciiTheme="minorHAnsi" w:hAnsiTheme="minorHAnsi" w:cstheme="minorHAnsi"/>
          <w:b/>
          <w:bCs/>
          <w:iCs/>
          <w:color w:val="000000"/>
          <w:sz w:val="22"/>
          <w:szCs w:val="22"/>
        </w:rPr>
        <w:t>Závěrečná ustanovení</w:t>
      </w:r>
    </w:p>
    <w:p w14:paraId="505BAA14" w14:textId="77777777" w:rsidR="00675357" w:rsidRPr="001B3679" w:rsidRDefault="00675357" w:rsidP="00675357">
      <w:pPr>
        <w:pStyle w:val="Normlnweb"/>
        <w:jc w:val="center"/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</w:pPr>
      <w:r w:rsidRPr="001B3679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 </w:t>
      </w:r>
    </w:p>
    <w:p w14:paraId="67989722" w14:textId="77777777" w:rsidR="00074177" w:rsidRPr="001B3679" w:rsidRDefault="00074177" w:rsidP="00074177">
      <w:pPr>
        <w:pStyle w:val="Normlnweb"/>
        <w:numPr>
          <w:ilvl w:val="1"/>
          <w:numId w:val="5"/>
        </w:numPr>
        <w:tabs>
          <w:tab w:val="clear" w:pos="360"/>
          <w:tab w:val="num" w:pos="540"/>
        </w:tabs>
        <w:ind w:left="540" w:hanging="54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B3679">
        <w:rPr>
          <w:rFonts w:asciiTheme="minorHAnsi" w:hAnsiTheme="minorHAnsi" w:cstheme="minorHAnsi"/>
          <w:color w:val="000000"/>
          <w:sz w:val="22"/>
          <w:szCs w:val="22"/>
        </w:rPr>
        <w:t xml:space="preserve">Vztahy mezi prodávajícím a kupujícím v této smlouvě výslovně neupravené se řídí příslušnými ustanoveními obecných právních předpisů, zejména zákonem č. 89/2012 Sb. </w:t>
      </w:r>
    </w:p>
    <w:p w14:paraId="63EAD355" w14:textId="77777777" w:rsidR="00675357" w:rsidRPr="001B3679" w:rsidRDefault="00675357" w:rsidP="00675357">
      <w:pPr>
        <w:pStyle w:val="Normln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3E6362F" w14:textId="77777777" w:rsidR="00675357" w:rsidRPr="001B3679" w:rsidRDefault="00675357" w:rsidP="00675357">
      <w:pPr>
        <w:pStyle w:val="Normlnweb"/>
        <w:ind w:firstLine="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1B986F7" w14:textId="77777777" w:rsidR="00675357" w:rsidRPr="001B3679" w:rsidRDefault="00675357" w:rsidP="00675357">
      <w:pPr>
        <w:pStyle w:val="Normlnweb"/>
        <w:numPr>
          <w:ilvl w:val="1"/>
          <w:numId w:val="5"/>
        </w:numPr>
        <w:tabs>
          <w:tab w:val="clear" w:pos="360"/>
          <w:tab w:val="num" w:pos="540"/>
        </w:tabs>
        <w:ind w:left="540" w:hanging="54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B3679">
        <w:rPr>
          <w:rFonts w:asciiTheme="minorHAnsi" w:hAnsiTheme="minorHAnsi" w:cstheme="minorHAnsi"/>
          <w:color w:val="000000"/>
          <w:sz w:val="22"/>
          <w:szCs w:val="22"/>
        </w:rPr>
        <w:t>Smluvní strany této smlouvy prohlašují a stvrzují svými podpisy, že mají plnou způsobilost k právním úkonům, a že tuto smlouvu uzavírají svobodně a vážně, že ji neuzavírají v tísni, ani za jinak nápadně nevýhodných podmínek, že si ji řádně přečetly a jsou srozuměny s jejím obsahem.</w:t>
      </w:r>
    </w:p>
    <w:p w14:paraId="657B6CB2" w14:textId="77777777" w:rsidR="00675357" w:rsidRPr="001B3679" w:rsidRDefault="00675357" w:rsidP="00675357">
      <w:pPr>
        <w:pStyle w:val="Normln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B05E6FE" w14:textId="77777777" w:rsidR="00675357" w:rsidRPr="001B3679" w:rsidRDefault="00675357" w:rsidP="00675357">
      <w:pPr>
        <w:pStyle w:val="Normlnweb"/>
        <w:numPr>
          <w:ilvl w:val="1"/>
          <w:numId w:val="5"/>
        </w:numPr>
        <w:tabs>
          <w:tab w:val="clear" w:pos="360"/>
          <w:tab w:val="num" w:pos="540"/>
        </w:tabs>
        <w:ind w:left="540" w:hanging="54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B3679">
        <w:rPr>
          <w:rFonts w:asciiTheme="minorHAnsi" w:hAnsiTheme="minorHAnsi" w:cstheme="minorHAnsi"/>
          <w:color w:val="000000"/>
          <w:sz w:val="22"/>
          <w:szCs w:val="22"/>
        </w:rPr>
        <w:t>Tato smlouva se vyhotovuje v</w:t>
      </w:r>
      <w:r w:rsidR="0035198A" w:rsidRPr="001B367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23E0B">
        <w:rPr>
          <w:rFonts w:asciiTheme="minorHAnsi" w:hAnsiTheme="minorHAnsi" w:cstheme="minorHAnsi"/>
          <w:color w:val="000000"/>
          <w:sz w:val="22"/>
          <w:szCs w:val="22"/>
        </w:rPr>
        <w:t>třech</w:t>
      </w:r>
      <w:r w:rsidR="0035198A" w:rsidRPr="001B367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1B3679">
        <w:rPr>
          <w:rFonts w:asciiTheme="minorHAnsi" w:hAnsiTheme="minorHAnsi" w:cstheme="minorHAnsi"/>
          <w:color w:val="000000"/>
          <w:sz w:val="22"/>
          <w:szCs w:val="22"/>
        </w:rPr>
        <w:t xml:space="preserve">stejnopisech, z nichž </w:t>
      </w:r>
      <w:r w:rsidR="00223E0B">
        <w:rPr>
          <w:rFonts w:asciiTheme="minorHAnsi" w:hAnsiTheme="minorHAnsi" w:cstheme="minorHAnsi"/>
          <w:color w:val="000000"/>
          <w:sz w:val="22"/>
          <w:szCs w:val="22"/>
        </w:rPr>
        <w:t xml:space="preserve">dva </w:t>
      </w:r>
      <w:r w:rsidRPr="001B3679">
        <w:rPr>
          <w:rFonts w:asciiTheme="minorHAnsi" w:hAnsiTheme="minorHAnsi" w:cstheme="minorHAnsi"/>
          <w:color w:val="000000"/>
          <w:sz w:val="22"/>
          <w:szCs w:val="22"/>
        </w:rPr>
        <w:t xml:space="preserve">obdrží </w:t>
      </w:r>
      <w:r w:rsidR="00585AED" w:rsidRPr="001B3679">
        <w:rPr>
          <w:rFonts w:asciiTheme="minorHAnsi" w:hAnsiTheme="minorHAnsi" w:cstheme="minorHAnsi"/>
          <w:color w:val="000000"/>
          <w:sz w:val="22"/>
          <w:szCs w:val="22"/>
        </w:rPr>
        <w:t>kupující</w:t>
      </w:r>
      <w:r w:rsidRPr="001B3679">
        <w:rPr>
          <w:rFonts w:asciiTheme="minorHAnsi" w:hAnsiTheme="minorHAnsi" w:cstheme="minorHAnsi"/>
          <w:color w:val="000000"/>
          <w:sz w:val="22"/>
          <w:szCs w:val="22"/>
        </w:rPr>
        <w:t xml:space="preserve"> a </w:t>
      </w:r>
      <w:r w:rsidR="00223E0B">
        <w:rPr>
          <w:rFonts w:asciiTheme="minorHAnsi" w:hAnsiTheme="minorHAnsi" w:cstheme="minorHAnsi"/>
          <w:color w:val="000000"/>
          <w:sz w:val="22"/>
          <w:szCs w:val="22"/>
        </w:rPr>
        <w:t>jeden</w:t>
      </w:r>
      <w:r w:rsidR="00072CDA" w:rsidRPr="001B367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85AED" w:rsidRPr="001B3679">
        <w:rPr>
          <w:rFonts w:asciiTheme="minorHAnsi" w:hAnsiTheme="minorHAnsi" w:cstheme="minorHAnsi"/>
          <w:iCs/>
          <w:sz w:val="22"/>
          <w:szCs w:val="22"/>
        </w:rPr>
        <w:t>prodávající</w:t>
      </w:r>
      <w:r w:rsidRPr="001B3679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3C7B818E" w14:textId="77777777" w:rsidR="00E41371" w:rsidRPr="001B3679" w:rsidRDefault="00E41371" w:rsidP="00E41371">
      <w:pPr>
        <w:pStyle w:val="Odstavecseseznamem"/>
        <w:rPr>
          <w:rFonts w:asciiTheme="minorHAnsi" w:hAnsiTheme="minorHAnsi" w:cstheme="minorHAnsi"/>
          <w:color w:val="000000"/>
          <w:sz w:val="22"/>
          <w:szCs w:val="22"/>
        </w:rPr>
      </w:pPr>
    </w:p>
    <w:p w14:paraId="6925F1E9" w14:textId="77777777" w:rsidR="00E41371" w:rsidRPr="001B3679" w:rsidRDefault="00E41371" w:rsidP="00E41371">
      <w:pPr>
        <w:pStyle w:val="Normlnweb"/>
        <w:numPr>
          <w:ilvl w:val="1"/>
          <w:numId w:val="5"/>
        </w:numPr>
        <w:tabs>
          <w:tab w:val="clear" w:pos="360"/>
          <w:tab w:val="num" w:pos="540"/>
        </w:tabs>
        <w:ind w:left="540" w:hanging="54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B3679">
        <w:rPr>
          <w:rFonts w:asciiTheme="minorHAnsi" w:hAnsiTheme="minorHAnsi" w:cstheme="minorHAnsi"/>
          <w:sz w:val="22"/>
          <w:szCs w:val="22"/>
        </w:rPr>
        <w:t xml:space="preserve">Smlouva podléhá zveřejnění v Registru smluv v souladu se zákonem č. 340/2015 Sb., o zvláštních podmínkách účinnosti některých smluv, uveřejňování těchto smluv a o registru smluv (zákon o registru smluv). </w:t>
      </w:r>
    </w:p>
    <w:p w14:paraId="6FBE62DD" w14:textId="77777777" w:rsidR="00E41371" w:rsidRPr="001B3679" w:rsidRDefault="00E41371" w:rsidP="00E41371">
      <w:pPr>
        <w:pStyle w:val="Normln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5E3B5B6" w14:textId="77777777" w:rsidR="00E41371" w:rsidRPr="001B3679" w:rsidRDefault="00E41371" w:rsidP="00E41371">
      <w:pPr>
        <w:pStyle w:val="Normlnweb"/>
        <w:numPr>
          <w:ilvl w:val="1"/>
          <w:numId w:val="5"/>
        </w:numPr>
        <w:tabs>
          <w:tab w:val="clear" w:pos="360"/>
          <w:tab w:val="num" w:pos="540"/>
        </w:tabs>
        <w:ind w:left="540" w:hanging="54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B3679">
        <w:rPr>
          <w:rFonts w:asciiTheme="minorHAnsi" w:hAnsiTheme="minorHAnsi" w:cstheme="minorHAnsi"/>
          <w:sz w:val="22"/>
          <w:szCs w:val="22"/>
        </w:rPr>
        <w:t>Smluvní strany se dohodly, že zveřejnění smlouvy prostřednictvím registru smluv dle zákona č. 340/2015 Sb., o zvláštních podmínkách účinnosti některých smluv, uveřejňování těchto smluv a o registru smluv (zákon o registru smluv), provede objednatel a to nejpozději do 30 dnů od podpisu smlouvy.</w:t>
      </w:r>
    </w:p>
    <w:p w14:paraId="3BBF0A04" w14:textId="77777777" w:rsidR="00E41371" w:rsidRPr="001B3679" w:rsidRDefault="00E41371" w:rsidP="00E41371">
      <w:pPr>
        <w:pStyle w:val="Normlnweb"/>
        <w:ind w:left="54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AF021E2" w14:textId="77777777" w:rsidR="00675357" w:rsidRPr="001B3679" w:rsidRDefault="00675357" w:rsidP="00675357">
      <w:pPr>
        <w:pStyle w:val="Normln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9509A31" w14:textId="4E0E7124" w:rsidR="00675357" w:rsidRPr="001B3679" w:rsidRDefault="00675357" w:rsidP="00675357">
      <w:pPr>
        <w:pStyle w:val="Normlnweb"/>
        <w:tabs>
          <w:tab w:val="left" w:pos="4500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B3679">
        <w:rPr>
          <w:rFonts w:asciiTheme="minorHAnsi" w:hAnsiTheme="minorHAnsi" w:cstheme="minorHAnsi"/>
          <w:color w:val="000000"/>
          <w:sz w:val="22"/>
          <w:szCs w:val="22"/>
        </w:rPr>
        <w:t xml:space="preserve">Ve </w:t>
      </w:r>
      <w:r w:rsidR="00C50E9E">
        <w:rPr>
          <w:rFonts w:asciiTheme="minorHAnsi" w:hAnsiTheme="minorHAnsi" w:cstheme="minorHAnsi"/>
          <w:color w:val="000000"/>
          <w:sz w:val="22"/>
          <w:szCs w:val="22"/>
        </w:rPr>
        <w:t>Vsetíně dne</w:t>
      </w:r>
      <w:r w:rsidR="00EC14FB">
        <w:rPr>
          <w:rFonts w:asciiTheme="minorHAnsi" w:hAnsiTheme="minorHAnsi" w:cstheme="minorHAnsi"/>
          <w:color w:val="000000"/>
          <w:sz w:val="22"/>
          <w:szCs w:val="22"/>
        </w:rPr>
        <w:t xml:space="preserve"> 31. 10. 2022</w:t>
      </w:r>
      <w:r w:rsidRPr="001B3679">
        <w:rPr>
          <w:rFonts w:asciiTheme="minorHAnsi" w:hAnsiTheme="minorHAnsi" w:cstheme="minorHAnsi"/>
          <w:i/>
          <w:color w:val="000000"/>
          <w:sz w:val="22"/>
          <w:szCs w:val="22"/>
        </w:rPr>
        <w:tab/>
      </w:r>
      <w:r w:rsidRPr="001B3679">
        <w:rPr>
          <w:rFonts w:asciiTheme="minorHAnsi" w:hAnsiTheme="minorHAnsi" w:cstheme="minorHAnsi"/>
          <w:color w:val="000000"/>
          <w:sz w:val="22"/>
          <w:szCs w:val="22"/>
        </w:rPr>
        <w:t>V</w:t>
      </w:r>
      <w:r w:rsidR="00D9606A">
        <w:rPr>
          <w:rFonts w:asciiTheme="minorHAnsi" w:hAnsiTheme="minorHAnsi" w:cstheme="minorHAnsi"/>
          <w:color w:val="000000"/>
          <w:sz w:val="22"/>
          <w:szCs w:val="22"/>
        </w:rPr>
        <w:t xml:space="preserve">e Vsetíně </w:t>
      </w:r>
      <w:r w:rsidRPr="001B3679">
        <w:rPr>
          <w:rFonts w:asciiTheme="minorHAnsi" w:hAnsiTheme="minorHAnsi" w:cstheme="minorHAnsi"/>
          <w:color w:val="000000"/>
          <w:sz w:val="22"/>
          <w:szCs w:val="22"/>
        </w:rPr>
        <w:t xml:space="preserve">dne </w:t>
      </w:r>
      <w:r w:rsidR="00D9606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EE7D40">
        <w:rPr>
          <w:rFonts w:asciiTheme="minorHAnsi" w:hAnsiTheme="minorHAnsi" w:cstheme="minorHAnsi"/>
          <w:color w:val="000000"/>
          <w:sz w:val="22"/>
          <w:szCs w:val="22"/>
        </w:rPr>
        <w:t>31</w:t>
      </w:r>
      <w:r w:rsidR="00D9606A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EC14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EE7D40">
        <w:rPr>
          <w:rFonts w:asciiTheme="minorHAnsi" w:hAnsiTheme="minorHAnsi" w:cstheme="minorHAnsi"/>
          <w:color w:val="000000"/>
          <w:sz w:val="22"/>
          <w:szCs w:val="22"/>
        </w:rPr>
        <w:t>10</w:t>
      </w:r>
      <w:r w:rsidR="00D9606A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EC14F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bookmarkStart w:id="0" w:name="_GoBack"/>
      <w:bookmarkEnd w:id="0"/>
      <w:r w:rsidR="00D9606A">
        <w:rPr>
          <w:rFonts w:asciiTheme="minorHAnsi" w:hAnsiTheme="minorHAnsi" w:cstheme="minorHAnsi"/>
          <w:color w:val="000000"/>
          <w:sz w:val="22"/>
          <w:szCs w:val="22"/>
        </w:rPr>
        <w:t>202</w:t>
      </w:r>
      <w:r w:rsidR="001F0B44">
        <w:rPr>
          <w:rFonts w:asciiTheme="minorHAnsi" w:hAnsiTheme="minorHAnsi" w:cstheme="minorHAnsi"/>
          <w:color w:val="000000"/>
          <w:sz w:val="22"/>
          <w:szCs w:val="22"/>
        </w:rPr>
        <w:t>2</w:t>
      </w:r>
      <w:r w:rsidR="00C50E9E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</w:t>
      </w:r>
    </w:p>
    <w:p w14:paraId="04382165" w14:textId="77777777" w:rsidR="00675357" w:rsidRPr="001B3679" w:rsidRDefault="00675357" w:rsidP="00675357">
      <w:pPr>
        <w:pStyle w:val="Normln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865E020" w14:textId="00356578" w:rsidR="00675357" w:rsidRDefault="00675357" w:rsidP="00675357">
      <w:pPr>
        <w:pStyle w:val="Normln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B82683D" w14:textId="74E5B61D" w:rsidR="00831EF2" w:rsidRDefault="00831EF2" w:rsidP="00675357">
      <w:pPr>
        <w:pStyle w:val="Normln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B88697A" w14:textId="77777777" w:rsidR="00831EF2" w:rsidRPr="001B3679" w:rsidRDefault="00831EF2" w:rsidP="00675357">
      <w:pPr>
        <w:pStyle w:val="Normlnweb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75433EB" w14:textId="77777777" w:rsidR="00675357" w:rsidRPr="001B3679" w:rsidRDefault="00675357" w:rsidP="00675357">
      <w:pPr>
        <w:pStyle w:val="Normlnweb"/>
        <w:tabs>
          <w:tab w:val="left" w:pos="4500"/>
        </w:tabs>
        <w:ind w:hanging="1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B3679">
        <w:rPr>
          <w:rFonts w:asciiTheme="minorHAnsi" w:hAnsiTheme="minorHAnsi" w:cstheme="minorHAnsi"/>
          <w:color w:val="000000"/>
          <w:sz w:val="22"/>
          <w:szCs w:val="22"/>
        </w:rPr>
        <w:t>za kupujícího</w:t>
      </w:r>
      <w:r w:rsidRPr="001B3679">
        <w:rPr>
          <w:rFonts w:asciiTheme="minorHAnsi" w:hAnsiTheme="minorHAnsi" w:cstheme="minorHAnsi"/>
          <w:color w:val="000000"/>
          <w:sz w:val="22"/>
          <w:szCs w:val="22"/>
        </w:rPr>
        <w:tab/>
        <w:t>za prodávajícího</w:t>
      </w:r>
    </w:p>
    <w:p w14:paraId="7458A7CB" w14:textId="77777777" w:rsidR="00675357" w:rsidRDefault="002039A5" w:rsidP="00675357">
      <w:pPr>
        <w:pStyle w:val="Normlnweb"/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  <w:r>
        <w:rPr>
          <w:rFonts w:asciiTheme="minorHAnsi" w:hAnsiTheme="minorHAnsi" w:cstheme="minorHAnsi"/>
          <w:i/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0D67C180" wp14:editId="60770412">
            <wp:simplePos x="0" y="0"/>
            <wp:positionH relativeFrom="column">
              <wp:posOffset>2805430</wp:posOffset>
            </wp:positionH>
            <wp:positionV relativeFrom="paragraph">
              <wp:posOffset>111760</wp:posOffset>
            </wp:positionV>
            <wp:extent cx="1685925" cy="1195691"/>
            <wp:effectExtent l="0" t="0" r="0" b="508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azitkos podpisem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195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2A0678" w14:textId="77777777" w:rsidR="00D9606A" w:rsidRDefault="00D9606A" w:rsidP="00675357">
      <w:pPr>
        <w:pStyle w:val="Normlnweb"/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</w:p>
    <w:p w14:paraId="4F46D67A" w14:textId="77777777" w:rsidR="00D9606A" w:rsidRDefault="00D9606A" w:rsidP="00675357">
      <w:pPr>
        <w:pStyle w:val="Normlnweb"/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</w:p>
    <w:p w14:paraId="6B9ED897" w14:textId="77777777" w:rsidR="00D9606A" w:rsidRPr="001B3679" w:rsidRDefault="00D9606A" w:rsidP="00675357">
      <w:pPr>
        <w:pStyle w:val="Normlnweb"/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</w:p>
    <w:p w14:paraId="47E803A1" w14:textId="77777777" w:rsidR="00086909" w:rsidRPr="001B3679" w:rsidRDefault="00086909" w:rsidP="00675357">
      <w:pPr>
        <w:pStyle w:val="Normlnweb"/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</w:p>
    <w:p w14:paraId="2AE00B2F" w14:textId="77777777" w:rsidR="000E1B9F" w:rsidRPr="001B3679" w:rsidRDefault="00C50E9E" w:rsidP="000E1B9F">
      <w:pPr>
        <w:pStyle w:val="Normlnweb"/>
        <w:tabs>
          <w:tab w:val="left" w:pos="4500"/>
        </w:tabs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  <w:r>
        <w:rPr>
          <w:rFonts w:asciiTheme="minorHAnsi" w:hAnsiTheme="minorHAnsi" w:cstheme="minorHAnsi"/>
          <w:i/>
          <w:color w:val="000000"/>
          <w:sz w:val="22"/>
          <w:szCs w:val="22"/>
        </w:rPr>
        <w:t xml:space="preserve">Mgr. </w:t>
      </w:r>
      <w:r w:rsidR="00EA7766">
        <w:rPr>
          <w:rFonts w:asciiTheme="minorHAnsi" w:hAnsiTheme="minorHAnsi" w:cstheme="minorHAnsi"/>
          <w:i/>
          <w:color w:val="000000"/>
          <w:sz w:val="22"/>
          <w:szCs w:val="22"/>
        </w:rPr>
        <w:t>Martin Metelka</w:t>
      </w:r>
      <w:r w:rsidR="000E1B9F" w:rsidRPr="001B3679">
        <w:rPr>
          <w:rFonts w:asciiTheme="minorHAnsi" w:hAnsiTheme="minorHAnsi" w:cstheme="minorHAnsi"/>
          <w:i/>
          <w:color w:val="000000"/>
          <w:sz w:val="22"/>
          <w:szCs w:val="22"/>
        </w:rPr>
        <w:tab/>
      </w:r>
      <w:r w:rsidR="00D9606A">
        <w:rPr>
          <w:rFonts w:asciiTheme="minorHAnsi" w:hAnsiTheme="minorHAnsi" w:cstheme="minorHAnsi"/>
          <w:i/>
          <w:color w:val="000000"/>
          <w:sz w:val="22"/>
          <w:szCs w:val="22"/>
        </w:rPr>
        <w:t>Ing. Jiří Macháček</w:t>
      </w:r>
    </w:p>
    <w:p w14:paraId="7019DFCA" w14:textId="77777777" w:rsidR="000E1B9F" w:rsidRPr="001B3679" w:rsidRDefault="00D9606A" w:rsidP="000E1B9F">
      <w:pPr>
        <w:pStyle w:val="Normlnweb"/>
        <w:tabs>
          <w:tab w:val="left" w:pos="4500"/>
        </w:tabs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  <w:r>
        <w:rPr>
          <w:rFonts w:asciiTheme="minorHAnsi" w:hAnsiTheme="minorHAnsi" w:cstheme="minorHAnsi"/>
          <w:i/>
          <w:color w:val="000000"/>
          <w:sz w:val="22"/>
          <w:szCs w:val="22"/>
        </w:rPr>
        <w:t xml:space="preserve">      </w:t>
      </w:r>
      <w:r w:rsidR="00C50E9E">
        <w:rPr>
          <w:rFonts w:asciiTheme="minorHAnsi" w:hAnsiTheme="minorHAnsi" w:cstheme="minorHAnsi"/>
          <w:i/>
          <w:color w:val="000000"/>
          <w:sz w:val="22"/>
          <w:szCs w:val="22"/>
        </w:rPr>
        <w:t>Ředitel školy</w:t>
      </w:r>
      <w:r w:rsidR="000E1B9F" w:rsidRPr="001B3679">
        <w:rPr>
          <w:rFonts w:asciiTheme="minorHAnsi" w:hAnsiTheme="minorHAnsi" w:cstheme="minorHAnsi"/>
          <w:i/>
          <w:color w:val="000000"/>
          <w:sz w:val="22"/>
          <w:szCs w:val="22"/>
        </w:rPr>
        <w:tab/>
      </w:r>
    </w:p>
    <w:p w14:paraId="2BAB40CB" w14:textId="77777777" w:rsidR="007E140A" w:rsidRPr="001B3679" w:rsidRDefault="007E140A" w:rsidP="00E41371">
      <w:pPr>
        <w:pStyle w:val="Normlnweb"/>
        <w:tabs>
          <w:tab w:val="left" w:pos="4500"/>
        </w:tabs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</w:p>
    <w:p w14:paraId="63E181B0" w14:textId="77777777" w:rsidR="00A70C77" w:rsidRPr="001B3679" w:rsidRDefault="00A70C77">
      <w:pPr>
        <w:rPr>
          <w:rFonts w:asciiTheme="minorHAnsi" w:hAnsiTheme="minorHAnsi" w:cstheme="minorHAnsi"/>
        </w:rPr>
      </w:pPr>
    </w:p>
    <w:p w14:paraId="7422AB54" w14:textId="77777777" w:rsidR="001C4E50" w:rsidRPr="001B3679" w:rsidRDefault="001C4E50">
      <w:pPr>
        <w:rPr>
          <w:rFonts w:asciiTheme="minorHAnsi" w:hAnsiTheme="minorHAnsi" w:cstheme="minorHAnsi"/>
        </w:rPr>
      </w:pPr>
    </w:p>
    <w:sectPr w:rsidR="001C4E50" w:rsidRPr="001B3679" w:rsidSect="00223E0B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369D7"/>
    <w:multiLevelType w:val="multilevel"/>
    <w:tmpl w:val="B0D20E7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C333099"/>
    <w:multiLevelType w:val="multilevel"/>
    <w:tmpl w:val="B0D20E7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F1C5647"/>
    <w:multiLevelType w:val="multilevel"/>
    <w:tmpl w:val="3C969A6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4B64DFD"/>
    <w:multiLevelType w:val="multilevel"/>
    <w:tmpl w:val="AD9A5DD6"/>
    <w:lvl w:ilvl="0">
      <w:start w:val="3"/>
      <w:numFmt w:val="none"/>
      <w:lvlText w:val="4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2%1.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29AC689B"/>
    <w:multiLevelType w:val="hybridMultilevel"/>
    <w:tmpl w:val="998893FA"/>
    <w:lvl w:ilvl="0" w:tplc="2E48FE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633DFD"/>
    <w:multiLevelType w:val="hybridMultilevel"/>
    <w:tmpl w:val="94C82E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D7735F"/>
    <w:multiLevelType w:val="multilevel"/>
    <w:tmpl w:val="B0D20E7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3D8E1E68"/>
    <w:multiLevelType w:val="multilevel"/>
    <w:tmpl w:val="B0D20E7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47DC0038"/>
    <w:multiLevelType w:val="multilevel"/>
    <w:tmpl w:val="BB08B15C"/>
    <w:lvl w:ilvl="0">
      <w:start w:val="3"/>
      <w:numFmt w:val="none"/>
      <w:lvlText w:val="4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2%1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60C07D28"/>
    <w:multiLevelType w:val="hybridMultilevel"/>
    <w:tmpl w:val="AE44FD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527AD7"/>
    <w:multiLevelType w:val="multilevel"/>
    <w:tmpl w:val="BF36F71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73252896"/>
    <w:multiLevelType w:val="multilevel"/>
    <w:tmpl w:val="48D8D9E8"/>
    <w:lvl w:ilvl="0">
      <w:start w:val="3"/>
      <w:numFmt w:val="none"/>
      <w:lvlText w:val="4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2%1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7"/>
  </w:num>
  <w:num w:numId="5">
    <w:abstractNumId w:val="6"/>
  </w:num>
  <w:num w:numId="6">
    <w:abstractNumId w:val="9"/>
  </w:num>
  <w:num w:numId="7">
    <w:abstractNumId w:val="4"/>
  </w:num>
  <w:num w:numId="8">
    <w:abstractNumId w:val="5"/>
  </w:num>
  <w:num w:numId="9">
    <w:abstractNumId w:val="11"/>
  </w:num>
  <w:num w:numId="10">
    <w:abstractNumId w:val="8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357"/>
    <w:rsid w:val="00004356"/>
    <w:rsid w:val="00035647"/>
    <w:rsid w:val="0005528E"/>
    <w:rsid w:val="00072CDA"/>
    <w:rsid w:val="00074177"/>
    <w:rsid w:val="000858DA"/>
    <w:rsid w:val="00086909"/>
    <w:rsid w:val="00091BB4"/>
    <w:rsid w:val="000B3752"/>
    <w:rsid w:val="000E1B9F"/>
    <w:rsid w:val="00105A25"/>
    <w:rsid w:val="0011649B"/>
    <w:rsid w:val="00171302"/>
    <w:rsid w:val="001B3679"/>
    <w:rsid w:val="001C47F8"/>
    <w:rsid w:val="001C4E50"/>
    <w:rsid w:val="001E127A"/>
    <w:rsid w:val="001F0B44"/>
    <w:rsid w:val="002039A5"/>
    <w:rsid w:val="00206AF4"/>
    <w:rsid w:val="00223E0B"/>
    <w:rsid w:val="002268E2"/>
    <w:rsid w:val="0024624C"/>
    <w:rsid w:val="00263B36"/>
    <w:rsid w:val="00276C56"/>
    <w:rsid w:val="00281186"/>
    <w:rsid w:val="00285CB1"/>
    <w:rsid w:val="002B07DE"/>
    <w:rsid w:val="003013D8"/>
    <w:rsid w:val="0034394D"/>
    <w:rsid w:val="003463A8"/>
    <w:rsid w:val="0035198A"/>
    <w:rsid w:val="004642B1"/>
    <w:rsid w:val="00464A37"/>
    <w:rsid w:val="00480954"/>
    <w:rsid w:val="004B3CEC"/>
    <w:rsid w:val="004B7369"/>
    <w:rsid w:val="005043A6"/>
    <w:rsid w:val="00507CE4"/>
    <w:rsid w:val="00582978"/>
    <w:rsid w:val="00585AED"/>
    <w:rsid w:val="005972BB"/>
    <w:rsid w:val="005B48DA"/>
    <w:rsid w:val="005B5DFA"/>
    <w:rsid w:val="005C0B89"/>
    <w:rsid w:val="005C13BE"/>
    <w:rsid w:val="00600175"/>
    <w:rsid w:val="00667666"/>
    <w:rsid w:val="00675357"/>
    <w:rsid w:val="00676D5F"/>
    <w:rsid w:val="00680E6F"/>
    <w:rsid w:val="006B27D0"/>
    <w:rsid w:val="006B79F9"/>
    <w:rsid w:val="006F0765"/>
    <w:rsid w:val="007013DC"/>
    <w:rsid w:val="00717C01"/>
    <w:rsid w:val="00755FFC"/>
    <w:rsid w:val="007B3780"/>
    <w:rsid w:val="007E140A"/>
    <w:rsid w:val="007F0FFE"/>
    <w:rsid w:val="008130CA"/>
    <w:rsid w:val="00831EF2"/>
    <w:rsid w:val="00866734"/>
    <w:rsid w:val="008867D6"/>
    <w:rsid w:val="008A23DD"/>
    <w:rsid w:val="008A6BCE"/>
    <w:rsid w:val="008B6757"/>
    <w:rsid w:val="008C70AF"/>
    <w:rsid w:val="009439C8"/>
    <w:rsid w:val="00966123"/>
    <w:rsid w:val="00970406"/>
    <w:rsid w:val="00973DE2"/>
    <w:rsid w:val="00996BB2"/>
    <w:rsid w:val="009B49EC"/>
    <w:rsid w:val="009C4CCD"/>
    <w:rsid w:val="009C5A7B"/>
    <w:rsid w:val="00A16998"/>
    <w:rsid w:val="00A258A4"/>
    <w:rsid w:val="00A623C6"/>
    <w:rsid w:val="00A70C77"/>
    <w:rsid w:val="00AB2C98"/>
    <w:rsid w:val="00B301B4"/>
    <w:rsid w:val="00B35CB1"/>
    <w:rsid w:val="00B566AD"/>
    <w:rsid w:val="00B80BC3"/>
    <w:rsid w:val="00BB08C6"/>
    <w:rsid w:val="00BB5C9B"/>
    <w:rsid w:val="00C245A4"/>
    <w:rsid w:val="00C50E9E"/>
    <w:rsid w:val="00C67363"/>
    <w:rsid w:val="00CA7A08"/>
    <w:rsid w:val="00CE1218"/>
    <w:rsid w:val="00CE3299"/>
    <w:rsid w:val="00CE34DA"/>
    <w:rsid w:val="00CE57E5"/>
    <w:rsid w:val="00D05785"/>
    <w:rsid w:val="00D45A48"/>
    <w:rsid w:val="00D9606A"/>
    <w:rsid w:val="00DC3E70"/>
    <w:rsid w:val="00DC5D7B"/>
    <w:rsid w:val="00DC5DD1"/>
    <w:rsid w:val="00E07CA6"/>
    <w:rsid w:val="00E41371"/>
    <w:rsid w:val="00E4328A"/>
    <w:rsid w:val="00E53E5B"/>
    <w:rsid w:val="00EA7766"/>
    <w:rsid w:val="00EB73DD"/>
    <w:rsid w:val="00EC14FB"/>
    <w:rsid w:val="00EC1A10"/>
    <w:rsid w:val="00EE7D40"/>
    <w:rsid w:val="00EF01EF"/>
    <w:rsid w:val="00F048EF"/>
    <w:rsid w:val="00F75EA8"/>
    <w:rsid w:val="00FC5C3B"/>
    <w:rsid w:val="00FE60E1"/>
    <w:rsid w:val="00FF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BB71BA"/>
  <w15:chartTrackingRefBased/>
  <w15:docId w15:val="{B17A69F1-B5DA-44D9-8A67-7348D8166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75357"/>
    <w:rPr>
      <w:sz w:val="24"/>
      <w:szCs w:val="24"/>
    </w:rPr>
  </w:style>
  <w:style w:type="paragraph" w:styleId="Nadpis1">
    <w:name w:val="heading 1"/>
    <w:basedOn w:val="Normln"/>
    <w:next w:val="Normln"/>
    <w:qFormat/>
    <w:rsid w:val="00675357"/>
    <w:pPr>
      <w:keepNext/>
      <w:tabs>
        <w:tab w:val="left" w:pos="3600"/>
      </w:tabs>
      <w:jc w:val="center"/>
      <w:outlineLvl w:val="0"/>
    </w:pPr>
    <w:rPr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675357"/>
  </w:style>
  <w:style w:type="paragraph" w:styleId="Zkladntextodsazen">
    <w:name w:val="Body Text Indent"/>
    <w:basedOn w:val="Normln"/>
    <w:rsid w:val="00675357"/>
    <w:pPr>
      <w:tabs>
        <w:tab w:val="left" w:pos="3600"/>
      </w:tabs>
      <w:ind w:left="540"/>
      <w:jc w:val="both"/>
    </w:pPr>
    <w:rPr>
      <w:sz w:val="22"/>
      <w:szCs w:val="22"/>
    </w:rPr>
  </w:style>
  <w:style w:type="paragraph" w:styleId="Zkladntextodsazen2">
    <w:name w:val="Body Text Indent 2"/>
    <w:basedOn w:val="Normln"/>
    <w:rsid w:val="00675357"/>
    <w:pPr>
      <w:tabs>
        <w:tab w:val="left" w:pos="3600"/>
      </w:tabs>
      <w:ind w:left="540"/>
      <w:jc w:val="both"/>
    </w:pPr>
    <w:rPr>
      <w:color w:val="000000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7E140A"/>
    <w:pPr>
      <w:ind w:left="720"/>
      <w:contextualSpacing/>
    </w:pPr>
    <w:rPr>
      <w:sz w:val="20"/>
      <w:szCs w:val="20"/>
    </w:rPr>
  </w:style>
  <w:style w:type="paragraph" w:styleId="Textbubliny">
    <w:name w:val="Balloon Text"/>
    <w:basedOn w:val="Normln"/>
    <w:link w:val="TextbublinyChar"/>
    <w:rsid w:val="000043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04356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0858DA"/>
    <w:pPr>
      <w:spacing w:after="120"/>
    </w:pPr>
  </w:style>
  <w:style w:type="character" w:customStyle="1" w:styleId="ZkladntextChar">
    <w:name w:val="Základní text Char"/>
    <w:link w:val="Zkladntext"/>
    <w:rsid w:val="000858DA"/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8867D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9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923D9-851E-49F8-991B-9D727AB47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1033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Upozornění</vt:lpstr>
    </vt:vector>
  </TitlesOfParts>
  <Company>Zlínský kraj</Company>
  <LinksUpToDate>false</LinksUpToDate>
  <CharactersWithSpaces>7118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Upozornění</dc:title>
  <dc:subject/>
  <dc:creator>kraj</dc:creator>
  <cp:keywords/>
  <cp:lastModifiedBy>Orságová Andrea</cp:lastModifiedBy>
  <cp:revision>2</cp:revision>
  <cp:lastPrinted>2016-06-14T10:12:00Z</cp:lastPrinted>
  <dcterms:created xsi:type="dcterms:W3CDTF">2022-11-07T12:09:00Z</dcterms:created>
  <dcterms:modified xsi:type="dcterms:W3CDTF">2022-11-07T12:09:00Z</dcterms:modified>
</cp:coreProperties>
</file>