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F4" w:rsidRPr="00D25238" w:rsidRDefault="00D25238" w:rsidP="00D25238">
      <w:pPr>
        <w:widowControl w:val="0"/>
        <w:spacing w:after="0" w:line="240" w:lineRule="auto"/>
        <w:rPr>
          <w:rFonts w:cstheme="minorHAnsi"/>
          <w:b/>
          <w:color w:val="000066"/>
          <w:sz w:val="52"/>
          <w:szCs w:val="52"/>
        </w:rPr>
      </w:pPr>
      <w:r w:rsidRPr="00D25238">
        <w:rPr>
          <w:rFonts w:cstheme="minorHAnsi"/>
          <w:b/>
          <w:color w:val="000066"/>
          <w:sz w:val="52"/>
          <w:szCs w:val="52"/>
        </w:rPr>
        <w:t>Položkový seznam</w:t>
      </w:r>
    </w:p>
    <w:p w:rsidR="00D25238" w:rsidRPr="00D25238" w:rsidRDefault="00D25238" w:rsidP="00D25238">
      <w:pPr>
        <w:widowControl w:val="0"/>
        <w:spacing w:after="0" w:line="240" w:lineRule="auto"/>
        <w:rPr>
          <w:rFonts w:cstheme="minorHAnsi"/>
          <w:color w:val="000066"/>
          <w:sz w:val="52"/>
          <w:szCs w:val="52"/>
        </w:rPr>
      </w:pPr>
      <w:r w:rsidRPr="00D25238">
        <w:rPr>
          <w:rFonts w:cstheme="minorHAnsi"/>
          <w:color w:val="000066"/>
          <w:sz w:val="52"/>
          <w:szCs w:val="52"/>
        </w:rPr>
        <w:t>LEICA SM2010R</w:t>
      </w:r>
    </w:p>
    <w:p w:rsidR="00D25238" w:rsidRDefault="00D25238" w:rsidP="00D25238">
      <w:pPr>
        <w:widowControl w:val="0"/>
        <w:spacing w:after="0" w:line="240" w:lineRule="auto"/>
        <w:rPr>
          <w:rFonts w:cstheme="minorHAnsi"/>
          <w:color w:val="000066"/>
          <w:sz w:val="48"/>
          <w:szCs w:val="48"/>
        </w:rPr>
      </w:pPr>
    </w:p>
    <w:p w:rsidR="00D25238" w:rsidRDefault="00D25238" w:rsidP="00D25238">
      <w:pPr>
        <w:widowControl w:val="0"/>
        <w:spacing w:after="0" w:line="240" w:lineRule="auto"/>
        <w:rPr>
          <w:rFonts w:cstheme="minorHAnsi"/>
          <w:color w:val="000066"/>
          <w:sz w:val="24"/>
          <w:szCs w:val="24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660"/>
        <w:gridCol w:w="1320"/>
        <w:gridCol w:w="1180"/>
        <w:gridCol w:w="1340"/>
      </w:tblGrid>
      <w:tr w:rsidR="00D25238" w:rsidRPr="00D25238" w:rsidTr="00D25238">
        <w:trPr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>katalogové číslo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>popis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>CZK bez DPH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>DPH 21%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>CZK s DPH</w:t>
            </w:r>
          </w:p>
        </w:tc>
      </w:tr>
      <w:tr w:rsidR="00D25238" w:rsidRPr="00D25238" w:rsidTr="00D25238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1492010RUSN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SM2010R </w:t>
            </w: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with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 </w:t>
            </w: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knife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 </w:t>
            </w: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holder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 SN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238.590,00,-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50.103,90,-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288.693,90,-</w:t>
            </w:r>
          </w:p>
        </w:tc>
      </w:tr>
      <w:tr w:rsidR="00D25238" w:rsidRPr="00D25238" w:rsidTr="00D25238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14036833013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low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 profile </w:t>
            </w: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blade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 </w:t>
            </w: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rail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 (</w:t>
            </w: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twin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20.070,00,-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4.214,70,-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24.284,70,-</w:t>
            </w:r>
          </w:p>
        </w:tc>
      </w:tr>
      <w:tr w:rsidR="00D25238" w:rsidRPr="00D25238" w:rsidTr="00D25238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14050842634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supermegacasette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 </w:t>
            </w: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clamp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 </w:t>
            </w:r>
            <w:proofErr w:type="spellStart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with</w:t>
            </w:r>
            <w:proofErr w:type="spellEnd"/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 xml:space="preserve"> adapter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14.910,00,-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3.131,10,-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color w:val="000066"/>
                <w:lang w:eastAsia="cs-CZ"/>
              </w:rPr>
              <w:t>18.041,10,-</w:t>
            </w:r>
          </w:p>
        </w:tc>
      </w:tr>
      <w:tr w:rsidR="00D25238" w:rsidRPr="00D25238" w:rsidTr="00D25238">
        <w:trPr>
          <w:trHeight w:val="31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238" w:rsidRPr="00C80D44" w:rsidRDefault="00D25238" w:rsidP="00D2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66"/>
                <w:sz w:val="28"/>
                <w:szCs w:val="28"/>
                <w:vertAlign w:val="superscript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>CELKEM</w:t>
            </w:r>
            <w:r w:rsidR="00C80D44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 xml:space="preserve">  </w:t>
            </w:r>
            <w:r w:rsidR="00C80D44" w:rsidRPr="00C80D44">
              <w:rPr>
                <w:rFonts w:ascii="Calibri" w:eastAsia="Times New Roman" w:hAnsi="Calibri" w:cs="Calibri"/>
                <w:b/>
                <w:bCs/>
                <w:color w:val="000066"/>
                <w:sz w:val="32"/>
                <w:szCs w:val="32"/>
                <w:lang w:eastAsia="cs-CZ"/>
              </w:rPr>
              <w:t xml:space="preserve"> </w:t>
            </w:r>
            <w:r w:rsidR="00C80D44" w:rsidRPr="00C80D44">
              <w:rPr>
                <w:rFonts w:ascii="Calibri" w:eastAsia="Times New Roman" w:hAnsi="Calibri" w:cs="Calibri"/>
                <w:b/>
                <w:bCs/>
                <w:color w:val="000066"/>
                <w:sz w:val="32"/>
                <w:szCs w:val="32"/>
                <w:vertAlign w:val="superscript"/>
                <w:lang w:eastAsia="cs-CZ"/>
              </w:rPr>
              <w:t>*</w:t>
            </w:r>
            <w:r w:rsidR="00C80D44">
              <w:rPr>
                <w:rFonts w:ascii="Calibri" w:eastAsia="Times New Roman" w:hAnsi="Calibri" w:cs="Calibri"/>
                <w:b/>
                <w:bCs/>
                <w:color w:val="000066"/>
                <w:sz w:val="28"/>
                <w:szCs w:val="28"/>
                <w:vertAlign w:val="superscript"/>
                <w:lang w:eastAsia="cs-CZ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>273.570,00,-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>57.449,70,-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38" w:rsidRPr="00D25238" w:rsidRDefault="00D25238" w:rsidP="00D2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</w:pPr>
            <w:r w:rsidRPr="00D25238">
              <w:rPr>
                <w:rFonts w:ascii="Calibri" w:eastAsia="Times New Roman" w:hAnsi="Calibri" w:cs="Calibri"/>
                <w:b/>
                <w:bCs/>
                <w:color w:val="000066"/>
                <w:lang w:eastAsia="cs-CZ"/>
              </w:rPr>
              <w:t>331.019,70,-</w:t>
            </w:r>
          </w:p>
        </w:tc>
      </w:tr>
    </w:tbl>
    <w:p w:rsidR="00D25238" w:rsidRPr="00D25238" w:rsidRDefault="00D25238" w:rsidP="00D25238">
      <w:pPr>
        <w:widowControl w:val="0"/>
        <w:spacing w:after="0" w:line="240" w:lineRule="auto"/>
        <w:rPr>
          <w:rFonts w:cstheme="minorHAnsi"/>
          <w:color w:val="000066"/>
          <w:sz w:val="24"/>
          <w:szCs w:val="24"/>
        </w:rPr>
      </w:pPr>
    </w:p>
    <w:p w:rsidR="00D25238" w:rsidRPr="00C80D44" w:rsidRDefault="00C80D44" w:rsidP="00C80D44">
      <w:pPr>
        <w:pStyle w:val="Odstavecseseznamem"/>
        <w:widowControl w:val="0"/>
        <w:spacing w:after="0" w:line="240" w:lineRule="auto"/>
        <w:rPr>
          <w:rFonts w:cstheme="minorHAnsi"/>
          <w:color w:val="000066"/>
          <w:sz w:val="32"/>
          <w:szCs w:val="32"/>
          <w:vertAlign w:val="superscript"/>
        </w:rPr>
      </w:pPr>
      <w:r>
        <w:rPr>
          <w:rFonts w:cstheme="minorHAnsi"/>
          <w:color w:val="000066"/>
          <w:sz w:val="32"/>
          <w:szCs w:val="32"/>
          <w:vertAlign w:val="superscript"/>
        </w:rPr>
        <w:t xml:space="preserve">*) </w:t>
      </w:r>
      <w:r w:rsidRPr="00C80D44">
        <w:rPr>
          <w:rFonts w:cstheme="minorHAnsi"/>
          <w:color w:val="000066"/>
          <w:sz w:val="32"/>
          <w:szCs w:val="32"/>
          <w:vertAlign w:val="superscript"/>
        </w:rPr>
        <w:t>cena je konečná a zahrnuje veškeré náklady, včetně kompletace, dopravy, uvedení do provozu, likvidace obalového materiálu a i</w:t>
      </w:r>
      <w:bookmarkStart w:id="0" w:name="_GoBack"/>
      <w:bookmarkEnd w:id="0"/>
      <w:r w:rsidRPr="00C80D44">
        <w:rPr>
          <w:rFonts w:cstheme="minorHAnsi"/>
          <w:color w:val="000066"/>
          <w:sz w:val="32"/>
          <w:szCs w:val="32"/>
          <w:vertAlign w:val="superscript"/>
        </w:rPr>
        <w:t>nstruktáž personálu a technika OBTKS</w:t>
      </w:r>
    </w:p>
    <w:sectPr w:rsidR="00D25238" w:rsidRPr="00C80D44" w:rsidSect="00EB4826">
      <w:headerReference w:type="default" r:id="rId8"/>
      <w:footerReference w:type="default" r:id="rId9"/>
      <w:pgSz w:w="11906" w:h="16838"/>
      <w:pgMar w:top="3119" w:right="1418" w:bottom="907" w:left="1418" w:header="709" w:footer="709" w:gutter="0"/>
      <w:cols w:space="16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72" w:rsidRDefault="00D52772" w:rsidP="00AF0892">
      <w:pPr>
        <w:spacing w:after="0" w:line="240" w:lineRule="auto"/>
      </w:pPr>
      <w:r>
        <w:separator/>
      </w:r>
    </w:p>
  </w:endnote>
  <w:endnote w:type="continuationSeparator" w:id="0">
    <w:p w:rsidR="00D52772" w:rsidRDefault="00D52772" w:rsidP="00AF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lcom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Halco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Halcom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alcom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CE" w:rsidRDefault="00A21DCE" w:rsidP="005174D8">
    <w:pPr>
      <w:pStyle w:val="Zpat"/>
      <w:tabs>
        <w:tab w:val="left" w:pos="284"/>
        <w:tab w:val="left" w:pos="340"/>
      </w:tabs>
      <w:rPr>
        <w:rFonts w:ascii="Halcom Book" w:hAnsi="Halcom Book"/>
        <w:kern w:val="18"/>
        <w:sz w:val="16"/>
        <w:szCs w:val="16"/>
      </w:rPr>
    </w:pPr>
    <w:r>
      <w:rPr>
        <w:rFonts w:ascii="Halcom Bold" w:hAnsi="Halcom Bold"/>
        <w:b/>
        <w:noProof/>
        <w:kern w:val="18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EC61D3" wp14:editId="0471A5AF">
              <wp:simplePos x="0" y="0"/>
              <wp:positionH relativeFrom="column">
                <wp:posOffset>77470</wp:posOffset>
              </wp:positionH>
              <wp:positionV relativeFrom="paragraph">
                <wp:posOffset>-6350</wp:posOffset>
              </wp:positionV>
              <wp:extent cx="1438910" cy="828040"/>
              <wp:effectExtent l="0" t="0" r="8890" b="0"/>
              <wp:wrapNone/>
              <wp:docPr id="98" name="Textové pol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1DCE" w:rsidRPr="00E1282E" w:rsidRDefault="00A21DCE" w:rsidP="00A21DCE">
                          <w:pPr>
                            <w:spacing w:after="0"/>
                            <w:ind w:left="-284" w:firstLine="284"/>
                            <w:rPr>
                              <w:rFonts w:ascii="Halcom Bold" w:hAnsi="Halcom Bold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alcom Bold" w:hAnsi="Halcom Bold"/>
                              <w:color w:val="000000" w:themeColor="text1"/>
                              <w:sz w:val="16"/>
                              <w:szCs w:val="16"/>
                            </w:rPr>
                            <w:t>Sídlo firmy</w:t>
                          </w:r>
                          <w:r w:rsidRPr="00E1282E">
                            <w:rPr>
                              <w:rFonts w:ascii="Halcom Bold" w:hAnsi="Halcom Bold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A21DCE" w:rsidRPr="00E1282E" w:rsidRDefault="00A21DCE" w:rsidP="00A21DC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 w:firstLine="284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BARIA s.r.o.</w:t>
                          </w:r>
                        </w:p>
                        <w:p w:rsidR="00A21DCE" w:rsidRDefault="00A21DCE" w:rsidP="00A21DCE">
                          <w:pPr>
                            <w:spacing w:after="0"/>
                            <w:ind w:left="-284" w:firstLine="284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Jižní 393</w:t>
                          </w:r>
                        </w:p>
                        <w:p w:rsidR="00A21DCE" w:rsidRDefault="00A21DCE" w:rsidP="00A21DCE">
                          <w:pPr>
                            <w:spacing w:after="0"/>
                            <w:ind w:left="-284" w:firstLine="284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252 44 Psáry</w:t>
                          </w:r>
                        </w:p>
                        <w:p w:rsidR="00A21DCE" w:rsidRDefault="00A21DCE" w:rsidP="00A21DCE">
                          <w:pPr>
                            <w:spacing w:after="0"/>
                            <w:ind w:left="-284" w:firstLine="284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ok" w:hAnsi="Halcom Book"/>
                              <w:kern w:val="18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Halcom Book" w:hAnsi="Halcom Book"/>
                              <w:kern w:val="18"/>
                              <w:sz w:val="16"/>
                              <w:szCs w:val="16"/>
                            </w:rPr>
                            <w:t xml:space="preserve"> Dolní Psáry</w:t>
                          </w:r>
                        </w:p>
                        <w:p w:rsidR="00A21DCE" w:rsidRPr="00E1282E" w:rsidRDefault="00A21DCE" w:rsidP="00A21DCE">
                          <w:pPr>
                            <w:spacing w:after="0"/>
                            <w:ind w:left="-284" w:firstLine="284"/>
                            <w:rPr>
                              <w:rFonts w:ascii="Halcom Book" w:hAnsi="Halcom Book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EC61D3" id="_x0000_t202" coordsize="21600,21600" o:spt="202" path="m,l,21600r21600,l21600,xe">
              <v:stroke joinstyle="miter"/>
              <v:path gradientshapeok="t" o:connecttype="rect"/>
            </v:shapetype>
            <v:shape id="Textové pole 98" o:spid="_x0000_s1026" type="#_x0000_t202" style="position:absolute;margin-left:6.1pt;margin-top:-.5pt;width:113.3pt;height:6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" fillcolor="white [3201]" stroked="f" strokeweight=".5pt">
              <v:textbox>
                <w:txbxContent>
                  <w:p w:rsidR="00A21DCE" w:rsidRPr="00E1282E" w:rsidRDefault="00A21DCE" w:rsidP="00A21DCE">
                    <w:pPr>
                      <w:spacing w:after="0"/>
                      <w:ind w:left="-284" w:firstLine="284"/>
                      <w:rPr>
                        <w:rFonts w:ascii="Halcom Bold" w:hAnsi="Halcom Bold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Halcom Bold" w:hAnsi="Halcom Bold"/>
                        <w:color w:val="000000" w:themeColor="text1"/>
                        <w:sz w:val="16"/>
                        <w:szCs w:val="16"/>
                      </w:rPr>
                      <w:t>Sídlo firmy</w:t>
                    </w:r>
                    <w:r w:rsidRPr="00E1282E">
                      <w:rPr>
                        <w:rFonts w:ascii="Halcom Bold" w:hAnsi="Halcom Bold"/>
                        <w:color w:val="000000" w:themeColor="text1"/>
                        <w:sz w:val="16"/>
                        <w:szCs w:val="16"/>
                      </w:rPr>
                      <w:t>:</w:t>
                    </w:r>
                  </w:p>
                  <w:p w:rsidR="00A21DCE" w:rsidRPr="00E1282E" w:rsidRDefault="00A21DCE" w:rsidP="00A21D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 w:firstLine="284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BARIA s.r.o.</w:t>
                    </w:r>
                  </w:p>
                  <w:p w:rsidR="00A21DCE" w:rsidRDefault="00A21DCE" w:rsidP="00A21DCE">
                    <w:pPr>
                      <w:spacing w:after="0"/>
                      <w:ind w:left="-284" w:firstLine="284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Jižní 393</w:t>
                    </w:r>
                  </w:p>
                  <w:p w:rsidR="00A21DCE" w:rsidRDefault="00A21DCE" w:rsidP="00A21DCE">
                    <w:pPr>
                      <w:spacing w:after="0"/>
                      <w:ind w:left="-284" w:firstLine="284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252 44 Psáry</w:t>
                    </w:r>
                  </w:p>
                  <w:p w:rsidR="00A21DCE" w:rsidRDefault="00A21DCE" w:rsidP="00A21DCE">
                    <w:pPr>
                      <w:spacing w:after="0"/>
                      <w:ind w:left="-284" w:firstLine="284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ok" w:hAnsi="Halcom Book"/>
                        <w:kern w:val="18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Halcom Book" w:hAnsi="Halcom Book"/>
                        <w:kern w:val="18"/>
                        <w:sz w:val="16"/>
                        <w:szCs w:val="16"/>
                      </w:rPr>
                      <w:t xml:space="preserve"> Dolní Psáry</w:t>
                    </w:r>
                  </w:p>
                  <w:p w:rsidR="00A21DCE" w:rsidRPr="00E1282E" w:rsidRDefault="00A21DCE" w:rsidP="00A21DCE">
                    <w:pPr>
                      <w:spacing w:after="0"/>
                      <w:ind w:left="-284" w:firstLine="284"/>
                      <w:rPr>
                        <w:rFonts w:ascii="Halcom Book" w:hAnsi="Halcom Book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alcom Bold" w:hAnsi="Halcom Bold"/>
        <w:b/>
        <w:noProof/>
        <w:kern w:val="18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732E4" wp14:editId="42583C87">
              <wp:simplePos x="0" y="0"/>
              <wp:positionH relativeFrom="column">
                <wp:posOffset>4220210</wp:posOffset>
              </wp:positionH>
              <wp:positionV relativeFrom="paragraph">
                <wp:posOffset>-2540</wp:posOffset>
              </wp:positionV>
              <wp:extent cx="1686560" cy="828040"/>
              <wp:effectExtent l="0" t="0" r="8890" b="0"/>
              <wp:wrapNone/>
              <wp:docPr id="73" name="Textové pol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282E" w:rsidRPr="00E1282E" w:rsidRDefault="00E1282E" w:rsidP="00E128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ld" w:hAnsi="Halcom Bold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IČ:</w:t>
                          </w:r>
                          <w:r w:rsidRPr="00E1282E"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26697904</w:t>
                          </w:r>
                        </w:p>
                        <w:p w:rsidR="00E1282E" w:rsidRPr="00E1282E" w:rsidRDefault="00E1282E" w:rsidP="00E128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ld" w:hAnsi="Halcom Bold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DIČ:</w:t>
                          </w:r>
                          <w:r w:rsidRPr="00E1282E"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CZ26697904</w:t>
                          </w:r>
                        </w:p>
                        <w:p w:rsidR="00E1282E" w:rsidRPr="00E1282E" w:rsidRDefault="00E1282E" w:rsidP="00E128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ld" w:hAnsi="Halcom Bold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tel:</w:t>
                          </w:r>
                          <w:r w:rsidRPr="00E1282E"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+420 244 911 228</w:t>
                          </w:r>
                        </w:p>
                        <w:p w:rsidR="00E1282E" w:rsidRPr="00E1282E" w:rsidRDefault="00E1282E" w:rsidP="00E128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ld" w:hAnsi="Halcom Bold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fax:</w:t>
                          </w:r>
                          <w:r w:rsidRPr="00E1282E"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+420 323 550 123</w:t>
                          </w:r>
                        </w:p>
                        <w:p w:rsidR="00E1282E" w:rsidRPr="00E1282E" w:rsidRDefault="00E1282E" w:rsidP="00E1282E">
                          <w:pPr>
                            <w:spacing w:after="0"/>
                            <w:rPr>
                              <w:rFonts w:ascii="Halcom Book" w:hAnsi="Halcom Book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ld" w:hAnsi="Halcom Bold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web:</w:t>
                          </w:r>
                          <w:r w:rsidRPr="00E1282E"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Halcom Book" w:hAnsi="Halcom Book" w:cs="Halcom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www.baria.cz</w:t>
                          </w:r>
                        </w:p>
                        <w:p w:rsidR="00E1282E" w:rsidRDefault="00E128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A732E4" id="Textové pole 73" o:spid="_x0000_s1027" type="#_x0000_t202" style="position:absolute;margin-left:332.3pt;margin-top:-.2pt;width:132.8pt;height:6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" fillcolor="white [3201]" stroked="f" strokeweight=".5pt">
              <v:textbox>
                <w:txbxContent>
                  <w:p w:rsidR="00E1282E" w:rsidRPr="00E1282E" w:rsidRDefault="00E1282E" w:rsidP="00E128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ld" w:hAnsi="Halcom Bold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IČ:</w:t>
                    </w:r>
                    <w:r w:rsidRPr="00E1282E"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    </w:t>
                    </w: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26697904</w:t>
                    </w:r>
                  </w:p>
                  <w:p w:rsidR="00E1282E" w:rsidRPr="00E1282E" w:rsidRDefault="00E1282E" w:rsidP="00E128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ld" w:hAnsi="Halcom Bold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DIČ:</w:t>
                    </w:r>
                    <w:r w:rsidRPr="00E1282E"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 </w:t>
                    </w: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CZ26697904</w:t>
                    </w:r>
                  </w:p>
                  <w:p w:rsidR="00E1282E" w:rsidRPr="00E1282E" w:rsidRDefault="00E1282E" w:rsidP="00E128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ld" w:hAnsi="Halcom Bold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tel:</w:t>
                    </w:r>
                    <w:r w:rsidRPr="00E1282E"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  </w:t>
                    </w: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+420 244 911 228</w:t>
                    </w:r>
                  </w:p>
                  <w:p w:rsidR="00E1282E" w:rsidRPr="00E1282E" w:rsidRDefault="00E1282E" w:rsidP="00E128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ld" w:hAnsi="Halcom Bold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fax:</w:t>
                    </w:r>
                    <w:r w:rsidRPr="00E1282E"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 </w:t>
                    </w: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+420 323 550 123</w:t>
                    </w:r>
                  </w:p>
                  <w:p w:rsidR="00E1282E" w:rsidRPr="00E1282E" w:rsidRDefault="00E1282E" w:rsidP="00E1282E">
                    <w:pPr>
                      <w:spacing w:after="0"/>
                      <w:rPr>
                        <w:rFonts w:ascii="Halcom Book" w:hAnsi="Halcom Book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ld" w:hAnsi="Halcom Bold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web:</w:t>
                    </w:r>
                    <w:r w:rsidRPr="00E1282E"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Halcom Book" w:hAnsi="Halcom Book" w:cs="Halcom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www.baria.cz</w:t>
                    </w:r>
                  </w:p>
                  <w:p w:rsidR="00E1282E" w:rsidRDefault="00E1282E"/>
                </w:txbxContent>
              </v:textbox>
            </v:shape>
          </w:pict>
        </mc:Fallback>
      </mc:AlternateContent>
    </w:r>
    <w:r>
      <w:rPr>
        <w:rFonts w:ascii="Halcom Bold" w:hAnsi="Halcom Bold"/>
        <w:b/>
        <w:noProof/>
        <w:kern w:val="18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6EFDE" wp14:editId="60FCF5E8">
              <wp:simplePos x="0" y="0"/>
              <wp:positionH relativeFrom="column">
                <wp:posOffset>1960245</wp:posOffset>
              </wp:positionH>
              <wp:positionV relativeFrom="paragraph">
                <wp:posOffset>-2540</wp:posOffset>
              </wp:positionV>
              <wp:extent cx="1438910" cy="828040"/>
              <wp:effectExtent l="0" t="0" r="8890" b="0"/>
              <wp:wrapNone/>
              <wp:docPr id="72" name="Textové po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282E" w:rsidRPr="00E1282E" w:rsidRDefault="00E1282E" w:rsidP="008959E2">
                          <w:pPr>
                            <w:spacing w:after="0"/>
                            <w:ind w:left="-284" w:firstLine="284"/>
                            <w:rPr>
                              <w:rFonts w:ascii="Halcom Bold" w:hAnsi="Halcom Bold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ld" w:hAnsi="Halcom Bold"/>
                              <w:color w:val="000000" w:themeColor="text1"/>
                              <w:sz w:val="16"/>
                              <w:szCs w:val="16"/>
                            </w:rPr>
                            <w:t>Kancelář (objednávky):</w:t>
                          </w:r>
                        </w:p>
                        <w:p w:rsidR="00E1282E" w:rsidRPr="00E1282E" w:rsidRDefault="00E1282E" w:rsidP="008959E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 w:firstLine="284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BARIA s.r.o.</w:t>
                          </w:r>
                        </w:p>
                        <w:p w:rsidR="00E1282E" w:rsidRPr="00E1282E" w:rsidRDefault="00E1282E" w:rsidP="008959E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 w:firstLine="284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Vídeňská 1764/158</w:t>
                          </w:r>
                        </w:p>
                        <w:p w:rsidR="00E1282E" w:rsidRPr="00E1282E" w:rsidRDefault="00E1282E" w:rsidP="008959E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 w:firstLine="284"/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148 00 Praha 4</w:t>
                          </w:r>
                        </w:p>
                        <w:p w:rsidR="00E1282E" w:rsidRPr="00E1282E" w:rsidRDefault="00E1282E" w:rsidP="008959E2">
                          <w:pPr>
                            <w:spacing w:after="0"/>
                            <w:ind w:left="-284" w:firstLine="284"/>
                            <w:rPr>
                              <w:rFonts w:ascii="Halcom Book" w:hAnsi="Halcom Book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1282E">
                            <w:rPr>
                              <w:rFonts w:ascii="Halcom Book" w:hAnsi="Halcom Book" w:cs="Halcom-Regular"/>
                              <w:color w:val="000000" w:themeColor="text1"/>
                              <w:sz w:val="16"/>
                              <w:szCs w:val="16"/>
                            </w:rPr>
                            <w:t>info@baria.cz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16EFDE" id="Textové pole 72" o:spid="_x0000_s1028" type="#_x0000_t202" style="position:absolute;margin-left:154.35pt;margin-top:-.2pt;width:113.3pt;height:6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" fillcolor="white [3201]" stroked="f" strokeweight=".5pt">
              <v:textbox>
                <w:txbxContent>
                  <w:p w:rsidR="00E1282E" w:rsidRPr="00E1282E" w:rsidRDefault="00E1282E" w:rsidP="008959E2">
                    <w:pPr>
                      <w:spacing w:after="0"/>
                      <w:ind w:left="-284" w:firstLine="284"/>
                      <w:rPr>
                        <w:rFonts w:ascii="Halcom Bold" w:hAnsi="Halcom Bold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ld" w:hAnsi="Halcom Bold"/>
                        <w:color w:val="000000" w:themeColor="text1"/>
                        <w:sz w:val="16"/>
                        <w:szCs w:val="16"/>
                      </w:rPr>
                      <w:t>Kancelář (objednávky):</w:t>
                    </w:r>
                  </w:p>
                  <w:p w:rsidR="00E1282E" w:rsidRPr="00E1282E" w:rsidRDefault="00E1282E" w:rsidP="008959E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 w:firstLine="284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BARIA s.r.o.</w:t>
                    </w:r>
                  </w:p>
                  <w:p w:rsidR="00E1282E" w:rsidRPr="00E1282E" w:rsidRDefault="00E1282E" w:rsidP="008959E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 w:firstLine="284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Vídeňská 1764/158</w:t>
                    </w:r>
                  </w:p>
                  <w:p w:rsidR="00E1282E" w:rsidRPr="00E1282E" w:rsidRDefault="00E1282E" w:rsidP="008959E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 w:firstLine="284"/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148 00 Praha 4</w:t>
                    </w:r>
                  </w:p>
                  <w:p w:rsidR="00E1282E" w:rsidRPr="00E1282E" w:rsidRDefault="00E1282E" w:rsidP="008959E2">
                    <w:pPr>
                      <w:spacing w:after="0"/>
                      <w:ind w:left="-284" w:firstLine="284"/>
                      <w:rPr>
                        <w:rFonts w:ascii="Halcom Book" w:hAnsi="Halcom Book"/>
                        <w:color w:val="000000" w:themeColor="text1"/>
                        <w:sz w:val="16"/>
                        <w:szCs w:val="16"/>
                      </w:rPr>
                    </w:pPr>
                    <w:r w:rsidRPr="00E1282E">
                      <w:rPr>
                        <w:rFonts w:ascii="Halcom Book" w:hAnsi="Halcom Book" w:cs="Halcom-Regular"/>
                        <w:color w:val="000000" w:themeColor="text1"/>
                        <w:sz w:val="16"/>
                        <w:szCs w:val="16"/>
                      </w:rPr>
                      <w:t>info@baria.cz</w:t>
                    </w:r>
                  </w:p>
                </w:txbxContent>
              </v:textbox>
            </v:shape>
          </w:pict>
        </mc:Fallback>
      </mc:AlternateContent>
    </w:r>
  </w:p>
  <w:p w:rsidR="00A21DCE" w:rsidRDefault="00A21DCE" w:rsidP="005174D8">
    <w:pPr>
      <w:pStyle w:val="Zpat"/>
      <w:tabs>
        <w:tab w:val="left" w:pos="284"/>
        <w:tab w:val="left" w:pos="340"/>
      </w:tabs>
      <w:rPr>
        <w:rFonts w:ascii="Halcom Book" w:hAnsi="Halcom Book"/>
        <w:kern w:val="18"/>
        <w:sz w:val="16"/>
        <w:szCs w:val="16"/>
      </w:rPr>
    </w:pPr>
  </w:p>
  <w:p w:rsidR="00A21DCE" w:rsidRDefault="00A21DCE" w:rsidP="005174D8">
    <w:pPr>
      <w:pStyle w:val="Zpat"/>
      <w:tabs>
        <w:tab w:val="left" w:pos="284"/>
        <w:tab w:val="left" w:pos="340"/>
      </w:tabs>
      <w:rPr>
        <w:rFonts w:ascii="Halcom Book" w:hAnsi="Halcom Book"/>
        <w:kern w:val="18"/>
        <w:sz w:val="16"/>
        <w:szCs w:val="16"/>
      </w:rPr>
    </w:pPr>
  </w:p>
  <w:p w:rsidR="00A21DCE" w:rsidRDefault="00A21DCE" w:rsidP="005174D8">
    <w:pPr>
      <w:pStyle w:val="Zpat"/>
      <w:tabs>
        <w:tab w:val="left" w:pos="284"/>
        <w:tab w:val="left" w:pos="340"/>
      </w:tabs>
      <w:rPr>
        <w:rFonts w:ascii="Halcom Book" w:hAnsi="Halcom Book"/>
        <w:kern w:val="18"/>
        <w:sz w:val="16"/>
        <w:szCs w:val="16"/>
      </w:rPr>
    </w:pPr>
  </w:p>
  <w:p w:rsidR="00A21DCE" w:rsidRDefault="00A21DCE" w:rsidP="005174D8">
    <w:pPr>
      <w:pStyle w:val="Zpat"/>
      <w:tabs>
        <w:tab w:val="left" w:pos="284"/>
        <w:tab w:val="left" w:pos="340"/>
      </w:tabs>
      <w:rPr>
        <w:rFonts w:ascii="Halcom Book" w:hAnsi="Halcom Book"/>
        <w:kern w:val="18"/>
        <w:sz w:val="16"/>
        <w:szCs w:val="16"/>
      </w:rPr>
    </w:pPr>
  </w:p>
  <w:p w:rsidR="00A21DCE" w:rsidRDefault="00A21DCE" w:rsidP="005174D8">
    <w:pPr>
      <w:pStyle w:val="Zpat"/>
      <w:tabs>
        <w:tab w:val="left" w:pos="284"/>
        <w:tab w:val="left" w:pos="340"/>
      </w:tabs>
      <w:rPr>
        <w:rFonts w:ascii="Halcom Book" w:hAnsi="Halcom Book"/>
        <w:kern w:val="18"/>
        <w:sz w:val="16"/>
        <w:szCs w:val="16"/>
      </w:rPr>
    </w:pPr>
  </w:p>
  <w:p w:rsidR="009152A5" w:rsidRPr="007F3E72" w:rsidRDefault="009152A5" w:rsidP="005174D8">
    <w:pPr>
      <w:pStyle w:val="Zpat"/>
      <w:tabs>
        <w:tab w:val="left" w:pos="284"/>
        <w:tab w:val="left" w:pos="340"/>
      </w:tabs>
      <w:rPr>
        <w:rFonts w:ascii="Halcom Book" w:hAnsi="Halcom Book"/>
        <w:kern w:val="1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72" w:rsidRDefault="00D52772" w:rsidP="00AF0892">
      <w:pPr>
        <w:spacing w:after="0" w:line="240" w:lineRule="auto"/>
      </w:pPr>
      <w:r>
        <w:separator/>
      </w:r>
    </w:p>
  </w:footnote>
  <w:footnote w:type="continuationSeparator" w:id="0">
    <w:p w:rsidR="00D52772" w:rsidRDefault="00D52772" w:rsidP="00AF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6C4" w:rsidRDefault="00142C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186055</wp:posOffset>
          </wp:positionH>
          <wp:positionV relativeFrom="page">
            <wp:posOffset>27940</wp:posOffset>
          </wp:positionV>
          <wp:extent cx="7189200" cy="1180800"/>
          <wp:effectExtent l="0" t="0" r="0" b="635"/>
          <wp:wrapNone/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Baria_papir2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92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090A"/>
    <w:multiLevelType w:val="hybridMultilevel"/>
    <w:tmpl w:val="D9984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78C15050"/>
    <w:multiLevelType w:val="hybridMultilevel"/>
    <w:tmpl w:val="A3206ECA"/>
    <w:lvl w:ilvl="0" w:tplc="C2D60268">
      <w:start w:val="3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92"/>
    <w:rsid w:val="00053530"/>
    <w:rsid w:val="000646C4"/>
    <w:rsid w:val="000826A4"/>
    <w:rsid w:val="00114F3C"/>
    <w:rsid w:val="00142CA0"/>
    <w:rsid w:val="00154FBB"/>
    <w:rsid w:val="00182AF0"/>
    <w:rsid w:val="002656D3"/>
    <w:rsid w:val="002A377A"/>
    <w:rsid w:val="003B079B"/>
    <w:rsid w:val="003B6023"/>
    <w:rsid w:val="003E3E5C"/>
    <w:rsid w:val="003F3A06"/>
    <w:rsid w:val="00461638"/>
    <w:rsid w:val="00467D0B"/>
    <w:rsid w:val="00486D71"/>
    <w:rsid w:val="004A72C6"/>
    <w:rsid w:val="004B36C4"/>
    <w:rsid w:val="004C7E2B"/>
    <w:rsid w:val="004F6F98"/>
    <w:rsid w:val="005174D8"/>
    <w:rsid w:val="005B08B9"/>
    <w:rsid w:val="005C330E"/>
    <w:rsid w:val="007274E7"/>
    <w:rsid w:val="00747BF4"/>
    <w:rsid w:val="007612E5"/>
    <w:rsid w:val="00767245"/>
    <w:rsid w:val="00795738"/>
    <w:rsid w:val="007B51AD"/>
    <w:rsid w:val="007F3E72"/>
    <w:rsid w:val="00831F78"/>
    <w:rsid w:val="00844CF1"/>
    <w:rsid w:val="00885DAB"/>
    <w:rsid w:val="008959E2"/>
    <w:rsid w:val="008C52A4"/>
    <w:rsid w:val="009152A5"/>
    <w:rsid w:val="009959DA"/>
    <w:rsid w:val="00A03F17"/>
    <w:rsid w:val="00A21DCE"/>
    <w:rsid w:val="00A43A16"/>
    <w:rsid w:val="00AC3BC1"/>
    <w:rsid w:val="00AF0892"/>
    <w:rsid w:val="00BB727D"/>
    <w:rsid w:val="00BC1E10"/>
    <w:rsid w:val="00C80D44"/>
    <w:rsid w:val="00CB7EB4"/>
    <w:rsid w:val="00D25238"/>
    <w:rsid w:val="00D52772"/>
    <w:rsid w:val="00D579E2"/>
    <w:rsid w:val="00D64682"/>
    <w:rsid w:val="00DC727E"/>
    <w:rsid w:val="00E00715"/>
    <w:rsid w:val="00E10A0F"/>
    <w:rsid w:val="00E1282E"/>
    <w:rsid w:val="00E12AFE"/>
    <w:rsid w:val="00EA1048"/>
    <w:rsid w:val="00EB2353"/>
    <w:rsid w:val="00EB4826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97C07"/>
  <w15:docId w15:val="{FE5A374E-A24A-4F4E-817D-3FA5CC0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3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92"/>
  </w:style>
  <w:style w:type="paragraph" w:styleId="Zpat">
    <w:name w:val="footer"/>
    <w:basedOn w:val="Normln"/>
    <w:link w:val="ZpatChar"/>
    <w:uiPriority w:val="99"/>
    <w:unhideWhenUsed/>
    <w:rsid w:val="00AF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92"/>
  </w:style>
  <w:style w:type="character" w:customStyle="1" w:styleId="Nadpis1Char">
    <w:name w:val="Nadpis 1 Char"/>
    <w:basedOn w:val="Standardnpsmoodstavce"/>
    <w:link w:val="Nadpis1"/>
    <w:uiPriority w:val="9"/>
    <w:rsid w:val="002A3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21D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3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F508-A96D-402D-93FC-2D6DF7B6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Account</dc:creator>
  <cp:lastModifiedBy>Petra Riedlová</cp:lastModifiedBy>
  <cp:revision>4</cp:revision>
  <cp:lastPrinted>2017-03-22T07:57:00Z</cp:lastPrinted>
  <dcterms:created xsi:type="dcterms:W3CDTF">2017-03-22T07:41:00Z</dcterms:created>
  <dcterms:modified xsi:type="dcterms:W3CDTF">2017-03-22T08:20:00Z</dcterms:modified>
</cp:coreProperties>
</file>