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3DFA77AC" w:rsidR="00126A29" w:rsidRPr="00234536" w:rsidRDefault="00126A29" w:rsidP="009B6BCD">
      <w:pPr>
        <w:pStyle w:val="Nadpis1"/>
        <w:spacing w:before="0" w:after="480"/>
        <w:ind w:left="0" w:firstLine="0"/>
        <w:jc w:val="center"/>
        <w:rPr>
          <w:rFonts w:ascii="Tahoma" w:hAnsi="Tahoma" w:cs="Tahoma"/>
          <w:sz w:val="18"/>
          <w:szCs w:val="18"/>
        </w:rPr>
      </w:pPr>
      <w:bookmarkStart w:id="0" w:name="_GoBack"/>
      <w:bookmarkEnd w:id="0"/>
      <w:r w:rsidRPr="00234536">
        <w:rPr>
          <w:rFonts w:ascii="Tahoma" w:hAnsi="Tahoma" w:cs="Tahoma"/>
          <w:sz w:val="18"/>
          <w:szCs w:val="18"/>
        </w:rPr>
        <w:t>KUPNÍ SMLOUVA</w:t>
      </w:r>
    </w:p>
    <w:p w14:paraId="09F05622" w14:textId="1585FB85" w:rsidR="00126A29" w:rsidRPr="00234536" w:rsidRDefault="00B046EF" w:rsidP="00F07574">
      <w:pPr>
        <w:tabs>
          <w:tab w:val="left" w:pos="3795"/>
        </w:tabs>
        <w:rPr>
          <w:rFonts w:ascii="Tahoma" w:hAnsi="Tahoma" w:cs="Tahoma"/>
          <w:b/>
          <w:bCs/>
          <w:sz w:val="16"/>
          <w:szCs w:val="16"/>
        </w:rPr>
      </w:pPr>
      <w:r w:rsidRPr="00234536">
        <w:rPr>
          <w:rFonts w:ascii="Tahoma" w:hAnsi="Tahoma" w:cs="Tahoma"/>
          <w:b/>
          <w:bCs/>
          <w:sz w:val="16"/>
          <w:szCs w:val="16"/>
          <w:shd w:val="clear" w:color="auto" w:fill="FFFFFF"/>
        </w:rPr>
        <w:t>DYNEX LabSolutions, s.r.o.</w:t>
      </w:r>
    </w:p>
    <w:p w14:paraId="64250CD3" w14:textId="6B13AFED" w:rsidR="00126A29" w:rsidRPr="00234536" w:rsidRDefault="00126A29" w:rsidP="00F07574">
      <w:pPr>
        <w:rPr>
          <w:rFonts w:ascii="Tahoma" w:hAnsi="Tahoma" w:cs="Tahoma"/>
          <w:sz w:val="16"/>
          <w:szCs w:val="16"/>
        </w:rPr>
      </w:pPr>
      <w:r w:rsidRPr="00234536">
        <w:rPr>
          <w:rFonts w:ascii="Tahoma" w:hAnsi="Tahoma" w:cs="Tahoma"/>
          <w:sz w:val="16"/>
          <w:szCs w:val="16"/>
        </w:rPr>
        <w:t>zaps</w:t>
      </w:r>
      <w:r w:rsidR="00050C79" w:rsidRPr="00234536">
        <w:rPr>
          <w:rFonts w:ascii="Tahoma" w:hAnsi="Tahoma" w:cs="Tahoma"/>
          <w:sz w:val="16"/>
          <w:szCs w:val="16"/>
        </w:rPr>
        <w:t>a</w:t>
      </w:r>
      <w:r w:rsidRPr="00234536">
        <w:rPr>
          <w:rFonts w:ascii="Tahoma" w:hAnsi="Tahoma" w:cs="Tahoma"/>
          <w:sz w:val="16"/>
          <w:szCs w:val="16"/>
        </w:rPr>
        <w:t>n</w:t>
      </w:r>
      <w:r w:rsidR="00050C79" w:rsidRPr="00234536">
        <w:rPr>
          <w:rFonts w:ascii="Tahoma" w:hAnsi="Tahoma" w:cs="Tahoma"/>
          <w:sz w:val="16"/>
          <w:szCs w:val="16"/>
        </w:rPr>
        <w:t>á</w:t>
      </w:r>
      <w:r w:rsidRPr="00234536">
        <w:rPr>
          <w:rFonts w:ascii="Tahoma" w:hAnsi="Tahoma" w:cs="Tahoma"/>
          <w:sz w:val="16"/>
          <w:szCs w:val="16"/>
        </w:rPr>
        <w:t xml:space="preserve"> v </w:t>
      </w:r>
      <w:r w:rsidR="00B608BB" w:rsidRPr="00234536">
        <w:rPr>
          <w:rFonts w:ascii="Tahoma" w:hAnsi="Tahoma" w:cs="Tahoma"/>
          <w:sz w:val="16"/>
          <w:szCs w:val="16"/>
        </w:rPr>
        <w:t>o</w:t>
      </w:r>
      <w:r w:rsidRPr="00234536">
        <w:rPr>
          <w:rFonts w:ascii="Tahoma" w:hAnsi="Tahoma" w:cs="Tahoma"/>
          <w:sz w:val="16"/>
          <w:szCs w:val="16"/>
        </w:rPr>
        <w:t xml:space="preserve">bchodním rejstříku vedeném </w:t>
      </w:r>
      <w:r w:rsidR="00B046EF" w:rsidRPr="00234536">
        <w:rPr>
          <w:rFonts w:ascii="Tahoma" w:hAnsi="Tahoma" w:cs="Tahoma"/>
          <w:sz w:val="16"/>
          <w:szCs w:val="16"/>
        </w:rPr>
        <w:t>Městským soudem v Praze</w:t>
      </w:r>
      <w:r w:rsidR="009F31C9" w:rsidRPr="00234536">
        <w:rPr>
          <w:rFonts w:ascii="Tahoma" w:hAnsi="Tahoma" w:cs="Tahoma"/>
          <w:sz w:val="16"/>
          <w:szCs w:val="16"/>
        </w:rPr>
        <w:t>,</w:t>
      </w:r>
      <w:r w:rsidRPr="00234536">
        <w:rPr>
          <w:rFonts w:ascii="Tahoma" w:hAnsi="Tahoma" w:cs="Tahoma"/>
          <w:sz w:val="16"/>
          <w:szCs w:val="16"/>
        </w:rPr>
        <w:t xml:space="preserve"> </w:t>
      </w:r>
      <w:r w:rsidR="006640B7" w:rsidRPr="00234536">
        <w:rPr>
          <w:rFonts w:ascii="Tahoma" w:hAnsi="Tahoma" w:cs="Tahoma"/>
          <w:sz w:val="16"/>
          <w:szCs w:val="16"/>
        </w:rPr>
        <w:t>sp. zn.</w:t>
      </w:r>
      <w:r w:rsidR="00525975" w:rsidRPr="00234536">
        <w:rPr>
          <w:rFonts w:ascii="Tahoma" w:hAnsi="Tahoma" w:cs="Tahoma"/>
          <w:sz w:val="16"/>
          <w:szCs w:val="16"/>
        </w:rPr>
        <w:t xml:space="preserve"> </w:t>
      </w:r>
      <w:r w:rsidR="00B046EF" w:rsidRPr="00234536">
        <w:rPr>
          <w:rFonts w:ascii="Tahoma" w:hAnsi="Tahoma" w:cs="Tahoma"/>
          <w:sz w:val="16"/>
          <w:szCs w:val="16"/>
          <w:shd w:val="clear" w:color="auto" w:fill="FFFFFF"/>
        </w:rPr>
        <w:t>C 285541</w:t>
      </w:r>
    </w:p>
    <w:p w14:paraId="7C69D683" w14:textId="7177F04B"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se sídlem:</w:t>
      </w:r>
      <w:r w:rsidR="009B6BCD" w:rsidRPr="00234536">
        <w:rPr>
          <w:rFonts w:ascii="Tahoma" w:hAnsi="Tahoma" w:cs="Tahoma"/>
          <w:sz w:val="16"/>
          <w:szCs w:val="16"/>
        </w:rPr>
        <w:tab/>
      </w:r>
      <w:r w:rsidR="00B046EF" w:rsidRPr="00234536">
        <w:rPr>
          <w:rFonts w:ascii="Tahoma" w:hAnsi="Tahoma" w:cs="Tahoma"/>
          <w:sz w:val="16"/>
          <w:szCs w:val="16"/>
          <w:shd w:val="clear" w:color="auto" w:fill="FFFFFF"/>
        </w:rPr>
        <w:t>Senovážné náměstí 978/23, Nové Město, 110 00 Praha 1</w:t>
      </w:r>
    </w:p>
    <w:p w14:paraId="035753F5" w14:textId="3131ED94"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 xml:space="preserve">IČ: </w:t>
      </w:r>
      <w:r w:rsidR="00B046EF" w:rsidRPr="00234536">
        <w:rPr>
          <w:rFonts w:ascii="Tahoma" w:hAnsi="Tahoma" w:cs="Tahoma"/>
          <w:sz w:val="16"/>
          <w:szCs w:val="16"/>
          <w:shd w:val="clear" w:color="auto" w:fill="FFFFFF"/>
        </w:rPr>
        <w:t>06616631</w:t>
      </w:r>
      <w:r w:rsidR="009B6BCD" w:rsidRPr="00234536">
        <w:rPr>
          <w:rFonts w:ascii="Tahoma" w:hAnsi="Tahoma" w:cs="Tahoma"/>
          <w:sz w:val="16"/>
          <w:szCs w:val="16"/>
        </w:rPr>
        <w:tab/>
      </w:r>
      <w:r w:rsidRPr="00234536">
        <w:rPr>
          <w:rFonts w:ascii="Tahoma" w:hAnsi="Tahoma" w:cs="Tahoma"/>
          <w:sz w:val="16"/>
          <w:szCs w:val="16"/>
        </w:rPr>
        <w:t>DIČ:</w:t>
      </w:r>
      <w:r w:rsidR="006640B7" w:rsidRPr="00234536">
        <w:rPr>
          <w:rFonts w:ascii="Tahoma" w:hAnsi="Tahoma" w:cs="Tahoma"/>
          <w:sz w:val="16"/>
          <w:szCs w:val="16"/>
        </w:rPr>
        <w:t xml:space="preserve"> </w:t>
      </w:r>
      <w:r w:rsidR="001C0FB7" w:rsidRPr="00234536">
        <w:rPr>
          <w:rFonts w:ascii="Tahoma" w:hAnsi="Tahoma" w:cs="Tahoma"/>
          <w:sz w:val="16"/>
          <w:szCs w:val="16"/>
        </w:rPr>
        <w:t>CZ</w:t>
      </w:r>
      <w:r w:rsidR="00B046EF" w:rsidRPr="00234536">
        <w:rPr>
          <w:rFonts w:ascii="Tahoma" w:hAnsi="Tahoma" w:cs="Tahoma"/>
          <w:sz w:val="16"/>
          <w:szCs w:val="16"/>
          <w:shd w:val="clear" w:color="auto" w:fill="FFFFFF"/>
        </w:rPr>
        <w:t>06616631</w:t>
      </w:r>
    </w:p>
    <w:p w14:paraId="483C94ED" w14:textId="0F2E01BA"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zastoupený:</w:t>
      </w:r>
      <w:r w:rsidR="009B6BCD" w:rsidRPr="00234536">
        <w:rPr>
          <w:rFonts w:ascii="Tahoma" w:hAnsi="Tahoma" w:cs="Tahoma"/>
          <w:sz w:val="16"/>
          <w:szCs w:val="16"/>
        </w:rPr>
        <w:tab/>
      </w:r>
      <w:r w:rsidR="001C0FB7" w:rsidRPr="00234536">
        <w:rPr>
          <w:rFonts w:ascii="Tahoma" w:hAnsi="Tahoma" w:cs="Tahoma"/>
          <w:sz w:val="16"/>
          <w:szCs w:val="16"/>
        </w:rPr>
        <w:t>Ing. Zorou Hanzlíkovou, jednatelkou</w:t>
      </w:r>
    </w:p>
    <w:p w14:paraId="572A2768" w14:textId="3688C494"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bankovní spojení:</w:t>
      </w:r>
      <w:r w:rsidR="009B6BCD" w:rsidRPr="00234536">
        <w:rPr>
          <w:rFonts w:ascii="Tahoma" w:hAnsi="Tahoma" w:cs="Tahoma"/>
          <w:sz w:val="16"/>
          <w:szCs w:val="16"/>
        </w:rPr>
        <w:tab/>
      </w:r>
      <w:r w:rsidR="001438C1">
        <w:rPr>
          <w:rFonts w:ascii="Tahoma" w:hAnsi="Tahoma" w:cs="Tahoma"/>
          <w:sz w:val="16"/>
          <w:szCs w:val="16"/>
        </w:rPr>
        <w:t>xxx</w:t>
      </w:r>
    </w:p>
    <w:p w14:paraId="07369C6C" w14:textId="0602B98A" w:rsidR="00126A29" w:rsidRPr="00234536" w:rsidRDefault="001F7982" w:rsidP="009B6BCD">
      <w:pPr>
        <w:tabs>
          <w:tab w:val="left" w:pos="1701"/>
        </w:tabs>
        <w:rPr>
          <w:rFonts w:ascii="Tahoma" w:hAnsi="Tahoma" w:cs="Tahoma"/>
          <w:sz w:val="16"/>
          <w:szCs w:val="16"/>
        </w:rPr>
      </w:pPr>
      <w:r w:rsidRPr="00234536">
        <w:rPr>
          <w:rFonts w:ascii="Tahoma" w:hAnsi="Tahoma" w:cs="Tahoma"/>
          <w:sz w:val="16"/>
          <w:szCs w:val="16"/>
        </w:rPr>
        <w:t>číslo účtu:</w:t>
      </w:r>
      <w:r w:rsidR="009B6BCD" w:rsidRPr="00234536">
        <w:rPr>
          <w:rFonts w:ascii="Tahoma" w:hAnsi="Tahoma" w:cs="Tahoma"/>
          <w:sz w:val="16"/>
          <w:szCs w:val="16"/>
        </w:rPr>
        <w:tab/>
      </w:r>
      <w:r w:rsidR="001438C1">
        <w:rPr>
          <w:rFonts w:ascii="Tahoma" w:hAnsi="Tahoma" w:cs="Tahoma"/>
          <w:sz w:val="16"/>
          <w:szCs w:val="16"/>
        </w:rPr>
        <w:t>xxx</w:t>
      </w:r>
    </w:p>
    <w:p w14:paraId="551B9454" w14:textId="77777777" w:rsidR="00126A29" w:rsidRPr="00234536" w:rsidRDefault="00126A29" w:rsidP="00F07574">
      <w:pPr>
        <w:rPr>
          <w:rFonts w:ascii="Tahoma" w:hAnsi="Tahoma" w:cs="Tahoma"/>
          <w:b/>
          <w:sz w:val="16"/>
          <w:szCs w:val="16"/>
        </w:rPr>
      </w:pPr>
      <w:r w:rsidRPr="00234536">
        <w:rPr>
          <w:rFonts w:ascii="Tahoma" w:hAnsi="Tahoma" w:cs="Tahoma"/>
          <w:sz w:val="16"/>
          <w:szCs w:val="16"/>
        </w:rPr>
        <w:t xml:space="preserve">jako </w:t>
      </w:r>
      <w:r w:rsidRPr="00234536">
        <w:rPr>
          <w:rFonts w:ascii="Tahoma" w:hAnsi="Tahoma" w:cs="Tahoma"/>
          <w:b/>
          <w:sz w:val="16"/>
          <w:szCs w:val="16"/>
        </w:rPr>
        <w:t>prodávající</w:t>
      </w:r>
      <w:r w:rsidRPr="00234536">
        <w:rPr>
          <w:rFonts w:ascii="Tahoma" w:hAnsi="Tahoma" w:cs="Tahoma"/>
          <w:sz w:val="16"/>
          <w:szCs w:val="16"/>
        </w:rPr>
        <w:t xml:space="preserve"> na straně jedné (dále jen „prodávající“)</w:t>
      </w:r>
    </w:p>
    <w:p w14:paraId="573EFD92" w14:textId="77777777" w:rsidR="00126A29" w:rsidRPr="00234536" w:rsidRDefault="00126A29" w:rsidP="009B6BCD">
      <w:pPr>
        <w:spacing w:before="240" w:after="240"/>
        <w:jc w:val="center"/>
        <w:rPr>
          <w:rFonts w:ascii="Tahoma" w:hAnsi="Tahoma" w:cs="Tahoma"/>
          <w:bCs/>
          <w:sz w:val="16"/>
          <w:szCs w:val="16"/>
        </w:rPr>
      </w:pPr>
      <w:r w:rsidRPr="00234536">
        <w:rPr>
          <w:rFonts w:ascii="Tahoma" w:hAnsi="Tahoma" w:cs="Tahoma"/>
          <w:bCs/>
          <w:sz w:val="16"/>
          <w:szCs w:val="16"/>
        </w:rPr>
        <w:t>a</w:t>
      </w:r>
    </w:p>
    <w:p w14:paraId="651E23F5" w14:textId="77777777" w:rsidR="00126A29" w:rsidRPr="00234536" w:rsidRDefault="00126A29" w:rsidP="00F07574">
      <w:pPr>
        <w:rPr>
          <w:rFonts w:ascii="Tahoma" w:hAnsi="Tahoma" w:cs="Tahoma"/>
          <w:sz w:val="16"/>
          <w:szCs w:val="16"/>
        </w:rPr>
      </w:pPr>
      <w:r w:rsidRPr="00234536">
        <w:rPr>
          <w:rFonts w:ascii="Tahoma" w:hAnsi="Tahoma" w:cs="Tahoma"/>
          <w:b/>
          <w:sz w:val="16"/>
          <w:szCs w:val="16"/>
        </w:rPr>
        <w:t>Všeobecná fakultní nemocnice v Praze</w:t>
      </w:r>
    </w:p>
    <w:p w14:paraId="5056557B" w14:textId="624742CE"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se sídlem:</w:t>
      </w:r>
      <w:r w:rsidR="009B6BCD" w:rsidRPr="00234536">
        <w:rPr>
          <w:rFonts w:ascii="Tahoma" w:hAnsi="Tahoma" w:cs="Tahoma"/>
          <w:sz w:val="16"/>
          <w:szCs w:val="16"/>
        </w:rPr>
        <w:tab/>
      </w:r>
      <w:r w:rsidRPr="00234536">
        <w:rPr>
          <w:rFonts w:ascii="Tahoma" w:hAnsi="Tahoma" w:cs="Tahoma"/>
          <w:sz w:val="16"/>
          <w:szCs w:val="16"/>
        </w:rPr>
        <w:t>U Nemocnice 499/2, 128 08 Praha 2</w:t>
      </w:r>
    </w:p>
    <w:p w14:paraId="1B1A239B" w14:textId="26D20DEF"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IČ: 00064165</w:t>
      </w:r>
      <w:r w:rsidR="009B6BCD" w:rsidRPr="00234536">
        <w:rPr>
          <w:rFonts w:ascii="Tahoma" w:hAnsi="Tahoma" w:cs="Tahoma"/>
          <w:sz w:val="16"/>
          <w:szCs w:val="16"/>
        </w:rPr>
        <w:tab/>
      </w:r>
      <w:r w:rsidRPr="00234536">
        <w:rPr>
          <w:rFonts w:ascii="Tahoma" w:hAnsi="Tahoma" w:cs="Tahoma"/>
          <w:sz w:val="16"/>
          <w:szCs w:val="16"/>
        </w:rPr>
        <w:t>DIČ: CZ00064165</w:t>
      </w:r>
    </w:p>
    <w:p w14:paraId="54D4B591" w14:textId="417F5D84" w:rsidR="00126A29" w:rsidRPr="00234536" w:rsidRDefault="00126A29" w:rsidP="009B6BCD">
      <w:pPr>
        <w:tabs>
          <w:tab w:val="left" w:pos="1701"/>
        </w:tabs>
        <w:rPr>
          <w:rFonts w:ascii="Tahoma" w:hAnsi="Tahoma" w:cs="Tahoma"/>
          <w:sz w:val="16"/>
          <w:szCs w:val="16"/>
        </w:rPr>
      </w:pPr>
      <w:r w:rsidRPr="00234536">
        <w:rPr>
          <w:rFonts w:ascii="Tahoma" w:hAnsi="Tahoma" w:cs="Tahoma"/>
          <w:sz w:val="16"/>
          <w:szCs w:val="16"/>
        </w:rPr>
        <w:t>zastoupená:</w:t>
      </w:r>
      <w:r w:rsidR="009B6BCD" w:rsidRPr="00234536">
        <w:rPr>
          <w:rFonts w:ascii="Tahoma" w:hAnsi="Tahoma" w:cs="Tahoma"/>
          <w:sz w:val="16"/>
          <w:szCs w:val="16"/>
        </w:rPr>
        <w:tab/>
      </w:r>
      <w:r w:rsidR="00512A04" w:rsidRPr="00234536">
        <w:rPr>
          <w:rFonts w:ascii="Tahoma" w:hAnsi="Tahoma" w:cs="Tahoma"/>
          <w:sz w:val="16"/>
          <w:szCs w:val="16"/>
        </w:rPr>
        <w:t xml:space="preserve">prof. </w:t>
      </w:r>
      <w:r w:rsidR="00693206" w:rsidRPr="00234536">
        <w:rPr>
          <w:rFonts w:ascii="Tahoma" w:hAnsi="Tahoma" w:cs="Tahoma"/>
          <w:sz w:val="16"/>
          <w:szCs w:val="16"/>
        </w:rPr>
        <w:t xml:space="preserve">MUDr. </w:t>
      </w:r>
      <w:r w:rsidR="00512A04" w:rsidRPr="00234536">
        <w:rPr>
          <w:rFonts w:ascii="Tahoma" w:hAnsi="Tahoma" w:cs="Tahoma"/>
          <w:sz w:val="16"/>
          <w:szCs w:val="16"/>
        </w:rPr>
        <w:t>Davidem Feltlem</w:t>
      </w:r>
      <w:r w:rsidR="00693206" w:rsidRPr="00234536">
        <w:rPr>
          <w:rFonts w:ascii="Tahoma" w:hAnsi="Tahoma" w:cs="Tahoma"/>
          <w:sz w:val="16"/>
          <w:szCs w:val="16"/>
        </w:rPr>
        <w:t xml:space="preserve">, </w:t>
      </w:r>
      <w:r w:rsidR="00512A04" w:rsidRPr="00234536">
        <w:rPr>
          <w:rFonts w:ascii="Tahoma" w:hAnsi="Tahoma" w:cs="Tahoma"/>
          <w:sz w:val="16"/>
          <w:szCs w:val="16"/>
        </w:rPr>
        <w:t>Ph.D.,</w:t>
      </w:r>
      <w:r w:rsidR="00693206" w:rsidRPr="00234536">
        <w:rPr>
          <w:rFonts w:ascii="Tahoma" w:hAnsi="Tahoma" w:cs="Tahoma"/>
          <w:sz w:val="16"/>
          <w:szCs w:val="16"/>
        </w:rPr>
        <w:t xml:space="preserve"> MBA, ředitel</w:t>
      </w:r>
      <w:r w:rsidR="00512A04" w:rsidRPr="00234536">
        <w:rPr>
          <w:rFonts w:ascii="Tahoma" w:hAnsi="Tahoma" w:cs="Tahoma"/>
          <w:sz w:val="16"/>
          <w:szCs w:val="16"/>
        </w:rPr>
        <w:t>em</w:t>
      </w:r>
    </w:p>
    <w:p w14:paraId="7F4667B8" w14:textId="5D245C9D" w:rsidR="00126A29" w:rsidRPr="00234536" w:rsidRDefault="00126A29" w:rsidP="001345DB">
      <w:pPr>
        <w:pStyle w:val="Nadpis4"/>
        <w:tabs>
          <w:tab w:val="clear" w:pos="0"/>
          <w:tab w:val="left" w:pos="1701"/>
        </w:tabs>
        <w:ind w:left="0" w:firstLine="0"/>
        <w:rPr>
          <w:rFonts w:ascii="Tahoma" w:hAnsi="Tahoma" w:cs="Tahoma"/>
          <w:sz w:val="16"/>
          <w:szCs w:val="16"/>
        </w:rPr>
      </w:pPr>
      <w:r w:rsidRPr="00234536">
        <w:rPr>
          <w:rFonts w:ascii="Tahoma" w:hAnsi="Tahoma" w:cs="Tahoma"/>
          <w:sz w:val="16"/>
          <w:szCs w:val="16"/>
        </w:rPr>
        <w:t>bankovní spojení:</w:t>
      </w:r>
      <w:r w:rsidR="001345DB" w:rsidRPr="00234536">
        <w:rPr>
          <w:rFonts w:ascii="Tahoma" w:hAnsi="Tahoma" w:cs="Tahoma"/>
          <w:sz w:val="16"/>
          <w:szCs w:val="16"/>
        </w:rPr>
        <w:tab/>
      </w:r>
      <w:r w:rsidR="00F6623C" w:rsidRPr="00234536">
        <w:rPr>
          <w:rFonts w:ascii="Tahoma" w:hAnsi="Tahoma" w:cs="Tahoma"/>
          <w:sz w:val="16"/>
          <w:szCs w:val="16"/>
        </w:rPr>
        <w:t>Č</w:t>
      </w:r>
      <w:r w:rsidR="001345DB" w:rsidRPr="00234536">
        <w:rPr>
          <w:rFonts w:ascii="Tahoma" w:hAnsi="Tahoma" w:cs="Tahoma"/>
          <w:sz w:val="16"/>
          <w:szCs w:val="16"/>
        </w:rPr>
        <w:t>eská národní banka</w:t>
      </w:r>
    </w:p>
    <w:p w14:paraId="4B05FB33" w14:textId="2DE39983" w:rsidR="00126A29" w:rsidRPr="00234536" w:rsidRDefault="00126A29" w:rsidP="001345DB">
      <w:pPr>
        <w:pStyle w:val="Nadpis4"/>
        <w:tabs>
          <w:tab w:val="clear" w:pos="0"/>
          <w:tab w:val="left" w:pos="1701"/>
        </w:tabs>
        <w:ind w:left="0" w:firstLine="0"/>
        <w:rPr>
          <w:rFonts w:ascii="Tahoma" w:hAnsi="Tahoma" w:cs="Tahoma"/>
          <w:sz w:val="16"/>
          <w:szCs w:val="16"/>
        </w:rPr>
      </w:pPr>
      <w:r w:rsidRPr="00234536">
        <w:rPr>
          <w:rFonts w:ascii="Tahoma" w:hAnsi="Tahoma" w:cs="Tahoma"/>
          <w:sz w:val="16"/>
          <w:szCs w:val="16"/>
        </w:rPr>
        <w:t>číslo účtu:</w:t>
      </w:r>
      <w:r w:rsidR="001345DB" w:rsidRPr="00234536">
        <w:rPr>
          <w:rFonts w:ascii="Tahoma" w:hAnsi="Tahoma" w:cs="Tahoma"/>
          <w:sz w:val="16"/>
          <w:szCs w:val="16"/>
        </w:rPr>
        <w:tab/>
      </w:r>
      <w:r w:rsidRPr="00234536">
        <w:rPr>
          <w:rFonts w:ascii="Tahoma" w:hAnsi="Tahoma" w:cs="Tahoma"/>
          <w:sz w:val="16"/>
          <w:szCs w:val="16"/>
        </w:rPr>
        <w:t>24035021/</w:t>
      </w:r>
      <w:r w:rsidR="00F6623C" w:rsidRPr="00234536">
        <w:rPr>
          <w:rFonts w:ascii="Tahoma" w:hAnsi="Tahoma" w:cs="Tahoma"/>
          <w:sz w:val="16"/>
          <w:szCs w:val="16"/>
        </w:rPr>
        <w:t>0710</w:t>
      </w:r>
    </w:p>
    <w:p w14:paraId="3F82A905" w14:textId="77777777" w:rsidR="00126A29" w:rsidRPr="00234536" w:rsidRDefault="00126A29" w:rsidP="001345DB">
      <w:pPr>
        <w:spacing w:after="480"/>
        <w:rPr>
          <w:rFonts w:ascii="Tahoma" w:hAnsi="Tahoma" w:cs="Tahoma"/>
          <w:sz w:val="16"/>
          <w:szCs w:val="16"/>
        </w:rPr>
      </w:pPr>
      <w:r w:rsidRPr="00234536">
        <w:rPr>
          <w:rFonts w:ascii="Tahoma" w:hAnsi="Tahoma" w:cs="Tahoma"/>
          <w:sz w:val="16"/>
          <w:szCs w:val="16"/>
        </w:rPr>
        <w:t xml:space="preserve">jako </w:t>
      </w:r>
      <w:r w:rsidRPr="00234536">
        <w:rPr>
          <w:rFonts w:ascii="Tahoma" w:hAnsi="Tahoma" w:cs="Tahoma"/>
          <w:b/>
          <w:sz w:val="16"/>
          <w:szCs w:val="16"/>
        </w:rPr>
        <w:t xml:space="preserve">kupující </w:t>
      </w:r>
      <w:r w:rsidRPr="00234536">
        <w:rPr>
          <w:rFonts w:ascii="Tahoma" w:hAnsi="Tahoma" w:cs="Tahoma"/>
          <w:sz w:val="16"/>
          <w:szCs w:val="16"/>
        </w:rPr>
        <w:t>na straně druhé (dále jen „kupující“)</w:t>
      </w:r>
    </w:p>
    <w:p w14:paraId="3813DF0A" w14:textId="04316D32" w:rsidR="00512A04" w:rsidRPr="00234536" w:rsidRDefault="00126A29" w:rsidP="009F3B35">
      <w:pPr>
        <w:spacing w:after="240"/>
        <w:jc w:val="both"/>
        <w:rPr>
          <w:rFonts w:ascii="Tahoma" w:hAnsi="Tahoma" w:cs="Tahoma"/>
          <w:sz w:val="16"/>
          <w:szCs w:val="16"/>
        </w:rPr>
      </w:pPr>
      <w:r w:rsidRPr="00234536">
        <w:rPr>
          <w:rFonts w:ascii="Tahoma" w:hAnsi="Tahoma" w:cs="Tahoma"/>
          <w:sz w:val="16"/>
          <w:szCs w:val="16"/>
        </w:rPr>
        <w:t>uzavírají dnešního dne, měsíce a roku dle ustanovení § 2079 a násl. zákona č. 89/2012 Sb., občanský zákoník, v platném znění (dále jen „z. č. 89/2012 Sb.“)</w:t>
      </w:r>
      <w:r w:rsidR="007D682F" w:rsidRPr="00234536">
        <w:rPr>
          <w:rFonts w:ascii="Tahoma" w:hAnsi="Tahoma" w:cs="Tahoma"/>
          <w:sz w:val="16"/>
          <w:szCs w:val="16"/>
        </w:rPr>
        <w:t>,</w:t>
      </w:r>
      <w:r w:rsidRPr="00234536">
        <w:rPr>
          <w:rFonts w:ascii="Tahoma" w:hAnsi="Tahoma" w:cs="Tahoma"/>
          <w:sz w:val="16"/>
          <w:szCs w:val="16"/>
        </w:rPr>
        <w:t xml:space="preserve"> a na základě vyhodnocení </w:t>
      </w:r>
      <w:r w:rsidR="007F371C" w:rsidRPr="00234536">
        <w:rPr>
          <w:rFonts w:ascii="Tahoma" w:hAnsi="Tahoma" w:cs="Tahoma"/>
          <w:sz w:val="16"/>
          <w:szCs w:val="16"/>
        </w:rPr>
        <w:t xml:space="preserve">výsledků </w:t>
      </w:r>
      <w:r w:rsidRPr="00234536">
        <w:rPr>
          <w:rFonts w:ascii="Tahoma" w:hAnsi="Tahoma" w:cs="Tahoma"/>
          <w:b/>
          <w:bCs/>
          <w:sz w:val="16"/>
          <w:szCs w:val="16"/>
        </w:rPr>
        <w:t>veřejné zakázky s názvem „</w:t>
      </w:r>
      <w:r w:rsidR="005D036E" w:rsidRPr="00234536">
        <w:rPr>
          <w:rFonts w:ascii="Tahoma" w:hAnsi="Tahoma" w:cs="Tahoma"/>
          <w:b/>
          <w:bCs/>
          <w:sz w:val="16"/>
          <w:szCs w:val="16"/>
        </w:rPr>
        <w:t>Elisa automat</w:t>
      </w:r>
      <w:r w:rsidRPr="00234536">
        <w:rPr>
          <w:rFonts w:ascii="Tahoma" w:hAnsi="Tahoma" w:cs="Tahoma"/>
          <w:b/>
          <w:bCs/>
          <w:sz w:val="16"/>
          <w:szCs w:val="16"/>
        </w:rPr>
        <w:t>“, vyhlášené otevřeným řízením</w:t>
      </w:r>
      <w:r w:rsidRPr="00234536">
        <w:rPr>
          <w:rFonts w:ascii="Tahoma" w:hAnsi="Tahoma" w:cs="Tahoma"/>
          <w:sz w:val="16"/>
          <w:szCs w:val="16"/>
        </w:rPr>
        <w:t xml:space="preserve"> </w:t>
      </w:r>
      <w:r w:rsidRPr="00234536">
        <w:rPr>
          <w:rFonts w:ascii="Tahoma" w:hAnsi="Tahoma" w:cs="Tahoma"/>
          <w:b/>
          <w:bCs/>
          <w:sz w:val="16"/>
          <w:szCs w:val="16"/>
        </w:rPr>
        <w:t xml:space="preserve">dle zákona č. </w:t>
      </w:r>
      <w:r w:rsidR="005548D4" w:rsidRPr="00234536">
        <w:rPr>
          <w:rFonts w:ascii="Tahoma" w:hAnsi="Tahoma" w:cs="Tahoma"/>
          <w:b/>
          <w:bCs/>
          <w:sz w:val="16"/>
          <w:szCs w:val="16"/>
        </w:rPr>
        <w:t>134/2016 Sb.</w:t>
      </w:r>
      <w:r w:rsidR="00A3750A" w:rsidRPr="00234536">
        <w:rPr>
          <w:rFonts w:ascii="Tahoma" w:hAnsi="Tahoma" w:cs="Tahoma"/>
          <w:b/>
          <w:bCs/>
          <w:sz w:val="16"/>
          <w:szCs w:val="16"/>
        </w:rPr>
        <w:t>,</w:t>
      </w:r>
      <w:r w:rsidR="005548D4" w:rsidRPr="00234536">
        <w:rPr>
          <w:rFonts w:ascii="Tahoma" w:hAnsi="Tahoma" w:cs="Tahoma"/>
          <w:b/>
          <w:bCs/>
          <w:sz w:val="16"/>
          <w:szCs w:val="16"/>
        </w:rPr>
        <w:t xml:space="preserve"> o zadávání veřejných zakázek</w:t>
      </w:r>
      <w:r w:rsidRPr="00234536">
        <w:rPr>
          <w:rFonts w:ascii="Tahoma" w:hAnsi="Tahoma" w:cs="Tahoma"/>
          <w:b/>
          <w:bCs/>
          <w:sz w:val="16"/>
          <w:szCs w:val="16"/>
        </w:rPr>
        <w:t xml:space="preserve"> (dále jen „z. č. </w:t>
      </w:r>
      <w:r w:rsidR="005548D4" w:rsidRPr="00234536">
        <w:rPr>
          <w:rFonts w:ascii="Tahoma" w:hAnsi="Tahoma" w:cs="Tahoma"/>
          <w:b/>
          <w:bCs/>
          <w:sz w:val="16"/>
          <w:szCs w:val="16"/>
        </w:rPr>
        <w:t>134/2016</w:t>
      </w:r>
      <w:r w:rsidRPr="00234536">
        <w:rPr>
          <w:rFonts w:ascii="Tahoma" w:hAnsi="Tahoma" w:cs="Tahoma"/>
          <w:b/>
          <w:bCs/>
          <w:sz w:val="16"/>
          <w:szCs w:val="16"/>
        </w:rPr>
        <w:t xml:space="preserve"> Sb.“)</w:t>
      </w:r>
      <w:r w:rsidR="007D682F" w:rsidRPr="00234536">
        <w:rPr>
          <w:rFonts w:ascii="Tahoma" w:hAnsi="Tahoma" w:cs="Tahoma"/>
          <w:b/>
          <w:bCs/>
          <w:sz w:val="16"/>
          <w:szCs w:val="16"/>
        </w:rPr>
        <w:t>,</w:t>
      </w:r>
      <w:r w:rsidRPr="00234536">
        <w:rPr>
          <w:rFonts w:ascii="Tahoma" w:hAnsi="Tahoma" w:cs="Tahoma"/>
          <w:b/>
          <w:bCs/>
          <w:sz w:val="16"/>
          <w:szCs w:val="16"/>
        </w:rPr>
        <w:t xml:space="preserve"> a zveřejněné ve Věstníku veřejných zakázek. pod ev. č. </w:t>
      </w:r>
      <w:r w:rsidR="002607D6" w:rsidRPr="00234536">
        <w:rPr>
          <w:rFonts w:ascii="Tahoma" w:hAnsi="Tahoma" w:cs="Tahoma"/>
          <w:b/>
          <w:bCs/>
          <w:sz w:val="16"/>
          <w:szCs w:val="16"/>
        </w:rPr>
        <w:t>Z2022-028620</w:t>
      </w:r>
      <w:r w:rsidRPr="00234536">
        <w:rPr>
          <w:rFonts w:ascii="Tahoma" w:hAnsi="Tahoma" w:cs="Tahoma"/>
          <w:b/>
          <w:bCs/>
          <w:sz w:val="16"/>
          <w:szCs w:val="16"/>
        </w:rPr>
        <w:t xml:space="preserve"> ze dne </w:t>
      </w:r>
      <w:r w:rsidR="002607D6" w:rsidRPr="00234536">
        <w:rPr>
          <w:rFonts w:ascii="Tahoma" w:hAnsi="Tahoma" w:cs="Tahoma"/>
          <w:b/>
          <w:bCs/>
          <w:sz w:val="16"/>
          <w:szCs w:val="16"/>
        </w:rPr>
        <w:t>21.7. 2022</w:t>
      </w:r>
      <w:r w:rsidR="007F371C" w:rsidRPr="00234536">
        <w:rPr>
          <w:rFonts w:ascii="Tahoma" w:hAnsi="Tahoma" w:cs="Tahoma"/>
          <w:b/>
          <w:bCs/>
          <w:sz w:val="16"/>
          <w:szCs w:val="16"/>
        </w:rPr>
        <w:t xml:space="preserve"> </w:t>
      </w:r>
      <w:r w:rsidRPr="00234536">
        <w:rPr>
          <w:rFonts w:ascii="Tahoma" w:hAnsi="Tahoma" w:cs="Tahoma"/>
          <w:sz w:val="16"/>
          <w:szCs w:val="16"/>
        </w:rPr>
        <w:t>(dále jen „veřejná zakázka“), tuto</w:t>
      </w:r>
    </w:p>
    <w:p w14:paraId="2394CD78" w14:textId="7AD50C3F" w:rsidR="00126A29" w:rsidRPr="00234536" w:rsidRDefault="00126A29" w:rsidP="002F5DBE">
      <w:pPr>
        <w:jc w:val="center"/>
        <w:rPr>
          <w:rFonts w:ascii="Tahoma" w:hAnsi="Tahoma" w:cs="Tahoma"/>
          <w:b/>
          <w:sz w:val="16"/>
          <w:szCs w:val="16"/>
        </w:rPr>
      </w:pPr>
      <w:r w:rsidRPr="00234536">
        <w:rPr>
          <w:rFonts w:ascii="Tahoma" w:hAnsi="Tahoma" w:cs="Tahoma"/>
          <w:b/>
          <w:sz w:val="16"/>
          <w:szCs w:val="16"/>
        </w:rPr>
        <w:t>kupní smlouvu</w:t>
      </w:r>
    </w:p>
    <w:p w14:paraId="50B9CA04" w14:textId="77777777" w:rsidR="002F5DBE" w:rsidRPr="00234536" w:rsidRDefault="002F5DBE" w:rsidP="001345DB">
      <w:pPr>
        <w:spacing w:after="480"/>
        <w:jc w:val="center"/>
        <w:rPr>
          <w:rFonts w:ascii="Tahoma" w:hAnsi="Tahoma" w:cs="Tahoma"/>
          <w:bCs/>
          <w:sz w:val="16"/>
          <w:szCs w:val="16"/>
        </w:rPr>
      </w:pPr>
      <w:r w:rsidRPr="00234536">
        <w:rPr>
          <w:rFonts w:ascii="Tahoma" w:hAnsi="Tahoma" w:cs="Tahoma"/>
          <w:bCs/>
          <w:sz w:val="16"/>
          <w:szCs w:val="16"/>
        </w:rPr>
        <w:t>(dále jen „smlouva“)</w:t>
      </w:r>
    </w:p>
    <w:p w14:paraId="1EFCB850" w14:textId="77777777" w:rsidR="00126A29" w:rsidRPr="00234536" w:rsidRDefault="00126A29" w:rsidP="00F07574">
      <w:pPr>
        <w:jc w:val="center"/>
        <w:rPr>
          <w:rFonts w:ascii="Tahoma" w:hAnsi="Tahoma" w:cs="Tahoma"/>
          <w:b/>
          <w:sz w:val="16"/>
          <w:szCs w:val="16"/>
        </w:rPr>
      </w:pPr>
      <w:r w:rsidRPr="00234536">
        <w:rPr>
          <w:rFonts w:ascii="Tahoma" w:hAnsi="Tahoma" w:cs="Tahoma"/>
          <w:b/>
          <w:sz w:val="16"/>
          <w:szCs w:val="16"/>
        </w:rPr>
        <w:t>I.</w:t>
      </w:r>
    </w:p>
    <w:p w14:paraId="603789CF" w14:textId="77777777" w:rsidR="00126A29" w:rsidRPr="00234536" w:rsidRDefault="00126A29" w:rsidP="00F07574">
      <w:pPr>
        <w:jc w:val="center"/>
        <w:rPr>
          <w:rFonts w:ascii="Tahoma" w:hAnsi="Tahoma" w:cs="Tahoma"/>
          <w:sz w:val="16"/>
          <w:szCs w:val="16"/>
        </w:rPr>
      </w:pPr>
      <w:r w:rsidRPr="00234536">
        <w:rPr>
          <w:rFonts w:ascii="Tahoma" w:hAnsi="Tahoma" w:cs="Tahoma"/>
          <w:b/>
          <w:sz w:val="16"/>
          <w:szCs w:val="16"/>
        </w:rPr>
        <w:t>Předmět smlouvy</w:t>
      </w:r>
    </w:p>
    <w:p w14:paraId="125CAE1A" w14:textId="32D691E9" w:rsidR="006659F2" w:rsidRPr="00234536" w:rsidRDefault="00126A29" w:rsidP="00166AC7">
      <w:pPr>
        <w:numPr>
          <w:ilvl w:val="0"/>
          <w:numId w:val="7"/>
        </w:numPr>
        <w:tabs>
          <w:tab w:val="clear" w:pos="360"/>
        </w:tabs>
        <w:ind w:left="357" w:hanging="357"/>
        <w:jc w:val="both"/>
        <w:rPr>
          <w:rFonts w:ascii="Tahoma" w:hAnsi="Tahoma" w:cs="Tahoma"/>
          <w:sz w:val="16"/>
          <w:szCs w:val="16"/>
        </w:rPr>
      </w:pPr>
      <w:r w:rsidRPr="0023453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34536">
        <w:rPr>
          <w:rFonts w:ascii="Tahoma" w:hAnsi="Tahoma" w:cs="Tahoma"/>
          <w:sz w:val="16"/>
          <w:szCs w:val="16"/>
        </w:rPr>
        <w:t xml:space="preserve"> zboží</w:t>
      </w:r>
      <w:r w:rsidR="00277986" w:rsidRPr="00234536">
        <w:rPr>
          <w:rFonts w:ascii="Tahoma" w:hAnsi="Tahoma" w:cs="Tahoma"/>
          <w:sz w:val="16"/>
          <w:szCs w:val="16"/>
        </w:rPr>
        <w:t xml:space="preserve">: </w:t>
      </w:r>
      <w:r w:rsidR="001C0FB7" w:rsidRPr="00234536">
        <w:rPr>
          <w:rFonts w:ascii="Tahoma" w:hAnsi="Tahoma" w:cs="Tahoma"/>
          <w:b/>
          <w:bCs/>
          <w:sz w:val="16"/>
          <w:szCs w:val="16"/>
        </w:rPr>
        <w:t>EUROIMMUN Analyzer I</w:t>
      </w:r>
      <w:r w:rsidR="00277986" w:rsidRPr="00234536">
        <w:rPr>
          <w:rFonts w:ascii="Tahoma" w:hAnsi="Tahoma" w:cs="Tahoma"/>
          <w:sz w:val="16"/>
          <w:szCs w:val="16"/>
        </w:rPr>
        <w:t xml:space="preserve"> </w:t>
      </w:r>
      <w:r w:rsidRPr="00234536">
        <w:rPr>
          <w:rFonts w:ascii="Tahoma" w:hAnsi="Tahoma" w:cs="Tahoma"/>
          <w:sz w:val="16"/>
          <w:szCs w:val="16"/>
        </w:rPr>
        <w:t>včetně příslušenství (dále jen „zboží“),</w:t>
      </w:r>
      <w:r w:rsidR="00EC25A5" w:rsidRPr="00234536">
        <w:rPr>
          <w:rFonts w:ascii="Tahoma" w:hAnsi="Tahoma" w:cs="Tahoma"/>
          <w:sz w:val="16"/>
          <w:szCs w:val="16"/>
        </w:rPr>
        <w:t xml:space="preserve"> jehož </w:t>
      </w:r>
      <w:r w:rsidRPr="00234536">
        <w:rPr>
          <w:rFonts w:ascii="Tahoma" w:hAnsi="Tahoma" w:cs="Tahoma"/>
          <w:sz w:val="16"/>
          <w:szCs w:val="16"/>
        </w:rPr>
        <w:t xml:space="preserve">specifikace je uvedena v Cenové nabídce č. </w:t>
      </w:r>
      <w:r w:rsidR="00E91DEB" w:rsidRPr="00234536">
        <w:rPr>
          <w:rFonts w:ascii="Tahoma" w:hAnsi="Tahoma" w:cs="Tahoma"/>
          <w:sz w:val="16"/>
          <w:szCs w:val="16"/>
        </w:rPr>
        <w:t>MaR009</w:t>
      </w:r>
      <w:r w:rsidRPr="00234536">
        <w:rPr>
          <w:rFonts w:ascii="Tahoma" w:hAnsi="Tahoma" w:cs="Tahoma"/>
          <w:sz w:val="16"/>
          <w:szCs w:val="16"/>
        </w:rPr>
        <w:t xml:space="preserve"> ze dne </w:t>
      </w:r>
      <w:r w:rsidR="009367DC" w:rsidRPr="00234536">
        <w:rPr>
          <w:rFonts w:ascii="Tahoma" w:hAnsi="Tahoma" w:cs="Tahoma"/>
          <w:sz w:val="16"/>
          <w:szCs w:val="16"/>
        </w:rPr>
        <w:t>6</w:t>
      </w:r>
      <w:r w:rsidR="00E91DEB" w:rsidRPr="00234536">
        <w:rPr>
          <w:rFonts w:ascii="Tahoma" w:hAnsi="Tahoma" w:cs="Tahoma"/>
          <w:sz w:val="16"/>
          <w:szCs w:val="16"/>
        </w:rPr>
        <w:t xml:space="preserve">. </w:t>
      </w:r>
      <w:r w:rsidR="009367DC" w:rsidRPr="00234536">
        <w:rPr>
          <w:rFonts w:ascii="Tahoma" w:hAnsi="Tahoma" w:cs="Tahoma"/>
          <w:sz w:val="16"/>
          <w:szCs w:val="16"/>
        </w:rPr>
        <w:t>9</w:t>
      </w:r>
      <w:r w:rsidR="00E91DEB" w:rsidRPr="00234536">
        <w:rPr>
          <w:rFonts w:ascii="Tahoma" w:hAnsi="Tahoma" w:cs="Tahoma"/>
          <w:sz w:val="16"/>
          <w:szCs w:val="16"/>
        </w:rPr>
        <w:t>. 2022</w:t>
      </w:r>
      <w:r w:rsidRPr="0023453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5EBF8339" w:rsidR="00143F97" w:rsidRPr="00234536" w:rsidRDefault="00126A29" w:rsidP="00166AC7">
      <w:pPr>
        <w:numPr>
          <w:ilvl w:val="0"/>
          <w:numId w:val="7"/>
        </w:numPr>
        <w:tabs>
          <w:tab w:val="clear" w:pos="360"/>
        </w:tabs>
        <w:ind w:left="357" w:hanging="357"/>
        <w:jc w:val="both"/>
        <w:rPr>
          <w:rFonts w:ascii="Tahoma" w:hAnsi="Tahoma" w:cs="Tahoma"/>
          <w:sz w:val="16"/>
          <w:szCs w:val="16"/>
        </w:rPr>
      </w:pPr>
      <w:r w:rsidRPr="00234536">
        <w:rPr>
          <w:rFonts w:ascii="Tahoma" w:hAnsi="Tahoma" w:cs="Tahoma"/>
          <w:sz w:val="16"/>
          <w:szCs w:val="16"/>
        </w:rPr>
        <w:t>Součástí dodávky zboží podle této smlouvy je</w:t>
      </w:r>
      <w:r w:rsidR="00F22EBC" w:rsidRPr="00234536">
        <w:rPr>
          <w:rFonts w:ascii="Tahoma" w:hAnsi="Tahoma" w:cs="Tahoma"/>
          <w:sz w:val="16"/>
          <w:szCs w:val="16"/>
        </w:rPr>
        <w:t>:</w:t>
      </w:r>
    </w:p>
    <w:p w14:paraId="3193A3E2" w14:textId="741A1B3D" w:rsidR="00143F97" w:rsidRPr="00234536" w:rsidRDefault="00126A29" w:rsidP="00143F97">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 xml:space="preserve">kompletní příslušenství, </w:t>
      </w:r>
      <w:r w:rsidR="00EC7CBA" w:rsidRPr="00234536">
        <w:rPr>
          <w:rFonts w:ascii="Tahoma" w:hAnsi="Tahoma" w:cs="Tahoma"/>
          <w:sz w:val="16"/>
          <w:szCs w:val="16"/>
        </w:rPr>
        <w:t xml:space="preserve">clo, balné, </w:t>
      </w:r>
      <w:r w:rsidRPr="00234536">
        <w:rPr>
          <w:rFonts w:ascii="Tahoma" w:hAnsi="Tahoma" w:cs="Tahoma"/>
          <w:sz w:val="16"/>
          <w:szCs w:val="16"/>
        </w:rPr>
        <w:t>doprava a stěhování na místo plnění,</w:t>
      </w:r>
    </w:p>
    <w:p w14:paraId="03386ADB" w14:textId="57B25A97" w:rsidR="00143F97" w:rsidRPr="00234536" w:rsidRDefault="00126A29" w:rsidP="00E9085E">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 xml:space="preserve">instalace, uvedení do provozu, likvidace odpadu, </w:t>
      </w:r>
    </w:p>
    <w:p w14:paraId="65D103C8" w14:textId="289A3751" w:rsidR="00143F97" w:rsidRPr="00234536" w:rsidRDefault="006B18B4" w:rsidP="00143F97">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vstupní validace</w:t>
      </w:r>
      <w:r w:rsidR="007624ED" w:rsidRPr="00234536">
        <w:rPr>
          <w:rFonts w:ascii="Tahoma" w:hAnsi="Tahoma" w:cs="Tahoma"/>
          <w:sz w:val="16"/>
          <w:szCs w:val="16"/>
        </w:rPr>
        <w:t>,</w:t>
      </w:r>
    </w:p>
    <w:p w14:paraId="60437FAA" w14:textId="1160ED6C" w:rsidR="00143F97" w:rsidRPr="00234536" w:rsidRDefault="009F3B35" w:rsidP="00960609">
      <w:pPr>
        <w:pStyle w:val="Odstavecseseznamem"/>
        <w:numPr>
          <w:ilvl w:val="0"/>
          <w:numId w:val="29"/>
        </w:numPr>
        <w:tabs>
          <w:tab w:val="num" w:pos="426"/>
        </w:tabs>
        <w:jc w:val="both"/>
        <w:rPr>
          <w:rFonts w:ascii="Tahoma" w:hAnsi="Tahoma" w:cs="Tahoma"/>
          <w:sz w:val="16"/>
          <w:szCs w:val="16"/>
        </w:rPr>
      </w:pPr>
      <w:r w:rsidRPr="00234536">
        <w:rPr>
          <w:rStyle w:val="normaltextrun"/>
          <w:rFonts w:ascii="Tahoma" w:hAnsi="Tahoma" w:cs="Tahoma"/>
          <w:sz w:val="16"/>
          <w:szCs w:val="16"/>
          <w:shd w:val="clear" w:color="auto" w:fill="FFFFFF"/>
        </w:rPr>
        <w:t>poskytnutí časově neomezených licenčních práv k užívání SW</w:t>
      </w:r>
      <w:r w:rsidR="00CD51ED" w:rsidRPr="00234536">
        <w:rPr>
          <w:rStyle w:val="eop"/>
          <w:rFonts w:ascii="Tahoma" w:hAnsi="Tahoma" w:cs="Tahoma"/>
          <w:sz w:val="16"/>
          <w:szCs w:val="16"/>
          <w:shd w:val="clear" w:color="auto" w:fill="FFFFFF"/>
        </w:rPr>
        <w:t>,</w:t>
      </w:r>
    </w:p>
    <w:p w14:paraId="6ECB207C" w14:textId="704A48DD" w:rsidR="00143F97" w:rsidRPr="00234536" w:rsidRDefault="006B18B4" w:rsidP="00960609">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provedení funkční zkoušky dodaného zařízení</w:t>
      </w:r>
      <w:r w:rsidR="00143F97" w:rsidRPr="00234536">
        <w:rPr>
          <w:rFonts w:ascii="Tahoma" w:hAnsi="Tahoma" w:cs="Tahoma"/>
          <w:sz w:val="16"/>
          <w:szCs w:val="16"/>
        </w:rPr>
        <w:t>,</w:t>
      </w:r>
      <w:bookmarkStart w:id="1" w:name="_Hlk71786274"/>
    </w:p>
    <w:p w14:paraId="6CDA49B5" w14:textId="20818022" w:rsidR="00E9085E" w:rsidRPr="00234536" w:rsidRDefault="00E9085E" w:rsidP="00960609">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zaškolení příslušných zaměstnanců, tj. techniků a obsluhujícího personálu kupujícího,</w:t>
      </w:r>
    </w:p>
    <w:bookmarkEnd w:id="1"/>
    <w:p w14:paraId="31CE7B75" w14:textId="174A46F9" w:rsidR="00143F97" w:rsidRPr="00234536" w:rsidRDefault="00126A29" w:rsidP="00143F97">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 xml:space="preserve">předání dokladů, které se k dodávanému zboží vztahují, </w:t>
      </w:r>
      <w:r w:rsidR="00143F97" w:rsidRPr="00234536">
        <w:rPr>
          <w:rFonts w:ascii="Tahoma" w:hAnsi="Tahoma" w:cs="Tahoma"/>
          <w:sz w:val="16"/>
          <w:szCs w:val="16"/>
        </w:rPr>
        <w:t xml:space="preserve">zejména </w:t>
      </w:r>
      <w:r w:rsidRPr="00234536">
        <w:rPr>
          <w:rFonts w:ascii="Tahoma" w:hAnsi="Tahoma" w:cs="Tahoma"/>
          <w:sz w:val="16"/>
          <w:szCs w:val="16"/>
        </w:rPr>
        <w:t>prohlášení o shodě a návod k obsluze v českém jazyce v tištěné i elektronické podobě</w:t>
      </w:r>
      <w:r w:rsidR="00F717EF" w:rsidRPr="00234536">
        <w:rPr>
          <w:rFonts w:ascii="Tahoma" w:hAnsi="Tahoma" w:cs="Tahoma"/>
          <w:sz w:val="16"/>
          <w:szCs w:val="16"/>
        </w:rPr>
        <w:t xml:space="preserve">, </w:t>
      </w:r>
      <w:r w:rsidR="003B72DE" w:rsidRPr="00234536">
        <w:rPr>
          <w:rFonts w:ascii="Tahoma" w:hAnsi="Tahoma" w:cs="Tahoma"/>
          <w:sz w:val="16"/>
          <w:szCs w:val="16"/>
        </w:rPr>
        <w:t>včetně</w:t>
      </w:r>
      <w:r w:rsidR="009010A6" w:rsidRPr="00234536">
        <w:rPr>
          <w:rFonts w:ascii="Tahoma" w:hAnsi="Tahoma" w:cs="Tahoma"/>
          <w:sz w:val="16"/>
          <w:szCs w:val="16"/>
        </w:rPr>
        <w:t xml:space="preserve"> </w:t>
      </w:r>
      <w:r w:rsidR="003B72DE" w:rsidRPr="00234536">
        <w:rPr>
          <w:rFonts w:ascii="Tahoma" w:hAnsi="Tahoma" w:cs="Tahoma"/>
          <w:sz w:val="16"/>
          <w:szCs w:val="16"/>
        </w:rPr>
        <w:t xml:space="preserve">popisu </w:t>
      </w:r>
      <w:r w:rsidR="009010A6" w:rsidRPr="00234536">
        <w:rPr>
          <w:rFonts w:ascii="Tahoma" w:hAnsi="Tahoma" w:cs="Tahoma"/>
          <w:sz w:val="16"/>
          <w:szCs w:val="16"/>
        </w:rPr>
        <w:t>požadavků na</w:t>
      </w:r>
      <w:r w:rsidR="003B72DE" w:rsidRPr="00234536">
        <w:rPr>
          <w:rFonts w:ascii="Tahoma" w:hAnsi="Tahoma" w:cs="Tahoma"/>
          <w:sz w:val="16"/>
          <w:szCs w:val="16"/>
        </w:rPr>
        <w:t xml:space="preserve"> běžnou údržbu</w:t>
      </w:r>
      <w:r w:rsidR="009010A6" w:rsidRPr="00234536">
        <w:rPr>
          <w:rFonts w:ascii="Tahoma" w:hAnsi="Tahoma" w:cs="Tahoma"/>
          <w:sz w:val="16"/>
          <w:szCs w:val="16"/>
        </w:rPr>
        <w:t xml:space="preserve"> </w:t>
      </w:r>
      <w:r w:rsidR="003B72DE" w:rsidRPr="00234536">
        <w:rPr>
          <w:rFonts w:ascii="Tahoma" w:hAnsi="Tahoma" w:cs="Tahoma"/>
          <w:sz w:val="16"/>
          <w:szCs w:val="16"/>
        </w:rPr>
        <w:t>(čištění a dezinfekce</w:t>
      </w:r>
      <w:r w:rsidR="009010A6" w:rsidRPr="00234536">
        <w:rPr>
          <w:rFonts w:ascii="Tahoma" w:hAnsi="Tahoma" w:cs="Tahoma"/>
          <w:sz w:val="16"/>
          <w:szCs w:val="16"/>
        </w:rPr>
        <w:t xml:space="preserve"> přístroje</w:t>
      </w:r>
      <w:r w:rsidR="00143F97" w:rsidRPr="00234536">
        <w:rPr>
          <w:rFonts w:ascii="Tahoma" w:hAnsi="Tahoma" w:cs="Tahoma"/>
          <w:sz w:val="16"/>
          <w:szCs w:val="16"/>
        </w:rPr>
        <w:t>) v souladu s vyhláškou č. </w:t>
      </w:r>
      <w:r w:rsidR="003B72DE" w:rsidRPr="00234536">
        <w:rPr>
          <w:rFonts w:ascii="Tahoma" w:hAnsi="Tahoma" w:cs="Tahoma"/>
          <w:sz w:val="16"/>
          <w:szCs w:val="16"/>
        </w:rPr>
        <w:t>306/2012 Sb.</w:t>
      </w:r>
      <w:r w:rsidR="00633BF4" w:rsidRPr="00234536">
        <w:rPr>
          <w:rFonts w:ascii="Tahoma" w:hAnsi="Tahoma" w:cs="Tahoma"/>
          <w:sz w:val="16"/>
          <w:szCs w:val="16"/>
        </w:rPr>
        <w:t>,</w:t>
      </w:r>
      <w:r w:rsidR="003B72DE" w:rsidRPr="00234536">
        <w:rPr>
          <w:rFonts w:ascii="Tahoma" w:hAnsi="Tahoma" w:cs="Tahoma"/>
          <w:sz w:val="16"/>
          <w:szCs w:val="16"/>
        </w:rPr>
        <w:t xml:space="preserve"> </w:t>
      </w:r>
      <w:r w:rsidR="003B72DE" w:rsidRPr="0023453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234536">
        <w:rPr>
          <w:rFonts w:ascii="Tahoma" w:hAnsi="Tahoma" w:cs="Tahoma"/>
          <w:iCs/>
          <w:sz w:val="16"/>
          <w:szCs w:val="16"/>
        </w:rPr>
        <w:t>,</w:t>
      </w:r>
    </w:p>
    <w:p w14:paraId="210BDF72" w14:textId="3EB3EAFA" w:rsidR="00816E98" w:rsidRPr="00234536" w:rsidRDefault="00126A29" w:rsidP="00143F97">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vyplněný formulář kupujícího „Seznam dodané techniky“, který tvoří přílohu č. 2 smlouvy</w:t>
      </w:r>
      <w:r w:rsidR="00633BF4" w:rsidRPr="00234536">
        <w:rPr>
          <w:rFonts w:ascii="Tahoma" w:hAnsi="Tahoma" w:cs="Tahoma"/>
          <w:sz w:val="16"/>
          <w:szCs w:val="16"/>
        </w:rPr>
        <w:t>,</w:t>
      </w:r>
    </w:p>
    <w:p w14:paraId="44DFAB5E" w14:textId="4464B19F" w:rsidR="00126A29" w:rsidRPr="00234536" w:rsidRDefault="00126A29" w:rsidP="00143F97">
      <w:pPr>
        <w:pStyle w:val="Odstavecseseznamem"/>
        <w:numPr>
          <w:ilvl w:val="0"/>
          <w:numId w:val="29"/>
        </w:numPr>
        <w:tabs>
          <w:tab w:val="num" w:pos="426"/>
        </w:tabs>
        <w:jc w:val="both"/>
        <w:rPr>
          <w:rFonts w:ascii="Tahoma" w:hAnsi="Tahoma" w:cs="Tahoma"/>
          <w:sz w:val="16"/>
          <w:szCs w:val="16"/>
        </w:rPr>
      </w:pPr>
      <w:r w:rsidRPr="00234536">
        <w:rPr>
          <w:rFonts w:ascii="Tahoma" w:hAnsi="Tahoma" w:cs="Tahoma"/>
          <w:sz w:val="16"/>
          <w:szCs w:val="16"/>
        </w:rPr>
        <w:t>poskytnutí záručního servisu.</w:t>
      </w:r>
    </w:p>
    <w:p w14:paraId="3C889AA3" w14:textId="3A1CD94D" w:rsidR="00B82662" w:rsidRPr="00234536" w:rsidRDefault="00126A29" w:rsidP="00166AC7">
      <w:pPr>
        <w:numPr>
          <w:ilvl w:val="0"/>
          <w:numId w:val="7"/>
        </w:numPr>
        <w:tabs>
          <w:tab w:val="clear" w:pos="360"/>
        </w:tabs>
        <w:spacing w:after="240"/>
        <w:ind w:left="357" w:hanging="357"/>
        <w:jc w:val="both"/>
        <w:rPr>
          <w:rFonts w:ascii="Tahoma" w:hAnsi="Tahoma" w:cs="Tahoma"/>
          <w:b/>
          <w:sz w:val="16"/>
          <w:szCs w:val="16"/>
        </w:rPr>
      </w:pPr>
      <w:r w:rsidRPr="0023453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234536" w:rsidRDefault="00126A29" w:rsidP="00F07574">
      <w:pPr>
        <w:jc w:val="center"/>
        <w:rPr>
          <w:rFonts w:ascii="Tahoma" w:hAnsi="Tahoma" w:cs="Tahoma"/>
          <w:b/>
          <w:sz w:val="16"/>
          <w:szCs w:val="16"/>
        </w:rPr>
      </w:pPr>
      <w:r w:rsidRPr="00234536">
        <w:rPr>
          <w:rFonts w:ascii="Tahoma" w:hAnsi="Tahoma" w:cs="Tahoma"/>
          <w:b/>
          <w:sz w:val="16"/>
          <w:szCs w:val="16"/>
        </w:rPr>
        <w:t>II.</w:t>
      </w:r>
    </w:p>
    <w:p w14:paraId="44424059" w14:textId="77777777" w:rsidR="00126A29" w:rsidRPr="00234536" w:rsidRDefault="00126A29" w:rsidP="00F07574">
      <w:pPr>
        <w:jc w:val="center"/>
        <w:rPr>
          <w:rFonts w:ascii="Tahoma" w:hAnsi="Tahoma" w:cs="Tahoma"/>
          <w:b/>
          <w:sz w:val="16"/>
          <w:szCs w:val="16"/>
        </w:rPr>
      </w:pPr>
      <w:r w:rsidRPr="00234536">
        <w:rPr>
          <w:rFonts w:ascii="Tahoma" w:hAnsi="Tahoma" w:cs="Tahoma"/>
          <w:b/>
          <w:sz w:val="16"/>
          <w:szCs w:val="16"/>
        </w:rPr>
        <w:t>Doba plnění</w:t>
      </w:r>
    </w:p>
    <w:p w14:paraId="3CAB726B" w14:textId="6A95DA05" w:rsidR="00277834" w:rsidRPr="00234536" w:rsidRDefault="763B81B9" w:rsidP="00166AC7">
      <w:pPr>
        <w:numPr>
          <w:ilvl w:val="0"/>
          <w:numId w:val="13"/>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Prodávající se zavazuje dodat zboží dle podmínek sjednaných v článku IV. této smlouvy do </w:t>
      </w:r>
      <w:r w:rsidRPr="00234536">
        <w:rPr>
          <w:rFonts w:ascii="Tahoma" w:hAnsi="Tahoma" w:cs="Tahoma"/>
          <w:b/>
          <w:bCs/>
          <w:sz w:val="16"/>
          <w:szCs w:val="16"/>
        </w:rPr>
        <w:t>120 dnů</w:t>
      </w:r>
      <w:r w:rsidRPr="00234536">
        <w:rPr>
          <w:rFonts w:ascii="Tahoma" w:hAnsi="Tahoma" w:cs="Tahoma"/>
          <w:sz w:val="16"/>
          <w:szCs w:val="16"/>
        </w:rPr>
        <w:t xml:space="preserve"> od účinnosti kupní smlouvy, </w:t>
      </w:r>
      <w:r w:rsidRPr="00234536">
        <w:rPr>
          <w:rFonts w:ascii="Tahoma" w:hAnsi="Tahoma" w:cs="Tahoma"/>
          <w:b/>
          <w:bCs/>
          <w:sz w:val="16"/>
          <w:szCs w:val="16"/>
        </w:rPr>
        <w:t>nejpozději však do 30.11.2022</w:t>
      </w:r>
      <w:r w:rsidRPr="00234536">
        <w:rPr>
          <w:rFonts w:ascii="Tahoma" w:hAnsi="Tahoma" w:cs="Tahoma"/>
          <w:sz w:val="16"/>
          <w:szCs w:val="16"/>
        </w:rPr>
        <w:t>.</w:t>
      </w:r>
    </w:p>
    <w:p w14:paraId="2AF73CC7" w14:textId="77777777" w:rsidR="00F52446" w:rsidRPr="00234536" w:rsidRDefault="00F52446" w:rsidP="00D8702E">
      <w:pPr>
        <w:numPr>
          <w:ilvl w:val="0"/>
          <w:numId w:val="13"/>
        </w:numPr>
        <w:tabs>
          <w:tab w:val="clear" w:pos="360"/>
        </w:tabs>
        <w:spacing w:after="240"/>
        <w:ind w:left="357" w:hanging="357"/>
        <w:jc w:val="both"/>
        <w:rPr>
          <w:rFonts w:ascii="Tahoma" w:hAnsi="Tahoma" w:cs="Tahoma"/>
          <w:sz w:val="16"/>
          <w:szCs w:val="16"/>
        </w:rPr>
      </w:pPr>
      <w:r w:rsidRPr="00234536">
        <w:rPr>
          <w:rStyle w:val="normaltextrun"/>
          <w:rFonts w:ascii="Tahoma" w:hAnsi="Tahoma" w:cs="Tahoma"/>
          <w:color w:val="000000"/>
          <w:sz w:val="16"/>
          <w:szCs w:val="16"/>
          <w:bdr w:val="none" w:sz="0" w:space="0" w:color="auto" w:frame="1"/>
        </w:rPr>
        <w:t>Doba plnění stanovená v odst. 1. tohoto článku může být změněna pouze v případě, že po podpisu smlouvy dojde k prokazatelnému nedostatku zboží na trhu daného vlivem okolností, které prodávající v době podání nabídky nemohl předvídat, nemá nad nimi kontrolu a nemohl je ovlivnit. Splnění</w:t>
      </w:r>
      <w:r w:rsidRPr="00234536">
        <w:rPr>
          <w:rFonts w:ascii="Tahoma" w:hAnsi="Tahoma" w:cs="Tahoma"/>
          <w:sz w:val="16"/>
          <w:szCs w:val="16"/>
        </w:rPr>
        <w:t xml:space="preserve"> </w:t>
      </w:r>
      <w:r w:rsidRPr="00234536">
        <w:rPr>
          <w:rStyle w:val="normaltextrun"/>
          <w:rFonts w:ascii="Tahoma" w:hAnsi="Tahoma" w:cs="Tahoma"/>
          <w:color w:val="000000"/>
          <w:sz w:val="16"/>
          <w:szCs w:val="16"/>
          <w:bdr w:val="none" w:sz="0" w:space="0" w:color="auto" w:frame="1"/>
        </w:rPr>
        <w:t>těchto podmínek je prodávající povinen prokázat. Doba plnění může být změněna pouze písemným dodatkem ke smlouvě.</w:t>
      </w:r>
    </w:p>
    <w:p w14:paraId="5C5E328B" w14:textId="48F43D88" w:rsidR="0090156A" w:rsidRPr="00234536" w:rsidRDefault="0090156A" w:rsidP="00143F97">
      <w:pPr>
        <w:keepNext/>
        <w:jc w:val="center"/>
        <w:rPr>
          <w:rFonts w:ascii="Tahoma" w:hAnsi="Tahoma" w:cs="Tahoma"/>
          <w:b/>
          <w:sz w:val="16"/>
          <w:szCs w:val="16"/>
        </w:rPr>
      </w:pPr>
      <w:r w:rsidRPr="00234536">
        <w:rPr>
          <w:rFonts w:ascii="Tahoma" w:hAnsi="Tahoma" w:cs="Tahoma"/>
          <w:b/>
          <w:sz w:val="16"/>
          <w:szCs w:val="16"/>
        </w:rPr>
        <w:t>III.</w:t>
      </w:r>
    </w:p>
    <w:p w14:paraId="24C5D3B2" w14:textId="77777777" w:rsidR="0090156A" w:rsidRPr="00234536" w:rsidRDefault="0090156A" w:rsidP="00143F97">
      <w:pPr>
        <w:keepNext/>
        <w:jc w:val="center"/>
        <w:rPr>
          <w:rFonts w:ascii="Tahoma" w:hAnsi="Tahoma" w:cs="Tahoma"/>
          <w:b/>
          <w:sz w:val="16"/>
          <w:szCs w:val="16"/>
        </w:rPr>
      </w:pPr>
      <w:r w:rsidRPr="00234536">
        <w:rPr>
          <w:rFonts w:ascii="Tahoma" w:hAnsi="Tahoma" w:cs="Tahoma"/>
          <w:b/>
          <w:sz w:val="16"/>
          <w:szCs w:val="16"/>
        </w:rPr>
        <w:t>Kupní cena a platební podmínky</w:t>
      </w:r>
    </w:p>
    <w:p w14:paraId="54570BEF" w14:textId="586BAEA1" w:rsidR="0090156A" w:rsidRPr="00234536" w:rsidRDefault="0090156A" w:rsidP="00866846">
      <w:pPr>
        <w:numPr>
          <w:ilvl w:val="0"/>
          <w:numId w:val="25"/>
        </w:numPr>
        <w:tabs>
          <w:tab w:val="clear" w:pos="360"/>
        </w:tabs>
        <w:suppressAutoHyphens w:val="0"/>
        <w:jc w:val="both"/>
        <w:rPr>
          <w:rFonts w:ascii="Tahoma" w:hAnsi="Tahoma" w:cs="Tahoma"/>
          <w:sz w:val="16"/>
          <w:szCs w:val="16"/>
        </w:rPr>
      </w:pPr>
      <w:r w:rsidRPr="00234536">
        <w:rPr>
          <w:rFonts w:ascii="Tahoma" w:hAnsi="Tahoma" w:cs="Tahoma"/>
          <w:sz w:val="16"/>
          <w:szCs w:val="16"/>
        </w:rPr>
        <w:t xml:space="preserve">Kupní cena je cenou smluvní a byla sjednána ve výši </w:t>
      </w:r>
      <w:r w:rsidR="00E91DEB" w:rsidRPr="00234536">
        <w:rPr>
          <w:rFonts w:ascii="Tahoma" w:hAnsi="Tahoma" w:cs="Tahoma"/>
          <w:sz w:val="16"/>
          <w:szCs w:val="16"/>
        </w:rPr>
        <w:t>1 1</w:t>
      </w:r>
      <w:r w:rsidR="002607D6" w:rsidRPr="00234536">
        <w:rPr>
          <w:rFonts w:ascii="Tahoma" w:hAnsi="Tahoma" w:cs="Tahoma"/>
          <w:sz w:val="16"/>
          <w:szCs w:val="16"/>
        </w:rPr>
        <w:t>40</w:t>
      </w:r>
      <w:r w:rsidR="00E91DEB" w:rsidRPr="00234536">
        <w:rPr>
          <w:rFonts w:ascii="Tahoma" w:hAnsi="Tahoma" w:cs="Tahoma"/>
          <w:sz w:val="16"/>
          <w:szCs w:val="16"/>
        </w:rPr>
        <w:t xml:space="preserve"> </w:t>
      </w:r>
      <w:r w:rsidR="002607D6" w:rsidRPr="00234536">
        <w:rPr>
          <w:rFonts w:ascii="Tahoma" w:hAnsi="Tahoma" w:cs="Tahoma"/>
          <w:sz w:val="16"/>
          <w:szCs w:val="16"/>
        </w:rPr>
        <w:t>0</w:t>
      </w:r>
      <w:r w:rsidR="00E91DEB" w:rsidRPr="00234536">
        <w:rPr>
          <w:rFonts w:ascii="Tahoma" w:hAnsi="Tahoma" w:cs="Tahoma"/>
          <w:sz w:val="16"/>
          <w:szCs w:val="16"/>
        </w:rPr>
        <w:t>00</w:t>
      </w:r>
      <w:r w:rsidRPr="00234536">
        <w:rPr>
          <w:rFonts w:ascii="Tahoma" w:hAnsi="Tahoma" w:cs="Tahoma"/>
          <w:sz w:val="16"/>
          <w:szCs w:val="16"/>
        </w:rPr>
        <w:t>,- Kč bez DPH</w:t>
      </w:r>
      <w:r w:rsidRPr="00234536">
        <w:rPr>
          <w:rFonts w:ascii="Tahoma" w:hAnsi="Tahoma" w:cs="Tahoma"/>
          <w:bCs/>
          <w:sz w:val="16"/>
          <w:szCs w:val="16"/>
        </w:rPr>
        <w:t>,</w:t>
      </w:r>
      <w:r w:rsidRPr="00234536">
        <w:rPr>
          <w:rFonts w:ascii="Tahoma" w:hAnsi="Tahoma" w:cs="Tahoma"/>
          <w:b/>
          <w:sz w:val="16"/>
          <w:szCs w:val="16"/>
        </w:rPr>
        <w:t xml:space="preserve"> </w:t>
      </w:r>
      <w:r w:rsidRPr="00234536">
        <w:rPr>
          <w:rFonts w:ascii="Tahoma" w:hAnsi="Tahoma" w:cs="Tahoma"/>
          <w:sz w:val="16"/>
          <w:szCs w:val="16"/>
        </w:rPr>
        <w:t>tj</w:t>
      </w:r>
      <w:r w:rsidR="00A90BF5" w:rsidRPr="00234536">
        <w:rPr>
          <w:rFonts w:ascii="Tahoma" w:hAnsi="Tahoma" w:cs="Tahoma"/>
          <w:sz w:val="16"/>
          <w:szCs w:val="16"/>
        </w:rPr>
        <w:t>.</w:t>
      </w:r>
      <w:r w:rsidR="00A90BF5" w:rsidRPr="00234536">
        <w:rPr>
          <w:rFonts w:ascii="Tahoma" w:hAnsi="Tahoma" w:cs="Tahoma"/>
          <w:b/>
          <w:sz w:val="16"/>
          <w:szCs w:val="16"/>
        </w:rPr>
        <w:t xml:space="preserve"> </w:t>
      </w:r>
      <w:r w:rsidR="00E91DEB" w:rsidRPr="00234536">
        <w:rPr>
          <w:rFonts w:ascii="Tahoma" w:hAnsi="Tahoma" w:cs="Tahoma"/>
          <w:b/>
          <w:sz w:val="16"/>
          <w:szCs w:val="16"/>
        </w:rPr>
        <w:t>1</w:t>
      </w:r>
      <w:r w:rsidR="002607D6" w:rsidRPr="00234536">
        <w:rPr>
          <w:rFonts w:ascii="Tahoma" w:hAnsi="Tahoma" w:cs="Tahoma"/>
          <w:b/>
          <w:sz w:val="16"/>
          <w:szCs w:val="16"/>
        </w:rPr>
        <w:t> 379 400</w:t>
      </w:r>
      <w:r w:rsidRPr="00234536">
        <w:rPr>
          <w:rFonts w:ascii="Tahoma" w:hAnsi="Tahoma" w:cs="Tahoma"/>
          <w:b/>
          <w:sz w:val="16"/>
          <w:szCs w:val="16"/>
        </w:rPr>
        <w:t>,- Kč vč. 21 % DPH.</w:t>
      </w:r>
    </w:p>
    <w:p w14:paraId="2A71B97A" w14:textId="2FBECF75" w:rsidR="0055461A" w:rsidRPr="00234536" w:rsidRDefault="0090156A" w:rsidP="0055461A">
      <w:pPr>
        <w:numPr>
          <w:ilvl w:val="0"/>
          <w:numId w:val="25"/>
        </w:numPr>
        <w:suppressAutoHyphens w:val="0"/>
        <w:jc w:val="both"/>
        <w:rPr>
          <w:rFonts w:ascii="Tahoma" w:hAnsi="Tahoma" w:cs="Tahoma"/>
          <w:sz w:val="16"/>
          <w:szCs w:val="16"/>
        </w:rPr>
      </w:pPr>
      <w:r w:rsidRPr="0023453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34536">
        <w:rPr>
          <w:rFonts w:ascii="Tahoma" w:hAnsi="Tahoma" w:cs="Tahoma"/>
          <w:b/>
          <w:sz w:val="16"/>
          <w:szCs w:val="16"/>
        </w:rPr>
        <w:t>60</w:t>
      </w:r>
      <w:r w:rsidRPr="00234536">
        <w:rPr>
          <w:rFonts w:ascii="Tahoma" w:hAnsi="Tahoma" w:cs="Tahoma"/>
          <w:sz w:val="16"/>
          <w:szCs w:val="16"/>
        </w:rPr>
        <w:t xml:space="preserve"> </w:t>
      </w:r>
      <w:r w:rsidRPr="00234536">
        <w:rPr>
          <w:rFonts w:ascii="Tahoma" w:hAnsi="Tahoma" w:cs="Tahoma"/>
          <w:b/>
          <w:sz w:val="16"/>
          <w:szCs w:val="16"/>
        </w:rPr>
        <w:t>dnů</w:t>
      </w:r>
      <w:r w:rsidRPr="00234536">
        <w:rPr>
          <w:rFonts w:ascii="Tahoma" w:hAnsi="Tahoma" w:cs="Tahoma"/>
          <w:sz w:val="16"/>
          <w:szCs w:val="16"/>
        </w:rPr>
        <w:t xml:space="preserve"> od jejího doručení kupujícímu. Faktura bude zaslána elektronicky ve formátu ISDOC nebo PDF na adresu:</w:t>
      </w:r>
      <w:r w:rsidR="00866846" w:rsidRPr="00234536">
        <w:rPr>
          <w:rFonts w:ascii="Tahoma" w:hAnsi="Tahoma" w:cs="Tahoma"/>
          <w:sz w:val="16"/>
          <w:szCs w:val="16"/>
        </w:rPr>
        <w:t xml:space="preserve"> </w:t>
      </w:r>
      <w:hyperlink r:id="rId12" w:history="1">
        <w:r w:rsidR="00866846" w:rsidRPr="00234536">
          <w:rPr>
            <w:rStyle w:val="Hypertextovodkaz"/>
            <w:rFonts w:ascii="Tahoma" w:hAnsi="Tahoma" w:cs="Tahoma"/>
            <w:sz w:val="16"/>
            <w:szCs w:val="16"/>
          </w:rPr>
          <w:t>faktury@vfn.cz</w:t>
        </w:r>
      </w:hyperlink>
      <w:r w:rsidR="00866846" w:rsidRPr="00234536">
        <w:rPr>
          <w:rFonts w:ascii="Tahoma" w:hAnsi="Tahoma" w:cs="Tahoma"/>
          <w:sz w:val="16"/>
          <w:szCs w:val="16"/>
        </w:rPr>
        <w:t xml:space="preserve"> </w:t>
      </w:r>
      <w:r w:rsidRPr="00234536">
        <w:rPr>
          <w:rFonts w:ascii="Tahoma" w:hAnsi="Tahoma" w:cs="Tahoma"/>
          <w:sz w:val="16"/>
          <w:szCs w:val="16"/>
        </w:rPr>
        <w:t xml:space="preserve">nebo bude ve dvou vyhotoveních doručena na Ekonomický úsek kupujícího, odbor účetnictví. K </w:t>
      </w:r>
      <w:r w:rsidRPr="00234536">
        <w:rPr>
          <w:rFonts w:ascii="Tahoma" w:hAnsi="Tahoma" w:cs="Tahoma"/>
          <w:sz w:val="16"/>
          <w:szCs w:val="16"/>
        </w:rPr>
        <w:lastRenderedPageBreak/>
        <w:t xml:space="preserve">faktuře bude přiložena kopie řádně opatřeného dodacího listu způsobem sjednaným níže v článku IV. odst. </w:t>
      </w:r>
      <w:r w:rsidR="00446BAC" w:rsidRPr="00234536">
        <w:rPr>
          <w:rFonts w:ascii="Tahoma" w:hAnsi="Tahoma" w:cs="Tahoma"/>
          <w:sz w:val="16"/>
          <w:szCs w:val="16"/>
        </w:rPr>
        <w:t>6</w:t>
      </w:r>
      <w:r w:rsidRPr="00234536">
        <w:rPr>
          <w:rFonts w:ascii="Tahoma" w:hAnsi="Tahoma" w:cs="Tahoma"/>
          <w:sz w:val="16"/>
          <w:szCs w:val="16"/>
        </w:rPr>
        <w:t xml:space="preserve"> a </w:t>
      </w:r>
      <w:r w:rsidR="00446BAC" w:rsidRPr="00234536">
        <w:rPr>
          <w:rFonts w:ascii="Tahoma" w:hAnsi="Tahoma" w:cs="Tahoma"/>
          <w:sz w:val="16"/>
          <w:szCs w:val="16"/>
        </w:rPr>
        <w:t>7</w:t>
      </w:r>
      <w:r w:rsidRPr="00234536">
        <w:rPr>
          <w:rFonts w:ascii="Tahoma" w:hAnsi="Tahoma" w:cs="Tahoma"/>
          <w:sz w:val="16"/>
          <w:szCs w:val="16"/>
        </w:rPr>
        <w:t xml:space="preserve"> smlouvy. V případě zaslání faktury elektronicky bude dodací list přiložen v naskenované podobě.</w:t>
      </w:r>
    </w:p>
    <w:p w14:paraId="5F348C47" w14:textId="494E2BB0" w:rsidR="0090156A" w:rsidRPr="00234536" w:rsidRDefault="0090156A" w:rsidP="0090156A">
      <w:pPr>
        <w:pStyle w:val="Zkladntext"/>
        <w:numPr>
          <w:ilvl w:val="0"/>
          <w:numId w:val="25"/>
        </w:numPr>
        <w:suppressAutoHyphens w:val="0"/>
        <w:rPr>
          <w:rFonts w:ascii="Tahoma" w:hAnsi="Tahoma" w:cs="Tahoma"/>
          <w:sz w:val="16"/>
          <w:szCs w:val="16"/>
        </w:rPr>
      </w:pPr>
      <w:r w:rsidRPr="00234536">
        <w:rPr>
          <w:rFonts w:ascii="Tahoma" w:hAnsi="Tahoma" w:cs="Tahoma"/>
          <w:sz w:val="16"/>
          <w:szCs w:val="16"/>
        </w:rPr>
        <w:t>Kupní cena zboží zahrnuje všechny poplatky a náklady spojené s</w:t>
      </w:r>
      <w:r w:rsidR="00EC7CBA" w:rsidRPr="00234536">
        <w:rPr>
          <w:rFonts w:ascii="Tahoma" w:hAnsi="Tahoma" w:cs="Tahoma"/>
          <w:sz w:val="16"/>
          <w:szCs w:val="16"/>
        </w:rPr>
        <w:t> </w:t>
      </w:r>
      <w:r w:rsidRPr="00234536">
        <w:rPr>
          <w:rFonts w:ascii="Tahoma" w:hAnsi="Tahoma" w:cs="Tahoma"/>
          <w:sz w:val="16"/>
          <w:szCs w:val="16"/>
        </w:rPr>
        <w:t>plněním</w:t>
      </w:r>
      <w:r w:rsidR="00EC7CBA" w:rsidRPr="00234536">
        <w:rPr>
          <w:rFonts w:ascii="Tahoma" w:hAnsi="Tahoma" w:cs="Tahoma"/>
          <w:sz w:val="16"/>
          <w:szCs w:val="16"/>
        </w:rPr>
        <w:t xml:space="preserve"> dle čl. I. odst. 2 smlouvy.</w:t>
      </w:r>
    </w:p>
    <w:p w14:paraId="7DF676B3" w14:textId="77777777" w:rsidR="0090156A" w:rsidRPr="00234536" w:rsidRDefault="0090156A" w:rsidP="0090156A">
      <w:pPr>
        <w:numPr>
          <w:ilvl w:val="0"/>
          <w:numId w:val="25"/>
        </w:numPr>
        <w:suppressAutoHyphens w:val="0"/>
        <w:jc w:val="both"/>
        <w:rPr>
          <w:rFonts w:ascii="Tahoma" w:hAnsi="Tahoma" w:cs="Tahoma"/>
          <w:sz w:val="16"/>
          <w:szCs w:val="16"/>
        </w:rPr>
      </w:pPr>
      <w:r w:rsidRPr="0023453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234536" w:rsidRDefault="0090156A" w:rsidP="0090156A">
      <w:pPr>
        <w:numPr>
          <w:ilvl w:val="0"/>
          <w:numId w:val="25"/>
        </w:numPr>
        <w:suppressAutoHyphens w:val="0"/>
        <w:jc w:val="both"/>
        <w:rPr>
          <w:rFonts w:ascii="Tahoma" w:hAnsi="Tahoma" w:cs="Tahoma"/>
          <w:sz w:val="16"/>
          <w:szCs w:val="16"/>
        </w:rPr>
      </w:pPr>
      <w:r w:rsidRPr="0023453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234536" w:rsidRDefault="0090156A" w:rsidP="00D8702E">
      <w:pPr>
        <w:numPr>
          <w:ilvl w:val="0"/>
          <w:numId w:val="25"/>
        </w:numPr>
        <w:tabs>
          <w:tab w:val="clear" w:pos="360"/>
        </w:tabs>
        <w:suppressAutoHyphens w:val="0"/>
        <w:ind w:left="357" w:hanging="357"/>
        <w:jc w:val="both"/>
        <w:rPr>
          <w:rFonts w:ascii="Tahoma" w:hAnsi="Tahoma" w:cs="Tahoma"/>
          <w:sz w:val="16"/>
          <w:szCs w:val="16"/>
        </w:rPr>
      </w:pPr>
      <w:r w:rsidRPr="00234536">
        <w:rPr>
          <w:rFonts w:ascii="Tahoma" w:hAnsi="Tahoma" w:cs="Tahoma"/>
          <w:sz w:val="16"/>
          <w:szCs w:val="16"/>
        </w:rPr>
        <w:t>Fakturace je povolena až po splnění kompletní dodávky, dílčí fakturace se nepovoluje. Kupující neposkytuje a prodávající není oprávněn požadovat zálohy.</w:t>
      </w:r>
    </w:p>
    <w:p w14:paraId="0FCA68AA" w14:textId="70E1DFFF" w:rsidR="007B4949" w:rsidRPr="00234536" w:rsidRDefault="007B4949" w:rsidP="009F3B35">
      <w:pPr>
        <w:numPr>
          <w:ilvl w:val="0"/>
          <w:numId w:val="25"/>
        </w:numPr>
        <w:suppressAutoHyphens w:val="0"/>
        <w:spacing w:after="240"/>
        <w:jc w:val="both"/>
        <w:rPr>
          <w:rFonts w:ascii="Tahoma" w:hAnsi="Tahoma" w:cs="Tahoma"/>
          <w:sz w:val="16"/>
          <w:szCs w:val="16"/>
        </w:rPr>
      </w:pPr>
      <w:r w:rsidRPr="00234536">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p w14:paraId="3219C8C7" w14:textId="77777777" w:rsidR="00126A29" w:rsidRPr="00234536" w:rsidRDefault="00126A29" w:rsidP="00F07574">
      <w:pPr>
        <w:jc w:val="center"/>
        <w:rPr>
          <w:rFonts w:ascii="Tahoma" w:hAnsi="Tahoma" w:cs="Tahoma"/>
          <w:sz w:val="16"/>
          <w:szCs w:val="16"/>
        </w:rPr>
      </w:pPr>
      <w:r w:rsidRPr="00234536">
        <w:rPr>
          <w:rFonts w:ascii="Tahoma" w:hAnsi="Tahoma" w:cs="Tahoma"/>
          <w:b/>
          <w:sz w:val="16"/>
          <w:szCs w:val="16"/>
        </w:rPr>
        <w:t>IV.</w:t>
      </w:r>
    </w:p>
    <w:p w14:paraId="223859FB" w14:textId="77777777" w:rsidR="00126A29" w:rsidRPr="00234536" w:rsidRDefault="00126A29" w:rsidP="00DC54F3">
      <w:pPr>
        <w:pStyle w:val="Nadpis3"/>
        <w:rPr>
          <w:rFonts w:ascii="Tahoma" w:hAnsi="Tahoma" w:cs="Tahoma"/>
          <w:sz w:val="16"/>
          <w:szCs w:val="16"/>
        </w:rPr>
      </w:pPr>
      <w:r w:rsidRPr="00234536">
        <w:rPr>
          <w:rFonts w:ascii="Tahoma" w:hAnsi="Tahoma" w:cs="Tahoma"/>
          <w:sz w:val="16"/>
          <w:szCs w:val="16"/>
        </w:rPr>
        <w:t>Dodací podmínky</w:t>
      </w:r>
    </w:p>
    <w:p w14:paraId="66E0A3EF" w14:textId="26F35E1E"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Zboží bude dodáno na pracoviště kupujícího: </w:t>
      </w:r>
      <w:r w:rsidR="00731F81" w:rsidRPr="00234536">
        <w:rPr>
          <w:rFonts w:ascii="Tahoma" w:hAnsi="Tahoma" w:cs="Tahoma"/>
          <w:b/>
          <w:bCs/>
          <w:sz w:val="16"/>
          <w:szCs w:val="16"/>
        </w:rPr>
        <w:t>Ústav lékařské biochemie a lab. diagnostiky, Imunologická laboratoř KIA, budova A – přízemí, Karlovo náměstí 32, Praha 2</w:t>
      </w:r>
      <w:r w:rsidR="00731F81" w:rsidRPr="00234536">
        <w:rPr>
          <w:rFonts w:ascii="Tahoma" w:hAnsi="Tahoma" w:cs="Tahoma"/>
          <w:sz w:val="16"/>
          <w:szCs w:val="16"/>
        </w:rPr>
        <w:t>.</w:t>
      </w:r>
    </w:p>
    <w:p w14:paraId="52FDF90A" w14:textId="0ADE9134" w:rsidR="008D0A8F" w:rsidRPr="00234536" w:rsidRDefault="00126A29" w:rsidP="00866846">
      <w:pPr>
        <w:pStyle w:val="Odstavecseseznamem"/>
        <w:numPr>
          <w:ilvl w:val="0"/>
          <w:numId w:val="10"/>
        </w:numPr>
        <w:tabs>
          <w:tab w:val="clear" w:pos="360"/>
        </w:tabs>
        <w:suppressAutoHyphens w:val="0"/>
        <w:ind w:left="357" w:hanging="357"/>
        <w:jc w:val="both"/>
        <w:rPr>
          <w:rFonts w:ascii="Tahoma" w:hAnsi="Tahoma" w:cs="Tahoma"/>
          <w:sz w:val="16"/>
          <w:szCs w:val="16"/>
        </w:rPr>
      </w:pPr>
      <w:r w:rsidRPr="00234536">
        <w:rPr>
          <w:rFonts w:ascii="Tahoma" w:hAnsi="Tahoma" w:cs="Tahoma"/>
          <w:sz w:val="16"/>
          <w:szCs w:val="16"/>
        </w:rPr>
        <w:t xml:space="preserve">Prodávající </w:t>
      </w:r>
      <w:r w:rsidR="00671951" w:rsidRPr="00234536">
        <w:rPr>
          <w:rFonts w:ascii="Tahoma" w:hAnsi="Tahoma" w:cs="Tahoma"/>
          <w:sz w:val="16"/>
          <w:szCs w:val="16"/>
        </w:rPr>
        <w:t>dohodne s kupujícím přesný termín</w:t>
      </w:r>
      <w:r w:rsidRPr="0023453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34536">
        <w:rPr>
          <w:rFonts w:ascii="Tahoma" w:hAnsi="Tahoma" w:cs="Tahoma"/>
          <w:sz w:val="16"/>
          <w:szCs w:val="16"/>
        </w:rPr>
        <w:t xml:space="preserve"> za odborné pracoviště</w:t>
      </w:r>
      <w:r w:rsidRPr="00234536">
        <w:rPr>
          <w:rFonts w:ascii="Tahoma" w:hAnsi="Tahoma" w:cs="Tahoma"/>
          <w:sz w:val="16"/>
          <w:szCs w:val="16"/>
        </w:rPr>
        <w:t xml:space="preserve"> </w:t>
      </w:r>
      <w:r w:rsidR="00A90BF5" w:rsidRPr="00234536">
        <w:rPr>
          <w:rFonts w:ascii="Tahoma" w:hAnsi="Tahoma" w:cs="Tahoma"/>
          <w:sz w:val="16"/>
          <w:szCs w:val="16"/>
        </w:rPr>
        <w:t>kupujícího</w:t>
      </w:r>
      <w:r w:rsidR="00960609" w:rsidRPr="00234536">
        <w:rPr>
          <w:rFonts w:ascii="Tahoma" w:hAnsi="Tahoma" w:cs="Tahoma"/>
          <w:sz w:val="16"/>
          <w:szCs w:val="16"/>
        </w:rPr>
        <w:t xml:space="preserve"> </w:t>
      </w:r>
      <w:r w:rsidR="001438C1">
        <w:rPr>
          <w:rFonts w:ascii="Tahoma" w:hAnsi="Tahoma" w:cs="Tahoma"/>
          <w:sz w:val="16"/>
          <w:szCs w:val="16"/>
        </w:rPr>
        <w:t>xxx</w:t>
      </w:r>
      <w:r w:rsidR="00960609" w:rsidRPr="00234536">
        <w:rPr>
          <w:rFonts w:ascii="Tahoma" w:hAnsi="Tahoma" w:cs="Tahoma"/>
          <w:sz w:val="16"/>
          <w:szCs w:val="16"/>
        </w:rPr>
        <w:t xml:space="preserve"> </w:t>
      </w:r>
      <w:r w:rsidR="008D0A8F" w:rsidRPr="00234536">
        <w:rPr>
          <w:rFonts w:ascii="Tahoma" w:hAnsi="Tahoma" w:cs="Tahoma"/>
          <w:sz w:val="16"/>
          <w:szCs w:val="16"/>
        </w:rPr>
        <w:t xml:space="preserve">a za Odbor zdravotnické techniky </w:t>
      </w:r>
      <w:r w:rsidR="00960609" w:rsidRPr="00234536">
        <w:rPr>
          <w:rFonts w:ascii="Tahoma" w:hAnsi="Tahoma" w:cs="Tahoma"/>
          <w:sz w:val="16"/>
          <w:szCs w:val="16"/>
        </w:rPr>
        <w:t>referent nákupu,</w:t>
      </w:r>
      <w:r w:rsidR="008D0A8F" w:rsidRPr="00234536">
        <w:rPr>
          <w:rFonts w:ascii="Tahoma" w:hAnsi="Tahoma" w:cs="Tahoma"/>
          <w:sz w:val="16"/>
          <w:szCs w:val="16"/>
        </w:rPr>
        <w:t xml:space="preserve"> tel.: </w:t>
      </w:r>
      <w:r w:rsidR="00960609" w:rsidRPr="00234536">
        <w:rPr>
          <w:rFonts w:ascii="Tahoma" w:hAnsi="Tahoma" w:cs="Tahoma"/>
          <w:sz w:val="16"/>
          <w:szCs w:val="16"/>
        </w:rPr>
        <w:t>+420 224 963 639,</w:t>
      </w:r>
      <w:r w:rsidR="008D0A8F" w:rsidRPr="00234536">
        <w:rPr>
          <w:rFonts w:ascii="Tahoma" w:hAnsi="Tahoma" w:cs="Tahoma"/>
          <w:sz w:val="16"/>
          <w:szCs w:val="16"/>
        </w:rPr>
        <w:t xml:space="preserve"> e-mail: </w:t>
      </w:r>
      <w:hyperlink r:id="rId13" w:history="1">
        <w:r w:rsidR="00960609" w:rsidRPr="00234536">
          <w:rPr>
            <w:rStyle w:val="Hypertextovodkaz"/>
            <w:rFonts w:ascii="Tahoma" w:hAnsi="Tahoma" w:cs="Tahoma"/>
            <w:sz w:val="16"/>
            <w:szCs w:val="16"/>
          </w:rPr>
          <w:t>Nakup.OZT@vfn.cz</w:t>
        </w:r>
      </w:hyperlink>
      <w:r w:rsidR="00960609" w:rsidRPr="00234536">
        <w:rPr>
          <w:rFonts w:ascii="Tahoma" w:hAnsi="Tahoma" w:cs="Tahoma"/>
          <w:sz w:val="16"/>
          <w:szCs w:val="16"/>
        </w:rPr>
        <w:t xml:space="preserve">. </w:t>
      </w:r>
      <w:r w:rsidRPr="00234536">
        <w:rPr>
          <w:rFonts w:ascii="Tahoma" w:hAnsi="Tahoma" w:cs="Tahoma"/>
          <w:sz w:val="16"/>
          <w:szCs w:val="16"/>
        </w:rPr>
        <w:t xml:space="preserve">Kontaktní osobou prodávajícího je pro účely této smlouvy určen </w:t>
      </w:r>
      <w:r w:rsidR="001438C1">
        <w:rPr>
          <w:rFonts w:ascii="Tahoma" w:hAnsi="Tahoma" w:cs="Tahoma"/>
          <w:iCs/>
          <w:sz w:val="16"/>
          <w:szCs w:val="16"/>
        </w:rPr>
        <w:t>xxx</w:t>
      </w:r>
      <w:r w:rsidR="00960609" w:rsidRPr="00234536">
        <w:rPr>
          <w:rFonts w:ascii="Tahoma" w:hAnsi="Tahoma" w:cs="Tahoma"/>
          <w:sz w:val="16"/>
          <w:szCs w:val="16"/>
        </w:rPr>
        <w:t xml:space="preserve">. </w:t>
      </w:r>
      <w:r w:rsidR="008D0A8F" w:rsidRPr="00234536">
        <w:rPr>
          <w:rFonts w:ascii="Tahoma" w:hAnsi="Tahoma" w:cs="Tahoma"/>
          <w:sz w:val="16"/>
          <w:szCs w:val="16"/>
        </w:rPr>
        <w:t>Prodávající oznámí dodávku zboží oběma výše uvedeným kontaktním osobám</w:t>
      </w:r>
      <w:r w:rsidR="00A90BF5" w:rsidRPr="00234536">
        <w:rPr>
          <w:rFonts w:ascii="Tahoma" w:hAnsi="Tahoma" w:cs="Tahoma"/>
          <w:sz w:val="16"/>
          <w:szCs w:val="16"/>
        </w:rPr>
        <w:t xml:space="preserve"> kupujícího</w:t>
      </w:r>
      <w:r w:rsidR="008D0A8F" w:rsidRPr="00234536">
        <w:rPr>
          <w:rFonts w:ascii="Tahoma" w:hAnsi="Tahoma" w:cs="Tahoma"/>
          <w:sz w:val="16"/>
          <w:szCs w:val="16"/>
        </w:rPr>
        <w:t>.</w:t>
      </w:r>
    </w:p>
    <w:p w14:paraId="7447E014" w14:textId="616E5C7E"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Prodávající se seznámil s přístupovou cestou na místo plnění a zahrnul požadavky na stěhování až na místo plnění do ceny.</w:t>
      </w:r>
    </w:p>
    <w:p w14:paraId="046C4B3E" w14:textId="37FFE010"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498F3342" w14:textId="77777777"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Dodávka </w:t>
      </w:r>
      <w:r w:rsidR="00DF2C9F" w:rsidRPr="00234536">
        <w:rPr>
          <w:rFonts w:ascii="Tahoma" w:hAnsi="Tahoma" w:cs="Tahoma"/>
          <w:sz w:val="16"/>
          <w:szCs w:val="16"/>
        </w:rPr>
        <w:t xml:space="preserve">zboží </w:t>
      </w:r>
      <w:r w:rsidRPr="00234536">
        <w:rPr>
          <w:rFonts w:ascii="Tahoma" w:hAnsi="Tahoma" w:cs="Tahoma"/>
          <w:sz w:val="16"/>
          <w:szCs w:val="16"/>
        </w:rPr>
        <w:t>se považuje podle této smlouvy za splněnou, pokud:</w:t>
      </w:r>
    </w:p>
    <w:p w14:paraId="15AE4B7D"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zboží bylo řádně doručeno včetně příslušné dokumentace,</w:t>
      </w:r>
    </w:p>
    <w:p w14:paraId="5A92AC16" w14:textId="6E4399A8"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 xml:space="preserve">zboží bylo nainstalováno, uvedeno do provozu a </w:t>
      </w:r>
      <w:r w:rsidR="00E9796F" w:rsidRPr="00234536">
        <w:rPr>
          <w:rFonts w:ascii="Tahoma" w:hAnsi="Tahoma" w:cs="Tahoma"/>
          <w:sz w:val="16"/>
          <w:szCs w:val="16"/>
        </w:rPr>
        <w:t>byl</w:t>
      </w:r>
      <w:r w:rsidR="005546EC" w:rsidRPr="00234536">
        <w:rPr>
          <w:rFonts w:ascii="Tahoma" w:hAnsi="Tahoma" w:cs="Tahoma"/>
          <w:sz w:val="16"/>
          <w:szCs w:val="16"/>
        </w:rPr>
        <w:t>a</w:t>
      </w:r>
      <w:r w:rsidR="00E9796F" w:rsidRPr="00234536">
        <w:rPr>
          <w:rFonts w:ascii="Tahoma" w:hAnsi="Tahoma" w:cs="Tahoma"/>
          <w:sz w:val="16"/>
          <w:szCs w:val="16"/>
        </w:rPr>
        <w:t xml:space="preserve"> proveden</w:t>
      </w:r>
      <w:r w:rsidR="005546EC" w:rsidRPr="00234536">
        <w:rPr>
          <w:rFonts w:ascii="Tahoma" w:hAnsi="Tahoma" w:cs="Tahoma"/>
          <w:sz w:val="16"/>
          <w:szCs w:val="16"/>
        </w:rPr>
        <w:t>a</w:t>
      </w:r>
      <w:r w:rsidRPr="00234536">
        <w:rPr>
          <w:rFonts w:ascii="Tahoma" w:hAnsi="Tahoma" w:cs="Tahoma"/>
          <w:sz w:val="16"/>
          <w:szCs w:val="16"/>
        </w:rPr>
        <w:t xml:space="preserve"> vstupní</w:t>
      </w:r>
      <w:r w:rsidR="00532783" w:rsidRPr="00234536">
        <w:rPr>
          <w:rFonts w:ascii="Tahoma" w:hAnsi="Tahoma" w:cs="Tahoma"/>
          <w:sz w:val="16"/>
          <w:szCs w:val="16"/>
        </w:rPr>
        <w:t xml:space="preserve"> zk</w:t>
      </w:r>
      <w:r w:rsidR="007C0CF0" w:rsidRPr="00234536">
        <w:rPr>
          <w:rFonts w:ascii="Tahoma" w:hAnsi="Tahoma" w:cs="Tahoma"/>
          <w:sz w:val="16"/>
          <w:szCs w:val="16"/>
        </w:rPr>
        <w:t>o</w:t>
      </w:r>
      <w:r w:rsidR="00532783" w:rsidRPr="00234536">
        <w:rPr>
          <w:rFonts w:ascii="Tahoma" w:hAnsi="Tahoma" w:cs="Tahoma"/>
          <w:sz w:val="16"/>
          <w:szCs w:val="16"/>
        </w:rPr>
        <w:t>uška</w:t>
      </w:r>
      <w:r w:rsidR="00731F81" w:rsidRPr="00234536">
        <w:rPr>
          <w:rFonts w:ascii="Tahoma" w:hAnsi="Tahoma" w:cs="Tahoma"/>
          <w:sz w:val="16"/>
          <w:szCs w:val="16"/>
        </w:rPr>
        <w:t xml:space="preserve">, </w:t>
      </w:r>
      <w:r w:rsidRPr="00234536">
        <w:rPr>
          <w:rFonts w:ascii="Tahoma" w:hAnsi="Tahoma" w:cs="Tahoma"/>
          <w:sz w:val="16"/>
          <w:szCs w:val="16"/>
        </w:rPr>
        <w:t xml:space="preserve">validace, </w:t>
      </w:r>
      <w:r w:rsidR="006B18B4" w:rsidRPr="00234536">
        <w:rPr>
          <w:rFonts w:ascii="Tahoma" w:hAnsi="Tahoma" w:cs="Tahoma"/>
          <w:sz w:val="16"/>
          <w:szCs w:val="16"/>
        </w:rPr>
        <w:t xml:space="preserve">případně další </w:t>
      </w:r>
      <w:r w:rsidR="00E9796F" w:rsidRPr="00234536">
        <w:rPr>
          <w:rFonts w:ascii="Tahoma" w:hAnsi="Tahoma" w:cs="Tahoma"/>
          <w:sz w:val="16"/>
          <w:szCs w:val="16"/>
        </w:rPr>
        <w:t xml:space="preserve">nezbytné </w:t>
      </w:r>
      <w:r w:rsidR="006B18B4" w:rsidRPr="00234536">
        <w:rPr>
          <w:rFonts w:ascii="Tahoma" w:hAnsi="Tahoma" w:cs="Tahoma"/>
          <w:sz w:val="16"/>
          <w:szCs w:val="16"/>
        </w:rPr>
        <w:t>zkoušky, testy a revize</w:t>
      </w:r>
      <w:r w:rsidR="00A3750A" w:rsidRPr="00234536">
        <w:rPr>
          <w:rFonts w:ascii="Tahoma" w:hAnsi="Tahoma" w:cs="Tahoma"/>
          <w:sz w:val="16"/>
          <w:szCs w:val="16"/>
        </w:rPr>
        <w:t>,</w:t>
      </w:r>
    </w:p>
    <w:p w14:paraId="47E0B23E" w14:textId="0CB3CDA0"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byl</w:t>
      </w:r>
      <w:r w:rsidR="009C5C2E" w:rsidRPr="00234536">
        <w:rPr>
          <w:rFonts w:ascii="Tahoma" w:hAnsi="Tahoma" w:cs="Tahoma"/>
          <w:sz w:val="16"/>
          <w:szCs w:val="16"/>
        </w:rPr>
        <w:t>o</w:t>
      </w:r>
      <w:r w:rsidRPr="00234536">
        <w:rPr>
          <w:rFonts w:ascii="Tahoma" w:hAnsi="Tahoma" w:cs="Tahoma"/>
          <w:sz w:val="16"/>
          <w:szCs w:val="16"/>
        </w:rPr>
        <w:t xml:space="preserve"> pro</w:t>
      </w:r>
      <w:r w:rsidR="00807618" w:rsidRPr="00234536">
        <w:rPr>
          <w:rFonts w:ascii="Tahoma" w:hAnsi="Tahoma" w:cs="Tahoma"/>
          <w:sz w:val="16"/>
          <w:szCs w:val="16"/>
        </w:rPr>
        <w:t>veden</w:t>
      </w:r>
      <w:r w:rsidR="00A4777C" w:rsidRPr="00234536">
        <w:rPr>
          <w:rFonts w:ascii="Tahoma" w:hAnsi="Tahoma" w:cs="Tahoma"/>
          <w:sz w:val="16"/>
          <w:szCs w:val="16"/>
        </w:rPr>
        <w:t>o</w:t>
      </w:r>
      <w:r w:rsidRPr="00234536">
        <w:rPr>
          <w:rFonts w:ascii="Tahoma" w:hAnsi="Tahoma" w:cs="Tahoma"/>
          <w:sz w:val="16"/>
          <w:szCs w:val="16"/>
        </w:rPr>
        <w:t xml:space="preserve"> zaškolení příslušných zaměstnanců, tj. techniků a obsluhujícího personálu kupujícího,</w:t>
      </w:r>
    </w:p>
    <w:p w14:paraId="1222BDBB"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zboží bylo řádně předáno a převzato způsobem sjednaným níže.</w:t>
      </w:r>
    </w:p>
    <w:p w14:paraId="59D5742B" w14:textId="77777777"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Po splnění dodávky zboží vystaví prodávající dodací list, který bude obsahovat níže uvedené náležitosti:</w:t>
      </w:r>
    </w:p>
    <w:p w14:paraId="6CD6692A"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označení dodacího listu a jeho číslo,</w:t>
      </w:r>
    </w:p>
    <w:p w14:paraId="788D5E66"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název a sídlo prodávajícího a kupujícího,</w:t>
      </w:r>
    </w:p>
    <w:p w14:paraId="626B6FDB"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číslo kupní smlouvy,</w:t>
      </w:r>
    </w:p>
    <w:p w14:paraId="4EAF07B0"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označení dodaného zboží a jeho množství a výrobní číslo,</w:t>
      </w:r>
    </w:p>
    <w:p w14:paraId="2BC6D0B1" w14:textId="69662D2D"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datum dodání, instalace, uvedení do provozu</w:t>
      </w:r>
      <w:r w:rsidR="002E4EEE" w:rsidRPr="00234536">
        <w:rPr>
          <w:rFonts w:ascii="Tahoma" w:hAnsi="Tahoma" w:cs="Tahoma"/>
          <w:sz w:val="16"/>
          <w:szCs w:val="16"/>
        </w:rPr>
        <w:t xml:space="preserve">, </w:t>
      </w:r>
      <w:r w:rsidRPr="00234536">
        <w:rPr>
          <w:rFonts w:ascii="Tahoma" w:hAnsi="Tahoma" w:cs="Tahoma"/>
          <w:sz w:val="16"/>
          <w:szCs w:val="16"/>
        </w:rPr>
        <w:t>popř. zaškolení příslušných zaměstnanců, tj. techniků a obsluhujícího personálu kupujícího,</w:t>
      </w:r>
    </w:p>
    <w:p w14:paraId="0540E368"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stav zboží v okamžiku jeho předání a převzetí,</w:t>
      </w:r>
    </w:p>
    <w:p w14:paraId="2560BCBD" w14:textId="77777777" w:rsidR="00126A29" w:rsidRPr="00234536" w:rsidRDefault="00126A29" w:rsidP="00F07574">
      <w:pPr>
        <w:numPr>
          <w:ilvl w:val="2"/>
          <w:numId w:val="5"/>
        </w:numPr>
        <w:tabs>
          <w:tab w:val="left" w:pos="851"/>
        </w:tabs>
        <w:ind w:left="851" w:hanging="284"/>
        <w:jc w:val="both"/>
        <w:rPr>
          <w:rFonts w:ascii="Tahoma" w:hAnsi="Tahoma" w:cs="Tahoma"/>
          <w:sz w:val="16"/>
          <w:szCs w:val="16"/>
        </w:rPr>
      </w:pPr>
      <w:r w:rsidRPr="00234536">
        <w:rPr>
          <w:rFonts w:ascii="Tahoma" w:hAnsi="Tahoma" w:cs="Tahoma"/>
          <w:sz w:val="16"/>
          <w:szCs w:val="16"/>
        </w:rPr>
        <w:t>jiné náležitosti důležité pro předání a převzetí dodaného zboží.</w:t>
      </w:r>
    </w:p>
    <w:p w14:paraId="0B355BBB" w14:textId="1AA067EE" w:rsidR="00126A29" w:rsidRPr="00234536" w:rsidRDefault="00126A29" w:rsidP="00866846">
      <w:pPr>
        <w:numPr>
          <w:ilvl w:val="0"/>
          <w:numId w:val="10"/>
        </w:numPr>
        <w:tabs>
          <w:tab w:val="clear" w:pos="360"/>
        </w:tabs>
        <w:ind w:left="357" w:hanging="357"/>
        <w:jc w:val="both"/>
        <w:rPr>
          <w:rFonts w:ascii="Tahoma" w:hAnsi="Tahoma" w:cs="Tahoma"/>
          <w:sz w:val="16"/>
          <w:szCs w:val="16"/>
        </w:rPr>
      </w:pPr>
      <w:r w:rsidRPr="0023453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234536" w:rsidRDefault="0028707E" w:rsidP="00866846">
      <w:pPr>
        <w:numPr>
          <w:ilvl w:val="0"/>
          <w:numId w:val="10"/>
        </w:numPr>
        <w:tabs>
          <w:tab w:val="clear" w:pos="360"/>
        </w:tabs>
        <w:suppressAutoHyphens w:val="0"/>
        <w:autoSpaceDN w:val="0"/>
        <w:spacing w:after="240"/>
        <w:ind w:left="357" w:hanging="357"/>
        <w:jc w:val="both"/>
        <w:rPr>
          <w:rFonts w:ascii="Tahoma" w:hAnsi="Tahoma" w:cs="Tahoma"/>
          <w:sz w:val="16"/>
          <w:szCs w:val="16"/>
        </w:rPr>
      </w:pPr>
      <w:bookmarkStart w:id="2" w:name="_Hlk95980305"/>
      <w:r w:rsidRPr="0023453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234536">
        <w:rPr>
          <w:rFonts w:ascii="Tahoma" w:hAnsi="Tahoma" w:cs="Tahoma"/>
          <w:sz w:val="16"/>
          <w:szCs w:val="16"/>
        </w:rPr>
        <w:t>ZZP</w:t>
      </w:r>
      <w:r w:rsidRPr="0023453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234536">
        <w:rPr>
          <w:rFonts w:ascii="Tahoma" w:hAnsi="Tahoma" w:cs="Tahoma"/>
          <w:sz w:val="16"/>
          <w:szCs w:val="16"/>
        </w:rPr>
        <w:t>,</w:t>
      </w:r>
      <w:r w:rsidR="008A2EB4" w:rsidRPr="00234536">
        <w:rPr>
          <w:rFonts w:ascii="Tahoma" w:hAnsi="Tahoma" w:cs="Tahoma"/>
          <w:sz w:val="16"/>
          <w:szCs w:val="16"/>
        </w:rPr>
        <w:t xml:space="preserve"> pokud je identifikátor dle MDR požadován</w:t>
      </w:r>
      <w:r w:rsidRPr="00234536">
        <w:rPr>
          <w:rFonts w:ascii="Tahoma" w:hAnsi="Tahoma" w:cs="Tahoma"/>
          <w:sz w:val="16"/>
          <w:szCs w:val="16"/>
        </w:rPr>
        <w:t>.</w:t>
      </w:r>
      <w:bookmarkEnd w:id="2"/>
    </w:p>
    <w:p w14:paraId="1AA7D35D" w14:textId="77777777" w:rsidR="00126A29" w:rsidRPr="00234536" w:rsidRDefault="00126A29" w:rsidP="00693206">
      <w:pPr>
        <w:jc w:val="center"/>
        <w:rPr>
          <w:rFonts w:ascii="Tahoma" w:hAnsi="Tahoma" w:cs="Tahoma"/>
          <w:b/>
          <w:sz w:val="16"/>
          <w:szCs w:val="16"/>
        </w:rPr>
      </w:pPr>
      <w:r w:rsidRPr="00234536">
        <w:rPr>
          <w:rFonts w:ascii="Tahoma" w:hAnsi="Tahoma" w:cs="Tahoma"/>
          <w:b/>
          <w:sz w:val="16"/>
          <w:szCs w:val="16"/>
        </w:rPr>
        <w:t>V.</w:t>
      </w:r>
    </w:p>
    <w:p w14:paraId="3364483D" w14:textId="77777777" w:rsidR="00126A29" w:rsidRPr="00234536" w:rsidRDefault="00126A29" w:rsidP="003B72DE">
      <w:pPr>
        <w:jc w:val="center"/>
        <w:rPr>
          <w:rFonts w:ascii="Tahoma" w:hAnsi="Tahoma" w:cs="Tahoma"/>
          <w:sz w:val="16"/>
          <w:szCs w:val="16"/>
        </w:rPr>
      </w:pPr>
      <w:r w:rsidRPr="00234536">
        <w:rPr>
          <w:rFonts w:ascii="Tahoma" w:hAnsi="Tahoma" w:cs="Tahoma"/>
          <w:b/>
          <w:sz w:val="16"/>
          <w:szCs w:val="16"/>
        </w:rPr>
        <w:t>Odpovědnost za vady, záruka za jakost, servisní podmínky</w:t>
      </w:r>
    </w:p>
    <w:p w14:paraId="29342181" w14:textId="2FD52A5F" w:rsidR="003413F6"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77777777" w:rsidR="00182D33" w:rsidRPr="00234536" w:rsidRDefault="00182D33"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 xml:space="preserve">Prodávající odpovídá za vady, které má zboží v době </w:t>
      </w:r>
      <w:r w:rsidR="003C36C2" w:rsidRPr="00234536">
        <w:rPr>
          <w:rFonts w:ascii="Tahoma" w:hAnsi="Tahoma" w:cs="Tahoma"/>
          <w:sz w:val="16"/>
          <w:szCs w:val="16"/>
        </w:rPr>
        <w:t>přechodu nebezpečí škody na kupujícího, byť se projeví až později</w:t>
      </w:r>
      <w:r w:rsidR="00F06AF7" w:rsidRPr="00234536">
        <w:rPr>
          <w:rFonts w:ascii="Tahoma" w:hAnsi="Tahoma" w:cs="Tahoma"/>
          <w:sz w:val="16"/>
          <w:szCs w:val="16"/>
        </w:rPr>
        <w:t>,</w:t>
      </w:r>
      <w:r w:rsidRPr="00234536">
        <w:rPr>
          <w:rFonts w:ascii="Tahoma" w:hAnsi="Tahoma" w:cs="Tahoma"/>
          <w:sz w:val="16"/>
          <w:szCs w:val="16"/>
        </w:rPr>
        <w:t xml:space="preserve"> a za vady vzniklé v záruční době.</w:t>
      </w:r>
    </w:p>
    <w:p w14:paraId="3153916F" w14:textId="39AF7871"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 xml:space="preserve">Prodávající poskytuje záruku za jakost zboží po dobu </w:t>
      </w:r>
      <w:r w:rsidRPr="00234536">
        <w:rPr>
          <w:rFonts w:ascii="Tahoma" w:hAnsi="Tahoma" w:cs="Tahoma"/>
          <w:b/>
          <w:sz w:val="16"/>
          <w:szCs w:val="16"/>
        </w:rPr>
        <w:t>24 měsíců</w:t>
      </w:r>
      <w:r w:rsidRPr="0023453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234536">
        <w:rPr>
          <w:rFonts w:ascii="Tahoma" w:hAnsi="Tahoma" w:cs="Tahoma"/>
          <w:sz w:val="16"/>
          <w:szCs w:val="16"/>
        </w:rPr>
        <w:t>,</w:t>
      </w:r>
      <w:r w:rsidRPr="00234536">
        <w:rPr>
          <w:rFonts w:ascii="Tahoma" w:hAnsi="Tahoma" w:cs="Tahoma"/>
          <w:sz w:val="16"/>
          <w:szCs w:val="16"/>
        </w:rPr>
        <w:t xml:space="preserve"> resp. obvyklé vlastnosti.</w:t>
      </w:r>
    </w:p>
    <w:p w14:paraId="6DFF2D6F" w14:textId="4FBD46A0" w:rsidR="001A578F"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 xml:space="preserve">V průběhu trvání záruční doby </w:t>
      </w:r>
      <w:r w:rsidR="00D573AE" w:rsidRPr="00234536">
        <w:rPr>
          <w:rFonts w:ascii="Tahoma" w:hAnsi="Tahoma" w:cs="Tahoma"/>
          <w:sz w:val="16"/>
          <w:szCs w:val="16"/>
        </w:rPr>
        <w:t xml:space="preserve">prodávající </w:t>
      </w:r>
      <w:r w:rsidR="00EB674F" w:rsidRPr="00234536">
        <w:rPr>
          <w:rFonts w:ascii="Tahoma" w:hAnsi="Tahoma" w:cs="Tahoma"/>
          <w:sz w:val="16"/>
          <w:szCs w:val="16"/>
        </w:rPr>
        <w:t>bezplatně</w:t>
      </w:r>
      <w:r w:rsidR="00D573AE" w:rsidRPr="00234536">
        <w:rPr>
          <w:rFonts w:ascii="Tahoma" w:hAnsi="Tahoma" w:cs="Tahoma"/>
          <w:sz w:val="16"/>
          <w:szCs w:val="16"/>
        </w:rPr>
        <w:t xml:space="preserve"> </w:t>
      </w:r>
      <w:r w:rsidRPr="00234536">
        <w:rPr>
          <w:rFonts w:ascii="Tahoma" w:hAnsi="Tahoma" w:cs="Tahoma"/>
          <w:sz w:val="16"/>
          <w:szCs w:val="16"/>
        </w:rPr>
        <w:t xml:space="preserve">provede nebo zajistí provedení </w:t>
      </w:r>
      <w:r w:rsidR="00944838" w:rsidRPr="00234536">
        <w:rPr>
          <w:rFonts w:ascii="Tahoma" w:hAnsi="Tahoma" w:cs="Tahoma"/>
          <w:sz w:val="16"/>
          <w:szCs w:val="16"/>
        </w:rPr>
        <w:t xml:space="preserve">všech </w:t>
      </w:r>
      <w:r w:rsidR="002F6F05" w:rsidRPr="00234536">
        <w:rPr>
          <w:rFonts w:ascii="Tahoma" w:hAnsi="Tahoma" w:cs="Tahoma"/>
          <w:sz w:val="16"/>
          <w:szCs w:val="16"/>
        </w:rPr>
        <w:t>opakovaných kontrol nařízených platnými právními předpisy a výrobcem</w:t>
      </w:r>
      <w:r w:rsidR="00986894" w:rsidRPr="00234536">
        <w:rPr>
          <w:rFonts w:ascii="Tahoma" w:hAnsi="Tahoma" w:cs="Tahoma"/>
          <w:sz w:val="16"/>
          <w:szCs w:val="16"/>
        </w:rPr>
        <w:t>,</w:t>
      </w:r>
      <w:r w:rsidR="002F6F05" w:rsidRPr="00234536">
        <w:rPr>
          <w:rFonts w:ascii="Tahoma" w:hAnsi="Tahoma" w:cs="Tahoma"/>
          <w:sz w:val="16"/>
          <w:szCs w:val="16"/>
        </w:rPr>
        <w:t xml:space="preserve"> pokud jsou pro správnou funkci zařízení výrobcem či servisní organizací nařízeny nebo doporučeny: </w:t>
      </w:r>
      <w:r w:rsidR="00951CF3" w:rsidRPr="00234536">
        <w:rPr>
          <w:rFonts w:ascii="Tahoma" w:hAnsi="Tahoma" w:cs="Tahoma"/>
          <w:sz w:val="16"/>
          <w:szCs w:val="16"/>
        </w:rPr>
        <w:t xml:space="preserve">1x za </w:t>
      </w:r>
      <w:r w:rsidR="00CE651A" w:rsidRPr="00234536">
        <w:rPr>
          <w:rFonts w:ascii="Tahoma" w:hAnsi="Tahoma" w:cs="Tahoma"/>
          <w:sz w:val="16"/>
          <w:szCs w:val="16"/>
        </w:rPr>
        <w:t>12 měsíců</w:t>
      </w:r>
      <w:r w:rsidR="002F6F05" w:rsidRPr="00234536">
        <w:rPr>
          <w:rFonts w:ascii="Tahoma" w:hAnsi="Tahoma" w:cs="Tahoma"/>
          <w:sz w:val="16"/>
          <w:szCs w:val="16"/>
        </w:rPr>
        <w:t xml:space="preserve"> </w:t>
      </w:r>
      <w:r w:rsidRPr="00234536">
        <w:rPr>
          <w:rFonts w:ascii="Tahoma" w:hAnsi="Tahoma" w:cs="Tahoma"/>
          <w:sz w:val="16"/>
          <w:szCs w:val="16"/>
        </w:rPr>
        <w:t>pravideln</w:t>
      </w:r>
      <w:r w:rsidR="002F6F05" w:rsidRPr="00234536">
        <w:rPr>
          <w:rFonts w:ascii="Tahoma" w:hAnsi="Tahoma" w:cs="Tahoma"/>
          <w:sz w:val="16"/>
          <w:szCs w:val="16"/>
        </w:rPr>
        <w:t>é</w:t>
      </w:r>
      <w:r w:rsidRPr="00234536">
        <w:rPr>
          <w:rFonts w:ascii="Tahoma" w:hAnsi="Tahoma" w:cs="Tahoma"/>
          <w:sz w:val="16"/>
          <w:szCs w:val="16"/>
        </w:rPr>
        <w:t xml:space="preserve"> bezpečnostně technick</w:t>
      </w:r>
      <w:r w:rsidR="002F6F05" w:rsidRPr="00234536">
        <w:rPr>
          <w:rFonts w:ascii="Tahoma" w:hAnsi="Tahoma" w:cs="Tahoma"/>
          <w:sz w:val="16"/>
          <w:szCs w:val="16"/>
        </w:rPr>
        <w:t>é</w:t>
      </w:r>
      <w:r w:rsidRPr="00234536">
        <w:rPr>
          <w:rFonts w:ascii="Tahoma" w:hAnsi="Tahoma" w:cs="Tahoma"/>
          <w:sz w:val="16"/>
          <w:szCs w:val="16"/>
        </w:rPr>
        <w:t xml:space="preserve"> kontrol</w:t>
      </w:r>
      <w:r w:rsidR="002F6F05" w:rsidRPr="00234536">
        <w:rPr>
          <w:rFonts w:ascii="Tahoma" w:hAnsi="Tahoma" w:cs="Tahoma"/>
          <w:sz w:val="16"/>
          <w:szCs w:val="16"/>
        </w:rPr>
        <w:t>y</w:t>
      </w:r>
      <w:r w:rsidRPr="00234536">
        <w:rPr>
          <w:rFonts w:ascii="Tahoma" w:hAnsi="Tahoma" w:cs="Tahoma"/>
          <w:sz w:val="16"/>
          <w:szCs w:val="16"/>
        </w:rPr>
        <w:t xml:space="preserve"> včetně elektrických kontrol</w:t>
      </w:r>
      <w:r w:rsidR="00FE10C0" w:rsidRPr="00234536">
        <w:rPr>
          <w:rFonts w:ascii="Tahoma" w:hAnsi="Tahoma" w:cs="Tahoma"/>
          <w:sz w:val="16"/>
          <w:szCs w:val="16"/>
        </w:rPr>
        <w:t xml:space="preserve"> (</w:t>
      </w:r>
      <w:r w:rsidR="002F6F05" w:rsidRPr="00234536">
        <w:rPr>
          <w:rFonts w:ascii="Tahoma" w:hAnsi="Tahoma" w:cs="Tahoma"/>
          <w:sz w:val="16"/>
          <w:szCs w:val="16"/>
        </w:rPr>
        <w:t>P</w:t>
      </w:r>
      <w:r w:rsidR="00FE10C0" w:rsidRPr="00234536">
        <w:rPr>
          <w:rFonts w:ascii="Tahoma" w:hAnsi="Tahoma" w:cs="Tahoma"/>
          <w:sz w:val="16"/>
          <w:szCs w:val="16"/>
        </w:rPr>
        <w:t>BTK)</w:t>
      </w:r>
      <w:r w:rsidRPr="00234536">
        <w:rPr>
          <w:rFonts w:ascii="Tahoma" w:hAnsi="Tahoma" w:cs="Tahoma"/>
          <w:sz w:val="16"/>
          <w:szCs w:val="16"/>
        </w:rPr>
        <w:t xml:space="preserve"> </w:t>
      </w:r>
      <w:r w:rsidR="007334B0" w:rsidRPr="00234536">
        <w:rPr>
          <w:rFonts w:ascii="Tahoma" w:hAnsi="Tahoma" w:cs="Tahoma"/>
          <w:sz w:val="16"/>
          <w:szCs w:val="16"/>
        </w:rPr>
        <w:t xml:space="preserve">a revizí </w:t>
      </w:r>
      <w:r w:rsidRPr="00234536">
        <w:rPr>
          <w:rFonts w:ascii="Tahoma" w:hAnsi="Tahoma" w:cs="Tahoma"/>
          <w:sz w:val="16"/>
          <w:szCs w:val="16"/>
        </w:rPr>
        <w:t xml:space="preserve">dle </w:t>
      </w:r>
      <w:r w:rsidR="0073396F" w:rsidRPr="00234536">
        <w:rPr>
          <w:rFonts w:ascii="Tahoma" w:hAnsi="Tahoma" w:cs="Tahoma"/>
          <w:sz w:val="16"/>
          <w:szCs w:val="16"/>
        </w:rPr>
        <w:t>ZZP</w:t>
      </w:r>
      <w:r w:rsidR="002F6F05" w:rsidRPr="00234536">
        <w:rPr>
          <w:rFonts w:ascii="Tahoma" w:hAnsi="Tahoma" w:cs="Tahoma"/>
          <w:sz w:val="16"/>
          <w:szCs w:val="16"/>
        </w:rPr>
        <w:t xml:space="preserve">, pravidelné revize, </w:t>
      </w:r>
      <w:r w:rsidR="007271C6" w:rsidRPr="00234536">
        <w:rPr>
          <w:rFonts w:ascii="Tahoma" w:hAnsi="Tahoma" w:cs="Tahoma"/>
          <w:sz w:val="16"/>
          <w:szCs w:val="16"/>
        </w:rPr>
        <w:t>prohlídky</w:t>
      </w:r>
      <w:r w:rsidR="002F6F05" w:rsidRPr="00234536">
        <w:rPr>
          <w:rFonts w:ascii="Tahoma" w:hAnsi="Tahoma" w:cs="Tahoma"/>
          <w:sz w:val="16"/>
          <w:szCs w:val="16"/>
        </w:rPr>
        <w:t xml:space="preserve">, </w:t>
      </w:r>
      <w:r w:rsidR="007271C6" w:rsidRPr="00234536">
        <w:rPr>
          <w:rFonts w:ascii="Tahoma" w:hAnsi="Tahoma" w:cs="Tahoma"/>
          <w:sz w:val="16"/>
          <w:szCs w:val="16"/>
        </w:rPr>
        <w:t>validace</w:t>
      </w:r>
      <w:r w:rsidR="006D7303" w:rsidRPr="00234536">
        <w:rPr>
          <w:rFonts w:ascii="Tahoma" w:hAnsi="Tahoma" w:cs="Tahoma"/>
          <w:sz w:val="16"/>
          <w:szCs w:val="16"/>
        </w:rPr>
        <w:t>, kontroly nařízené výrobcem</w:t>
      </w:r>
      <w:r w:rsidR="007271C6" w:rsidRPr="00234536">
        <w:rPr>
          <w:rFonts w:ascii="Tahoma" w:hAnsi="Tahoma" w:cs="Tahoma"/>
          <w:sz w:val="16"/>
          <w:szCs w:val="16"/>
        </w:rPr>
        <w:t xml:space="preserve"> </w:t>
      </w:r>
      <w:r w:rsidR="002F6F05" w:rsidRPr="00234536">
        <w:rPr>
          <w:rFonts w:ascii="Tahoma" w:hAnsi="Tahoma" w:cs="Tahoma"/>
          <w:sz w:val="16"/>
          <w:szCs w:val="16"/>
        </w:rPr>
        <w:t xml:space="preserve">včetně </w:t>
      </w:r>
      <w:r w:rsidR="006D12EA" w:rsidRPr="00234536">
        <w:rPr>
          <w:rFonts w:ascii="Tahoma" w:hAnsi="Tahoma" w:cs="Tahoma"/>
          <w:sz w:val="16"/>
          <w:szCs w:val="16"/>
        </w:rPr>
        <w:t xml:space="preserve">povinně </w:t>
      </w:r>
      <w:r w:rsidR="002F6F05" w:rsidRPr="00234536">
        <w:rPr>
          <w:rFonts w:ascii="Tahoma" w:hAnsi="Tahoma" w:cs="Tahoma"/>
          <w:sz w:val="16"/>
          <w:szCs w:val="16"/>
        </w:rPr>
        <w:t>měněných náhradních dílů</w:t>
      </w:r>
      <w:r w:rsidR="002D28A0" w:rsidRPr="00234536">
        <w:rPr>
          <w:rFonts w:ascii="Tahoma" w:hAnsi="Tahoma" w:cs="Tahoma"/>
          <w:sz w:val="16"/>
          <w:szCs w:val="16"/>
        </w:rPr>
        <w:t xml:space="preserve"> a </w:t>
      </w:r>
      <w:r w:rsidRPr="00234536">
        <w:rPr>
          <w:rFonts w:ascii="Tahoma" w:hAnsi="Tahoma" w:cs="Tahoma"/>
          <w:sz w:val="16"/>
          <w:szCs w:val="16"/>
        </w:rPr>
        <w:t xml:space="preserve">vystavení protokolu </w:t>
      </w:r>
      <w:r w:rsidR="006D12EA" w:rsidRPr="00234536">
        <w:rPr>
          <w:rFonts w:ascii="Tahoma" w:hAnsi="Tahoma" w:cs="Tahoma"/>
          <w:sz w:val="16"/>
          <w:szCs w:val="16"/>
        </w:rPr>
        <w:t xml:space="preserve">v požadovaném intervalu </w:t>
      </w:r>
      <w:r w:rsidR="002D28A0" w:rsidRPr="00234536">
        <w:rPr>
          <w:rFonts w:ascii="Tahoma" w:hAnsi="Tahoma" w:cs="Tahoma"/>
          <w:sz w:val="16"/>
          <w:szCs w:val="16"/>
        </w:rPr>
        <w:t xml:space="preserve"> </w:t>
      </w:r>
      <w:r w:rsidRPr="00234536">
        <w:rPr>
          <w:rFonts w:ascii="Tahoma" w:hAnsi="Tahoma" w:cs="Tahoma"/>
          <w:sz w:val="16"/>
          <w:szCs w:val="16"/>
        </w:rPr>
        <w:t>a následně nejpozději</w:t>
      </w:r>
      <w:r w:rsidR="00C719C7" w:rsidRPr="00234536">
        <w:rPr>
          <w:rFonts w:ascii="Tahoma" w:hAnsi="Tahoma" w:cs="Tahoma"/>
          <w:sz w:val="16"/>
          <w:szCs w:val="16"/>
        </w:rPr>
        <w:t xml:space="preserve"> </w:t>
      </w:r>
      <w:r w:rsidR="00CE651A" w:rsidRPr="00234536">
        <w:rPr>
          <w:rFonts w:ascii="Tahoma" w:hAnsi="Tahoma" w:cs="Tahoma"/>
          <w:sz w:val="16"/>
          <w:szCs w:val="16"/>
        </w:rPr>
        <w:t>12 měsíců</w:t>
      </w:r>
      <w:r w:rsidR="008B24E0" w:rsidRPr="00234536">
        <w:rPr>
          <w:rFonts w:ascii="Tahoma" w:hAnsi="Tahoma" w:cs="Tahoma"/>
          <w:sz w:val="16"/>
          <w:szCs w:val="16"/>
        </w:rPr>
        <w:t xml:space="preserve"> </w:t>
      </w:r>
      <w:r w:rsidRPr="00234536">
        <w:rPr>
          <w:rFonts w:ascii="Tahoma" w:hAnsi="Tahoma" w:cs="Tahoma"/>
          <w:sz w:val="16"/>
          <w:szCs w:val="16"/>
        </w:rPr>
        <w:t xml:space="preserve">od provedení poslední předcházející </w:t>
      </w:r>
      <w:r w:rsidR="00610D18" w:rsidRPr="00234536">
        <w:rPr>
          <w:rFonts w:ascii="Tahoma" w:hAnsi="Tahoma" w:cs="Tahoma"/>
          <w:sz w:val="16"/>
          <w:szCs w:val="16"/>
        </w:rPr>
        <w:t>opakované kontroly</w:t>
      </w:r>
      <w:r w:rsidRPr="00234536">
        <w:rPr>
          <w:rFonts w:ascii="Tahoma" w:hAnsi="Tahoma" w:cs="Tahoma"/>
          <w:sz w:val="16"/>
          <w:szCs w:val="16"/>
        </w:rPr>
        <w:t>. Prodávající prokaz</w:t>
      </w:r>
      <w:r w:rsidR="002F6F05" w:rsidRPr="00234536">
        <w:rPr>
          <w:rFonts w:ascii="Tahoma" w:hAnsi="Tahoma" w:cs="Tahoma"/>
          <w:sz w:val="16"/>
          <w:szCs w:val="16"/>
        </w:rPr>
        <w:t>atelně písemně vyvolá jednání o </w:t>
      </w:r>
      <w:r w:rsidRPr="00234536">
        <w:rPr>
          <w:rFonts w:ascii="Tahoma" w:hAnsi="Tahoma" w:cs="Tahoma"/>
          <w:sz w:val="16"/>
          <w:szCs w:val="16"/>
        </w:rPr>
        <w:t xml:space="preserve">termínu provedení </w:t>
      </w:r>
      <w:r w:rsidR="00610D18" w:rsidRPr="00234536">
        <w:rPr>
          <w:rFonts w:ascii="Tahoma" w:hAnsi="Tahoma" w:cs="Tahoma"/>
          <w:sz w:val="16"/>
          <w:szCs w:val="16"/>
        </w:rPr>
        <w:t>opakované kontroly</w:t>
      </w:r>
      <w:r w:rsidRPr="00234536">
        <w:rPr>
          <w:rFonts w:ascii="Tahoma" w:hAnsi="Tahoma" w:cs="Tahoma"/>
          <w:sz w:val="16"/>
          <w:szCs w:val="16"/>
        </w:rPr>
        <w:t xml:space="preserve"> minimálně 1 měsíc před uplynutím termínu platnosti stávající </w:t>
      </w:r>
      <w:r w:rsidR="00610D18" w:rsidRPr="00234536">
        <w:rPr>
          <w:rFonts w:ascii="Tahoma" w:hAnsi="Tahoma" w:cs="Tahoma"/>
          <w:sz w:val="16"/>
          <w:szCs w:val="16"/>
        </w:rPr>
        <w:t>opakované kontroly</w:t>
      </w:r>
      <w:r w:rsidRPr="00234536">
        <w:rPr>
          <w:rFonts w:ascii="Tahoma" w:hAnsi="Tahoma" w:cs="Tahoma"/>
          <w:sz w:val="16"/>
          <w:szCs w:val="16"/>
        </w:rPr>
        <w:t xml:space="preserve">. Termín bude stanoven na základě vzájemné dohody ve lhůtě uvedené v tomto bodu výše. </w:t>
      </w:r>
      <w:bookmarkStart w:id="3" w:name="_Hlk511289299"/>
      <w:r w:rsidR="001A578F" w:rsidRPr="00234536">
        <w:rPr>
          <w:rFonts w:ascii="Tahoma" w:hAnsi="Tahoma" w:cs="Tahoma"/>
          <w:sz w:val="16"/>
          <w:szCs w:val="16"/>
        </w:rPr>
        <w:t>Protokoly o proveden</w:t>
      </w:r>
      <w:r w:rsidR="00995EE8" w:rsidRPr="00234536">
        <w:rPr>
          <w:rFonts w:ascii="Tahoma" w:hAnsi="Tahoma" w:cs="Tahoma"/>
          <w:sz w:val="16"/>
          <w:szCs w:val="16"/>
        </w:rPr>
        <w:t>í</w:t>
      </w:r>
      <w:r w:rsidR="001A578F" w:rsidRPr="00234536">
        <w:rPr>
          <w:rFonts w:ascii="Tahoma" w:hAnsi="Tahoma" w:cs="Tahoma"/>
          <w:sz w:val="16"/>
          <w:szCs w:val="16"/>
        </w:rPr>
        <w:t xml:space="preserve"> </w:t>
      </w:r>
      <w:r w:rsidR="00610D18" w:rsidRPr="00234536">
        <w:rPr>
          <w:rFonts w:ascii="Tahoma" w:hAnsi="Tahoma" w:cs="Tahoma"/>
          <w:sz w:val="16"/>
          <w:szCs w:val="16"/>
        </w:rPr>
        <w:t>opakované kontrol</w:t>
      </w:r>
      <w:r w:rsidR="002F6F05" w:rsidRPr="00234536">
        <w:rPr>
          <w:rFonts w:ascii="Tahoma" w:hAnsi="Tahoma" w:cs="Tahoma"/>
          <w:sz w:val="16"/>
          <w:szCs w:val="16"/>
        </w:rPr>
        <w:t>y</w:t>
      </w:r>
      <w:r w:rsidR="001A578F" w:rsidRPr="00234536">
        <w:rPr>
          <w:rFonts w:ascii="Tahoma" w:hAnsi="Tahoma" w:cs="Tahoma"/>
          <w:sz w:val="16"/>
          <w:szCs w:val="16"/>
        </w:rPr>
        <w:t xml:space="preserve"> zašle prodávající na Odbor zdravotnické techniky nejpozději do 30 dnů od provedení (elektronickou kopii zašle bez prodlení na adresu: </w:t>
      </w:r>
      <w:hyperlink r:id="rId14">
        <w:r w:rsidR="00866846" w:rsidRPr="00234536">
          <w:rPr>
            <w:rStyle w:val="Hypertextovodkaz"/>
            <w:rFonts w:ascii="Tahoma" w:hAnsi="Tahoma" w:cs="Tahoma"/>
            <w:sz w:val="16"/>
            <w:szCs w:val="16"/>
          </w:rPr>
          <w:t>Servis.OZT@vfn.cz</w:t>
        </w:r>
      </w:hyperlink>
      <w:r w:rsidR="001A578F" w:rsidRPr="00234536">
        <w:rPr>
          <w:rFonts w:ascii="Tahoma" w:hAnsi="Tahoma" w:cs="Tahoma"/>
          <w:sz w:val="16"/>
          <w:szCs w:val="16"/>
        </w:rPr>
        <w:t>).</w:t>
      </w:r>
    </w:p>
    <w:bookmarkEnd w:id="3"/>
    <w:p w14:paraId="717EDA8E" w14:textId="77777777" w:rsidR="004A3751" w:rsidRPr="00234536" w:rsidRDefault="004A3751" w:rsidP="00866846">
      <w:pPr>
        <w:numPr>
          <w:ilvl w:val="0"/>
          <w:numId w:val="6"/>
        </w:numPr>
        <w:tabs>
          <w:tab w:val="clear" w:pos="502"/>
        </w:tabs>
        <w:suppressAutoHyphens w:val="0"/>
        <w:ind w:left="357" w:hanging="357"/>
        <w:jc w:val="both"/>
        <w:rPr>
          <w:rFonts w:ascii="Tahoma" w:hAnsi="Tahoma" w:cs="Tahoma"/>
          <w:sz w:val="16"/>
          <w:szCs w:val="16"/>
        </w:rPr>
      </w:pPr>
      <w:r w:rsidRPr="00234536">
        <w:rPr>
          <w:rFonts w:ascii="Tahoma" w:hAnsi="Tahoma" w:cs="Tahoma"/>
          <w:sz w:val="16"/>
          <w:szCs w:val="16"/>
        </w:rPr>
        <w:t>Záruka zahrnuje výměnu potřebných náhradních dílů v případě poruchy (včetně dodání náhradních dílů</w:t>
      </w:r>
      <w:r w:rsidR="009B109E" w:rsidRPr="00234536">
        <w:rPr>
          <w:rFonts w:ascii="Tahoma" w:hAnsi="Tahoma" w:cs="Tahoma"/>
          <w:sz w:val="16"/>
          <w:szCs w:val="16"/>
        </w:rPr>
        <w:t>)</w:t>
      </w:r>
      <w:r w:rsidRPr="00234536">
        <w:rPr>
          <w:rFonts w:ascii="Tahoma" w:hAnsi="Tahoma" w:cs="Tahoma"/>
          <w:sz w:val="16"/>
          <w:szCs w:val="16"/>
        </w:rPr>
        <w:t xml:space="preserve"> zdarma.</w:t>
      </w:r>
    </w:p>
    <w:p w14:paraId="2A9374B2" w14:textId="0076E041"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 xml:space="preserve">Prodávající </w:t>
      </w:r>
      <w:r w:rsidR="0095210D" w:rsidRPr="00234536">
        <w:rPr>
          <w:rFonts w:ascii="Tahoma" w:hAnsi="Tahoma" w:cs="Tahoma"/>
          <w:sz w:val="16"/>
          <w:szCs w:val="16"/>
        </w:rPr>
        <w:t xml:space="preserve">bude </w:t>
      </w:r>
      <w:r w:rsidRPr="00234536">
        <w:rPr>
          <w:rFonts w:ascii="Tahoma" w:hAnsi="Tahoma" w:cs="Tahoma"/>
          <w:sz w:val="16"/>
          <w:szCs w:val="16"/>
        </w:rPr>
        <w:t>dále v průběhu záruční doby</w:t>
      </w:r>
      <w:r w:rsidR="0095210D" w:rsidRPr="00234536">
        <w:rPr>
          <w:rFonts w:ascii="Tahoma" w:hAnsi="Tahoma" w:cs="Tahoma"/>
          <w:sz w:val="16"/>
          <w:szCs w:val="16"/>
        </w:rPr>
        <w:t xml:space="preserve"> provádět</w:t>
      </w:r>
      <w:r w:rsidRPr="00234536">
        <w:rPr>
          <w:rFonts w:ascii="Tahoma" w:hAnsi="Tahoma" w:cs="Tahoma"/>
          <w:sz w:val="16"/>
          <w:szCs w:val="16"/>
        </w:rPr>
        <w:t xml:space="preserve"> na žádost kupujícího a na náklady prodávajícího </w:t>
      </w:r>
      <w:r w:rsidR="00CF0EE8" w:rsidRPr="00234536">
        <w:rPr>
          <w:rFonts w:ascii="Tahoma" w:hAnsi="Tahoma" w:cs="Tahoma"/>
          <w:sz w:val="16"/>
          <w:szCs w:val="16"/>
        </w:rPr>
        <w:t>zaškolení</w:t>
      </w:r>
      <w:r w:rsidRPr="00234536">
        <w:rPr>
          <w:rFonts w:ascii="Tahoma" w:hAnsi="Tahoma" w:cs="Tahoma"/>
          <w:sz w:val="16"/>
          <w:szCs w:val="16"/>
        </w:rPr>
        <w:t xml:space="preserve"> příslušných zaměstnanců, tj. techniků a obsluhujícího personálu kupujícího dle </w:t>
      </w:r>
      <w:r w:rsidR="0073396F" w:rsidRPr="00234536">
        <w:rPr>
          <w:rFonts w:ascii="Tahoma" w:hAnsi="Tahoma" w:cs="Tahoma"/>
          <w:sz w:val="16"/>
          <w:szCs w:val="16"/>
        </w:rPr>
        <w:t>ZZP</w:t>
      </w:r>
      <w:r w:rsidRPr="00234536">
        <w:rPr>
          <w:rFonts w:ascii="Tahoma" w:hAnsi="Tahoma" w:cs="Tahoma"/>
          <w:sz w:val="16"/>
          <w:szCs w:val="16"/>
        </w:rPr>
        <w:t xml:space="preserve"> do 30 dnů od objednání na kontakt uvedený v odst. </w:t>
      </w:r>
      <w:r w:rsidR="009B109E" w:rsidRPr="00234536">
        <w:rPr>
          <w:rFonts w:ascii="Tahoma" w:hAnsi="Tahoma" w:cs="Tahoma"/>
          <w:sz w:val="16"/>
          <w:szCs w:val="16"/>
        </w:rPr>
        <w:t>7</w:t>
      </w:r>
      <w:r w:rsidRPr="00234536">
        <w:rPr>
          <w:rFonts w:ascii="Tahoma" w:hAnsi="Tahoma" w:cs="Tahoma"/>
          <w:sz w:val="16"/>
          <w:szCs w:val="16"/>
        </w:rPr>
        <w:t xml:space="preserve"> tohoto článku.</w:t>
      </w:r>
    </w:p>
    <w:p w14:paraId="75F094EC" w14:textId="28704EFC"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w:t>
      </w:r>
      <w:r w:rsidR="00C719C7" w:rsidRPr="00234536">
        <w:rPr>
          <w:rFonts w:ascii="Tahoma" w:hAnsi="Tahoma" w:cs="Tahoma"/>
          <w:i/>
          <w:sz w:val="16"/>
          <w:szCs w:val="16"/>
        </w:rPr>
        <w:t xml:space="preserve"> </w:t>
      </w:r>
      <w:hyperlink r:id="rId15" w:history="1">
        <w:r w:rsidR="00A4777C" w:rsidRPr="00234536">
          <w:rPr>
            <w:rStyle w:val="Hypertextovodkaz"/>
            <w:rFonts w:ascii="Tahoma" w:hAnsi="Tahoma" w:cs="Tahoma"/>
            <w:sz w:val="16"/>
            <w:szCs w:val="16"/>
          </w:rPr>
          <w:t>office</w:t>
        </w:r>
        <w:r w:rsidR="00A4777C" w:rsidRPr="00234536">
          <w:rPr>
            <w:rStyle w:val="Hypertextovodkaz"/>
            <w:rFonts w:ascii="Tahoma" w:hAnsi="Tahoma" w:cs="Tahoma"/>
            <w:sz w:val="16"/>
            <w:szCs w:val="16"/>
            <w:lang w:val="en-US"/>
          </w:rPr>
          <w:t>@</w:t>
        </w:r>
        <w:r w:rsidR="00A4777C" w:rsidRPr="00234536">
          <w:rPr>
            <w:rStyle w:val="Hypertextovodkaz"/>
            <w:rFonts w:ascii="Tahoma" w:hAnsi="Tahoma" w:cs="Tahoma"/>
            <w:sz w:val="16"/>
            <w:szCs w:val="16"/>
          </w:rPr>
          <w:t>dynex.cz</w:t>
        </w:r>
      </w:hyperlink>
      <w:r w:rsidR="00A4777C" w:rsidRPr="00234536">
        <w:rPr>
          <w:rFonts w:ascii="Tahoma" w:hAnsi="Tahoma" w:cs="Tahoma"/>
          <w:sz w:val="16"/>
          <w:szCs w:val="16"/>
        </w:rPr>
        <w:t xml:space="preserve">. </w:t>
      </w:r>
      <w:r w:rsidRPr="00234536">
        <w:rPr>
          <w:rFonts w:ascii="Tahoma" w:hAnsi="Tahoma" w:cs="Tahoma"/>
          <w:sz w:val="16"/>
          <w:szCs w:val="16"/>
        </w:rPr>
        <w:t>Kupující je oprávněn vybrat si způsob uplatnění vad a dále je oprávněn si zvolit mezi nároky z vad.</w:t>
      </w:r>
    </w:p>
    <w:p w14:paraId="298E0DC8" w14:textId="77777777"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Kupujícímu náleží právo volby mezi nároky z vad dodaného plnění, přičemž je oprávněn po prodávajícím:</w:t>
      </w:r>
    </w:p>
    <w:p w14:paraId="49B388CC" w14:textId="77777777" w:rsidR="00126A29" w:rsidRPr="00234536" w:rsidRDefault="00126A29" w:rsidP="00866846">
      <w:pPr>
        <w:numPr>
          <w:ilvl w:val="0"/>
          <w:numId w:val="15"/>
        </w:numPr>
        <w:tabs>
          <w:tab w:val="clear" w:pos="928"/>
        </w:tabs>
        <w:ind w:left="714" w:hanging="357"/>
        <w:jc w:val="both"/>
        <w:rPr>
          <w:rFonts w:ascii="Tahoma" w:hAnsi="Tahoma" w:cs="Tahoma"/>
          <w:sz w:val="16"/>
          <w:szCs w:val="16"/>
        </w:rPr>
      </w:pPr>
      <w:r w:rsidRPr="00234536">
        <w:rPr>
          <w:rFonts w:ascii="Tahoma" w:hAnsi="Tahoma" w:cs="Tahoma"/>
          <w:sz w:val="16"/>
          <w:szCs w:val="16"/>
        </w:rPr>
        <w:t>nárokovat dodání chybějícího plnění,</w:t>
      </w:r>
    </w:p>
    <w:p w14:paraId="0793DD78" w14:textId="77777777" w:rsidR="00126A29" w:rsidRPr="00234536" w:rsidRDefault="00126A29" w:rsidP="00866846">
      <w:pPr>
        <w:numPr>
          <w:ilvl w:val="0"/>
          <w:numId w:val="15"/>
        </w:numPr>
        <w:tabs>
          <w:tab w:val="clear" w:pos="928"/>
        </w:tabs>
        <w:ind w:left="714" w:hanging="357"/>
        <w:jc w:val="both"/>
        <w:rPr>
          <w:rFonts w:ascii="Tahoma" w:hAnsi="Tahoma" w:cs="Tahoma"/>
          <w:sz w:val="16"/>
          <w:szCs w:val="16"/>
        </w:rPr>
      </w:pPr>
      <w:r w:rsidRPr="00234536">
        <w:rPr>
          <w:rFonts w:ascii="Tahoma" w:hAnsi="Tahoma" w:cs="Tahoma"/>
          <w:sz w:val="16"/>
          <w:szCs w:val="16"/>
        </w:rPr>
        <w:t>nárokovat odstranění vad opravou plnění,</w:t>
      </w:r>
    </w:p>
    <w:p w14:paraId="4EA3F286" w14:textId="77777777" w:rsidR="00126A29" w:rsidRPr="00234536" w:rsidRDefault="00126A29" w:rsidP="00866846">
      <w:pPr>
        <w:numPr>
          <w:ilvl w:val="0"/>
          <w:numId w:val="15"/>
        </w:numPr>
        <w:tabs>
          <w:tab w:val="clear" w:pos="928"/>
        </w:tabs>
        <w:ind w:left="714" w:hanging="357"/>
        <w:jc w:val="both"/>
        <w:rPr>
          <w:rFonts w:ascii="Tahoma" w:hAnsi="Tahoma" w:cs="Tahoma"/>
          <w:sz w:val="16"/>
          <w:szCs w:val="16"/>
        </w:rPr>
      </w:pPr>
      <w:r w:rsidRPr="00234536">
        <w:rPr>
          <w:rFonts w:ascii="Tahoma" w:hAnsi="Tahoma" w:cs="Tahoma"/>
          <w:sz w:val="16"/>
          <w:szCs w:val="16"/>
        </w:rPr>
        <w:t>nárokovat dodání náhradního zboží za vadné plnění,</w:t>
      </w:r>
    </w:p>
    <w:p w14:paraId="029BE5C9" w14:textId="77777777" w:rsidR="00126A29" w:rsidRPr="00234536" w:rsidRDefault="00126A29" w:rsidP="00866846">
      <w:pPr>
        <w:numPr>
          <w:ilvl w:val="0"/>
          <w:numId w:val="15"/>
        </w:numPr>
        <w:tabs>
          <w:tab w:val="clear" w:pos="928"/>
        </w:tabs>
        <w:ind w:left="714" w:hanging="357"/>
        <w:jc w:val="both"/>
        <w:rPr>
          <w:rFonts w:ascii="Tahoma" w:hAnsi="Tahoma" w:cs="Tahoma"/>
          <w:sz w:val="16"/>
          <w:szCs w:val="16"/>
        </w:rPr>
      </w:pPr>
      <w:r w:rsidRPr="00234536">
        <w:rPr>
          <w:rFonts w:ascii="Tahoma" w:hAnsi="Tahoma" w:cs="Tahoma"/>
          <w:sz w:val="16"/>
          <w:szCs w:val="16"/>
        </w:rPr>
        <w:t>nárokovat slevu z kupní ceny,</w:t>
      </w:r>
    </w:p>
    <w:p w14:paraId="31CB0119" w14:textId="731F0CFA" w:rsidR="00126A29" w:rsidRPr="00234536" w:rsidRDefault="00126A29" w:rsidP="00866846">
      <w:pPr>
        <w:numPr>
          <w:ilvl w:val="0"/>
          <w:numId w:val="15"/>
        </w:numPr>
        <w:tabs>
          <w:tab w:val="clear" w:pos="928"/>
        </w:tabs>
        <w:ind w:left="714" w:hanging="357"/>
        <w:jc w:val="both"/>
        <w:rPr>
          <w:rFonts w:ascii="Tahoma" w:hAnsi="Tahoma" w:cs="Tahoma"/>
          <w:sz w:val="16"/>
          <w:szCs w:val="16"/>
        </w:rPr>
      </w:pPr>
      <w:r w:rsidRPr="00234536">
        <w:rPr>
          <w:rFonts w:ascii="Tahoma" w:hAnsi="Tahoma" w:cs="Tahoma"/>
          <w:sz w:val="16"/>
          <w:szCs w:val="16"/>
        </w:rPr>
        <w:t xml:space="preserve">odstoupit od této smlouvy, </w:t>
      </w:r>
      <w:r w:rsidR="00A626D9" w:rsidRPr="00234536">
        <w:rPr>
          <w:rFonts w:ascii="Tahoma" w:hAnsi="Tahoma" w:cs="Tahoma"/>
          <w:sz w:val="16"/>
          <w:szCs w:val="16"/>
        </w:rPr>
        <w:t>bude-li se jednat o podstatnou vadu plnění, opětovné vyskytnutí vady po opravě nebo větší počet vad pro které není možné zboží řádně užívat</w:t>
      </w:r>
      <w:r w:rsidRPr="00234536">
        <w:rPr>
          <w:rFonts w:ascii="Tahoma" w:hAnsi="Tahoma" w:cs="Tahoma"/>
          <w:sz w:val="16"/>
          <w:szCs w:val="16"/>
        </w:rPr>
        <w:t>.</w:t>
      </w:r>
    </w:p>
    <w:p w14:paraId="53F5F4F3" w14:textId="0BA01728"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 xml:space="preserve">Prodávající se zavazuje nastoupit k odstranění nahlášené vady do </w:t>
      </w:r>
      <w:r w:rsidR="00731F81" w:rsidRPr="00234536">
        <w:rPr>
          <w:rFonts w:ascii="Tahoma" w:hAnsi="Tahoma" w:cs="Tahoma"/>
          <w:sz w:val="16"/>
          <w:szCs w:val="16"/>
        </w:rPr>
        <w:t>24</w:t>
      </w:r>
      <w:r w:rsidRPr="00234536">
        <w:rPr>
          <w:rFonts w:ascii="Tahoma" w:hAnsi="Tahoma" w:cs="Tahoma"/>
          <w:sz w:val="16"/>
          <w:szCs w:val="16"/>
        </w:rPr>
        <w:t xml:space="preserve"> hodin od nahlášen</w:t>
      </w:r>
      <w:r w:rsidR="00105E39" w:rsidRPr="00234536">
        <w:rPr>
          <w:rFonts w:ascii="Tahoma" w:hAnsi="Tahoma" w:cs="Tahoma"/>
          <w:sz w:val="16"/>
          <w:szCs w:val="16"/>
        </w:rPr>
        <w:t xml:space="preserve">í vady kupujícím a </w:t>
      </w:r>
      <w:r w:rsidRPr="00234536">
        <w:rPr>
          <w:rFonts w:ascii="Tahoma" w:hAnsi="Tahoma" w:cs="Tahoma"/>
          <w:sz w:val="16"/>
          <w:szCs w:val="16"/>
        </w:rPr>
        <w:t xml:space="preserve">vady </w:t>
      </w:r>
      <w:r w:rsidR="00F63908" w:rsidRPr="00234536">
        <w:rPr>
          <w:rFonts w:ascii="Tahoma" w:hAnsi="Tahoma" w:cs="Tahoma"/>
          <w:sz w:val="16"/>
          <w:szCs w:val="16"/>
        </w:rPr>
        <w:t xml:space="preserve">odstranit </w:t>
      </w:r>
      <w:r w:rsidRPr="00234536">
        <w:rPr>
          <w:rFonts w:ascii="Tahoma" w:hAnsi="Tahoma" w:cs="Tahoma"/>
          <w:sz w:val="16"/>
          <w:szCs w:val="16"/>
        </w:rPr>
        <w:t xml:space="preserve">do </w:t>
      </w:r>
      <w:r w:rsidR="00731F81" w:rsidRPr="00234536">
        <w:rPr>
          <w:rFonts w:ascii="Tahoma" w:hAnsi="Tahoma" w:cs="Tahoma"/>
          <w:sz w:val="16"/>
          <w:szCs w:val="16"/>
        </w:rPr>
        <w:t>2</w:t>
      </w:r>
      <w:r w:rsidRPr="00234536">
        <w:rPr>
          <w:rFonts w:ascii="Tahoma" w:hAnsi="Tahoma" w:cs="Tahoma"/>
          <w:sz w:val="16"/>
          <w:szCs w:val="16"/>
        </w:rPr>
        <w:t xml:space="preserve"> pracovních dnů od nahlášení vady, v případě potřeby náhradn</w:t>
      </w:r>
      <w:r w:rsidR="0009098A" w:rsidRPr="00234536">
        <w:rPr>
          <w:rFonts w:ascii="Tahoma" w:hAnsi="Tahoma" w:cs="Tahoma"/>
          <w:sz w:val="16"/>
          <w:szCs w:val="16"/>
        </w:rPr>
        <w:t xml:space="preserve">ích dílů odstraní prodávající </w:t>
      </w:r>
      <w:r w:rsidRPr="00234536">
        <w:rPr>
          <w:rFonts w:ascii="Tahoma" w:hAnsi="Tahoma" w:cs="Tahoma"/>
          <w:sz w:val="16"/>
          <w:szCs w:val="16"/>
        </w:rPr>
        <w:t xml:space="preserve">vadu do </w:t>
      </w:r>
      <w:r w:rsidR="00731F81" w:rsidRPr="00234536">
        <w:rPr>
          <w:rFonts w:ascii="Tahoma" w:hAnsi="Tahoma" w:cs="Tahoma"/>
          <w:sz w:val="16"/>
          <w:szCs w:val="16"/>
        </w:rPr>
        <w:t>7</w:t>
      </w:r>
      <w:r w:rsidRPr="00234536">
        <w:rPr>
          <w:rFonts w:ascii="Tahoma" w:hAnsi="Tahoma" w:cs="Tahoma"/>
          <w:sz w:val="16"/>
          <w:szCs w:val="16"/>
        </w:rPr>
        <w:t xml:space="preserve"> pracovních dnů od nahlášení vady.</w:t>
      </w:r>
      <w:r w:rsidR="00A626D9" w:rsidRPr="0023453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234536" w:rsidRDefault="00126A29" w:rsidP="00866846">
      <w:pPr>
        <w:numPr>
          <w:ilvl w:val="0"/>
          <w:numId w:val="6"/>
        </w:numPr>
        <w:tabs>
          <w:tab w:val="clear" w:pos="502"/>
        </w:tabs>
        <w:ind w:left="357" w:hanging="357"/>
        <w:jc w:val="both"/>
        <w:rPr>
          <w:rFonts w:ascii="Tahoma" w:hAnsi="Tahoma" w:cs="Tahoma"/>
          <w:sz w:val="16"/>
          <w:szCs w:val="16"/>
        </w:rPr>
      </w:pPr>
      <w:r w:rsidRPr="0023453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34536">
        <w:rPr>
          <w:rFonts w:ascii="Tahoma" w:hAnsi="Tahoma" w:cs="Tahoma"/>
          <w:sz w:val="16"/>
          <w:szCs w:val="16"/>
        </w:rPr>
        <w:t> </w:t>
      </w:r>
      <w:r w:rsidRPr="00234536">
        <w:rPr>
          <w:rFonts w:ascii="Tahoma" w:hAnsi="Tahoma" w:cs="Tahoma"/>
          <w:sz w:val="16"/>
          <w:szCs w:val="16"/>
        </w:rPr>
        <w:t>po ukončení záruky.</w:t>
      </w:r>
    </w:p>
    <w:p w14:paraId="483C8FBE" w14:textId="6EB25977" w:rsidR="00C36E1B" w:rsidRPr="00234536" w:rsidRDefault="00C36E1B" w:rsidP="00866846">
      <w:pPr>
        <w:numPr>
          <w:ilvl w:val="0"/>
          <w:numId w:val="6"/>
        </w:numPr>
        <w:tabs>
          <w:tab w:val="clear" w:pos="502"/>
        </w:tabs>
        <w:spacing w:after="240"/>
        <w:ind w:left="357" w:hanging="357"/>
        <w:jc w:val="both"/>
        <w:rPr>
          <w:rFonts w:ascii="Tahoma" w:hAnsi="Tahoma" w:cs="Tahoma"/>
          <w:sz w:val="16"/>
          <w:szCs w:val="16"/>
        </w:rPr>
      </w:pPr>
      <w:bookmarkStart w:id="4" w:name="_Hlk95980447"/>
      <w:r w:rsidRPr="00234536">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6" w:history="1">
        <w:r w:rsidR="00866846" w:rsidRPr="00234536">
          <w:rPr>
            <w:rStyle w:val="Hypertextovodkaz"/>
            <w:rFonts w:ascii="Tahoma" w:hAnsi="Tahoma" w:cs="Tahoma"/>
            <w:sz w:val="16"/>
            <w:szCs w:val="16"/>
          </w:rPr>
          <w:t>ManazerKB@vfn.cz</w:t>
        </w:r>
      </w:hyperlink>
      <w:r w:rsidRPr="00234536">
        <w:rPr>
          <w:rFonts w:ascii="Tahoma" w:hAnsi="Tahoma" w:cs="Tahoma"/>
          <w:sz w:val="16"/>
          <w:szCs w:val="16"/>
        </w:rPr>
        <w:t>,</w:t>
      </w:r>
      <w:r w:rsidR="00866846" w:rsidRPr="00234536">
        <w:rPr>
          <w:rFonts w:ascii="Tahoma" w:hAnsi="Tahoma" w:cs="Tahoma"/>
          <w:sz w:val="16"/>
          <w:szCs w:val="16"/>
        </w:rPr>
        <w:t xml:space="preserve"> </w:t>
      </w:r>
      <w:r w:rsidRPr="00234536">
        <w:rPr>
          <w:rFonts w:ascii="Tahoma" w:hAnsi="Tahoma" w:cs="Tahoma"/>
          <w:sz w:val="16"/>
          <w:szCs w:val="16"/>
        </w:rPr>
        <w:t>o kybernetických bezpečnostních incidentech souvisejících s odstraněním vad, poskytováním záruky, prováděním kontrol nebo servisních činností.</w:t>
      </w:r>
    </w:p>
    <w:bookmarkEnd w:id="4"/>
    <w:p w14:paraId="313E9209" w14:textId="77777777" w:rsidR="00126A29" w:rsidRPr="00234536" w:rsidRDefault="00126A29" w:rsidP="008D0A8F">
      <w:pPr>
        <w:jc w:val="center"/>
        <w:rPr>
          <w:rFonts w:ascii="Tahoma" w:hAnsi="Tahoma" w:cs="Tahoma"/>
          <w:b/>
          <w:sz w:val="16"/>
          <w:szCs w:val="16"/>
        </w:rPr>
      </w:pPr>
      <w:r w:rsidRPr="00234536">
        <w:rPr>
          <w:rFonts w:ascii="Tahoma" w:hAnsi="Tahoma" w:cs="Tahoma"/>
          <w:b/>
          <w:sz w:val="16"/>
          <w:szCs w:val="16"/>
        </w:rPr>
        <w:t>VI.</w:t>
      </w:r>
    </w:p>
    <w:p w14:paraId="48752069" w14:textId="77777777" w:rsidR="00126A29" w:rsidRPr="00234536" w:rsidRDefault="00126A29" w:rsidP="003B72DE">
      <w:pPr>
        <w:ind w:left="284" w:hanging="284"/>
        <w:jc w:val="center"/>
        <w:rPr>
          <w:rFonts w:ascii="Tahoma" w:hAnsi="Tahoma" w:cs="Tahoma"/>
          <w:sz w:val="16"/>
          <w:szCs w:val="16"/>
        </w:rPr>
      </w:pPr>
      <w:r w:rsidRPr="00234536">
        <w:rPr>
          <w:rFonts w:ascii="Tahoma" w:hAnsi="Tahoma" w:cs="Tahoma"/>
          <w:b/>
          <w:sz w:val="16"/>
          <w:szCs w:val="16"/>
        </w:rPr>
        <w:t>Smluvní pokuta a úrok z prodlení</w:t>
      </w:r>
    </w:p>
    <w:p w14:paraId="50693E60" w14:textId="4B1F0EC9" w:rsidR="003413F6" w:rsidRPr="00234536" w:rsidRDefault="00126A29"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V případě prodlení kupuj</w:t>
      </w:r>
      <w:r w:rsidRPr="00234536">
        <w:rPr>
          <w:rFonts w:ascii="Tahoma" w:hAnsi="Tahoma" w:cs="Tahoma"/>
          <w:bCs/>
          <w:sz w:val="16"/>
          <w:szCs w:val="16"/>
        </w:rPr>
        <w:t xml:space="preserve">ícího s úhradou </w:t>
      </w:r>
      <w:r w:rsidRPr="00234536">
        <w:rPr>
          <w:rFonts w:ascii="Tahoma" w:hAnsi="Tahoma" w:cs="Tahoma"/>
          <w:sz w:val="16"/>
          <w:szCs w:val="16"/>
        </w:rPr>
        <w:t>řádně fakturované kupní ceny je prodáva</w:t>
      </w:r>
      <w:r w:rsidRPr="00234536">
        <w:rPr>
          <w:rFonts w:ascii="Tahoma" w:hAnsi="Tahoma" w:cs="Tahoma"/>
          <w:bCs/>
          <w:sz w:val="16"/>
          <w:szCs w:val="16"/>
        </w:rPr>
        <w:t>jící oprávněn</w:t>
      </w:r>
      <w:r w:rsidRPr="00234536">
        <w:rPr>
          <w:rFonts w:ascii="Tahoma" w:hAnsi="Tahoma" w:cs="Tahoma"/>
          <w:sz w:val="16"/>
          <w:szCs w:val="16"/>
        </w:rPr>
        <w:t xml:space="preserve"> požadovat zaplacení smluvního úroku z prodlení ve vý</w:t>
      </w:r>
      <w:r w:rsidRPr="00234536">
        <w:rPr>
          <w:rFonts w:ascii="Tahoma" w:hAnsi="Tahoma" w:cs="Tahoma"/>
          <w:bCs/>
          <w:sz w:val="16"/>
          <w:szCs w:val="16"/>
        </w:rPr>
        <w:t>ši 0,01</w:t>
      </w:r>
      <w:r w:rsidR="009F3B35" w:rsidRPr="00234536">
        <w:rPr>
          <w:rFonts w:ascii="Tahoma" w:hAnsi="Tahoma" w:cs="Tahoma"/>
          <w:bCs/>
          <w:sz w:val="16"/>
          <w:szCs w:val="16"/>
        </w:rPr>
        <w:t xml:space="preserve"> </w:t>
      </w:r>
      <w:r w:rsidRPr="00234536">
        <w:rPr>
          <w:rFonts w:ascii="Tahoma" w:hAnsi="Tahoma" w:cs="Tahoma"/>
          <w:bCs/>
          <w:sz w:val="16"/>
          <w:szCs w:val="16"/>
        </w:rPr>
        <w:t>% z dlu</w:t>
      </w:r>
      <w:r w:rsidRPr="0023453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7099079F" w:rsidR="006E4A5B" w:rsidRPr="00234536" w:rsidRDefault="006E4A5B"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234536">
        <w:rPr>
          <w:rFonts w:ascii="Tahoma" w:hAnsi="Tahoma" w:cs="Tahoma"/>
          <w:sz w:val="16"/>
          <w:szCs w:val="16"/>
        </w:rPr>
        <w:t>.</w:t>
      </w:r>
      <w:r w:rsidRPr="00234536">
        <w:rPr>
          <w:rFonts w:ascii="Tahoma" w:hAnsi="Tahoma" w:cs="Tahoma"/>
          <w:sz w:val="16"/>
          <w:szCs w:val="16"/>
        </w:rPr>
        <w:t xml:space="preserve"> odst. 2, je kupující oprávněn požadovat zaplacení jednorázové smluvní pokuty ve výši 10.000,- Kč.</w:t>
      </w:r>
    </w:p>
    <w:p w14:paraId="171D4F7E" w14:textId="018705DF" w:rsidR="00126A29" w:rsidRPr="00234536" w:rsidRDefault="00126A29"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234536">
        <w:rPr>
          <w:rFonts w:ascii="Tahoma" w:hAnsi="Tahoma" w:cs="Tahoma"/>
          <w:sz w:val="16"/>
          <w:szCs w:val="16"/>
        </w:rPr>
        <w:t>10</w:t>
      </w:r>
      <w:r w:rsidR="00333126" w:rsidRPr="00234536">
        <w:rPr>
          <w:rFonts w:ascii="Tahoma" w:hAnsi="Tahoma" w:cs="Tahoma"/>
          <w:sz w:val="16"/>
          <w:szCs w:val="16"/>
        </w:rPr>
        <w:t>.</w:t>
      </w:r>
      <w:r w:rsidR="00111D39" w:rsidRPr="00234536">
        <w:rPr>
          <w:rFonts w:ascii="Tahoma" w:hAnsi="Tahoma" w:cs="Tahoma"/>
          <w:sz w:val="16"/>
          <w:szCs w:val="16"/>
        </w:rPr>
        <w:t>000</w:t>
      </w:r>
      <w:r w:rsidR="007D4F93" w:rsidRPr="00234536">
        <w:rPr>
          <w:rFonts w:ascii="Tahoma" w:hAnsi="Tahoma" w:cs="Tahoma"/>
          <w:sz w:val="16"/>
          <w:szCs w:val="16"/>
        </w:rPr>
        <w:t>,-</w:t>
      </w:r>
      <w:r w:rsidRPr="00234536">
        <w:rPr>
          <w:rFonts w:ascii="Tahoma" w:hAnsi="Tahoma" w:cs="Tahoma"/>
          <w:sz w:val="16"/>
          <w:szCs w:val="16"/>
        </w:rPr>
        <w:t xml:space="preserve"> Kč. Dále je kupující oprávněn požadovat zaplacení další smluvní pokuty ve výši </w:t>
      </w:r>
      <w:r w:rsidR="00111D39" w:rsidRPr="00234536">
        <w:rPr>
          <w:rFonts w:ascii="Tahoma" w:hAnsi="Tahoma" w:cs="Tahoma"/>
          <w:sz w:val="16"/>
          <w:szCs w:val="16"/>
        </w:rPr>
        <w:t xml:space="preserve">0,1 </w:t>
      </w:r>
      <w:r w:rsidR="008D0A8F" w:rsidRPr="00234536">
        <w:rPr>
          <w:rFonts w:ascii="Tahoma" w:hAnsi="Tahoma" w:cs="Tahoma"/>
          <w:sz w:val="16"/>
          <w:szCs w:val="16"/>
        </w:rPr>
        <w:t>%</w:t>
      </w:r>
      <w:r w:rsidRPr="0023453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234536" w:rsidRDefault="00126A29"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34536">
        <w:rPr>
          <w:rFonts w:ascii="Tahoma" w:hAnsi="Tahoma" w:cs="Tahoma"/>
          <w:sz w:val="16"/>
          <w:szCs w:val="16"/>
        </w:rPr>
        <w:t>opakované kontroly</w:t>
      </w:r>
      <w:r w:rsidRPr="00234536">
        <w:rPr>
          <w:rFonts w:ascii="Tahoma" w:hAnsi="Tahoma" w:cs="Tahoma"/>
          <w:sz w:val="16"/>
          <w:szCs w:val="16"/>
        </w:rPr>
        <w:t xml:space="preserve"> v předepsaném intervalu </w:t>
      </w:r>
      <w:r w:rsidR="00913251" w:rsidRPr="00234536">
        <w:rPr>
          <w:rFonts w:ascii="Tahoma" w:hAnsi="Tahoma" w:cs="Tahoma"/>
          <w:sz w:val="16"/>
          <w:szCs w:val="16"/>
        </w:rPr>
        <w:t xml:space="preserve">nebo při porušení jiné povinnosti </w:t>
      </w:r>
      <w:r w:rsidRPr="00234536">
        <w:rPr>
          <w:rFonts w:ascii="Tahoma" w:hAnsi="Tahoma" w:cs="Tahoma"/>
          <w:sz w:val="16"/>
          <w:szCs w:val="16"/>
        </w:rPr>
        <w:t xml:space="preserve">dle čl. V. odst. </w:t>
      </w:r>
      <w:r w:rsidR="004F744C" w:rsidRPr="00234536">
        <w:rPr>
          <w:rFonts w:ascii="Tahoma" w:hAnsi="Tahoma" w:cs="Tahoma"/>
          <w:sz w:val="16"/>
          <w:szCs w:val="16"/>
        </w:rPr>
        <w:t>4</w:t>
      </w:r>
      <w:r w:rsidRPr="00234536">
        <w:rPr>
          <w:rFonts w:ascii="Tahoma" w:hAnsi="Tahoma" w:cs="Tahoma"/>
          <w:sz w:val="16"/>
          <w:szCs w:val="16"/>
        </w:rPr>
        <w:t xml:space="preserve"> této smlouvy, má kupující právo účtovat smluvní pokutu ve výši 5.000,- Kč za každý započatý den prodlení.</w:t>
      </w:r>
    </w:p>
    <w:p w14:paraId="5ED2DEA1" w14:textId="328CE1AC" w:rsidR="00126A29" w:rsidRPr="00234536" w:rsidRDefault="00126A29"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Za nedodržení povinnosti provést </w:t>
      </w:r>
      <w:r w:rsidR="006659F2" w:rsidRPr="00234536">
        <w:rPr>
          <w:rFonts w:ascii="Tahoma" w:hAnsi="Tahoma" w:cs="Tahoma"/>
          <w:sz w:val="16"/>
          <w:szCs w:val="16"/>
        </w:rPr>
        <w:t>zaškolení</w:t>
      </w:r>
      <w:r w:rsidRPr="00234536">
        <w:rPr>
          <w:rFonts w:ascii="Tahoma" w:hAnsi="Tahoma" w:cs="Tahoma"/>
          <w:sz w:val="16"/>
          <w:szCs w:val="16"/>
        </w:rPr>
        <w:t xml:space="preserve"> obsluhujícího personálu </w:t>
      </w:r>
      <w:r w:rsidR="00C75A70" w:rsidRPr="00234536">
        <w:rPr>
          <w:rFonts w:ascii="Tahoma" w:hAnsi="Tahoma" w:cs="Tahoma"/>
          <w:sz w:val="16"/>
          <w:szCs w:val="16"/>
        </w:rPr>
        <w:t>kupujícího dle podmínky v čl. V.</w:t>
      </w:r>
      <w:r w:rsidRPr="00234536">
        <w:rPr>
          <w:rFonts w:ascii="Tahoma" w:hAnsi="Tahoma" w:cs="Tahoma"/>
          <w:sz w:val="16"/>
          <w:szCs w:val="16"/>
        </w:rPr>
        <w:t xml:space="preserve"> odst. </w:t>
      </w:r>
      <w:r w:rsidR="004A3751" w:rsidRPr="00234536">
        <w:rPr>
          <w:rFonts w:ascii="Tahoma" w:hAnsi="Tahoma" w:cs="Tahoma"/>
          <w:sz w:val="16"/>
          <w:szCs w:val="16"/>
        </w:rPr>
        <w:t>6</w:t>
      </w:r>
      <w:r w:rsidRPr="00234536">
        <w:rPr>
          <w:rFonts w:ascii="Tahoma" w:hAnsi="Tahoma" w:cs="Tahoma"/>
          <w:sz w:val="16"/>
          <w:szCs w:val="16"/>
        </w:rPr>
        <w:t xml:space="preserve"> této smlouvy a dále za nedodržení každé z povinností dle čl. VIII. odst. 7, 8</w:t>
      </w:r>
      <w:r w:rsidR="000C2278" w:rsidRPr="00234536">
        <w:rPr>
          <w:rFonts w:ascii="Tahoma" w:hAnsi="Tahoma" w:cs="Tahoma"/>
          <w:sz w:val="16"/>
          <w:szCs w:val="16"/>
        </w:rPr>
        <w:t xml:space="preserve"> a</w:t>
      </w:r>
      <w:r w:rsidR="009B109E" w:rsidRPr="00234536">
        <w:rPr>
          <w:rFonts w:ascii="Tahoma" w:hAnsi="Tahoma" w:cs="Tahoma"/>
          <w:sz w:val="16"/>
          <w:szCs w:val="16"/>
        </w:rPr>
        <w:t xml:space="preserve"> </w:t>
      </w:r>
      <w:r w:rsidR="00961FD5" w:rsidRPr="00234536">
        <w:rPr>
          <w:rFonts w:ascii="Tahoma" w:hAnsi="Tahoma" w:cs="Tahoma"/>
          <w:sz w:val="16"/>
          <w:szCs w:val="16"/>
        </w:rPr>
        <w:t>9</w:t>
      </w:r>
      <w:r w:rsidRPr="00234536">
        <w:rPr>
          <w:rFonts w:ascii="Tahoma" w:hAnsi="Tahoma" w:cs="Tahoma"/>
          <w:sz w:val="16"/>
          <w:szCs w:val="16"/>
        </w:rPr>
        <w:t xml:space="preserve"> této smlouvy má kupující právo účtovat smluvní pokutu ve výši 10.000,- Kč.</w:t>
      </w:r>
    </w:p>
    <w:p w14:paraId="5305DA90" w14:textId="33F8EF1D" w:rsidR="00763CC0" w:rsidRPr="00234536" w:rsidRDefault="00EA3F1B"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234536">
        <w:rPr>
          <w:rFonts w:ascii="Tahoma" w:hAnsi="Tahoma" w:cs="Tahoma"/>
          <w:sz w:val="16"/>
          <w:szCs w:val="16"/>
        </w:rPr>
        <w:t>o</w:t>
      </w:r>
      <w:r w:rsidRPr="00234536">
        <w:rPr>
          <w:rFonts w:ascii="Tahoma" w:hAnsi="Tahoma" w:cs="Tahoma"/>
          <w:sz w:val="16"/>
          <w:szCs w:val="16"/>
        </w:rPr>
        <w:t>u. Kupující má zároveň právo odstoupit od smlouvy.</w:t>
      </w:r>
      <w:bookmarkStart w:id="5" w:name="_Hlk77233048"/>
    </w:p>
    <w:bookmarkEnd w:id="5"/>
    <w:p w14:paraId="21B6DDD6" w14:textId="6FFA00BA" w:rsidR="00126A29" w:rsidRPr="00234536" w:rsidRDefault="00126A29" w:rsidP="00866846">
      <w:pPr>
        <w:numPr>
          <w:ilvl w:val="0"/>
          <w:numId w:val="3"/>
        </w:numPr>
        <w:tabs>
          <w:tab w:val="clear" w:pos="360"/>
        </w:tabs>
        <w:ind w:left="357" w:hanging="357"/>
        <w:jc w:val="both"/>
        <w:rPr>
          <w:rFonts w:ascii="Tahoma" w:hAnsi="Tahoma" w:cs="Tahoma"/>
          <w:sz w:val="16"/>
          <w:szCs w:val="16"/>
        </w:rPr>
      </w:pPr>
      <w:r w:rsidRPr="00234536">
        <w:rPr>
          <w:rFonts w:ascii="Tahoma" w:hAnsi="Tahoma" w:cs="Tahoma"/>
          <w:sz w:val="16"/>
          <w:szCs w:val="16"/>
        </w:rPr>
        <w:t>Smluvní pokuta bude vyúčtovaná samostatným daňovým dokladem a její splatnost činí 30 dní ode dne doručení daňového dokladu.</w:t>
      </w:r>
    </w:p>
    <w:p w14:paraId="7F9D861F" w14:textId="501C64EF" w:rsidR="00126A29" w:rsidRPr="00234536" w:rsidRDefault="00126A29" w:rsidP="00866846">
      <w:pPr>
        <w:numPr>
          <w:ilvl w:val="0"/>
          <w:numId w:val="3"/>
        </w:numPr>
        <w:tabs>
          <w:tab w:val="clear" w:pos="360"/>
        </w:tabs>
        <w:spacing w:after="240"/>
        <w:ind w:left="357" w:hanging="357"/>
        <w:jc w:val="both"/>
        <w:rPr>
          <w:rFonts w:ascii="Tahoma" w:hAnsi="Tahoma" w:cs="Tahoma"/>
          <w:sz w:val="16"/>
          <w:szCs w:val="16"/>
        </w:rPr>
      </w:pPr>
      <w:r w:rsidRPr="00234536">
        <w:rPr>
          <w:rFonts w:ascii="Tahoma" w:hAnsi="Tahoma" w:cs="Tahoma"/>
          <w:sz w:val="16"/>
          <w:szCs w:val="16"/>
        </w:rPr>
        <w:t xml:space="preserve">Kupujícímu vzniká právo na náhradu škody způsobené porušením smluvních povinností </w:t>
      </w:r>
      <w:r w:rsidR="00DB6780" w:rsidRPr="00234536">
        <w:rPr>
          <w:rFonts w:ascii="Tahoma" w:hAnsi="Tahoma" w:cs="Tahoma"/>
          <w:sz w:val="16"/>
          <w:szCs w:val="16"/>
        </w:rPr>
        <w:t xml:space="preserve">v plné výši </w:t>
      </w:r>
      <w:r w:rsidRPr="00234536">
        <w:rPr>
          <w:rFonts w:ascii="Tahoma" w:hAnsi="Tahoma" w:cs="Tahoma"/>
          <w:sz w:val="16"/>
          <w:szCs w:val="16"/>
        </w:rPr>
        <w:t>i po úhradách výše sjednaných smluvních pokut.</w:t>
      </w:r>
    </w:p>
    <w:p w14:paraId="592F40E1" w14:textId="77777777" w:rsidR="00126A29" w:rsidRPr="00234536" w:rsidRDefault="00126A29" w:rsidP="00693206">
      <w:pPr>
        <w:jc w:val="center"/>
        <w:rPr>
          <w:rFonts w:ascii="Tahoma" w:hAnsi="Tahoma" w:cs="Tahoma"/>
          <w:sz w:val="16"/>
          <w:szCs w:val="16"/>
        </w:rPr>
      </w:pPr>
      <w:r w:rsidRPr="00234536">
        <w:rPr>
          <w:rFonts w:ascii="Tahoma" w:hAnsi="Tahoma" w:cs="Tahoma"/>
          <w:b/>
          <w:sz w:val="16"/>
          <w:szCs w:val="16"/>
        </w:rPr>
        <w:t>VII.</w:t>
      </w:r>
    </w:p>
    <w:p w14:paraId="04D8EE0E" w14:textId="77777777" w:rsidR="00126A29" w:rsidRPr="00234536" w:rsidRDefault="198C3D17" w:rsidP="198C3D17">
      <w:pPr>
        <w:pStyle w:val="Nadpis3"/>
        <w:numPr>
          <w:ilvl w:val="2"/>
          <w:numId w:val="0"/>
        </w:numPr>
        <w:rPr>
          <w:rFonts w:ascii="Tahoma" w:hAnsi="Tahoma" w:cs="Tahoma"/>
          <w:sz w:val="16"/>
          <w:szCs w:val="16"/>
        </w:rPr>
      </w:pPr>
      <w:r w:rsidRPr="00234536">
        <w:rPr>
          <w:rFonts w:ascii="Tahoma" w:hAnsi="Tahoma" w:cs="Tahoma"/>
          <w:sz w:val="16"/>
          <w:szCs w:val="16"/>
        </w:rPr>
        <w:t>Odstoupení od smlouvy</w:t>
      </w:r>
    </w:p>
    <w:p w14:paraId="11313B4C" w14:textId="77777777" w:rsidR="00126A29" w:rsidRPr="00234536" w:rsidRDefault="00126A29" w:rsidP="00866846">
      <w:pPr>
        <w:pStyle w:val="Textkomente1"/>
        <w:numPr>
          <w:ilvl w:val="3"/>
          <w:numId w:val="5"/>
        </w:numPr>
        <w:tabs>
          <w:tab w:val="clear" w:pos="2880"/>
          <w:tab w:val="left" w:pos="-1701"/>
        </w:tabs>
        <w:ind w:left="357" w:hanging="357"/>
        <w:jc w:val="both"/>
        <w:rPr>
          <w:rFonts w:ascii="Tahoma" w:hAnsi="Tahoma" w:cs="Tahoma"/>
          <w:sz w:val="16"/>
          <w:szCs w:val="16"/>
        </w:rPr>
      </w:pPr>
      <w:r w:rsidRPr="0023453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5D7E8069" w:rsidR="00126A29" w:rsidRPr="00234536" w:rsidRDefault="00126A29" w:rsidP="00F07574">
      <w:pPr>
        <w:numPr>
          <w:ilvl w:val="0"/>
          <w:numId w:val="2"/>
        </w:numPr>
        <w:tabs>
          <w:tab w:val="left" w:pos="851"/>
        </w:tabs>
        <w:ind w:left="851" w:hanging="425"/>
        <w:jc w:val="both"/>
        <w:rPr>
          <w:rFonts w:ascii="Tahoma" w:hAnsi="Tahoma" w:cs="Tahoma"/>
          <w:sz w:val="16"/>
          <w:szCs w:val="16"/>
        </w:rPr>
      </w:pPr>
      <w:r w:rsidRPr="00234536">
        <w:rPr>
          <w:rFonts w:ascii="Tahoma" w:hAnsi="Tahoma" w:cs="Tahoma"/>
          <w:sz w:val="16"/>
          <w:szCs w:val="16"/>
        </w:rPr>
        <w:t>na straně kupujícího nezaplacení kupní ceny podle této smlouvy ve lhůtě delší 60 dní po dni splatnosti příslušné faktury,</w:t>
      </w:r>
    </w:p>
    <w:p w14:paraId="6468008A" w14:textId="591120D9" w:rsidR="00126A29" w:rsidRPr="00234536" w:rsidRDefault="00126A29" w:rsidP="00F07574">
      <w:pPr>
        <w:numPr>
          <w:ilvl w:val="0"/>
          <w:numId w:val="2"/>
        </w:numPr>
        <w:tabs>
          <w:tab w:val="left" w:pos="851"/>
        </w:tabs>
        <w:ind w:left="851" w:hanging="425"/>
        <w:jc w:val="both"/>
        <w:rPr>
          <w:rFonts w:ascii="Tahoma" w:hAnsi="Tahoma" w:cs="Tahoma"/>
          <w:sz w:val="16"/>
          <w:szCs w:val="16"/>
        </w:rPr>
      </w:pPr>
      <w:r w:rsidRPr="00234536">
        <w:rPr>
          <w:rFonts w:ascii="Tahoma" w:hAnsi="Tahoma" w:cs="Tahoma"/>
          <w:sz w:val="16"/>
          <w:szCs w:val="16"/>
        </w:rPr>
        <w:t xml:space="preserve">na straně prodávajícího </w:t>
      </w:r>
      <w:r w:rsidR="00DB6780" w:rsidRPr="00234536">
        <w:rPr>
          <w:rFonts w:ascii="Tahoma" w:hAnsi="Tahoma" w:cs="Tahoma"/>
          <w:sz w:val="16"/>
          <w:szCs w:val="16"/>
        </w:rPr>
        <w:t xml:space="preserve">zejména </w:t>
      </w:r>
      <w:r w:rsidRPr="00234536">
        <w:rPr>
          <w:rFonts w:ascii="Tahoma" w:hAnsi="Tahoma" w:cs="Tahoma"/>
          <w:sz w:val="16"/>
          <w:szCs w:val="16"/>
        </w:rPr>
        <w:t>jednání uveden</w:t>
      </w:r>
      <w:r w:rsidR="00DB6780" w:rsidRPr="00234536">
        <w:rPr>
          <w:rFonts w:ascii="Tahoma" w:hAnsi="Tahoma" w:cs="Tahoma"/>
          <w:sz w:val="16"/>
          <w:szCs w:val="16"/>
        </w:rPr>
        <w:t>á</w:t>
      </w:r>
      <w:r w:rsidRPr="00234536">
        <w:rPr>
          <w:rFonts w:ascii="Tahoma" w:hAnsi="Tahoma" w:cs="Tahoma"/>
          <w:sz w:val="16"/>
          <w:szCs w:val="16"/>
        </w:rPr>
        <w:t xml:space="preserve"> v čl. VI. odst. </w:t>
      </w:r>
      <w:r w:rsidR="00D775B1" w:rsidRPr="00234536">
        <w:rPr>
          <w:rFonts w:ascii="Tahoma" w:hAnsi="Tahoma" w:cs="Tahoma"/>
          <w:sz w:val="16"/>
          <w:szCs w:val="16"/>
        </w:rPr>
        <w:t>3</w:t>
      </w:r>
      <w:r w:rsidRPr="00234536">
        <w:rPr>
          <w:rFonts w:ascii="Tahoma" w:hAnsi="Tahoma" w:cs="Tahoma"/>
          <w:sz w:val="16"/>
          <w:szCs w:val="16"/>
        </w:rPr>
        <w:t xml:space="preserve"> smlouvy, pokud </w:t>
      </w:r>
      <w:r w:rsidR="00DB6780" w:rsidRPr="00234536">
        <w:rPr>
          <w:rFonts w:ascii="Tahoma" w:hAnsi="Tahoma" w:cs="Tahoma"/>
          <w:sz w:val="16"/>
          <w:szCs w:val="16"/>
        </w:rPr>
        <w:t xml:space="preserve">prodávající </w:t>
      </w:r>
      <w:r w:rsidRPr="00234536">
        <w:rPr>
          <w:rFonts w:ascii="Tahoma" w:hAnsi="Tahoma" w:cs="Tahoma"/>
          <w:sz w:val="16"/>
          <w:szCs w:val="16"/>
        </w:rPr>
        <w:t>nezjednal nápravu, přestože byl kupujícím na neplnění této smlouvy písemně upozorněn.</w:t>
      </w:r>
    </w:p>
    <w:p w14:paraId="04E9A4C0" w14:textId="361F4617" w:rsidR="00126A29" w:rsidRPr="00234536" w:rsidRDefault="00126A29" w:rsidP="003F537E">
      <w:pPr>
        <w:pStyle w:val="Textkomente1"/>
        <w:numPr>
          <w:ilvl w:val="0"/>
          <w:numId w:val="5"/>
        </w:numPr>
        <w:tabs>
          <w:tab w:val="clear" w:pos="360"/>
        </w:tabs>
        <w:spacing w:after="240"/>
        <w:ind w:left="357" w:hanging="357"/>
        <w:jc w:val="both"/>
        <w:rPr>
          <w:rFonts w:ascii="Tahoma" w:hAnsi="Tahoma" w:cs="Tahoma"/>
          <w:sz w:val="16"/>
          <w:szCs w:val="16"/>
        </w:rPr>
      </w:pPr>
      <w:r w:rsidRPr="0023453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5E2277CF" w:rsidR="00126A29" w:rsidRPr="00234536" w:rsidRDefault="00126A29" w:rsidP="00693206">
      <w:pPr>
        <w:jc w:val="center"/>
        <w:rPr>
          <w:rFonts w:ascii="Tahoma" w:hAnsi="Tahoma" w:cs="Tahoma"/>
          <w:sz w:val="16"/>
          <w:szCs w:val="16"/>
        </w:rPr>
      </w:pPr>
      <w:r w:rsidRPr="00234536">
        <w:rPr>
          <w:rFonts w:ascii="Tahoma" w:hAnsi="Tahoma" w:cs="Tahoma"/>
          <w:b/>
          <w:sz w:val="16"/>
          <w:szCs w:val="16"/>
        </w:rPr>
        <w:t>VIII.</w:t>
      </w:r>
    </w:p>
    <w:p w14:paraId="11AAB954" w14:textId="77777777" w:rsidR="00126A29" w:rsidRPr="00234536" w:rsidRDefault="198C3D17" w:rsidP="198C3D17">
      <w:pPr>
        <w:pStyle w:val="Nadpis3"/>
        <w:numPr>
          <w:ilvl w:val="2"/>
          <w:numId w:val="0"/>
        </w:numPr>
        <w:rPr>
          <w:rFonts w:ascii="Tahoma" w:hAnsi="Tahoma" w:cs="Tahoma"/>
          <w:sz w:val="16"/>
          <w:szCs w:val="16"/>
        </w:rPr>
      </w:pPr>
      <w:r w:rsidRPr="00234536">
        <w:rPr>
          <w:rFonts w:ascii="Tahoma" w:hAnsi="Tahoma" w:cs="Tahoma"/>
          <w:sz w:val="16"/>
          <w:szCs w:val="16"/>
        </w:rPr>
        <w:t>Ostatní ujednání</w:t>
      </w:r>
    </w:p>
    <w:p w14:paraId="5D948DAD" w14:textId="0081FA2B" w:rsidR="00E2532F" w:rsidRPr="00234536" w:rsidRDefault="00126A29" w:rsidP="00693206">
      <w:pPr>
        <w:numPr>
          <w:ilvl w:val="0"/>
          <w:numId w:val="26"/>
        </w:numPr>
        <w:suppressAutoHyphens w:val="0"/>
        <w:jc w:val="both"/>
        <w:rPr>
          <w:rFonts w:ascii="Tahoma" w:hAnsi="Tahoma" w:cs="Tahoma"/>
          <w:sz w:val="16"/>
          <w:szCs w:val="16"/>
        </w:rPr>
      </w:pPr>
      <w:r w:rsidRPr="00234536">
        <w:rPr>
          <w:rFonts w:ascii="Tahoma" w:hAnsi="Tahoma" w:cs="Tahoma"/>
          <w:sz w:val="16"/>
          <w:szCs w:val="16"/>
        </w:rPr>
        <w:t xml:space="preserve">Prodávající bere na vědomí, že kupující je povinen dle ustanovení § </w:t>
      </w:r>
      <w:r w:rsidR="00A156ED" w:rsidRPr="00234536">
        <w:rPr>
          <w:rFonts w:ascii="Tahoma" w:hAnsi="Tahoma" w:cs="Tahoma"/>
          <w:sz w:val="16"/>
          <w:szCs w:val="16"/>
        </w:rPr>
        <w:t>219</w:t>
      </w:r>
      <w:r w:rsidRPr="00234536">
        <w:rPr>
          <w:rFonts w:ascii="Tahoma" w:hAnsi="Tahoma" w:cs="Tahoma"/>
          <w:sz w:val="16"/>
          <w:szCs w:val="16"/>
        </w:rPr>
        <w:t xml:space="preserve"> odst. 1 z. č. </w:t>
      </w:r>
      <w:r w:rsidR="00A156ED" w:rsidRPr="00234536">
        <w:rPr>
          <w:rFonts w:ascii="Tahoma" w:hAnsi="Tahoma" w:cs="Tahoma"/>
          <w:sz w:val="16"/>
          <w:szCs w:val="16"/>
        </w:rPr>
        <w:t>134/2016</w:t>
      </w:r>
      <w:r w:rsidRPr="00234536">
        <w:rPr>
          <w:rFonts w:ascii="Tahoma" w:hAnsi="Tahoma" w:cs="Tahoma"/>
          <w:sz w:val="16"/>
          <w:szCs w:val="16"/>
        </w:rPr>
        <w:t xml:space="preserve"> Sb.</w:t>
      </w:r>
      <w:r w:rsidR="0024719D" w:rsidRPr="00234536">
        <w:rPr>
          <w:rFonts w:ascii="Tahoma" w:hAnsi="Tahoma" w:cs="Tahoma"/>
          <w:sz w:val="16"/>
          <w:szCs w:val="16"/>
        </w:rPr>
        <w:t xml:space="preserve"> a dle zákona č.</w:t>
      </w:r>
      <w:r w:rsidR="00F07FE9" w:rsidRPr="00234536">
        <w:rPr>
          <w:rFonts w:ascii="Tahoma" w:hAnsi="Tahoma" w:cs="Tahoma"/>
          <w:sz w:val="16"/>
          <w:szCs w:val="16"/>
        </w:rPr>
        <w:t> </w:t>
      </w:r>
      <w:r w:rsidR="0024719D" w:rsidRPr="00234536">
        <w:rPr>
          <w:rFonts w:ascii="Tahoma" w:hAnsi="Tahoma" w:cs="Tahoma"/>
          <w:sz w:val="16"/>
          <w:szCs w:val="16"/>
        </w:rPr>
        <w:t>340/2015</w:t>
      </w:r>
      <w:r w:rsidR="00F07FE9" w:rsidRPr="00234536">
        <w:rPr>
          <w:rFonts w:ascii="Tahoma" w:hAnsi="Tahoma" w:cs="Tahoma"/>
          <w:sz w:val="16"/>
          <w:szCs w:val="16"/>
        </w:rPr>
        <w:t> </w:t>
      </w:r>
      <w:r w:rsidR="0024719D" w:rsidRPr="00234536">
        <w:rPr>
          <w:rFonts w:ascii="Tahoma" w:hAnsi="Tahoma" w:cs="Tahoma"/>
          <w:sz w:val="16"/>
          <w:szCs w:val="16"/>
        </w:rPr>
        <w:t>Sb.</w:t>
      </w:r>
      <w:r w:rsidR="00AA2155" w:rsidRPr="00234536">
        <w:rPr>
          <w:rFonts w:ascii="Tahoma" w:hAnsi="Tahoma" w:cs="Tahoma"/>
          <w:sz w:val="16"/>
          <w:szCs w:val="16"/>
        </w:rPr>
        <w:t>,</w:t>
      </w:r>
      <w:r w:rsidR="0024719D" w:rsidRPr="00234536">
        <w:rPr>
          <w:rFonts w:ascii="Tahoma" w:hAnsi="Tahoma" w:cs="Tahoma"/>
          <w:sz w:val="16"/>
          <w:szCs w:val="16"/>
        </w:rPr>
        <w:t xml:space="preserve"> o registru smluv</w:t>
      </w:r>
      <w:r w:rsidR="003F537E" w:rsidRPr="00234536">
        <w:rPr>
          <w:rFonts w:ascii="Tahoma" w:hAnsi="Tahoma" w:cs="Tahoma"/>
          <w:sz w:val="16"/>
          <w:szCs w:val="16"/>
        </w:rPr>
        <w:t>,</w:t>
      </w:r>
      <w:r w:rsidRPr="00234536">
        <w:rPr>
          <w:rFonts w:ascii="Tahoma" w:hAnsi="Tahoma" w:cs="Tahoma"/>
          <w:sz w:val="16"/>
          <w:szCs w:val="16"/>
        </w:rPr>
        <w:t xml:space="preserve"> </w:t>
      </w:r>
      <w:r w:rsidR="00A156ED" w:rsidRPr="00234536">
        <w:rPr>
          <w:rFonts w:ascii="Tahoma" w:hAnsi="Tahoma" w:cs="Tahoma"/>
          <w:sz w:val="16"/>
          <w:szCs w:val="16"/>
        </w:rPr>
        <w:t xml:space="preserve">uveřejnit </w:t>
      </w:r>
      <w:r w:rsidRPr="00234536">
        <w:rPr>
          <w:rFonts w:ascii="Tahoma" w:hAnsi="Tahoma" w:cs="Tahoma"/>
          <w:sz w:val="16"/>
          <w:szCs w:val="16"/>
        </w:rPr>
        <w:t xml:space="preserve">tuto smlouvu včetně případných dodatků </w:t>
      </w:r>
      <w:r w:rsidR="0024719D" w:rsidRPr="00234536">
        <w:rPr>
          <w:rFonts w:ascii="Tahoma" w:hAnsi="Tahoma" w:cs="Tahoma"/>
          <w:sz w:val="16"/>
          <w:szCs w:val="16"/>
        </w:rPr>
        <w:t>zákonem stanoveným způsobem</w:t>
      </w:r>
      <w:r w:rsidRPr="00234536">
        <w:rPr>
          <w:rFonts w:ascii="Tahoma" w:hAnsi="Tahoma" w:cs="Tahoma"/>
          <w:sz w:val="16"/>
          <w:szCs w:val="16"/>
        </w:rPr>
        <w:t>.</w:t>
      </w:r>
    </w:p>
    <w:p w14:paraId="270C0E99" w14:textId="538D3476"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t xml:space="preserve">Prodávající se touto smlouvou zavazuje, že při dodávkách zboží, které svěří dopravci nebo </w:t>
      </w:r>
      <w:r w:rsidR="005D164E" w:rsidRPr="00234536">
        <w:rPr>
          <w:rFonts w:ascii="Tahoma" w:hAnsi="Tahoma" w:cs="Tahoma"/>
          <w:sz w:val="16"/>
          <w:szCs w:val="16"/>
        </w:rPr>
        <w:t>provozovateli poštovních služeb</w:t>
      </w:r>
      <w:r w:rsidRPr="00234536">
        <w:rPr>
          <w:rFonts w:ascii="Tahoma" w:hAnsi="Tahoma" w:cs="Tahoma"/>
          <w:sz w:val="16"/>
          <w:szCs w:val="16"/>
        </w:rPr>
        <w:t>, zajistí pojištění takové dodávky.</w:t>
      </w:r>
    </w:p>
    <w:p w14:paraId="1498DAE0" w14:textId="77777777"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47118E4E" w14:textId="77777777"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10D7341D"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p>
    <w:p w14:paraId="4A0747D1" w14:textId="77777777" w:rsidR="001F6E37" w:rsidRPr="00234536" w:rsidRDefault="001F6E37" w:rsidP="00693206">
      <w:pPr>
        <w:numPr>
          <w:ilvl w:val="0"/>
          <w:numId w:val="26"/>
        </w:numPr>
        <w:suppressAutoHyphens w:val="0"/>
        <w:jc w:val="both"/>
        <w:rPr>
          <w:rFonts w:ascii="Tahoma" w:hAnsi="Tahoma" w:cs="Tahoma"/>
          <w:sz w:val="16"/>
          <w:szCs w:val="16"/>
        </w:rPr>
      </w:pPr>
      <w:r w:rsidRPr="00234536">
        <w:rPr>
          <w:rFonts w:ascii="Tahoma" w:hAnsi="Tahoma" w:cs="Tahoma"/>
          <w:sz w:val="16"/>
          <w:szCs w:val="16"/>
        </w:rPr>
        <w:t>Prodávající se zavazuje dodržovat nařízení kupujícího, kterým je zakázáno kouření ve všech prostorách i plochá</w:t>
      </w:r>
      <w:r w:rsidR="00991BD9" w:rsidRPr="00234536">
        <w:rPr>
          <w:rFonts w:ascii="Tahoma" w:hAnsi="Tahoma" w:cs="Tahoma"/>
          <w:sz w:val="16"/>
          <w:szCs w:val="16"/>
        </w:rPr>
        <w:t>ch</w:t>
      </w:r>
      <w:r w:rsidRPr="00234536">
        <w:rPr>
          <w:rFonts w:ascii="Tahoma" w:hAnsi="Tahoma" w:cs="Tahoma"/>
          <w:sz w:val="16"/>
          <w:szCs w:val="16"/>
        </w:rPr>
        <w:t xml:space="preserve"> areálu kupujícího </w:t>
      </w:r>
      <w:r w:rsidR="00DC54F3" w:rsidRPr="00234536">
        <w:rPr>
          <w:rFonts w:ascii="Tahoma" w:hAnsi="Tahoma" w:cs="Tahoma"/>
          <w:sz w:val="16"/>
          <w:szCs w:val="16"/>
        </w:rPr>
        <w:t xml:space="preserve">s výjimkou </w:t>
      </w:r>
      <w:r w:rsidRPr="00234536">
        <w:rPr>
          <w:rFonts w:ascii="Tahoma" w:hAnsi="Tahoma" w:cs="Tahoma"/>
          <w:sz w:val="16"/>
          <w:szCs w:val="16"/>
        </w:rPr>
        <w:t>vyhrazen</w:t>
      </w:r>
      <w:r w:rsidR="00DC54F3" w:rsidRPr="00234536">
        <w:rPr>
          <w:rFonts w:ascii="Tahoma" w:hAnsi="Tahoma" w:cs="Tahoma"/>
          <w:sz w:val="16"/>
          <w:szCs w:val="16"/>
        </w:rPr>
        <w:t>ých</w:t>
      </w:r>
      <w:r w:rsidRPr="00234536">
        <w:rPr>
          <w:rFonts w:ascii="Tahoma" w:hAnsi="Tahoma" w:cs="Tahoma"/>
          <w:sz w:val="16"/>
          <w:szCs w:val="16"/>
        </w:rPr>
        <w:t xml:space="preserve"> míst.</w:t>
      </w:r>
    </w:p>
    <w:p w14:paraId="145AED54" w14:textId="574F54F1"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t>Prodávající se zavazuje při plnění této smlouvy dodržovat povinnosti uvedené v dokumentu „Povinnosti při připojování zařízení do LAN sítě VFN</w:t>
      </w:r>
      <w:r w:rsidR="00D50766" w:rsidRPr="00234536">
        <w:rPr>
          <w:rFonts w:ascii="Tahoma" w:hAnsi="Tahoma" w:cs="Tahoma"/>
          <w:sz w:val="16"/>
          <w:szCs w:val="16"/>
        </w:rPr>
        <w:t>“, který je přílohou č. 3</w:t>
      </w:r>
      <w:r w:rsidRPr="00234536">
        <w:rPr>
          <w:rFonts w:ascii="Tahoma" w:hAnsi="Tahoma" w:cs="Tahoma"/>
          <w:sz w:val="16"/>
          <w:szCs w:val="16"/>
        </w:rPr>
        <w:t xml:space="preserve"> smlouvy.</w:t>
      </w:r>
    </w:p>
    <w:p w14:paraId="7F4F5F2B" w14:textId="5EC3288C" w:rsidR="00126A29" w:rsidRPr="00234536" w:rsidRDefault="00126A29" w:rsidP="00693206">
      <w:pPr>
        <w:numPr>
          <w:ilvl w:val="0"/>
          <w:numId w:val="26"/>
        </w:numPr>
        <w:jc w:val="both"/>
        <w:rPr>
          <w:rFonts w:ascii="Tahoma" w:hAnsi="Tahoma" w:cs="Tahoma"/>
          <w:sz w:val="16"/>
          <w:szCs w:val="16"/>
        </w:rPr>
      </w:pPr>
      <w:r w:rsidRPr="0023453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34536">
        <w:rPr>
          <w:rFonts w:ascii="Tahoma" w:hAnsi="Tahoma" w:cs="Tahoma"/>
          <w:sz w:val="16"/>
          <w:szCs w:val="16"/>
        </w:rPr>
        <w:t xml:space="preserve">minimální výši </w:t>
      </w:r>
      <w:r w:rsidR="00E929A5" w:rsidRPr="00234536">
        <w:rPr>
          <w:rFonts w:ascii="Tahoma" w:hAnsi="Tahoma" w:cs="Tahoma"/>
          <w:sz w:val="16"/>
          <w:szCs w:val="16"/>
        </w:rPr>
        <w:t xml:space="preserve">kupní </w:t>
      </w:r>
      <w:r w:rsidRPr="00234536">
        <w:rPr>
          <w:rFonts w:ascii="Tahoma" w:hAnsi="Tahoma" w:cs="Tahoma"/>
          <w:sz w:val="16"/>
          <w:szCs w:val="16"/>
        </w:rPr>
        <w:t>ceny</w:t>
      </w:r>
      <w:r w:rsidR="006659F2" w:rsidRPr="00234536">
        <w:rPr>
          <w:rFonts w:ascii="Tahoma" w:hAnsi="Tahoma" w:cs="Tahoma"/>
          <w:sz w:val="16"/>
          <w:szCs w:val="16"/>
        </w:rPr>
        <w:t xml:space="preserve"> zboží</w:t>
      </w:r>
      <w:r w:rsidRPr="00234536">
        <w:rPr>
          <w:rFonts w:ascii="Tahoma" w:hAnsi="Tahoma" w:cs="Tahoma"/>
          <w:sz w:val="16"/>
          <w:szCs w:val="16"/>
        </w:rPr>
        <w:t xml:space="preserve"> v Kč bez DPH.</w:t>
      </w:r>
    </w:p>
    <w:p w14:paraId="12D2CCA8" w14:textId="1A9F1445" w:rsidR="0012199B" w:rsidRPr="00234536" w:rsidRDefault="00126A29" w:rsidP="0012199B">
      <w:pPr>
        <w:numPr>
          <w:ilvl w:val="0"/>
          <w:numId w:val="26"/>
        </w:numPr>
        <w:jc w:val="both"/>
        <w:rPr>
          <w:rFonts w:ascii="Tahoma" w:hAnsi="Tahoma" w:cs="Tahoma"/>
          <w:sz w:val="16"/>
          <w:szCs w:val="16"/>
        </w:rPr>
      </w:pPr>
      <w:r w:rsidRPr="00234536">
        <w:rPr>
          <w:rFonts w:ascii="Tahoma" w:hAnsi="Tahoma" w:cs="Tahoma"/>
          <w:sz w:val="16"/>
          <w:szCs w:val="16"/>
        </w:rPr>
        <w:t xml:space="preserve">Prodávající je povinen udržovat pojištění dle čl. VIII. odst. </w:t>
      </w:r>
      <w:r w:rsidR="009B109E" w:rsidRPr="00234536">
        <w:rPr>
          <w:rFonts w:ascii="Tahoma" w:hAnsi="Tahoma" w:cs="Tahoma"/>
          <w:sz w:val="16"/>
          <w:szCs w:val="16"/>
        </w:rPr>
        <w:t>8</w:t>
      </w:r>
      <w:r w:rsidRPr="0023453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34536">
        <w:rPr>
          <w:rFonts w:ascii="Tahoma" w:hAnsi="Tahoma" w:cs="Tahoma"/>
          <w:sz w:val="16"/>
          <w:szCs w:val="16"/>
        </w:rPr>
        <w:t>pojištění</w:t>
      </w:r>
      <w:r w:rsidRPr="00234536">
        <w:rPr>
          <w:rFonts w:ascii="Tahoma" w:hAnsi="Tahoma" w:cs="Tahoma"/>
          <w:sz w:val="16"/>
          <w:szCs w:val="16"/>
        </w:rPr>
        <w:t xml:space="preserve">, k omezení rozsahu pojištěných rizik, ke snížení stanovené min. výše pojistného </w:t>
      </w:r>
      <w:r w:rsidR="00D91B14" w:rsidRPr="00234536">
        <w:rPr>
          <w:rFonts w:ascii="Tahoma" w:hAnsi="Tahoma" w:cs="Tahoma"/>
          <w:sz w:val="16"/>
          <w:szCs w:val="16"/>
        </w:rPr>
        <w:t>plnění</w:t>
      </w:r>
      <w:r w:rsidRPr="0023453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234536" w:rsidRDefault="0012199B" w:rsidP="004608EE">
      <w:pPr>
        <w:numPr>
          <w:ilvl w:val="0"/>
          <w:numId w:val="26"/>
        </w:numPr>
        <w:jc w:val="both"/>
        <w:rPr>
          <w:rFonts w:ascii="Tahoma" w:hAnsi="Tahoma" w:cs="Tahoma"/>
          <w:sz w:val="16"/>
          <w:szCs w:val="16"/>
        </w:rPr>
      </w:pPr>
      <w:bookmarkStart w:id="6" w:name="_Hlk78292212"/>
      <w:r w:rsidRPr="0023453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234536">
        <w:rPr>
          <w:rFonts w:ascii="Tahoma" w:hAnsi="Tahoma" w:cs="Tahoma"/>
          <w:sz w:val="16"/>
          <w:szCs w:val="16"/>
        </w:rPr>
        <w:t>,</w:t>
      </w:r>
      <w:r w:rsidRPr="0023453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B8334D3" w14:textId="2AF70358" w:rsidR="0012199B" w:rsidRPr="00234536" w:rsidRDefault="004608EE" w:rsidP="004608EE">
      <w:pPr>
        <w:numPr>
          <w:ilvl w:val="0"/>
          <w:numId w:val="26"/>
        </w:numPr>
        <w:spacing w:after="240"/>
        <w:jc w:val="both"/>
        <w:rPr>
          <w:rFonts w:ascii="Tahoma" w:hAnsi="Tahoma" w:cs="Tahoma"/>
          <w:bCs/>
          <w:sz w:val="16"/>
          <w:szCs w:val="16"/>
        </w:rPr>
      </w:pPr>
      <w:bookmarkStart w:id="7" w:name="_Hlk95980365"/>
      <w:r w:rsidRPr="00234536">
        <w:rPr>
          <w:rFonts w:ascii="Tahoma" w:hAnsi="Tahoma" w:cs="Tahoma"/>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p>
    <w:bookmarkEnd w:id="6"/>
    <w:p w14:paraId="7276A28A" w14:textId="240240C7" w:rsidR="00126A29" w:rsidRPr="00234536" w:rsidRDefault="00504118" w:rsidP="00693206">
      <w:pPr>
        <w:jc w:val="center"/>
        <w:rPr>
          <w:rFonts w:ascii="Tahoma" w:hAnsi="Tahoma" w:cs="Tahoma"/>
          <w:sz w:val="16"/>
          <w:szCs w:val="16"/>
        </w:rPr>
      </w:pPr>
      <w:r w:rsidRPr="00234536">
        <w:rPr>
          <w:rFonts w:ascii="Tahoma" w:hAnsi="Tahoma" w:cs="Tahoma"/>
          <w:b/>
          <w:sz w:val="16"/>
          <w:szCs w:val="16"/>
        </w:rPr>
        <w:t>I</w:t>
      </w:r>
      <w:r w:rsidR="00126A29" w:rsidRPr="00234536">
        <w:rPr>
          <w:rFonts w:ascii="Tahoma" w:hAnsi="Tahoma" w:cs="Tahoma"/>
          <w:b/>
          <w:sz w:val="16"/>
          <w:szCs w:val="16"/>
        </w:rPr>
        <w:t>X.</w:t>
      </w:r>
    </w:p>
    <w:p w14:paraId="4C467E12" w14:textId="77777777" w:rsidR="00126A29" w:rsidRPr="00234536" w:rsidRDefault="198C3D17" w:rsidP="198C3D17">
      <w:pPr>
        <w:pStyle w:val="Nadpis3"/>
        <w:numPr>
          <w:ilvl w:val="2"/>
          <w:numId w:val="0"/>
        </w:numPr>
        <w:rPr>
          <w:rFonts w:ascii="Tahoma" w:hAnsi="Tahoma" w:cs="Tahoma"/>
          <w:sz w:val="16"/>
          <w:szCs w:val="16"/>
        </w:rPr>
      </w:pPr>
      <w:r w:rsidRPr="00234536">
        <w:rPr>
          <w:rFonts w:ascii="Tahoma" w:hAnsi="Tahoma" w:cs="Tahoma"/>
          <w:sz w:val="16"/>
          <w:szCs w:val="16"/>
        </w:rPr>
        <w:t>Závěrečná ustanovení</w:t>
      </w:r>
    </w:p>
    <w:p w14:paraId="475F4EC8" w14:textId="570C6699"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 xml:space="preserve">Tuto smlouvu lze měnit nebo </w:t>
      </w:r>
      <w:r w:rsidR="00425F9F" w:rsidRPr="00234536">
        <w:rPr>
          <w:rFonts w:ascii="Tahoma" w:hAnsi="Tahoma" w:cs="Tahoma"/>
          <w:sz w:val="16"/>
          <w:szCs w:val="16"/>
        </w:rPr>
        <w:t>doplňovat</w:t>
      </w:r>
      <w:r w:rsidRPr="00234536">
        <w:rPr>
          <w:rFonts w:ascii="Tahoma" w:hAnsi="Tahoma" w:cs="Tahoma"/>
          <w:sz w:val="16"/>
          <w:szCs w:val="16"/>
        </w:rPr>
        <w:t xml:space="preserve"> pouze dohodou smluvních stran, a to formou písemného </w:t>
      </w:r>
      <w:r w:rsidR="00425F9F" w:rsidRPr="00234536">
        <w:rPr>
          <w:rFonts w:ascii="Tahoma" w:hAnsi="Tahoma" w:cs="Tahoma"/>
          <w:sz w:val="16"/>
          <w:szCs w:val="16"/>
        </w:rPr>
        <w:t xml:space="preserve">číslovaného </w:t>
      </w:r>
      <w:r w:rsidRPr="00234536">
        <w:rPr>
          <w:rFonts w:ascii="Tahoma" w:hAnsi="Tahoma" w:cs="Tahoma"/>
          <w:sz w:val="16"/>
          <w:szCs w:val="16"/>
        </w:rPr>
        <w:t>dodatku.</w:t>
      </w:r>
    </w:p>
    <w:p w14:paraId="2E5E2B1F" w14:textId="77777777"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3F9CF06D" w:rsidR="00126A29" w:rsidRPr="00234536" w:rsidRDefault="00597F37"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Případné spory smluvních stran budou řešeny smírnou cestou. Smluvní strany se dohodly, že v případě nevyřešení sporu smírnou cestou je věcně a místně příslušným soudem pro soudní řešení sporu obecný soud kupujícího</w:t>
      </w:r>
      <w:r w:rsidR="00126A29" w:rsidRPr="00234536">
        <w:rPr>
          <w:rFonts w:ascii="Tahoma" w:hAnsi="Tahoma" w:cs="Tahoma"/>
          <w:sz w:val="16"/>
          <w:szCs w:val="16"/>
        </w:rPr>
        <w:t>.</w:t>
      </w:r>
    </w:p>
    <w:p w14:paraId="070995C4" w14:textId="77777777"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B393098"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Tato smlouva nabývá platnosti</w:t>
      </w:r>
      <w:r w:rsidR="006F545F" w:rsidRPr="00234536">
        <w:rPr>
          <w:rFonts w:ascii="Tahoma" w:hAnsi="Tahoma" w:cs="Tahoma"/>
          <w:sz w:val="16"/>
          <w:szCs w:val="16"/>
        </w:rPr>
        <w:t xml:space="preserve"> a účinnosti</w:t>
      </w:r>
      <w:r w:rsidRPr="00234536">
        <w:rPr>
          <w:rFonts w:ascii="Tahoma" w:hAnsi="Tahoma" w:cs="Tahoma"/>
          <w:sz w:val="16"/>
          <w:szCs w:val="16"/>
        </w:rPr>
        <w:t xml:space="preserve"> dnem podpisu</w:t>
      </w:r>
      <w:r w:rsidR="00333126" w:rsidRPr="00234536">
        <w:rPr>
          <w:rFonts w:ascii="Tahoma" w:hAnsi="Tahoma" w:cs="Tahoma"/>
          <w:sz w:val="16"/>
          <w:szCs w:val="16"/>
        </w:rPr>
        <w:t xml:space="preserve"> oběma</w:t>
      </w:r>
      <w:r w:rsidRPr="00234536">
        <w:rPr>
          <w:rFonts w:ascii="Tahoma" w:hAnsi="Tahoma" w:cs="Tahoma"/>
          <w:sz w:val="16"/>
          <w:szCs w:val="16"/>
        </w:rPr>
        <w:t xml:space="preserve"> smluvními stranami</w:t>
      </w:r>
      <w:r w:rsidR="00FC512E" w:rsidRPr="00234536">
        <w:rPr>
          <w:rFonts w:ascii="Tahoma" w:hAnsi="Tahoma" w:cs="Tahoma"/>
          <w:sz w:val="16"/>
          <w:szCs w:val="16"/>
        </w:rPr>
        <w:t>.</w:t>
      </w:r>
    </w:p>
    <w:p w14:paraId="7CDBE94B" w14:textId="7D6320A0"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Tato smlouva byla vyhotovena ve dvou stejnopisech, přičemž každá ze smluvních stran obdrží jeden výtisk.</w:t>
      </w:r>
    </w:p>
    <w:p w14:paraId="1B91DC4F" w14:textId="77777777" w:rsidR="00126A29" w:rsidRPr="00234536" w:rsidRDefault="00126A29" w:rsidP="003F537E">
      <w:pPr>
        <w:numPr>
          <w:ilvl w:val="0"/>
          <w:numId w:val="4"/>
        </w:numPr>
        <w:tabs>
          <w:tab w:val="clear" w:pos="360"/>
        </w:tabs>
        <w:ind w:left="357" w:hanging="357"/>
        <w:jc w:val="both"/>
        <w:rPr>
          <w:rFonts w:ascii="Tahoma" w:hAnsi="Tahoma" w:cs="Tahoma"/>
          <w:sz w:val="16"/>
          <w:szCs w:val="16"/>
        </w:rPr>
      </w:pPr>
      <w:r w:rsidRPr="00234536">
        <w:rPr>
          <w:rFonts w:ascii="Tahoma" w:hAnsi="Tahoma" w:cs="Tahoma"/>
          <w:sz w:val="16"/>
          <w:szCs w:val="16"/>
        </w:rPr>
        <w:t>Nedílnou součástí této smlouvy jsou tyto přílohy:</w:t>
      </w:r>
    </w:p>
    <w:p w14:paraId="45BD7221" w14:textId="77777777" w:rsidR="00126A29" w:rsidRPr="00234536" w:rsidRDefault="00126A29" w:rsidP="00F07574">
      <w:pPr>
        <w:rPr>
          <w:rFonts w:ascii="Tahoma" w:hAnsi="Tahoma" w:cs="Tahoma"/>
          <w:sz w:val="16"/>
          <w:szCs w:val="16"/>
        </w:rPr>
      </w:pPr>
    </w:p>
    <w:p w14:paraId="0FD03502" w14:textId="77777777" w:rsidR="00126A29" w:rsidRPr="00234536" w:rsidRDefault="00126A29" w:rsidP="00F07574">
      <w:pPr>
        <w:rPr>
          <w:rFonts w:ascii="Tahoma" w:hAnsi="Tahoma" w:cs="Tahoma"/>
          <w:sz w:val="16"/>
          <w:szCs w:val="16"/>
        </w:rPr>
      </w:pPr>
      <w:r w:rsidRPr="00234536">
        <w:rPr>
          <w:rFonts w:ascii="Tahoma" w:hAnsi="Tahoma" w:cs="Tahoma"/>
          <w:sz w:val="16"/>
          <w:szCs w:val="16"/>
        </w:rPr>
        <w:t xml:space="preserve">Přílohy: </w:t>
      </w:r>
    </w:p>
    <w:p w14:paraId="418E391C" w14:textId="6023F612" w:rsidR="00126A29" w:rsidRPr="00234536" w:rsidRDefault="00126A29" w:rsidP="00F07574">
      <w:pPr>
        <w:rPr>
          <w:rFonts w:ascii="Tahoma" w:hAnsi="Tahoma" w:cs="Tahoma"/>
          <w:sz w:val="16"/>
          <w:szCs w:val="16"/>
        </w:rPr>
      </w:pPr>
      <w:r w:rsidRPr="00234536">
        <w:rPr>
          <w:rFonts w:ascii="Tahoma" w:hAnsi="Tahoma" w:cs="Tahoma"/>
          <w:sz w:val="16"/>
          <w:szCs w:val="16"/>
        </w:rPr>
        <w:t xml:space="preserve">Příloha č. 1 - Cenová nabídka č. </w:t>
      </w:r>
      <w:r w:rsidR="006C52CF" w:rsidRPr="00234536">
        <w:rPr>
          <w:rFonts w:ascii="Tahoma" w:hAnsi="Tahoma" w:cs="Tahoma"/>
          <w:sz w:val="16"/>
          <w:szCs w:val="16"/>
        </w:rPr>
        <w:t>MaR009</w:t>
      </w:r>
      <w:r w:rsidRPr="00234536">
        <w:rPr>
          <w:rFonts w:ascii="Tahoma" w:hAnsi="Tahoma" w:cs="Tahoma"/>
          <w:sz w:val="16"/>
          <w:szCs w:val="16"/>
        </w:rPr>
        <w:t xml:space="preserve"> ze dne </w:t>
      </w:r>
      <w:r w:rsidR="009367DC" w:rsidRPr="00234536">
        <w:rPr>
          <w:rFonts w:ascii="Tahoma" w:hAnsi="Tahoma" w:cs="Tahoma"/>
          <w:sz w:val="16"/>
          <w:szCs w:val="16"/>
        </w:rPr>
        <w:t>6.9</w:t>
      </w:r>
      <w:r w:rsidR="006C52CF" w:rsidRPr="00234536">
        <w:rPr>
          <w:rFonts w:ascii="Tahoma" w:hAnsi="Tahoma" w:cs="Tahoma"/>
          <w:sz w:val="16"/>
          <w:szCs w:val="16"/>
        </w:rPr>
        <w:t>. 2022</w:t>
      </w:r>
    </w:p>
    <w:p w14:paraId="0831C789" w14:textId="475E5217" w:rsidR="00126A29" w:rsidRPr="00234536" w:rsidRDefault="00126A29" w:rsidP="00F07574">
      <w:pPr>
        <w:rPr>
          <w:rFonts w:ascii="Tahoma" w:hAnsi="Tahoma" w:cs="Tahoma"/>
          <w:sz w:val="16"/>
          <w:szCs w:val="16"/>
        </w:rPr>
      </w:pPr>
      <w:r w:rsidRPr="00234536">
        <w:rPr>
          <w:rFonts w:ascii="Tahoma" w:hAnsi="Tahoma" w:cs="Tahoma"/>
          <w:sz w:val="16"/>
          <w:szCs w:val="16"/>
        </w:rPr>
        <w:t>Příloha č. 2 - Seznam dodané techniky</w:t>
      </w:r>
    </w:p>
    <w:p w14:paraId="78C07682" w14:textId="10B38240" w:rsidR="00126A29" w:rsidRPr="00234536" w:rsidRDefault="00126A29" w:rsidP="00F07574">
      <w:pPr>
        <w:rPr>
          <w:rFonts w:ascii="Tahoma" w:hAnsi="Tahoma" w:cs="Tahoma"/>
          <w:sz w:val="16"/>
          <w:szCs w:val="16"/>
        </w:rPr>
      </w:pPr>
      <w:r w:rsidRPr="00234536">
        <w:rPr>
          <w:rFonts w:ascii="Tahoma" w:hAnsi="Tahoma" w:cs="Tahoma"/>
          <w:sz w:val="16"/>
          <w:szCs w:val="16"/>
        </w:rPr>
        <w:t xml:space="preserve">Příloha č. 3 - Povinnosti při připojování zařízení do LAN sítě VFN </w:t>
      </w:r>
    </w:p>
    <w:p w14:paraId="008DA4C2" w14:textId="041CD183" w:rsidR="00770A9F" w:rsidRPr="0023453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3453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34536" w:rsidRDefault="00770A9F" w:rsidP="00770A9F">
            <w:pPr>
              <w:rPr>
                <w:rFonts w:ascii="Tahoma" w:hAnsi="Tahoma" w:cs="Tahoma"/>
                <w:sz w:val="16"/>
                <w:szCs w:val="16"/>
              </w:rPr>
            </w:pPr>
          </w:p>
          <w:p w14:paraId="28704633" w14:textId="4D707B0B" w:rsidR="00770A9F" w:rsidRPr="00234536" w:rsidRDefault="00770A9F" w:rsidP="00770A9F">
            <w:pPr>
              <w:rPr>
                <w:rFonts w:ascii="Tahoma" w:hAnsi="Tahoma" w:cs="Tahoma"/>
                <w:sz w:val="16"/>
                <w:szCs w:val="16"/>
              </w:rPr>
            </w:pPr>
            <w:r w:rsidRPr="00234536">
              <w:rPr>
                <w:rFonts w:ascii="Tahoma" w:hAnsi="Tahoma" w:cs="Tahoma"/>
                <w:sz w:val="16"/>
                <w:szCs w:val="16"/>
              </w:rPr>
              <w:t>V ………….. dne ….........................</w:t>
            </w:r>
          </w:p>
          <w:p w14:paraId="7641E58B" w14:textId="77777777" w:rsidR="00770A9F" w:rsidRPr="00234536" w:rsidRDefault="00770A9F" w:rsidP="00770A9F">
            <w:pPr>
              <w:rPr>
                <w:rFonts w:ascii="Tahoma" w:hAnsi="Tahoma" w:cs="Tahoma"/>
                <w:sz w:val="16"/>
                <w:szCs w:val="16"/>
              </w:rPr>
            </w:pPr>
          </w:p>
          <w:p w14:paraId="59100F96" w14:textId="77777777" w:rsidR="00770A9F" w:rsidRPr="00234536" w:rsidRDefault="00770A9F" w:rsidP="00770A9F">
            <w:pPr>
              <w:rPr>
                <w:rFonts w:ascii="Tahoma" w:hAnsi="Tahoma" w:cs="Tahoma"/>
                <w:sz w:val="16"/>
                <w:szCs w:val="16"/>
              </w:rPr>
            </w:pPr>
          </w:p>
          <w:p w14:paraId="5832E4B4" w14:textId="77777777" w:rsidR="00770A9F" w:rsidRPr="00234536" w:rsidRDefault="00770A9F" w:rsidP="00770A9F">
            <w:pPr>
              <w:rPr>
                <w:rFonts w:ascii="Tahoma" w:hAnsi="Tahoma" w:cs="Tahoma"/>
                <w:sz w:val="16"/>
                <w:szCs w:val="16"/>
              </w:rPr>
            </w:pPr>
            <w:r w:rsidRPr="00234536">
              <w:rPr>
                <w:rFonts w:ascii="Tahoma" w:hAnsi="Tahoma" w:cs="Tahoma"/>
                <w:sz w:val="16"/>
                <w:szCs w:val="16"/>
              </w:rPr>
              <w:t>za prodávajícího:</w:t>
            </w:r>
          </w:p>
          <w:p w14:paraId="0FAF2D49" w14:textId="77777777" w:rsidR="00770A9F" w:rsidRPr="00234536" w:rsidRDefault="00770A9F" w:rsidP="00F07574">
            <w:pPr>
              <w:rPr>
                <w:rFonts w:ascii="Tahoma" w:hAnsi="Tahoma" w:cs="Tahoma"/>
                <w:sz w:val="16"/>
                <w:szCs w:val="16"/>
              </w:rPr>
            </w:pPr>
          </w:p>
          <w:p w14:paraId="66B4A77C" w14:textId="7887E027" w:rsidR="00901FFE" w:rsidRPr="00234536" w:rsidRDefault="00901FFE"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3453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34536" w:rsidRDefault="00770A9F" w:rsidP="00F07574">
            <w:pPr>
              <w:rPr>
                <w:rFonts w:ascii="Tahoma" w:hAnsi="Tahoma" w:cs="Tahoma"/>
                <w:sz w:val="16"/>
                <w:szCs w:val="16"/>
              </w:rPr>
            </w:pPr>
          </w:p>
          <w:p w14:paraId="2E33A4CB" w14:textId="77777777" w:rsidR="00770A9F" w:rsidRPr="00234536" w:rsidRDefault="00770A9F" w:rsidP="00770A9F">
            <w:pPr>
              <w:rPr>
                <w:rFonts w:ascii="Tahoma" w:hAnsi="Tahoma" w:cs="Tahoma"/>
                <w:position w:val="-1"/>
                <w:sz w:val="16"/>
                <w:szCs w:val="16"/>
              </w:rPr>
            </w:pPr>
            <w:r w:rsidRPr="00234536">
              <w:rPr>
                <w:rFonts w:ascii="Tahoma" w:hAnsi="Tahoma" w:cs="Tahoma"/>
                <w:sz w:val="16"/>
                <w:szCs w:val="16"/>
              </w:rPr>
              <w:t>V Praze dne ….........................</w:t>
            </w:r>
          </w:p>
          <w:p w14:paraId="359225FD" w14:textId="77777777" w:rsidR="00770A9F" w:rsidRPr="00234536" w:rsidRDefault="00770A9F" w:rsidP="00F07574">
            <w:pPr>
              <w:rPr>
                <w:rFonts w:ascii="Tahoma" w:hAnsi="Tahoma" w:cs="Tahoma"/>
                <w:sz w:val="16"/>
                <w:szCs w:val="16"/>
              </w:rPr>
            </w:pPr>
          </w:p>
          <w:p w14:paraId="2F7F8CE0" w14:textId="77777777" w:rsidR="00770A9F" w:rsidRPr="00234536" w:rsidRDefault="00770A9F" w:rsidP="00F07574">
            <w:pPr>
              <w:rPr>
                <w:rFonts w:ascii="Tahoma" w:hAnsi="Tahoma" w:cs="Tahoma"/>
                <w:sz w:val="16"/>
                <w:szCs w:val="16"/>
              </w:rPr>
            </w:pPr>
          </w:p>
          <w:p w14:paraId="406E18D4" w14:textId="44AD480A" w:rsidR="00770A9F" w:rsidRPr="00234536" w:rsidRDefault="00770A9F" w:rsidP="00F07574">
            <w:pPr>
              <w:rPr>
                <w:rFonts w:ascii="Tahoma" w:hAnsi="Tahoma" w:cs="Tahoma"/>
                <w:sz w:val="16"/>
                <w:szCs w:val="16"/>
              </w:rPr>
            </w:pPr>
            <w:r w:rsidRPr="00234536">
              <w:rPr>
                <w:rFonts w:ascii="Tahoma" w:hAnsi="Tahoma" w:cs="Tahoma"/>
                <w:sz w:val="16"/>
                <w:szCs w:val="16"/>
              </w:rPr>
              <w:t>za kupujícího:</w:t>
            </w:r>
          </w:p>
        </w:tc>
      </w:tr>
      <w:tr w:rsidR="00770A9F" w:rsidRPr="00234536" w14:paraId="0ECEFB80" w14:textId="77777777" w:rsidTr="00770A9F">
        <w:tc>
          <w:tcPr>
            <w:tcW w:w="4248" w:type="dxa"/>
            <w:tcBorders>
              <w:top w:val="dotted" w:sz="4" w:space="0" w:color="auto"/>
              <w:left w:val="nil"/>
              <w:bottom w:val="nil"/>
              <w:right w:val="nil"/>
            </w:tcBorders>
          </w:tcPr>
          <w:p w14:paraId="3F9AA32B" w14:textId="74E13D91" w:rsidR="00770A9F" w:rsidRPr="00234536" w:rsidRDefault="006C52CF" w:rsidP="00770A9F">
            <w:pPr>
              <w:jc w:val="center"/>
              <w:rPr>
                <w:rFonts w:ascii="Tahoma" w:hAnsi="Tahoma" w:cs="Tahoma"/>
                <w:iCs/>
                <w:sz w:val="16"/>
                <w:szCs w:val="16"/>
              </w:rPr>
            </w:pPr>
            <w:r w:rsidRPr="00234536">
              <w:rPr>
                <w:rFonts w:ascii="Tahoma" w:hAnsi="Tahoma" w:cs="Tahoma"/>
                <w:iCs/>
                <w:sz w:val="16"/>
                <w:szCs w:val="16"/>
              </w:rPr>
              <w:t>Ing. Zora Hanzlíková</w:t>
            </w:r>
          </w:p>
          <w:p w14:paraId="0003E070" w14:textId="5E85E24B" w:rsidR="006C52CF" w:rsidRPr="00234536" w:rsidRDefault="006C52CF" w:rsidP="00770A9F">
            <w:pPr>
              <w:jc w:val="center"/>
              <w:rPr>
                <w:rFonts w:ascii="Tahoma" w:hAnsi="Tahoma" w:cs="Tahoma"/>
                <w:iCs/>
                <w:position w:val="-1"/>
                <w:sz w:val="16"/>
                <w:szCs w:val="16"/>
              </w:rPr>
            </w:pPr>
            <w:r w:rsidRPr="00234536">
              <w:rPr>
                <w:rFonts w:ascii="Tahoma" w:hAnsi="Tahoma" w:cs="Tahoma"/>
                <w:iCs/>
                <w:position w:val="-1"/>
                <w:sz w:val="16"/>
                <w:szCs w:val="16"/>
              </w:rPr>
              <w:t xml:space="preserve">jednatelka </w:t>
            </w:r>
            <w:r w:rsidRPr="00234536">
              <w:rPr>
                <w:rFonts w:ascii="Tahoma" w:hAnsi="Tahoma" w:cs="Tahoma"/>
                <w:iCs/>
                <w:sz w:val="16"/>
                <w:szCs w:val="16"/>
                <w:shd w:val="clear" w:color="auto" w:fill="FFFFFF"/>
              </w:rPr>
              <w:t>DYNEX LabSolutions, s.r.o.</w:t>
            </w:r>
          </w:p>
          <w:p w14:paraId="6127F3E8" w14:textId="77777777" w:rsidR="00770A9F" w:rsidRPr="00234536"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23453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34536" w:rsidRDefault="00770A9F" w:rsidP="00770A9F">
            <w:pPr>
              <w:jc w:val="center"/>
              <w:rPr>
                <w:rFonts w:ascii="Tahoma" w:hAnsi="Tahoma" w:cs="Tahoma"/>
                <w:sz w:val="16"/>
                <w:szCs w:val="16"/>
              </w:rPr>
            </w:pPr>
            <w:r w:rsidRPr="00234536">
              <w:rPr>
                <w:rFonts w:ascii="Tahoma" w:hAnsi="Tahoma" w:cs="Tahoma"/>
                <w:sz w:val="16"/>
                <w:szCs w:val="16"/>
              </w:rPr>
              <w:t>prof. MUDr. David Feltl, Ph.D., MBA</w:t>
            </w:r>
          </w:p>
          <w:p w14:paraId="526ABB11" w14:textId="77777777" w:rsidR="00770A9F" w:rsidRPr="00234536" w:rsidRDefault="00770A9F" w:rsidP="00770A9F">
            <w:pPr>
              <w:jc w:val="center"/>
              <w:rPr>
                <w:rFonts w:ascii="Tahoma" w:hAnsi="Tahoma" w:cs="Tahoma"/>
                <w:sz w:val="16"/>
                <w:szCs w:val="16"/>
              </w:rPr>
            </w:pPr>
            <w:r w:rsidRPr="00234536">
              <w:rPr>
                <w:rFonts w:ascii="Tahoma" w:hAnsi="Tahoma" w:cs="Tahoma"/>
                <w:sz w:val="16"/>
                <w:szCs w:val="16"/>
              </w:rPr>
              <w:t>ředitel Všeobecné fakultní nemocnice v Praze</w:t>
            </w:r>
          </w:p>
          <w:p w14:paraId="25E64AC4" w14:textId="77777777" w:rsidR="00770A9F" w:rsidRPr="00234536" w:rsidRDefault="00770A9F" w:rsidP="00F07574">
            <w:pPr>
              <w:rPr>
                <w:rFonts w:ascii="Tahoma" w:hAnsi="Tahoma" w:cs="Tahoma"/>
                <w:sz w:val="16"/>
                <w:szCs w:val="16"/>
              </w:rPr>
            </w:pPr>
          </w:p>
        </w:tc>
      </w:tr>
    </w:tbl>
    <w:p w14:paraId="544F9184" w14:textId="66BEE3B0" w:rsidR="001851F4" w:rsidRPr="00234536" w:rsidRDefault="001851F4" w:rsidP="00F07574">
      <w:pPr>
        <w:rPr>
          <w:rFonts w:ascii="Tahoma" w:hAnsi="Tahoma" w:cs="Tahoma"/>
          <w:sz w:val="16"/>
          <w:szCs w:val="16"/>
        </w:rPr>
      </w:pPr>
    </w:p>
    <w:p w14:paraId="4431C0D0" w14:textId="43BEB84A" w:rsidR="00690487" w:rsidRPr="00234536" w:rsidRDefault="00690487" w:rsidP="00F07574">
      <w:pPr>
        <w:rPr>
          <w:rFonts w:ascii="Tahoma" w:hAnsi="Tahoma" w:cs="Tahoma"/>
          <w:sz w:val="16"/>
          <w:szCs w:val="16"/>
        </w:rPr>
      </w:pPr>
    </w:p>
    <w:p w14:paraId="06B0C8BA" w14:textId="471132E1" w:rsidR="00690487" w:rsidRPr="00234536" w:rsidRDefault="00690487" w:rsidP="00F07574">
      <w:pPr>
        <w:rPr>
          <w:rFonts w:ascii="Tahoma" w:hAnsi="Tahoma" w:cs="Tahoma"/>
          <w:sz w:val="16"/>
          <w:szCs w:val="16"/>
        </w:rPr>
      </w:pPr>
    </w:p>
    <w:p w14:paraId="79D9BB20" w14:textId="30ECAF37" w:rsidR="00690487" w:rsidRPr="00234536" w:rsidRDefault="00690487" w:rsidP="00F07574">
      <w:pPr>
        <w:rPr>
          <w:rFonts w:ascii="Tahoma" w:hAnsi="Tahoma" w:cs="Tahoma"/>
          <w:sz w:val="16"/>
          <w:szCs w:val="16"/>
        </w:rPr>
      </w:pPr>
    </w:p>
    <w:p w14:paraId="030A9CBD" w14:textId="492BA446" w:rsidR="00690487" w:rsidRPr="00234536" w:rsidRDefault="00690487" w:rsidP="00F07574">
      <w:pPr>
        <w:rPr>
          <w:rFonts w:ascii="Tahoma" w:hAnsi="Tahoma" w:cs="Tahoma"/>
          <w:sz w:val="16"/>
          <w:szCs w:val="16"/>
        </w:rPr>
      </w:pPr>
    </w:p>
    <w:p w14:paraId="2A49F251" w14:textId="71E1D295" w:rsidR="00690487" w:rsidRPr="00234536" w:rsidRDefault="00690487" w:rsidP="00F07574">
      <w:pPr>
        <w:rPr>
          <w:rFonts w:ascii="Tahoma" w:hAnsi="Tahoma" w:cs="Tahoma"/>
          <w:sz w:val="16"/>
          <w:szCs w:val="16"/>
        </w:rPr>
      </w:pPr>
    </w:p>
    <w:p w14:paraId="7F589111" w14:textId="03C22B98" w:rsidR="00690487" w:rsidRPr="00234536" w:rsidRDefault="00690487" w:rsidP="00F07574">
      <w:pPr>
        <w:rPr>
          <w:rFonts w:ascii="Tahoma" w:hAnsi="Tahoma" w:cs="Tahoma"/>
          <w:sz w:val="16"/>
          <w:szCs w:val="16"/>
        </w:rPr>
      </w:pPr>
    </w:p>
    <w:p w14:paraId="4B0F27C8" w14:textId="1F75FB06" w:rsidR="00690487" w:rsidRPr="00234536" w:rsidRDefault="00690487" w:rsidP="00F07574">
      <w:pPr>
        <w:rPr>
          <w:rFonts w:ascii="Tahoma" w:hAnsi="Tahoma" w:cs="Tahoma"/>
          <w:sz w:val="16"/>
          <w:szCs w:val="16"/>
        </w:rPr>
      </w:pPr>
    </w:p>
    <w:p w14:paraId="0C2BE714" w14:textId="0B4CB233" w:rsidR="00690487" w:rsidRPr="00234536" w:rsidRDefault="00690487" w:rsidP="00F07574">
      <w:pPr>
        <w:rPr>
          <w:rFonts w:ascii="Tahoma" w:hAnsi="Tahoma" w:cs="Tahoma"/>
          <w:sz w:val="16"/>
          <w:szCs w:val="16"/>
        </w:rPr>
      </w:pPr>
    </w:p>
    <w:p w14:paraId="185D1064" w14:textId="454A9934" w:rsidR="00690487" w:rsidRPr="00234536" w:rsidRDefault="00690487" w:rsidP="00F07574">
      <w:pPr>
        <w:rPr>
          <w:rFonts w:ascii="Tahoma" w:hAnsi="Tahoma" w:cs="Tahoma"/>
          <w:sz w:val="16"/>
          <w:szCs w:val="16"/>
        </w:rPr>
      </w:pPr>
    </w:p>
    <w:p w14:paraId="59E447AA" w14:textId="259E348E" w:rsidR="00690487" w:rsidRPr="00234536" w:rsidRDefault="00690487" w:rsidP="00F07574">
      <w:pPr>
        <w:rPr>
          <w:rFonts w:ascii="Tahoma" w:hAnsi="Tahoma" w:cs="Tahoma"/>
          <w:sz w:val="16"/>
          <w:szCs w:val="16"/>
        </w:rPr>
      </w:pPr>
    </w:p>
    <w:p w14:paraId="4152DF5D" w14:textId="234FB9F8" w:rsidR="00690487" w:rsidRPr="00234536" w:rsidRDefault="00690487" w:rsidP="00F07574">
      <w:pPr>
        <w:rPr>
          <w:rFonts w:ascii="Tahoma" w:hAnsi="Tahoma" w:cs="Tahoma"/>
          <w:sz w:val="16"/>
          <w:szCs w:val="16"/>
        </w:rPr>
      </w:pPr>
    </w:p>
    <w:p w14:paraId="449E2800" w14:textId="027157BA" w:rsidR="00690487" w:rsidRPr="00234536" w:rsidRDefault="00690487" w:rsidP="00F07574">
      <w:pPr>
        <w:rPr>
          <w:rFonts w:ascii="Tahoma" w:hAnsi="Tahoma" w:cs="Tahoma"/>
          <w:sz w:val="16"/>
          <w:szCs w:val="16"/>
        </w:rPr>
      </w:pPr>
    </w:p>
    <w:p w14:paraId="513F383C" w14:textId="015D4273" w:rsidR="00690487" w:rsidRPr="00234536" w:rsidRDefault="00690487" w:rsidP="00F07574">
      <w:pPr>
        <w:rPr>
          <w:rFonts w:ascii="Tahoma" w:hAnsi="Tahoma" w:cs="Tahoma"/>
          <w:sz w:val="16"/>
          <w:szCs w:val="16"/>
        </w:rPr>
      </w:pPr>
    </w:p>
    <w:p w14:paraId="71CAE86D" w14:textId="104395B6" w:rsidR="00690487" w:rsidRPr="00234536" w:rsidRDefault="00690487" w:rsidP="00F07574">
      <w:pPr>
        <w:rPr>
          <w:rFonts w:ascii="Tahoma" w:hAnsi="Tahoma" w:cs="Tahoma"/>
          <w:sz w:val="16"/>
          <w:szCs w:val="16"/>
        </w:rPr>
      </w:pPr>
    </w:p>
    <w:p w14:paraId="1C8DEEDF" w14:textId="0C11A979" w:rsidR="00690487" w:rsidRPr="00234536" w:rsidRDefault="00690487" w:rsidP="00F07574">
      <w:pPr>
        <w:rPr>
          <w:rFonts w:ascii="Tahoma" w:hAnsi="Tahoma" w:cs="Tahoma"/>
          <w:sz w:val="16"/>
          <w:szCs w:val="16"/>
        </w:rPr>
      </w:pPr>
    </w:p>
    <w:p w14:paraId="4272F66F" w14:textId="1566E15F" w:rsidR="00690487" w:rsidRPr="00234536" w:rsidRDefault="00690487" w:rsidP="00690487">
      <w:pPr>
        <w:rPr>
          <w:rFonts w:ascii="Tahoma" w:hAnsi="Tahoma" w:cs="Tahoma"/>
          <w:sz w:val="16"/>
          <w:szCs w:val="16"/>
        </w:rPr>
      </w:pPr>
      <w:r w:rsidRPr="00234536">
        <w:rPr>
          <w:rFonts w:ascii="Tahoma" w:hAnsi="Tahoma" w:cs="Tahoma"/>
          <w:sz w:val="16"/>
          <w:szCs w:val="16"/>
        </w:rPr>
        <w:t xml:space="preserve">Příloha č. 1 smlouvy číslo: PO </w:t>
      </w:r>
      <w:r w:rsidR="00901FFE" w:rsidRPr="00234536">
        <w:rPr>
          <w:rFonts w:ascii="Tahoma" w:hAnsi="Tahoma" w:cs="Tahoma"/>
          <w:sz w:val="16"/>
          <w:szCs w:val="16"/>
        </w:rPr>
        <w:t>737/</w:t>
      </w:r>
      <w:r w:rsidRPr="00234536">
        <w:rPr>
          <w:rFonts w:ascii="Tahoma" w:hAnsi="Tahoma" w:cs="Tahoma"/>
          <w:sz w:val="16"/>
          <w:szCs w:val="16"/>
        </w:rPr>
        <w:t>S/22</w:t>
      </w:r>
    </w:p>
    <w:p w14:paraId="27380238" w14:textId="2AB9EA8C" w:rsidR="00690487" w:rsidRPr="00234536" w:rsidRDefault="00690487" w:rsidP="00690487">
      <w:pPr>
        <w:rPr>
          <w:rFonts w:ascii="Tahoma" w:hAnsi="Tahoma" w:cs="Tahoma"/>
          <w:sz w:val="16"/>
          <w:szCs w:val="16"/>
        </w:rPr>
      </w:pPr>
    </w:p>
    <w:p w14:paraId="3967CC49" w14:textId="5DB322C7" w:rsidR="00690487" w:rsidRPr="00234536" w:rsidRDefault="00690487" w:rsidP="00690487">
      <w:pPr>
        <w:rPr>
          <w:rFonts w:ascii="Tahoma" w:hAnsi="Tahoma" w:cs="Tahoma"/>
          <w:sz w:val="16"/>
          <w:szCs w:val="16"/>
        </w:rPr>
      </w:pPr>
      <w:r w:rsidRPr="00234536">
        <w:rPr>
          <w:rFonts w:ascii="Tahoma" w:hAnsi="Tahoma" w:cs="Tahoma"/>
          <w:noProof/>
          <w:sz w:val="16"/>
          <w:szCs w:val="16"/>
        </w:rPr>
        <w:drawing>
          <wp:inline distT="0" distB="0" distL="0" distR="0" wp14:anchorId="3C4A0D1A" wp14:editId="5B0F48F3">
            <wp:extent cx="5741035" cy="457995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101" t="7712" r="24114" b="41714"/>
                    <a:stretch/>
                  </pic:blipFill>
                  <pic:spPr bwMode="auto">
                    <a:xfrm>
                      <a:off x="0" y="0"/>
                      <a:ext cx="5758347" cy="4593762"/>
                    </a:xfrm>
                    <a:prstGeom prst="rect">
                      <a:avLst/>
                    </a:prstGeom>
                    <a:ln>
                      <a:noFill/>
                    </a:ln>
                    <a:extLst>
                      <a:ext uri="{53640926-AAD7-44D8-BBD7-CCE9431645EC}">
                        <a14:shadowObscured xmlns:a14="http://schemas.microsoft.com/office/drawing/2010/main"/>
                      </a:ext>
                    </a:extLst>
                  </pic:spPr>
                </pic:pic>
              </a:graphicData>
            </a:graphic>
          </wp:inline>
        </w:drawing>
      </w:r>
    </w:p>
    <w:p w14:paraId="0B8E5683" w14:textId="77777777" w:rsidR="001851F4" w:rsidRPr="00234536" w:rsidRDefault="001851F4" w:rsidP="00F07574">
      <w:pPr>
        <w:rPr>
          <w:rFonts w:ascii="Tahoma" w:hAnsi="Tahoma" w:cs="Tahoma"/>
          <w:sz w:val="16"/>
          <w:szCs w:val="16"/>
        </w:rPr>
        <w:sectPr w:rsidR="001851F4" w:rsidRPr="00234536" w:rsidSect="00571F2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7" w:bottom="1417" w:left="1417" w:header="708" w:footer="594" w:gutter="0"/>
          <w:pgNumType w:start="1"/>
          <w:cols w:space="708"/>
          <w:docGrid w:linePitch="600" w:charSpace="40960"/>
        </w:sectPr>
      </w:pPr>
    </w:p>
    <w:p w14:paraId="0F79AE3F" w14:textId="77777777" w:rsidR="00683EF7" w:rsidRPr="00234536" w:rsidRDefault="00683EF7" w:rsidP="00683EF7">
      <w:pPr>
        <w:rPr>
          <w:rFonts w:ascii="Tahoma" w:hAnsi="Tahoma" w:cs="Tahoma"/>
          <w:sz w:val="16"/>
          <w:szCs w:val="16"/>
        </w:rPr>
      </w:pPr>
    </w:p>
    <w:p w14:paraId="7A1248C2" w14:textId="349F8E11" w:rsidR="00683EF7" w:rsidRPr="00234536" w:rsidRDefault="00683EF7" w:rsidP="00683EF7">
      <w:pPr>
        <w:rPr>
          <w:rFonts w:ascii="Tahoma" w:hAnsi="Tahoma" w:cs="Tahoma"/>
          <w:sz w:val="16"/>
          <w:szCs w:val="16"/>
        </w:rPr>
      </w:pPr>
      <w:r w:rsidRPr="00234536">
        <w:rPr>
          <w:rFonts w:ascii="Tahoma" w:hAnsi="Tahoma" w:cs="Tahoma"/>
          <w:sz w:val="16"/>
          <w:szCs w:val="16"/>
        </w:rPr>
        <w:t xml:space="preserve">Příloha č. 2 smlouvy číslo: PO </w:t>
      </w:r>
      <w:r w:rsidR="00901FFE" w:rsidRPr="00234536">
        <w:rPr>
          <w:rFonts w:ascii="Tahoma" w:hAnsi="Tahoma" w:cs="Tahoma"/>
          <w:sz w:val="16"/>
          <w:szCs w:val="16"/>
        </w:rPr>
        <w:t>737/</w:t>
      </w:r>
      <w:r w:rsidRPr="00234536">
        <w:rPr>
          <w:rFonts w:ascii="Tahoma" w:hAnsi="Tahoma" w:cs="Tahoma"/>
          <w:sz w:val="16"/>
          <w:szCs w:val="16"/>
        </w:rPr>
        <w:t>S/2</w:t>
      </w:r>
      <w:r w:rsidR="00537AFC" w:rsidRPr="00234536">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234536" w14:paraId="29272F7E" w14:textId="77777777" w:rsidTr="00913A65">
        <w:tc>
          <w:tcPr>
            <w:tcW w:w="10206" w:type="dxa"/>
            <w:gridSpan w:val="5"/>
            <w:shd w:val="clear" w:color="auto" w:fill="D9D9D9" w:themeFill="background1" w:themeFillShade="D9"/>
            <w:vAlign w:val="center"/>
          </w:tcPr>
          <w:p w14:paraId="2D6F7D50" w14:textId="77777777" w:rsidR="005C6A21" w:rsidRPr="00234536" w:rsidRDefault="005C6A21" w:rsidP="00913A65">
            <w:pPr>
              <w:jc w:val="center"/>
              <w:rPr>
                <w:rFonts w:ascii="Tahoma" w:hAnsi="Tahoma" w:cs="Tahoma"/>
                <w:b/>
                <w:sz w:val="16"/>
                <w:szCs w:val="16"/>
              </w:rPr>
            </w:pPr>
            <w:r w:rsidRPr="00234536">
              <w:rPr>
                <w:rFonts w:ascii="Tahoma" w:hAnsi="Tahoma" w:cs="Tahoma"/>
                <w:b/>
                <w:sz w:val="16"/>
                <w:szCs w:val="16"/>
              </w:rPr>
              <w:t>Popis dodané techniky:</w:t>
            </w:r>
          </w:p>
        </w:tc>
      </w:tr>
      <w:tr w:rsidR="005C6A21" w:rsidRPr="00234536"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Název přístroje</w:t>
            </w:r>
          </w:p>
        </w:tc>
        <w:tc>
          <w:tcPr>
            <w:tcW w:w="2126" w:type="dxa"/>
            <w:vAlign w:val="center"/>
          </w:tcPr>
          <w:p w14:paraId="79EFAE30" w14:textId="5A055726" w:rsidR="005C6A21" w:rsidRPr="00234536" w:rsidRDefault="002607D6" w:rsidP="00913A65">
            <w:pPr>
              <w:jc w:val="center"/>
              <w:rPr>
                <w:rFonts w:ascii="Tahoma" w:hAnsi="Tahoma" w:cs="Tahoma"/>
                <w:sz w:val="16"/>
                <w:szCs w:val="16"/>
              </w:rPr>
            </w:pPr>
            <w:r w:rsidRPr="00234536">
              <w:rPr>
                <w:rFonts w:ascii="Tahoma" w:hAnsi="Tahoma" w:cs="Tahoma"/>
                <w:sz w:val="16"/>
                <w:szCs w:val="16"/>
              </w:rPr>
              <w:t>Analyzer I</w:t>
            </w:r>
          </w:p>
        </w:tc>
        <w:tc>
          <w:tcPr>
            <w:tcW w:w="2126" w:type="dxa"/>
            <w:vAlign w:val="center"/>
          </w:tcPr>
          <w:p w14:paraId="7AFA56B4" w14:textId="77777777" w:rsidR="005C6A21" w:rsidRPr="00234536" w:rsidRDefault="005C6A21" w:rsidP="00913A65">
            <w:pPr>
              <w:jc w:val="center"/>
              <w:rPr>
                <w:rFonts w:ascii="Tahoma" w:hAnsi="Tahoma" w:cs="Tahoma"/>
                <w:sz w:val="16"/>
                <w:szCs w:val="16"/>
              </w:rPr>
            </w:pPr>
          </w:p>
        </w:tc>
        <w:tc>
          <w:tcPr>
            <w:tcW w:w="2126" w:type="dxa"/>
            <w:vAlign w:val="center"/>
          </w:tcPr>
          <w:p w14:paraId="70DD2D8D" w14:textId="77777777" w:rsidR="005C6A21" w:rsidRPr="00234536" w:rsidRDefault="005C6A21" w:rsidP="00913A65">
            <w:pPr>
              <w:jc w:val="center"/>
              <w:rPr>
                <w:rFonts w:ascii="Tahoma" w:hAnsi="Tahoma" w:cs="Tahoma"/>
                <w:sz w:val="16"/>
                <w:szCs w:val="16"/>
              </w:rPr>
            </w:pPr>
          </w:p>
        </w:tc>
        <w:tc>
          <w:tcPr>
            <w:tcW w:w="2127" w:type="dxa"/>
            <w:vAlign w:val="center"/>
          </w:tcPr>
          <w:p w14:paraId="7029654B" w14:textId="77777777" w:rsidR="005C6A21" w:rsidRPr="00234536" w:rsidRDefault="005C6A21" w:rsidP="00913A65">
            <w:pPr>
              <w:jc w:val="center"/>
              <w:rPr>
                <w:rFonts w:ascii="Tahoma" w:hAnsi="Tahoma" w:cs="Tahoma"/>
                <w:sz w:val="16"/>
                <w:szCs w:val="16"/>
              </w:rPr>
            </w:pPr>
          </w:p>
        </w:tc>
      </w:tr>
      <w:tr w:rsidR="005C6A21" w:rsidRPr="00234536"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Výrobce</w:t>
            </w:r>
          </w:p>
        </w:tc>
        <w:tc>
          <w:tcPr>
            <w:tcW w:w="2126" w:type="dxa"/>
            <w:vAlign w:val="center"/>
          </w:tcPr>
          <w:p w14:paraId="3EB1B863" w14:textId="741A47E7" w:rsidR="005C6A21" w:rsidRPr="00234536" w:rsidRDefault="002607D6" w:rsidP="00913A65">
            <w:pPr>
              <w:jc w:val="center"/>
              <w:rPr>
                <w:rFonts w:ascii="Tahoma" w:hAnsi="Tahoma" w:cs="Tahoma"/>
                <w:sz w:val="16"/>
                <w:szCs w:val="16"/>
              </w:rPr>
            </w:pPr>
            <w:r w:rsidRPr="00234536">
              <w:rPr>
                <w:rFonts w:ascii="Tahoma" w:hAnsi="Tahoma" w:cs="Tahoma"/>
                <w:sz w:val="16"/>
                <w:szCs w:val="16"/>
              </w:rPr>
              <w:t xml:space="preserve">EUROIMMUN AG, Seekamp </w:t>
            </w:r>
          </w:p>
        </w:tc>
        <w:tc>
          <w:tcPr>
            <w:tcW w:w="2126" w:type="dxa"/>
            <w:vAlign w:val="center"/>
          </w:tcPr>
          <w:p w14:paraId="42FB7898" w14:textId="77777777" w:rsidR="005C6A21" w:rsidRPr="00234536" w:rsidRDefault="005C6A21" w:rsidP="00913A65">
            <w:pPr>
              <w:jc w:val="center"/>
              <w:rPr>
                <w:rFonts w:ascii="Tahoma" w:hAnsi="Tahoma" w:cs="Tahoma"/>
                <w:sz w:val="16"/>
                <w:szCs w:val="16"/>
              </w:rPr>
            </w:pPr>
          </w:p>
        </w:tc>
        <w:tc>
          <w:tcPr>
            <w:tcW w:w="2126" w:type="dxa"/>
            <w:vAlign w:val="center"/>
          </w:tcPr>
          <w:p w14:paraId="444E35C3" w14:textId="77777777" w:rsidR="005C6A21" w:rsidRPr="00234536" w:rsidRDefault="005C6A21" w:rsidP="00913A65">
            <w:pPr>
              <w:jc w:val="center"/>
              <w:rPr>
                <w:rFonts w:ascii="Tahoma" w:hAnsi="Tahoma" w:cs="Tahoma"/>
                <w:sz w:val="16"/>
                <w:szCs w:val="16"/>
              </w:rPr>
            </w:pPr>
          </w:p>
        </w:tc>
        <w:tc>
          <w:tcPr>
            <w:tcW w:w="2127" w:type="dxa"/>
            <w:vAlign w:val="center"/>
          </w:tcPr>
          <w:p w14:paraId="07714BD1" w14:textId="77777777" w:rsidR="005C6A21" w:rsidRPr="00234536" w:rsidRDefault="005C6A21" w:rsidP="00913A65">
            <w:pPr>
              <w:jc w:val="center"/>
              <w:rPr>
                <w:rFonts w:ascii="Tahoma" w:hAnsi="Tahoma" w:cs="Tahoma"/>
                <w:sz w:val="16"/>
                <w:szCs w:val="16"/>
              </w:rPr>
            </w:pPr>
          </w:p>
        </w:tc>
      </w:tr>
      <w:tr w:rsidR="005C6A21" w:rsidRPr="00234536"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Typ</w:t>
            </w:r>
          </w:p>
        </w:tc>
        <w:tc>
          <w:tcPr>
            <w:tcW w:w="2126" w:type="dxa"/>
            <w:vAlign w:val="center"/>
          </w:tcPr>
          <w:p w14:paraId="4AE0E8B5" w14:textId="26ECD226" w:rsidR="005C6A21" w:rsidRPr="00234536" w:rsidRDefault="002607D6" w:rsidP="00913A65">
            <w:pPr>
              <w:jc w:val="center"/>
              <w:rPr>
                <w:rFonts w:ascii="Tahoma" w:hAnsi="Tahoma" w:cs="Tahoma"/>
                <w:sz w:val="16"/>
                <w:szCs w:val="16"/>
              </w:rPr>
            </w:pPr>
            <w:r w:rsidRPr="00234536">
              <w:rPr>
                <w:rFonts w:ascii="Tahoma" w:hAnsi="Tahoma" w:cs="Tahoma"/>
                <w:sz w:val="16"/>
                <w:szCs w:val="16"/>
              </w:rPr>
              <w:t>Elisa automat</w:t>
            </w:r>
          </w:p>
        </w:tc>
        <w:tc>
          <w:tcPr>
            <w:tcW w:w="2126" w:type="dxa"/>
            <w:vAlign w:val="center"/>
          </w:tcPr>
          <w:p w14:paraId="314C4C16" w14:textId="77777777" w:rsidR="005C6A21" w:rsidRPr="00234536" w:rsidRDefault="005C6A21" w:rsidP="00913A65">
            <w:pPr>
              <w:jc w:val="center"/>
              <w:rPr>
                <w:rFonts w:ascii="Tahoma" w:hAnsi="Tahoma" w:cs="Tahoma"/>
                <w:sz w:val="16"/>
                <w:szCs w:val="16"/>
              </w:rPr>
            </w:pPr>
          </w:p>
        </w:tc>
        <w:tc>
          <w:tcPr>
            <w:tcW w:w="2126" w:type="dxa"/>
            <w:vAlign w:val="center"/>
          </w:tcPr>
          <w:p w14:paraId="570FA3C9" w14:textId="77777777" w:rsidR="005C6A21" w:rsidRPr="00234536" w:rsidRDefault="005C6A21" w:rsidP="00913A65">
            <w:pPr>
              <w:jc w:val="center"/>
              <w:rPr>
                <w:rFonts w:ascii="Tahoma" w:hAnsi="Tahoma" w:cs="Tahoma"/>
                <w:sz w:val="16"/>
                <w:szCs w:val="16"/>
              </w:rPr>
            </w:pPr>
          </w:p>
        </w:tc>
        <w:tc>
          <w:tcPr>
            <w:tcW w:w="2127" w:type="dxa"/>
            <w:vAlign w:val="center"/>
          </w:tcPr>
          <w:p w14:paraId="0E0B2DEA" w14:textId="77777777" w:rsidR="005C6A21" w:rsidRPr="00234536" w:rsidRDefault="005C6A21" w:rsidP="00913A65">
            <w:pPr>
              <w:jc w:val="center"/>
              <w:rPr>
                <w:rFonts w:ascii="Tahoma" w:hAnsi="Tahoma" w:cs="Tahoma"/>
                <w:sz w:val="16"/>
                <w:szCs w:val="16"/>
              </w:rPr>
            </w:pPr>
          </w:p>
        </w:tc>
      </w:tr>
      <w:tr w:rsidR="005C6A21" w:rsidRPr="00234536"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Výrobní číslo/a</w:t>
            </w:r>
          </w:p>
        </w:tc>
        <w:tc>
          <w:tcPr>
            <w:tcW w:w="2126" w:type="dxa"/>
            <w:vAlign w:val="center"/>
          </w:tcPr>
          <w:p w14:paraId="465CE5A0" w14:textId="4F21BF9F" w:rsidR="005C6A21" w:rsidRPr="00234536" w:rsidRDefault="005C6A21" w:rsidP="00913A65">
            <w:pPr>
              <w:jc w:val="center"/>
              <w:rPr>
                <w:rFonts w:ascii="Tahoma" w:hAnsi="Tahoma" w:cs="Tahoma"/>
                <w:i/>
                <w:sz w:val="16"/>
                <w:szCs w:val="16"/>
              </w:rPr>
            </w:pPr>
          </w:p>
        </w:tc>
        <w:tc>
          <w:tcPr>
            <w:tcW w:w="2126" w:type="dxa"/>
            <w:vAlign w:val="center"/>
          </w:tcPr>
          <w:p w14:paraId="74E205DC" w14:textId="77777777" w:rsidR="005C6A21" w:rsidRPr="00234536" w:rsidRDefault="005C6A21" w:rsidP="00913A65">
            <w:pPr>
              <w:jc w:val="center"/>
              <w:rPr>
                <w:rFonts w:ascii="Tahoma" w:hAnsi="Tahoma" w:cs="Tahoma"/>
                <w:sz w:val="16"/>
                <w:szCs w:val="16"/>
              </w:rPr>
            </w:pPr>
          </w:p>
        </w:tc>
        <w:tc>
          <w:tcPr>
            <w:tcW w:w="2126" w:type="dxa"/>
            <w:vAlign w:val="center"/>
          </w:tcPr>
          <w:p w14:paraId="1E07C7DA" w14:textId="77777777" w:rsidR="005C6A21" w:rsidRPr="00234536" w:rsidRDefault="005C6A21" w:rsidP="00913A65">
            <w:pPr>
              <w:jc w:val="center"/>
              <w:rPr>
                <w:rFonts w:ascii="Tahoma" w:hAnsi="Tahoma" w:cs="Tahoma"/>
                <w:sz w:val="16"/>
                <w:szCs w:val="16"/>
              </w:rPr>
            </w:pPr>
          </w:p>
        </w:tc>
        <w:tc>
          <w:tcPr>
            <w:tcW w:w="2127" w:type="dxa"/>
            <w:vAlign w:val="center"/>
          </w:tcPr>
          <w:p w14:paraId="2B8AC4A6" w14:textId="77777777" w:rsidR="005C6A21" w:rsidRPr="00234536" w:rsidRDefault="005C6A21" w:rsidP="00913A65">
            <w:pPr>
              <w:jc w:val="center"/>
              <w:rPr>
                <w:rFonts w:ascii="Tahoma" w:hAnsi="Tahoma" w:cs="Tahoma"/>
                <w:sz w:val="16"/>
                <w:szCs w:val="16"/>
              </w:rPr>
            </w:pPr>
          </w:p>
        </w:tc>
      </w:tr>
      <w:tr w:rsidR="005C6A21" w:rsidRPr="00234536"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Třída ZP</w:t>
            </w:r>
            <w:r w:rsidRPr="00234536">
              <w:rPr>
                <w:rStyle w:val="Znakapoznpodarou"/>
                <w:rFonts w:ascii="Tahoma" w:hAnsi="Tahoma" w:cs="Tahoma"/>
                <w:b/>
                <w:sz w:val="16"/>
                <w:szCs w:val="16"/>
              </w:rPr>
              <w:footnoteReference w:id="1"/>
            </w:r>
          </w:p>
        </w:tc>
        <w:tc>
          <w:tcPr>
            <w:tcW w:w="2126" w:type="dxa"/>
            <w:vAlign w:val="center"/>
          </w:tcPr>
          <w:p w14:paraId="1085B4F5" w14:textId="1403C319" w:rsidR="005C6A21" w:rsidRPr="00234536" w:rsidRDefault="00AC0B6A" w:rsidP="00913A65">
            <w:pPr>
              <w:jc w:val="center"/>
              <w:rPr>
                <w:rFonts w:ascii="Tahoma" w:hAnsi="Tahoma" w:cs="Tahoma"/>
                <w:sz w:val="16"/>
                <w:szCs w:val="16"/>
              </w:rPr>
            </w:pPr>
            <w:r w:rsidRPr="00234536">
              <w:rPr>
                <w:rFonts w:ascii="Tahoma" w:hAnsi="Tahoma" w:cs="Tahoma"/>
                <w:sz w:val="16"/>
                <w:szCs w:val="16"/>
              </w:rPr>
              <w:t>IVD</w:t>
            </w:r>
          </w:p>
        </w:tc>
        <w:tc>
          <w:tcPr>
            <w:tcW w:w="2126" w:type="dxa"/>
            <w:vAlign w:val="center"/>
          </w:tcPr>
          <w:p w14:paraId="747BE4F5" w14:textId="77777777" w:rsidR="005C6A21" w:rsidRPr="00234536" w:rsidRDefault="005C6A21" w:rsidP="00913A65">
            <w:pPr>
              <w:jc w:val="center"/>
              <w:rPr>
                <w:rFonts w:ascii="Tahoma" w:hAnsi="Tahoma" w:cs="Tahoma"/>
                <w:sz w:val="16"/>
                <w:szCs w:val="16"/>
              </w:rPr>
            </w:pPr>
          </w:p>
        </w:tc>
        <w:tc>
          <w:tcPr>
            <w:tcW w:w="2126" w:type="dxa"/>
            <w:vAlign w:val="center"/>
          </w:tcPr>
          <w:p w14:paraId="500B6F8F" w14:textId="77777777" w:rsidR="005C6A21" w:rsidRPr="00234536" w:rsidRDefault="005C6A21" w:rsidP="00913A65">
            <w:pPr>
              <w:jc w:val="center"/>
              <w:rPr>
                <w:rFonts w:ascii="Tahoma" w:hAnsi="Tahoma" w:cs="Tahoma"/>
                <w:sz w:val="16"/>
                <w:szCs w:val="16"/>
              </w:rPr>
            </w:pPr>
          </w:p>
        </w:tc>
        <w:tc>
          <w:tcPr>
            <w:tcW w:w="2127" w:type="dxa"/>
            <w:vAlign w:val="center"/>
          </w:tcPr>
          <w:p w14:paraId="61C391CC" w14:textId="77777777" w:rsidR="005C6A21" w:rsidRPr="00234536" w:rsidRDefault="005C6A21" w:rsidP="00913A65">
            <w:pPr>
              <w:jc w:val="center"/>
              <w:rPr>
                <w:rFonts w:ascii="Tahoma" w:hAnsi="Tahoma" w:cs="Tahoma"/>
                <w:sz w:val="16"/>
                <w:szCs w:val="16"/>
              </w:rPr>
            </w:pPr>
          </w:p>
        </w:tc>
      </w:tr>
      <w:tr w:rsidR="005C6A21" w:rsidRPr="00234536"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Instruktáž</w:t>
            </w:r>
            <w:r w:rsidRPr="00234536">
              <w:rPr>
                <w:rStyle w:val="Znakapoznpodarou"/>
                <w:rFonts w:ascii="Tahoma" w:hAnsi="Tahoma" w:cs="Tahoma"/>
                <w:b/>
                <w:sz w:val="16"/>
                <w:szCs w:val="16"/>
              </w:rPr>
              <w:footnoteReference w:id="2"/>
            </w:r>
            <w:r w:rsidRPr="00234536">
              <w:rPr>
                <w:rFonts w:ascii="Tahoma" w:hAnsi="Tahoma" w:cs="Tahoma"/>
                <w:b/>
                <w:sz w:val="16"/>
                <w:szCs w:val="16"/>
              </w:rPr>
              <w:t xml:space="preserve"> </w:t>
            </w:r>
          </w:p>
        </w:tc>
        <w:tc>
          <w:tcPr>
            <w:tcW w:w="2126" w:type="dxa"/>
            <w:vAlign w:val="center"/>
          </w:tcPr>
          <w:p w14:paraId="10A57937" w14:textId="08D12F3A" w:rsidR="005C6A21" w:rsidRPr="00234536" w:rsidRDefault="005C6A21" w:rsidP="00913A65">
            <w:pPr>
              <w:jc w:val="center"/>
              <w:rPr>
                <w:rFonts w:ascii="Tahoma" w:hAnsi="Tahoma" w:cs="Tahoma"/>
                <w:sz w:val="16"/>
                <w:szCs w:val="16"/>
              </w:rPr>
            </w:pPr>
            <w:r w:rsidRPr="00234536">
              <w:rPr>
                <w:rFonts w:ascii="Tahoma" w:hAnsi="Tahoma" w:cs="Tahoma"/>
                <w:sz w:val="16"/>
                <w:szCs w:val="16"/>
              </w:rPr>
              <w:t>N</w:t>
            </w:r>
          </w:p>
        </w:tc>
        <w:tc>
          <w:tcPr>
            <w:tcW w:w="2126" w:type="dxa"/>
            <w:vAlign w:val="center"/>
          </w:tcPr>
          <w:p w14:paraId="3727FF55" w14:textId="77777777" w:rsidR="005C6A21" w:rsidRPr="00234536" w:rsidRDefault="005C6A21" w:rsidP="00913A65">
            <w:pPr>
              <w:jc w:val="center"/>
              <w:rPr>
                <w:rFonts w:ascii="Tahoma" w:hAnsi="Tahoma" w:cs="Tahoma"/>
                <w:sz w:val="16"/>
                <w:szCs w:val="16"/>
              </w:rPr>
            </w:pPr>
            <w:r w:rsidRPr="00234536">
              <w:rPr>
                <w:rFonts w:ascii="Tahoma" w:hAnsi="Tahoma" w:cs="Tahoma"/>
                <w:sz w:val="16"/>
                <w:szCs w:val="16"/>
              </w:rPr>
              <w:t>A / N</w:t>
            </w:r>
          </w:p>
        </w:tc>
        <w:tc>
          <w:tcPr>
            <w:tcW w:w="2126" w:type="dxa"/>
            <w:vAlign w:val="center"/>
          </w:tcPr>
          <w:p w14:paraId="147B3D3E" w14:textId="77777777" w:rsidR="005C6A21" w:rsidRPr="00234536" w:rsidRDefault="005C6A21" w:rsidP="00913A65">
            <w:pPr>
              <w:jc w:val="center"/>
              <w:rPr>
                <w:rFonts w:ascii="Tahoma" w:hAnsi="Tahoma" w:cs="Tahoma"/>
                <w:sz w:val="16"/>
                <w:szCs w:val="16"/>
              </w:rPr>
            </w:pPr>
            <w:r w:rsidRPr="00234536">
              <w:rPr>
                <w:rFonts w:ascii="Tahoma" w:hAnsi="Tahoma" w:cs="Tahoma"/>
                <w:sz w:val="16"/>
                <w:szCs w:val="16"/>
              </w:rPr>
              <w:t>A / N</w:t>
            </w:r>
          </w:p>
        </w:tc>
        <w:tc>
          <w:tcPr>
            <w:tcW w:w="2127" w:type="dxa"/>
            <w:vAlign w:val="center"/>
          </w:tcPr>
          <w:p w14:paraId="56E93370" w14:textId="77777777" w:rsidR="005C6A21" w:rsidRPr="00234536" w:rsidRDefault="005C6A21" w:rsidP="00913A65">
            <w:pPr>
              <w:jc w:val="center"/>
              <w:rPr>
                <w:rFonts w:ascii="Tahoma" w:hAnsi="Tahoma" w:cs="Tahoma"/>
                <w:sz w:val="16"/>
                <w:szCs w:val="16"/>
              </w:rPr>
            </w:pPr>
            <w:r w:rsidRPr="00234536">
              <w:rPr>
                <w:rFonts w:ascii="Tahoma" w:hAnsi="Tahoma" w:cs="Tahoma"/>
                <w:sz w:val="16"/>
                <w:szCs w:val="16"/>
              </w:rPr>
              <w:t>A / N</w:t>
            </w:r>
          </w:p>
        </w:tc>
      </w:tr>
      <w:tr w:rsidR="005C6A21" w:rsidRPr="00234536"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234536" w:rsidRDefault="005C6A21" w:rsidP="00913A65">
            <w:pPr>
              <w:jc w:val="center"/>
              <w:rPr>
                <w:rFonts w:ascii="Tahoma" w:hAnsi="Tahoma" w:cs="Tahoma"/>
                <w:b/>
                <w:sz w:val="16"/>
                <w:szCs w:val="16"/>
              </w:rPr>
            </w:pPr>
            <w:r w:rsidRPr="00234536">
              <w:rPr>
                <w:rFonts w:ascii="Tahoma" w:hAnsi="Tahoma" w:cs="Tahoma"/>
                <w:b/>
                <w:sz w:val="16"/>
                <w:szCs w:val="16"/>
              </w:rPr>
              <w:t xml:space="preserve">Požadované opakované činnosti </w:t>
            </w:r>
            <w:r w:rsidRPr="00234536">
              <w:rPr>
                <w:rFonts w:ascii="Tahoma" w:hAnsi="Tahoma" w:cs="Tahoma"/>
                <w:i/>
                <w:sz w:val="16"/>
                <w:szCs w:val="16"/>
              </w:rPr>
              <w:t>(uveďte „Ne“ nebo požadovanou periodu)</w:t>
            </w:r>
          </w:p>
        </w:tc>
      </w:tr>
      <w:tr w:rsidR="005C6A21" w:rsidRPr="00234536"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PBTK</w:t>
            </w:r>
            <w:r w:rsidRPr="00234536">
              <w:rPr>
                <w:rStyle w:val="Znakapoznpodarou"/>
                <w:rFonts w:ascii="Tahoma" w:hAnsi="Tahoma" w:cs="Tahoma"/>
                <w:b/>
                <w:sz w:val="16"/>
                <w:szCs w:val="16"/>
              </w:rPr>
              <w:footnoteReference w:id="3"/>
            </w:r>
            <w:r w:rsidRPr="00234536">
              <w:rPr>
                <w:rFonts w:ascii="Tahoma" w:hAnsi="Tahoma" w:cs="Tahoma"/>
                <w:b/>
                <w:sz w:val="16"/>
                <w:szCs w:val="16"/>
              </w:rPr>
              <w:t xml:space="preserve"> </w:t>
            </w:r>
          </w:p>
        </w:tc>
        <w:tc>
          <w:tcPr>
            <w:tcW w:w="2126" w:type="dxa"/>
            <w:vAlign w:val="center"/>
          </w:tcPr>
          <w:p w14:paraId="0028728E" w14:textId="76CC4C9C" w:rsidR="005C6A21" w:rsidRPr="00234536" w:rsidRDefault="002607D6" w:rsidP="00913A65">
            <w:pPr>
              <w:jc w:val="center"/>
              <w:rPr>
                <w:rFonts w:ascii="Tahoma" w:hAnsi="Tahoma" w:cs="Tahoma"/>
                <w:sz w:val="16"/>
                <w:szCs w:val="16"/>
              </w:rPr>
            </w:pPr>
            <w:r w:rsidRPr="00234536">
              <w:rPr>
                <w:rFonts w:ascii="Tahoma" w:hAnsi="Tahoma" w:cs="Tahoma"/>
                <w:sz w:val="16"/>
                <w:szCs w:val="16"/>
              </w:rPr>
              <w:t>1x ročně</w:t>
            </w:r>
          </w:p>
        </w:tc>
        <w:tc>
          <w:tcPr>
            <w:tcW w:w="2126" w:type="dxa"/>
            <w:vAlign w:val="center"/>
          </w:tcPr>
          <w:p w14:paraId="2ABF50C2" w14:textId="77777777" w:rsidR="005C6A21" w:rsidRPr="00234536" w:rsidRDefault="005C6A21" w:rsidP="00913A65">
            <w:pPr>
              <w:jc w:val="center"/>
              <w:rPr>
                <w:rFonts w:ascii="Tahoma" w:hAnsi="Tahoma" w:cs="Tahoma"/>
                <w:sz w:val="16"/>
                <w:szCs w:val="16"/>
              </w:rPr>
            </w:pPr>
          </w:p>
        </w:tc>
        <w:tc>
          <w:tcPr>
            <w:tcW w:w="2126" w:type="dxa"/>
            <w:vAlign w:val="center"/>
          </w:tcPr>
          <w:p w14:paraId="0889EB89" w14:textId="77777777" w:rsidR="005C6A21" w:rsidRPr="00234536" w:rsidRDefault="005C6A21" w:rsidP="00913A65">
            <w:pPr>
              <w:jc w:val="center"/>
              <w:rPr>
                <w:rFonts w:ascii="Tahoma" w:hAnsi="Tahoma" w:cs="Tahoma"/>
                <w:sz w:val="16"/>
                <w:szCs w:val="16"/>
              </w:rPr>
            </w:pPr>
          </w:p>
        </w:tc>
        <w:tc>
          <w:tcPr>
            <w:tcW w:w="2127" w:type="dxa"/>
            <w:vAlign w:val="center"/>
          </w:tcPr>
          <w:p w14:paraId="2E1DAC74" w14:textId="77777777" w:rsidR="005C6A21" w:rsidRPr="00234536" w:rsidRDefault="005C6A21" w:rsidP="00913A65">
            <w:pPr>
              <w:jc w:val="center"/>
              <w:rPr>
                <w:rFonts w:ascii="Tahoma" w:hAnsi="Tahoma" w:cs="Tahoma"/>
                <w:sz w:val="16"/>
                <w:szCs w:val="16"/>
              </w:rPr>
            </w:pPr>
          </w:p>
        </w:tc>
      </w:tr>
      <w:tr w:rsidR="005C6A21" w:rsidRPr="00234536"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 xml:space="preserve">Validace </w:t>
            </w:r>
          </w:p>
        </w:tc>
        <w:tc>
          <w:tcPr>
            <w:tcW w:w="2126" w:type="dxa"/>
            <w:vAlign w:val="center"/>
          </w:tcPr>
          <w:p w14:paraId="149F981B" w14:textId="742B381A" w:rsidR="005C6A21" w:rsidRPr="00234536" w:rsidRDefault="002607D6" w:rsidP="00913A65">
            <w:pPr>
              <w:jc w:val="center"/>
              <w:rPr>
                <w:rFonts w:ascii="Tahoma" w:hAnsi="Tahoma" w:cs="Tahoma"/>
                <w:sz w:val="16"/>
                <w:szCs w:val="16"/>
              </w:rPr>
            </w:pPr>
            <w:r w:rsidRPr="00234536">
              <w:rPr>
                <w:rFonts w:ascii="Tahoma" w:hAnsi="Tahoma" w:cs="Tahoma"/>
                <w:sz w:val="16"/>
                <w:szCs w:val="16"/>
              </w:rPr>
              <w:t>1x ročně</w:t>
            </w:r>
          </w:p>
        </w:tc>
        <w:tc>
          <w:tcPr>
            <w:tcW w:w="2126" w:type="dxa"/>
            <w:vAlign w:val="center"/>
          </w:tcPr>
          <w:p w14:paraId="499B03CC" w14:textId="77777777" w:rsidR="005C6A21" w:rsidRPr="00234536" w:rsidRDefault="005C6A21" w:rsidP="00913A65">
            <w:pPr>
              <w:jc w:val="center"/>
              <w:rPr>
                <w:rFonts w:ascii="Tahoma" w:hAnsi="Tahoma" w:cs="Tahoma"/>
                <w:sz w:val="16"/>
                <w:szCs w:val="16"/>
              </w:rPr>
            </w:pPr>
          </w:p>
        </w:tc>
        <w:tc>
          <w:tcPr>
            <w:tcW w:w="2126" w:type="dxa"/>
            <w:vAlign w:val="center"/>
          </w:tcPr>
          <w:p w14:paraId="5AED8798" w14:textId="77777777" w:rsidR="005C6A21" w:rsidRPr="00234536" w:rsidRDefault="005C6A21" w:rsidP="00913A65">
            <w:pPr>
              <w:jc w:val="center"/>
              <w:rPr>
                <w:rFonts w:ascii="Tahoma" w:hAnsi="Tahoma" w:cs="Tahoma"/>
                <w:sz w:val="16"/>
                <w:szCs w:val="16"/>
              </w:rPr>
            </w:pPr>
          </w:p>
        </w:tc>
        <w:tc>
          <w:tcPr>
            <w:tcW w:w="2127" w:type="dxa"/>
            <w:vAlign w:val="center"/>
          </w:tcPr>
          <w:p w14:paraId="6577ADEE" w14:textId="77777777" w:rsidR="005C6A21" w:rsidRPr="00234536" w:rsidRDefault="005C6A21" w:rsidP="00913A65">
            <w:pPr>
              <w:jc w:val="center"/>
              <w:rPr>
                <w:rFonts w:ascii="Tahoma" w:hAnsi="Tahoma" w:cs="Tahoma"/>
                <w:sz w:val="16"/>
                <w:szCs w:val="16"/>
              </w:rPr>
            </w:pPr>
          </w:p>
        </w:tc>
      </w:tr>
      <w:tr w:rsidR="005C6A21" w:rsidRPr="00234536"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Kalibrace</w:t>
            </w:r>
          </w:p>
        </w:tc>
        <w:tc>
          <w:tcPr>
            <w:tcW w:w="2126" w:type="dxa"/>
            <w:vAlign w:val="center"/>
          </w:tcPr>
          <w:p w14:paraId="26C024F7" w14:textId="5498AAFB" w:rsidR="005C6A21" w:rsidRPr="00234536" w:rsidRDefault="002607D6" w:rsidP="002607D6">
            <w:pPr>
              <w:jc w:val="center"/>
              <w:rPr>
                <w:rFonts w:ascii="Tahoma" w:hAnsi="Tahoma" w:cs="Tahoma"/>
                <w:sz w:val="16"/>
                <w:szCs w:val="16"/>
              </w:rPr>
            </w:pPr>
            <w:r w:rsidRPr="00234536">
              <w:rPr>
                <w:rFonts w:ascii="Tahoma" w:hAnsi="Tahoma" w:cs="Tahoma"/>
                <w:sz w:val="16"/>
                <w:szCs w:val="16"/>
              </w:rPr>
              <w:t>1x ročně</w:t>
            </w:r>
          </w:p>
        </w:tc>
        <w:tc>
          <w:tcPr>
            <w:tcW w:w="2126" w:type="dxa"/>
            <w:vAlign w:val="center"/>
          </w:tcPr>
          <w:p w14:paraId="3456D82B" w14:textId="77777777" w:rsidR="005C6A21" w:rsidRPr="00234536" w:rsidRDefault="005C6A21" w:rsidP="00913A65">
            <w:pPr>
              <w:jc w:val="center"/>
              <w:rPr>
                <w:rFonts w:ascii="Tahoma" w:hAnsi="Tahoma" w:cs="Tahoma"/>
                <w:sz w:val="16"/>
                <w:szCs w:val="16"/>
              </w:rPr>
            </w:pPr>
          </w:p>
        </w:tc>
        <w:tc>
          <w:tcPr>
            <w:tcW w:w="2126" w:type="dxa"/>
            <w:vAlign w:val="center"/>
          </w:tcPr>
          <w:p w14:paraId="02AFCB8E" w14:textId="77777777" w:rsidR="005C6A21" w:rsidRPr="00234536" w:rsidRDefault="005C6A21" w:rsidP="00913A65">
            <w:pPr>
              <w:jc w:val="center"/>
              <w:rPr>
                <w:rFonts w:ascii="Tahoma" w:hAnsi="Tahoma" w:cs="Tahoma"/>
                <w:sz w:val="16"/>
                <w:szCs w:val="16"/>
              </w:rPr>
            </w:pPr>
          </w:p>
        </w:tc>
        <w:tc>
          <w:tcPr>
            <w:tcW w:w="2127" w:type="dxa"/>
            <w:vAlign w:val="center"/>
          </w:tcPr>
          <w:p w14:paraId="2D20C993" w14:textId="77777777" w:rsidR="005C6A21" w:rsidRPr="00234536" w:rsidRDefault="005C6A21" w:rsidP="00913A65">
            <w:pPr>
              <w:jc w:val="center"/>
              <w:rPr>
                <w:rFonts w:ascii="Tahoma" w:hAnsi="Tahoma" w:cs="Tahoma"/>
                <w:sz w:val="16"/>
                <w:szCs w:val="16"/>
              </w:rPr>
            </w:pPr>
          </w:p>
        </w:tc>
      </w:tr>
      <w:tr w:rsidR="005C6A21" w:rsidRPr="00234536"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234536" w:rsidRDefault="005C6A21" w:rsidP="00913A65">
            <w:pPr>
              <w:rPr>
                <w:rFonts w:ascii="Tahoma" w:hAnsi="Tahoma" w:cs="Tahoma"/>
                <w:b/>
                <w:sz w:val="16"/>
                <w:szCs w:val="16"/>
              </w:rPr>
            </w:pPr>
            <w:r w:rsidRPr="00234536">
              <w:rPr>
                <w:rFonts w:ascii="Tahoma" w:hAnsi="Tahoma" w:cs="Tahoma"/>
                <w:b/>
                <w:sz w:val="16"/>
                <w:szCs w:val="16"/>
              </w:rPr>
              <w:t>Elektrická revize</w:t>
            </w:r>
          </w:p>
        </w:tc>
        <w:tc>
          <w:tcPr>
            <w:tcW w:w="2126" w:type="dxa"/>
            <w:vAlign w:val="center"/>
          </w:tcPr>
          <w:p w14:paraId="1284B02F" w14:textId="293D9E64" w:rsidR="005C6A21" w:rsidRPr="00234536" w:rsidRDefault="002607D6" w:rsidP="00913A65">
            <w:pPr>
              <w:jc w:val="center"/>
              <w:rPr>
                <w:rFonts w:ascii="Tahoma" w:hAnsi="Tahoma" w:cs="Tahoma"/>
                <w:sz w:val="16"/>
                <w:szCs w:val="16"/>
              </w:rPr>
            </w:pPr>
            <w:r w:rsidRPr="00234536">
              <w:rPr>
                <w:rFonts w:ascii="Tahoma" w:hAnsi="Tahoma" w:cs="Tahoma"/>
                <w:sz w:val="16"/>
                <w:szCs w:val="16"/>
              </w:rPr>
              <w:t>NE</w:t>
            </w:r>
          </w:p>
        </w:tc>
        <w:tc>
          <w:tcPr>
            <w:tcW w:w="2126" w:type="dxa"/>
            <w:vAlign w:val="center"/>
          </w:tcPr>
          <w:p w14:paraId="0767C794" w14:textId="77777777" w:rsidR="005C6A21" w:rsidRPr="00234536" w:rsidRDefault="005C6A21" w:rsidP="00913A65">
            <w:pPr>
              <w:jc w:val="center"/>
              <w:rPr>
                <w:rFonts w:ascii="Tahoma" w:hAnsi="Tahoma" w:cs="Tahoma"/>
                <w:sz w:val="16"/>
                <w:szCs w:val="16"/>
              </w:rPr>
            </w:pPr>
          </w:p>
        </w:tc>
        <w:tc>
          <w:tcPr>
            <w:tcW w:w="2126" w:type="dxa"/>
            <w:vAlign w:val="center"/>
          </w:tcPr>
          <w:p w14:paraId="33603DB3" w14:textId="77777777" w:rsidR="005C6A21" w:rsidRPr="00234536" w:rsidRDefault="005C6A21" w:rsidP="00913A65">
            <w:pPr>
              <w:jc w:val="center"/>
              <w:rPr>
                <w:rFonts w:ascii="Tahoma" w:hAnsi="Tahoma" w:cs="Tahoma"/>
                <w:sz w:val="16"/>
                <w:szCs w:val="16"/>
              </w:rPr>
            </w:pPr>
          </w:p>
        </w:tc>
        <w:tc>
          <w:tcPr>
            <w:tcW w:w="2127" w:type="dxa"/>
            <w:vAlign w:val="center"/>
          </w:tcPr>
          <w:p w14:paraId="0E2BDA11" w14:textId="77777777" w:rsidR="005C6A21" w:rsidRPr="00234536" w:rsidRDefault="005C6A21" w:rsidP="00913A65">
            <w:pPr>
              <w:jc w:val="center"/>
              <w:rPr>
                <w:rFonts w:ascii="Tahoma" w:hAnsi="Tahoma" w:cs="Tahoma"/>
                <w:sz w:val="16"/>
                <w:szCs w:val="16"/>
              </w:rPr>
            </w:pPr>
          </w:p>
        </w:tc>
      </w:tr>
      <w:tr w:rsidR="005C6A21" w:rsidRPr="00234536"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234536" w:rsidRDefault="005C6A21" w:rsidP="00913A65">
            <w:pPr>
              <w:rPr>
                <w:rFonts w:ascii="Tahoma" w:hAnsi="Tahoma" w:cs="Tahoma"/>
                <w:b/>
                <w:sz w:val="16"/>
                <w:szCs w:val="16"/>
              </w:rPr>
            </w:pPr>
            <w:r w:rsidRPr="00234536">
              <w:rPr>
                <w:rFonts w:ascii="Tahoma" w:hAnsi="Tahoma" w:cs="Tahoma"/>
                <w:b/>
                <w:bCs/>
                <w:sz w:val="16"/>
                <w:szCs w:val="16"/>
              </w:rPr>
              <w:t>Tlaková revize plyn</w:t>
            </w:r>
            <w:r w:rsidR="002F6F05" w:rsidRPr="00234536">
              <w:rPr>
                <w:rFonts w:ascii="Tahoma" w:hAnsi="Tahoma" w:cs="Tahoma"/>
                <w:b/>
                <w:bCs/>
                <w:sz w:val="16"/>
                <w:szCs w:val="16"/>
              </w:rPr>
              <w:t>.</w:t>
            </w:r>
            <w:r w:rsidRPr="00234536">
              <w:rPr>
                <w:rFonts w:ascii="Tahoma" w:hAnsi="Tahoma" w:cs="Tahoma"/>
                <w:b/>
                <w:bCs/>
                <w:sz w:val="16"/>
                <w:szCs w:val="16"/>
              </w:rPr>
              <w:t xml:space="preserve"> nádoby</w:t>
            </w:r>
          </w:p>
        </w:tc>
        <w:tc>
          <w:tcPr>
            <w:tcW w:w="2126" w:type="dxa"/>
            <w:vAlign w:val="center"/>
          </w:tcPr>
          <w:p w14:paraId="42C9644B" w14:textId="75745E6C" w:rsidR="005C6A21" w:rsidRPr="00234536" w:rsidRDefault="002607D6" w:rsidP="00913A65">
            <w:pPr>
              <w:jc w:val="center"/>
              <w:rPr>
                <w:rFonts w:ascii="Tahoma" w:hAnsi="Tahoma" w:cs="Tahoma"/>
                <w:sz w:val="16"/>
                <w:szCs w:val="16"/>
              </w:rPr>
            </w:pPr>
            <w:r w:rsidRPr="00234536">
              <w:rPr>
                <w:rFonts w:ascii="Tahoma" w:hAnsi="Tahoma" w:cs="Tahoma"/>
                <w:sz w:val="16"/>
                <w:szCs w:val="16"/>
              </w:rPr>
              <w:t>NE</w:t>
            </w:r>
          </w:p>
        </w:tc>
        <w:tc>
          <w:tcPr>
            <w:tcW w:w="2126" w:type="dxa"/>
            <w:vAlign w:val="center"/>
          </w:tcPr>
          <w:p w14:paraId="4319579B" w14:textId="77777777" w:rsidR="005C6A21" w:rsidRPr="00234536" w:rsidRDefault="005C6A21" w:rsidP="00913A65">
            <w:pPr>
              <w:jc w:val="center"/>
              <w:rPr>
                <w:rFonts w:ascii="Tahoma" w:hAnsi="Tahoma" w:cs="Tahoma"/>
                <w:sz w:val="16"/>
                <w:szCs w:val="16"/>
              </w:rPr>
            </w:pPr>
          </w:p>
        </w:tc>
        <w:tc>
          <w:tcPr>
            <w:tcW w:w="2126" w:type="dxa"/>
            <w:vAlign w:val="center"/>
          </w:tcPr>
          <w:p w14:paraId="3E429E4A" w14:textId="77777777" w:rsidR="005C6A21" w:rsidRPr="00234536" w:rsidRDefault="005C6A21" w:rsidP="00913A65">
            <w:pPr>
              <w:jc w:val="center"/>
              <w:rPr>
                <w:rFonts w:ascii="Tahoma" w:hAnsi="Tahoma" w:cs="Tahoma"/>
                <w:sz w:val="16"/>
                <w:szCs w:val="16"/>
              </w:rPr>
            </w:pPr>
          </w:p>
        </w:tc>
        <w:tc>
          <w:tcPr>
            <w:tcW w:w="2127" w:type="dxa"/>
            <w:vAlign w:val="center"/>
          </w:tcPr>
          <w:p w14:paraId="1CBF5394" w14:textId="77777777" w:rsidR="005C6A21" w:rsidRPr="00234536" w:rsidRDefault="005C6A21" w:rsidP="00913A65">
            <w:pPr>
              <w:jc w:val="center"/>
              <w:rPr>
                <w:rFonts w:ascii="Tahoma" w:hAnsi="Tahoma" w:cs="Tahoma"/>
                <w:sz w:val="16"/>
                <w:szCs w:val="16"/>
              </w:rPr>
            </w:pPr>
          </w:p>
        </w:tc>
      </w:tr>
      <w:tr w:rsidR="005C6A21" w:rsidRPr="00234536"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234536" w:rsidRDefault="005C6A21" w:rsidP="00913A65">
            <w:pPr>
              <w:rPr>
                <w:rFonts w:ascii="Tahoma" w:hAnsi="Tahoma" w:cs="Tahoma"/>
                <w:b/>
                <w:sz w:val="16"/>
                <w:szCs w:val="16"/>
              </w:rPr>
            </w:pPr>
            <w:r w:rsidRPr="00234536">
              <w:rPr>
                <w:rFonts w:ascii="Tahoma" w:hAnsi="Tahoma" w:cs="Tahoma"/>
                <w:b/>
                <w:bCs/>
                <w:sz w:val="16"/>
                <w:szCs w:val="16"/>
              </w:rPr>
              <w:t>Kontrola naříz. výrobcem</w:t>
            </w:r>
          </w:p>
        </w:tc>
        <w:tc>
          <w:tcPr>
            <w:tcW w:w="2126" w:type="dxa"/>
            <w:vAlign w:val="center"/>
          </w:tcPr>
          <w:p w14:paraId="7DA04CC5" w14:textId="3F8BE85B" w:rsidR="005C6A21" w:rsidRPr="00234536" w:rsidRDefault="002607D6" w:rsidP="00913A65">
            <w:pPr>
              <w:jc w:val="center"/>
              <w:rPr>
                <w:rFonts w:ascii="Tahoma" w:hAnsi="Tahoma" w:cs="Tahoma"/>
                <w:sz w:val="16"/>
                <w:szCs w:val="16"/>
              </w:rPr>
            </w:pPr>
            <w:r w:rsidRPr="00234536">
              <w:rPr>
                <w:rFonts w:ascii="Tahoma" w:hAnsi="Tahoma" w:cs="Tahoma"/>
                <w:sz w:val="16"/>
                <w:szCs w:val="16"/>
              </w:rPr>
              <w:t>1x ročně</w:t>
            </w:r>
          </w:p>
        </w:tc>
        <w:tc>
          <w:tcPr>
            <w:tcW w:w="2126" w:type="dxa"/>
            <w:vAlign w:val="center"/>
          </w:tcPr>
          <w:p w14:paraId="09AE151C" w14:textId="77777777" w:rsidR="005C6A21" w:rsidRPr="00234536" w:rsidRDefault="005C6A21" w:rsidP="00913A65">
            <w:pPr>
              <w:jc w:val="center"/>
              <w:rPr>
                <w:rFonts w:ascii="Tahoma" w:hAnsi="Tahoma" w:cs="Tahoma"/>
                <w:sz w:val="16"/>
                <w:szCs w:val="16"/>
              </w:rPr>
            </w:pPr>
          </w:p>
        </w:tc>
        <w:tc>
          <w:tcPr>
            <w:tcW w:w="2126" w:type="dxa"/>
            <w:vAlign w:val="center"/>
          </w:tcPr>
          <w:p w14:paraId="766C8A3E" w14:textId="77777777" w:rsidR="005C6A21" w:rsidRPr="00234536" w:rsidRDefault="005C6A21" w:rsidP="00913A65">
            <w:pPr>
              <w:jc w:val="center"/>
              <w:rPr>
                <w:rFonts w:ascii="Tahoma" w:hAnsi="Tahoma" w:cs="Tahoma"/>
                <w:sz w:val="16"/>
                <w:szCs w:val="16"/>
              </w:rPr>
            </w:pPr>
          </w:p>
        </w:tc>
        <w:tc>
          <w:tcPr>
            <w:tcW w:w="2127" w:type="dxa"/>
            <w:vAlign w:val="center"/>
          </w:tcPr>
          <w:p w14:paraId="3D0059C5" w14:textId="77777777" w:rsidR="005C6A21" w:rsidRPr="00234536" w:rsidRDefault="005C6A21" w:rsidP="00913A65">
            <w:pPr>
              <w:jc w:val="center"/>
              <w:rPr>
                <w:rFonts w:ascii="Tahoma" w:hAnsi="Tahoma" w:cs="Tahoma"/>
                <w:sz w:val="16"/>
                <w:szCs w:val="16"/>
              </w:rPr>
            </w:pPr>
          </w:p>
        </w:tc>
      </w:tr>
    </w:tbl>
    <w:p w14:paraId="50A45651" w14:textId="77777777" w:rsidR="005C6A21" w:rsidRPr="00234536"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234536"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234536" w:rsidRDefault="005C6A21" w:rsidP="00913A65">
            <w:pPr>
              <w:jc w:val="center"/>
              <w:rPr>
                <w:rFonts w:ascii="Tahoma" w:hAnsi="Tahoma" w:cs="Tahoma"/>
                <w:b/>
                <w:sz w:val="16"/>
                <w:szCs w:val="16"/>
              </w:rPr>
            </w:pPr>
            <w:r w:rsidRPr="00234536">
              <w:rPr>
                <w:rFonts w:ascii="Tahoma" w:hAnsi="Tahoma" w:cs="Tahoma"/>
                <w:b/>
                <w:sz w:val="16"/>
                <w:szCs w:val="16"/>
              </w:rPr>
              <w:t>Datum předání:</w:t>
            </w:r>
          </w:p>
        </w:tc>
        <w:tc>
          <w:tcPr>
            <w:tcW w:w="5032" w:type="dxa"/>
            <w:vAlign w:val="center"/>
          </w:tcPr>
          <w:p w14:paraId="774FB099" w14:textId="77777777" w:rsidR="005C6A21" w:rsidRPr="00234536" w:rsidRDefault="005C6A21" w:rsidP="00913A65">
            <w:pPr>
              <w:jc w:val="center"/>
              <w:rPr>
                <w:rFonts w:ascii="Tahoma" w:hAnsi="Tahoma" w:cs="Tahoma"/>
                <w:sz w:val="16"/>
                <w:szCs w:val="16"/>
              </w:rPr>
            </w:pPr>
          </w:p>
        </w:tc>
      </w:tr>
      <w:tr w:rsidR="005C6A21" w:rsidRPr="00234536" w14:paraId="6A4CBE49" w14:textId="77777777" w:rsidTr="00913A65">
        <w:trPr>
          <w:trHeight w:val="1532"/>
        </w:trPr>
        <w:tc>
          <w:tcPr>
            <w:tcW w:w="5169" w:type="dxa"/>
            <w:vAlign w:val="bottom"/>
          </w:tcPr>
          <w:p w14:paraId="1B216539" w14:textId="77777777" w:rsidR="005C6A21" w:rsidRPr="00234536" w:rsidRDefault="005C6A21" w:rsidP="00913A65">
            <w:pPr>
              <w:jc w:val="center"/>
              <w:rPr>
                <w:rFonts w:ascii="Tahoma" w:hAnsi="Tahoma" w:cs="Tahoma"/>
                <w:sz w:val="16"/>
                <w:szCs w:val="16"/>
              </w:rPr>
            </w:pPr>
            <w:r w:rsidRPr="00234536">
              <w:rPr>
                <w:rFonts w:ascii="Tahoma" w:hAnsi="Tahoma" w:cs="Tahoma"/>
                <w:sz w:val="16"/>
                <w:szCs w:val="16"/>
              </w:rPr>
              <w:t>Za dodavatele (Jméno, Podpis, Razítko)</w:t>
            </w:r>
          </w:p>
        </w:tc>
        <w:tc>
          <w:tcPr>
            <w:tcW w:w="5032" w:type="dxa"/>
            <w:vAlign w:val="bottom"/>
          </w:tcPr>
          <w:p w14:paraId="6B34F94C" w14:textId="77777777" w:rsidR="005C6A21" w:rsidRPr="00234536" w:rsidRDefault="005C6A21" w:rsidP="00913A65">
            <w:pPr>
              <w:jc w:val="center"/>
              <w:rPr>
                <w:rFonts w:ascii="Tahoma" w:hAnsi="Tahoma" w:cs="Tahoma"/>
                <w:sz w:val="16"/>
                <w:szCs w:val="16"/>
              </w:rPr>
            </w:pPr>
            <w:r w:rsidRPr="00234536">
              <w:rPr>
                <w:rFonts w:ascii="Tahoma" w:hAnsi="Tahoma" w:cs="Tahoma"/>
                <w:sz w:val="16"/>
                <w:szCs w:val="16"/>
              </w:rPr>
              <w:t>Za přejímajícího (Jméno, Podpis, Razítko)</w:t>
            </w:r>
          </w:p>
        </w:tc>
      </w:tr>
    </w:tbl>
    <w:p w14:paraId="1D2CE318" w14:textId="77777777" w:rsidR="005C6A21" w:rsidRPr="00234536" w:rsidRDefault="005C6A21" w:rsidP="005C6A21">
      <w:pPr>
        <w:spacing w:before="120" w:after="120"/>
        <w:jc w:val="center"/>
        <w:rPr>
          <w:rFonts w:ascii="Tahoma" w:hAnsi="Tahoma" w:cs="Tahoma"/>
          <w:sz w:val="16"/>
          <w:szCs w:val="16"/>
        </w:rPr>
      </w:pPr>
      <w:r w:rsidRPr="00234536">
        <w:rPr>
          <w:rFonts w:ascii="Tahoma" w:hAnsi="Tahoma" w:cs="Tahoma"/>
          <w:i/>
          <w:iCs/>
          <w:sz w:val="16"/>
          <w:szCs w:val="16"/>
          <w:u w:val="single"/>
        </w:rPr>
        <w:t>Vyplní dodavatel při předání, přejímající potvrdí správnost údajů a formulář předá OZT</w:t>
      </w:r>
    </w:p>
    <w:p w14:paraId="712C70C3" w14:textId="50EECD51" w:rsidR="005C6A21" w:rsidRPr="00234536" w:rsidRDefault="005C6A21" w:rsidP="00F07574">
      <w:pPr>
        <w:rPr>
          <w:rFonts w:ascii="Tahoma" w:hAnsi="Tahoma" w:cs="Tahoma"/>
          <w:sz w:val="16"/>
          <w:szCs w:val="16"/>
        </w:rPr>
      </w:pPr>
    </w:p>
    <w:p w14:paraId="74478C97" w14:textId="77E979D5" w:rsidR="005C6A21" w:rsidRPr="00234536" w:rsidRDefault="005C6A21" w:rsidP="00F07574">
      <w:pPr>
        <w:rPr>
          <w:rFonts w:ascii="Tahoma" w:hAnsi="Tahoma" w:cs="Tahoma"/>
          <w:sz w:val="16"/>
          <w:szCs w:val="16"/>
        </w:rPr>
      </w:pPr>
    </w:p>
    <w:p w14:paraId="52F3DFAE" w14:textId="70D9076D" w:rsidR="005C6A21" w:rsidRPr="00234536" w:rsidRDefault="005C6A21" w:rsidP="00F07574">
      <w:pPr>
        <w:rPr>
          <w:rFonts w:ascii="Tahoma" w:hAnsi="Tahoma" w:cs="Tahoma"/>
          <w:sz w:val="16"/>
          <w:szCs w:val="16"/>
        </w:rPr>
      </w:pPr>
    </w:p>
    <w:p w14:paraId="5F8BE841" w14:textId="77777777" w:rsidR="005C6A21" w:rsidRPr="00234536" w:rsidRDefault="005C6A21" w:rsidP="00F07574">
      <w:pPr>
        <w:rPr>
          <w:rFonts w:ascii="Tahoma" w:hAnsi="Tahoma" w:cs="Tahoma"/>
          <w:sz w:val="16"/>
          <w:szCs w:val="16"/>
        </w:rPr>
        <w:sectPr w:rsidR="005C6A21" w:rsidRPr="00234536" w:rsidSect="00683EF7">
          <w:headerReference w:type="default" r:id="rId24"/>
          <w:footerReference w:type="default" r:id="rId25"/>
          <w:pgSz w:w="11906" w:h="16838" w:code="9"/>
          <w:pgMar w:top="993" w:right="709" w:bottom="1134" w:left="851" w:header="142" w:footer="355" w:gutter="0"/>
          <w:cols w:space="708"/>
          <w:docGrid w:linePitch="326"/>
        </w:sectPr>
      </w:pPr>
    </w:p>
    <w:p w14:paraId="27B1D27C" w14:textId="77777777" w:rsidR="00F11BD2" w:rsidRPr="00234536" w:rsidRDefault="00F11BD2" w:rsidP="00F11BD2">
      <w:pPr>
        <w:spacing w:after="120" w:line="280" w:lineRule="atLeast"/>
        <w:rPr>
          <w:rFonts w:ascii="Tahoma" w:hAnsi="Tahoma" w:cs="Tahoma"/>
          <w:b/>
          <w:bCs/>
          <w:sz w:val="16"/>
          <w:szCs w:val="16"/>
          <w:lang w:eastAsia="cs-CZ"/>
        </w:rPr>
      </w:pPr>
      <w:bookmarkStart w:id="8" w:name="_Hlk71277020"/>
      <w:r w:rsidRPr="00234536">
        <w:rPr>
          <w:rFonts w:ascii="Tahoma" w:hAnsi="Tahoma" w:cs="Tahoma"/>
          <w:b/>
          <w:bCs/>
          <w:sz w:val="16"/>
          <w:szCs w:val="16"/>
          <w:lang w:eastAsia="cs-CZ"/>
        </w:rPr>
        <w:t>Povinnosti při připojování zařízení do LAN sítě VFN</w:t>
      </w:r>
    </w:p>
    <w:p w14:paraId="6BE4B4FD" w14:textId="77777777" w:rsidR="00F11BD2" w:rsidRPr="00234536" w:rsidRDefault="00F11BD2" w:rsidP="00F11BD2">
      <w:pPr>
        <w:spacing w:after="120" w:line="280" w:lineRule="atLeast"/>
        <w:jc w:val="both"/>
        <w:rPr>
          <w:rFonts w:ascii="Tahoma" w:hAnsi="Tahoma" w:cs="Tahoma"/>
          <w:sz w:val="16"/>
          <w:szCs w:val="16"/>
          <w:lang w:eastAsia="cs-CZ"/>
        </w:rPr>
      </w:pPr>
    </w:p>
    <w:bookmarkEnd w:id="8"/>
    <w:p w14:paraId="16ADD383" w14:textId="2E203D66" w:rsidR="00020BDF" w:rsidRPr="00234536" w:rsidRDefault="001438C1" w:rsidP="00020BDF">
      <w:pPr>
        <w:suppressAutoHyphens w:val="0"/>
        <w:textAlignment w:val="baseline"/>
        <w:rPr>
          <w:rFonts w:ascii="Tahoma" w:hAnsi="Tahoma" w:cs="Tahoma"/>
          <w:sz w:val="16"/>
          <w:szCs w:val="16"/>
          <w:lang w:eastAsia="cs-CZ"/>
        </w:rPr>
      </w:pPr>
      <w:r>
        <w:rPr>
          <w:rFonts w:ascii="Tahoma" w:hAnsi="Tahoma" w:cs="Tahoma"/>
          <w:sz w:val="16"/>
          <w:szCs w:val="16"/>
          <w:lang w:eastAsia="cs-CZ"/>
        </w:rPr>
        <w:t>xxx</w:t>
      </w:r>
      <w:r w:rsidR="00020BDF" w:rsidRPr="00234536">
        <w:rPr>
          <w:rFonts w:ascii="Tahoma" w:hAnsi="Tahoma" w:cs="Tahoma"/>
          <w:sz w:val="16"/>
          <w:szCs w:val="16"/>
          <w:lang w:eastAsia="cs-CZ"/>
        </w:rPr>
        <w:t> </w:t>
      </w:r>
    </w:p>
    <w:sectPr w:rsidR="00020BDF" w:rsidRPr="00234536" w:rsidSect="00F11BD2">
      <w:head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9F738" w14:textId="77777777" w:rsidR="006D6B3D" w:rsidRDefault="006D6B3D">
      <w:r>
        <w:separator/>
      </w:r>
    </w:p>
  </w:endnote>
  <w:endnote w:type="continuationSeparator" w:id="0">
    <w:p w14:paraId="387CF67A" w14:textId="77777777" w:rsidR="006D6B3D" w:rsidRDefault="006D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2BA56" w14:textId="77777777" w:rsidR="00FB7F84" w:rsidRDefault="00FB7F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704"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AC0B6A">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53DA5" w14:textId="77777777" w:rsidR="00FB7F84" w:rsidRDefault="00FB7F8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752"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43242" w14:textId="77777777" w:rsidR="006D6B3D" w:rsidRDefault="006D6B3D">
      <w:r>
        <w:separator/>
      </w:r>
    </w:p>
  </w:footnote>
  <w:footnote w:type="continuationSeparator" w:id="0">
    <w:p w14:paraId="4A8E1B03" w14:textId="77777777" w:rsidR="006D6B3D" w:rsidRDefault="006D6B3D">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D5ECD" w14:textId="77777777" w:rsidR="00FB7F84" w:rsidRDefault="00FB7F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819ECE1"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50C79">
      <w:rPr>
        <w:rFonts w:ascii="Arial" w:hAnsi="Arial" w:cs="Arial"/>
        <w:b/>
        <w:sz w:val="18"/>
        <w:szCs w:val="18"/>
        <w:lang w:val="cs-CZ"/>
      </w:rPr>
      <w:t>737</w:t>
    </w:r>
    <w:r w:rsidR="00050C79"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CC8E" w14:textId="77777777" w:rsidR="00FB7F84" w:rsidRDefault="00FB7F8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0800"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8A6FEB7"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504118">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r w:rsidR="00503D9A">
      <w:rPr>
        <w:rFonts w:ascii="Arial" w:hAnsi="Arial" w:cs="Arial"/>
        <w:lang w:val="cs-CZ"/>
      </w:rPr>
      <w:t xml:space="preserve"> 737</w:t>
    </w:r>
    <w:r w:rsidRPr="00571F22">
      <w:rPr>
        <w:rFonts w:ascii="Arial" w:hAnsi="Arial" w:cs="Arial"/>
        <w:lang w:val="cs-CZ"/>
      </w:rPr>
      <w:t>/S/</w:t>
    </w:r>
    <w:r>
      <w:rPr>
        <w:rFonts w:ascii="Arial" w:hAnsi="Arial" w:cs="Arial"/>
        <w:lang w:val="cs-CZ"/>
      </w:rPr>
      <w:t>2</w:t>
    </w:r>
    <w:r w:rsidR="00537AFC">
      <w:rPr>
        <w:rFonts w:ascii="Arial" w:hAnsi="Arial" w:cs="Arial"/>
        <w:lang w:val="cs-CZ"/>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818231A"/>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FC70D82C"/>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26009C4"/>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FD402BAA"/>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B25620B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0C79"/>
    <w:rsid w:val="00053017"/>
    <w:rsid w:val="00055665"/>
    <w:rsid w:val="0007423C"/>
    <w:rsid w:val="00077F86"/>
    <w:rsid w:val="0008202C"/>
    <w:rsid w:val="0008527A"/>
    <w:rsid w:val="0009098A"/>
    <w:rsid w:val="00092E0F"/>
    <w:rsid w:val="000A0BF6"/>
    <w:rsid w:val="000A50BF"/>
    <w:rsid w:val="000C2278"/>
    <w:rsid w:val="000D739A"/>
    <w:rsid w:val="000E30A4"/>
    <w:rsid w:val="00105E39"/>
    <w:rsid w:val="00107BD9"/>
    <w:rsid w:val="00111D39"/>
    <w:rsid w:val="0012199B"/>
    <w:rsid w:val="00125B4D"/>
    <w:rsid w:val="00126A29"/>
    <w:rsid w:val="001345DB"/>
    <w:rsid w:val="001438C1"/>
    <w:rsid w:val="00143F97"/>
    <w:rsid w:val="00166AC7"/>
    <w:rsid w:val="00172561"/>
    <w:rsid w:val="00172EE9"/>
    <w:rsid w:val="00180691"/>
    <w:rsid w:val="00182D33"/>
    <w:rsid w:val="001851F4"/>
    <w:rsid w:val="00185700"/>
    <w:rsid w:val="00197634"/>
    <w:rsid w:val="00197F28"/>
    <w:rsid w:val="001A0F10"/>
    <w:rsid w:val="001A0F14"/>
    <w:rsid w:val="001A35CA"/>
    <w:rsid w:val="001A578F"/>
    <w:rsid w:val="001A7810"/>
    <w:rsid w:val="001B3A08"/>
    <w:rsid w:val="001C0FB7"/>
    <w:rsid w:val="001C3F3A"/>
    <w:rsid w:val="001C7F1C"/>
    <w:rsid w:val="001D4FB0"/>
    <w:rsid w:val="001E1BAA"/>
    <w:rsid w:val="001F0D28"/>
    <w:rsid w:val="001F3331"/>
    <w:rsid w:val="001F40BD"/>
    <w:rsid w:val="001F4C7E"/>
    <w:rsid w:val="001F6E37"/>
    <w:rsid w:val="001F7982"/>
    <w:rsid w:val="00215619"/>
    <w:rsid w:val="002266C7"/>
    <w:rsid w:val="00234536"/>
    <w:rsid w:val="0023605C"/>
    <w:rsid w:val="00240F3D"/>
    <w:rsid w:val="00245886"/>
    <w:rsid w:val="0024719D"/>
    <w:rsid w:val="00253E26"/>
    <w:rsid w:val="002601A9"/>
    <w:rsid w:val="002607D6"/>
    <w:rsid w:val="00260943"/>
    <w:rsid w:val="0026214F"/>
    <w:rsid w:val="00265F7A"/>
    <w:rsid w:val="00270441"/>
    <w:rsid w:val="00271761"/>
    <w:rsid w:val="00277834"/>
    <w:rsid w:val="00277986"/>
    <w:rsid w:val="0028707E"/>
    <w:rsid w:val="00294130"/>
    <w:rsid w:val="00294824"/>
    <w:rsid w:val="002B7BD5"/>
    <w:rsid w:val="002D06AD"/>
    <w:rsid w:val="002D28A0"/>
    <w:rsid w:val="002E4EEE"/>
    <w:rsid w:val="002F5DBE"/>
    <w:rsid w:val="002F6F05"/>
    <w:rsid w:val="003001E9"/>
    <w:rsid w:val="00301066"/>
    <w:rsid w:val="00302F43"/>
    <w:rsid w:val="00306A33"/>
    <w:rsid w:val="00320E64"/>
    <w:rsid w:val="00322EAE"/>
    <w:rsid w:val="00325BAF"/>
    <w:rsid w:val="00333126"/>
    <w:rsid w:val="0033411B"/>
    <w:rsid w:val="003413F6"/>
    <w:rsid w:val="003738C0"/>
    <w:rsid w:val="00377E9D"/>
    <w:rsid w:val="00385B93"/>
    <w:rsid w:val="0039210E"/>
    <w:rsid w:val="003A52FD"/>
    <w:rsid w:val="003B72DE"/>
    <w:rsid w:val="003B7E2C"/>
    <w:rsid w:val="003C04A9"/>
    <w:rsid w:val="003C24DE"/>
    <w:rsid w:val="003C36C2"/>
    <w:rsid w:val="003D002F"/>
    <w:rsid w:val="003D7607"/>
    <w:rsid w:val="003E2D93"/>
    <w:rsid w:val="003F537E"/>
    <w:rsid w:val="004061E9"/>
    <w:rsid w:val="00425F9F"/>
    <w:rsid w:val="00446BAC"/>
    <w:rsid w:val="00451DFE"/>
    <w:rsid w:val="00455D46"/>
    <w:rsid w:val="004608EE"/>
    <w:rsid w:val="0046527B"/>
    <w:rsid w:val="00470BD4"/>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03D9A"/>
    <w:rsid w:val="00504118"/>
    <w:rsid w:val="00512A04"/>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97F37"/>
    <w:rsid w:val="005B0B7B"/>
    <w:rsid w:val="005C6A21"/>
    <w:rsid w:val="005D036E"/>
    <w:rsid w:val="005D164E"/>
    <w:rsid w:val="005F756B"/>
    <w:rsid w:val="00610D18"/>
    <w:rsid w:val="006338E0"/>
    <w:rsid w:val="00633BF4"/>
    <w:rsid w:val="00641D70"/>
    <w:rsid w:val="00642DB1"/>
    <w:rsid w:val="006640B7"/>
    <w:rsid w:val="006659F2"/>
    <w:rsid w:val="00671951"/>
    <w:rsid w:val="0068291D"/>
    <w:rsid w:val="00683EF7"/>
    <w:rsid w:val="00690487"/>
    <w:rsid w:val="00693206"/>
    <w:rsid w:val="0069733C"/>
    <w:rsid w:val="006B02F1"/>
    <w:rsid w:val="006B18B4"/>
    <w:rsid w:val="006B3F58"/>
    <w:rsid w:val="006B5A92"/>
    <w:rsid w:val="006C52CF"/>
    <w:rsid w:val="006C7035"/>
    <w:rsid w:val="006D12EA"/>
    <w:rsid w:val="006D3E7F"/>
    <w:rsid w:val="006D5DA5"/>
    <w:rsid w:val="006D6B3D"/>
    <w:rsid w:val="006D7303"/>
    <w:rsid w:val="006D7B81"/>
    <w:rsid w:val="006E2108"/>
    <w:rsid w:val="006E2906"/>
    <w:rsid w:val="006E4A5B"/>
    <w:rsid w:val="006E7803"/>
    <w:rsid w:val="006F4D0B"/>
    <w:rsid w:val="006F4F70"/>
    <w:rsid w:val="006F545F"/>
    <w:rsid w:val="0071392D"/>
    <w:rsid w:val="007271C6"/>
    <w:rsid w:val="00731F81"/>
    <w:rsid w:val="007334B0"/>
    <w:rsid w:val="0073396F"/>
    <w:rsid w:val="007439F7"/>
    <w:rsid w:val="00756F94"/>
    <w:rsid w:val="007624ED"/>
    <w:rsid w:val="00763CC0"/>
    <w:rsid w:val="00770A9F"/>
    <w:rsid w:val="00776BC9"/>
    <w:rsid w:val="00780D5C"/>
    <w:rsid w:val="00780E2F"/>
    <w:rsid w:val="007A28DA"/>
    <w:rsid w:val="007A2F2F"/>
    <w:rsid w:val="007A5552"/>
    <w:rsid w:val="007A7DEE"/>
    <w:rsid w:val="007B4949"/>
    <w:rsid w:val="007C0CF0"/>
    <w:rsid w:val="007D1694"/>
    <w:rsid w:val="007D363C"/>
    <w:rsid w:val="007D4F93"/>
    <w:rsid w:val="007D682F"/>
    <w:rsid w:val="007F371C"/>
    <w:rsid w:val="00804A23"/>
    <w:rsid w:val="00807618"/>
    <w:rsid w:val="00816E98"/>
    <w:rsid w:val="00830C9F"/>
    <w:rsid w:val="00840A07"/>
    <w:rsid w:val="008415EE"/>
    <w:rsid w:val="00842721"/>
    <w:rsid w:val="008428DE"/>
    <w:rsid w:val="00863282"/>
    <w:rsid w:val="00866846"/>
    <w:rsid w:val="0086688D"/>
    <w:rsid w:val="00867E8B"/>
    <w:rsid w:val="0087725E"/>
    <w:rsid w:val="008A1340"/>
    <w:rsid w:val="008A2EB4"/>
    <w:rsid w:val="008B24E0"/>
    <w:rsid w:val="008B56D6"/>
    <w:rsid w:val="008C2FF9"/>
    <w:rsid w:val="008D0A8F"/>
    <w:rsid w:val="008E178B"/>
    <w:rsid w:val="008E33A4"/>
    <w:rsid w:val="008F78F3"/>
    <w:rsid w:val="009010A6"/>
    <w:rsid w:val="0090156A"/>
    <w:rsid w:val="00901FFE"/>
    <w:rsid w:val="00913251"/>
    <w:rsid w:val="009208FC"/>
    <w:rsid w:val="00927E36"/>
    <w:rsid w:val="009367DC"/>
    <w:rsid w:val="00943BB6"/>
    <w:rsid w:val="00944838"/>
    <w:rsid w:val="00946603"/>
    <w:rsid w:val="00951CF3"/>
    <w:rsid w:val="0095210D"/>
    <w:rsid w:val="009540CC"/>
    <w:rsid w:val="00955BF8"/>
    <w:rsid w:val="00960609"/>
    <w:rsid w:val="00961FD5"/>
    <w:rsid w:val="00974DF2"/>
    <w:rsid w:val="00985E18"/>
    <w:rsid w:val="00986894"/>
    <w:rsid w:val="00991BD9"/>
    <w:rsid w:val="00991E9A"/>
    <w:rsid w:val="00992DC0"/>
    <w:rsid w:val="00995EE8"/>
    <w:rsid w:val="00996362"/>
    <w:rsid w:val="009A113F"/>
    <w:rsid w:val="009A2EC9"/>
    <w:rsid w:val="009B109E"/>
    <w:rsid w:val="009B4591"/>
    <w:rsid w:val="009B6BCD"/>
    <w:rsid w:val="009C0CA6"/>
    <w:rsid w:val="009C5C2E"/>
    <w:rsid w:val="009D71B2"/>
    <w:rsid w:val="009F31C9"/>
    <w:rsid w:val="009F3B35"/>
    <w:rsid w:val="00A010B0"/>
    <w:rsid w:val="00A0793D"/>
    <w:rsid w:val="00A10D1F"/>
    <w:rsid w:val="00A156ED"/>
    <w:rsid w:val="00A228F6"/>
    <w:rsid w:val="00A250C1"/>
    <w:rsid w:val="00A3750A"/>
    <w:rsid w:val="00A37D9D"/>
    <w:rsid w:val="00A43D8D"/>
    <w:rsid w:val="00A4777C"/>
    <w:rsid w:val="00A626D9"/>
    <w:rsid w:val="00A71D27"/>
    <w:rsid w:val="00A774B4"/>
    <w:rsid w:val="00A90BF5"/>
    <w:rsid w:val="00AA2155"/>
    <w:rsid w:val="00AA4E6D"/>
    <w:rsid w:val="00AA53FE"/>
    <w:rsid w:val="00AC0B6A"/>
    <w:rsid w:val="00AC5057"/>
    <w:rsid w:val="00AE1D96"/>
    <w:rsid w:val="00AE7F70"/>
    <w:rsid w:val="00AF01E1"/>
    <w:rsid w:val="00B00AF8"/>
    <w:rsid w:val="00B046C4"/>
    <w:rsid w:val="00B046EF"/>
    <w:rsid w:val="00B22976"/>
    <w:rsid w:val="00B430B3"/>
    <w:rsid w:val="00B450EA"/>
    <w:rsid w:val="00B57199"/>
    <w:rsid w:val="00B608BB"/>
    <w:rsid w:val="00B82662"/>
    <w:rsid w:val="00B866BC"/>
    <w:rsid w:val="00B912E6"/>
    <w:rsid w:val="00B93F7E"/>
    <w:rsid w:val="00BA26BD"/>
    <w:rsid w:val="00BA6513"/>
    <w:rsid w:val="00BA76E1"/>
    <w:rsid w:val="00BC0F6F"/>
    <w:rsid w:val="00BC3666"/>
    <w:rsid w:val="00BD7A42"/>
    <w:rsid w:val="00BE245B"/>
    <w:rsid w:val="00BE2E7C"/>
    <w:rsid w:val="00BF2EF7"/>
    <w:rsid w:val="00BF53E5"/>
    <w:rsid w:val="00C1201F"/>
    <w:rsid w:val="00C36E1B"/>
    <w:rsid w:val="00C41D5A"/>
    <w:rsid w:val="00C4550B"/>
    <w:rsid w:val="00C6204E"/>
    <w:rsid w:val="00C645C1"/>
    <w:rsid w:val="00C719C7"/>
    <w:rsid w:val="00C75A70"/>
    <w:rsid w:val="00C84283"/>
    <w:rsid w:val="00C91313"/>
    <w:rsid w:val="00C92352"/>
    <w:rsid w:val="00CB74D8"/>
    <w:rsid w:val="00CD51ED"/>
    <w:rsid w:val="00CE651A"/>
    <w:rsid w:val="00CF0EE8"/>
    <w:rsid w:val="00CF2231"/>
    <w:rsid w:val="00CF385E"/>
    <w:rsid w:val="00D304C6"/>
    <w:rsid w:val="00D346C1"/>
    <w:rsid w:val="00D40556"/>
    <w:rsid w:val="00D42A70"/>
    <w:rsid w:val="00D42FF8"/>
    <w:rsid w:val="00D43C59"/>
    <w:rsid w:val="00D450B7"/>
    <w:rsid w:val="00D47E39"/>
    <w:rsid w:val="00D5019D"/>
    <w:rsid w:val="00D50766"/>
    <w:rsid w:val="00D54F3B"/>
    <w:rsid w:val="00D573AE"/>
    <w:rsid w:val="00D573E5"/>
    <w:rsid w:val="00D64444"/>
    <w:rsid w:val="00D775B1"/>
    <w:rsid w:val="00D8702E"/>
    <w:rsid w:val="00D874CE"/>
    <w:rsid w:val="00D91776"/>
    <w:rsid w:val="00D91B14"/>
    <w:rsid w:val="00D948C7"/>
    <w:rsid w:val="00DA061B"/>
    <w:rsid w:val="00DA1991"/>
    <w:rsid w:val="00DB6780"/>
    <w:rsid w:val="00DC54F3"/>
    <w:rsid w:val="00DD31B4"/>
    <w:rsid w:val="00DD3C2E"/>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74966"/>
    <w:rsid w:val="00E8214C"/>
    <w:rsid w:val="00E8634C"/>
    <w:rsid w:val="00E9085E"/>
    <w:rsid w:val="00E911A3"/>
    <w:rsid w:val="00E91DEB"/>
    <w:rsid w:val="00E929A5"/>
    <w:rsid w:val="00E93BFD"/>
    <w:rsid w:val="00E9796F"/>
    <w:rsid w:val="00EA180F"/>
    <w:rsid w:val="00EA3F1B"/>
    <w:rsid w:val="00EA5E01"/>
    <w:rsid w:val="00EB4BB5"/>
    <w:rsid w:val="00EB674F"/>
    <w:rsid w:val="00EC1ABB"/>
    <w:rsid w:val="00EC25A5"/>
    <w:rsid w:val="00EC7CBA"/>
    <w:rsid w:val="00EE2CBC"/>
    <w:rsid w:val="00EF1132"/>
    <w:rsid w:val="00EF65CC"/>
    <w:rsid w:val="00EF7B2E"/>
    <w:rsid w:val="00F05EA9"/>
    <w:rsid w:val="00F06AF7"/>
    <w:rsid w:val="00F07574"/>
    <w:rsid w:val="00F07FE9"/>
    <w:rsid w:val="00F11BD2"/>
    <w:rsid w:val="00F22EBC"/>
    <w:rsid w:val="00F40A45"/>
    <w:rsid w:val="00F50D7D"/>
    <w:rsid w:val="00F5192A"/>
    <w:rsid w:val="00F52446"/>
    <w:rsid w:val="00F63908"/>
    <w:rsid w:val="00F654A4"/>
    <w:rsid w:val="00F6623C"/>
    <w:rsid w:val="00F717EF"/>
    <w:rsid w:val="00F85198"/>
    <w:rsid w:val="00F91CC9"/>
    <w:rsid w:val="00FA2E19"/>
    <w:rsid w:val="00FA77C7"/>
    <w:rsid w:val="00FB57C7"/>
    <w:rsid w:val="00FB7EBD"/>
    <w:rsid w:val="00FB7F84"/>
    <w:rsid w:val="00FC512E"/>
    <w:rsid w:val="00FC7711"/>
    <w:rsid w:val="00FC79AA"/>
    <w:rsid w:val="00FC7C74"/>
    <w:rsid w:val="00FC7D45"/>
    <w:rsid w:val="00FC7FC6"/>
    <w:rsid w:val="00FD0172"/>
    <w:rsid w:val="00FD128D"/>
    <w:rsid w:val="00FE10C0"/>
    <w:rsid w:val="00FE2D23"/>
    <w:rsid w:val="00FE3D74"/>
    <w:rsid w:val="00FF3C55"/>
    <w:rsid w:val="00FF7ADF"/>
    <w:rsid w:val="13A7A384"/>
    <w:rsid w:val="198C3D17"/>
    <w:rsid w:val="1C6CCA26"/>
    <w:rsid w:val="763B8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487"/>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96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1.png"/><Relationship Id="rId25" Type="http://schemas.openxmlformats.org/officeDocument/2006/relationships/footer" Target="footer4.xml"/><Relationship Id="rId20" Type="http://schemas.openxmlformats.org/officeDocument/2006/relationships/footer" Target="footer1.xml"/><Relationship Id="rId16" Type="http://schemas.openxmlformats.org/officeDocument/2006/relationships/hyperlink" Target="mailto:ManazerKB@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office@dynex.cz"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944-737/737-22_RS.docx</ZkracenyRetezec>
    <Smazat xmlns="acca34e4-9ecd-41c8-99eb-d6aa654aaa55">&lt;a href="/sites/evidencesmluv/_layouts/15/IniWrkflIP.aspx?List=%7b77659FB5-C430-479E-BF06-0B5A5E07A4EB%7d&amp;amp;ID=2298&amp;amp;ItemGuid=%7b9FB0A33E-6314-407A-A83D-EA19E71E26CE%7d&amp;amp;TemplateID=%7bd3f8102e-f4a5-4901-b93c-fb146a9d820d%7d"&gt;&lt;img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D09A43AD-AE63-4C7B-9BFF-87C0BB6188E8}">
  <ds:schemaRefs>
    <ds:schemaRef ds:uri="http://schemas.microsoft.com/sharepoint/events"/>
  </ds:schemaRefs>
</ds:datastoreItem>
</file>

<file path=customXml/itemProps3.xml><?xml version="1.0" encoding="utf-8"?>
<ds:datastoreItem xmlns:ds="http://schemas.openxmlformats.org/officeDocument/2006/customXml" ds:itemID="{EB63E4BD-BF3F-4F01-91D3-BD80BEE9A659}"/>
</file>

<file path=customXml/itemProps4.xml><?xml version="1.0" encoding="utf-8"?>
<ds:datastoreItem xmlns:ds="http://schemas.openxmlformats.org/officeDocument/2006/customXml" ds:itemID="{E39AC322-5EAC-4BF2-A7C2-CA2719EBE650}">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3A24384D-C883-46C9-8C19-52A587B3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3080</Words>
  <Characters>18173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2022-10-17T10:53:00Z</cp:lastPrinted>
  <dcterms:created xsi:type="dcterms:W3CDTF">2022-11-04T12:30:00Z</dcterms:created>
  <dcterms:modified xsi:type="dcterms:W3CDTF">2022-11-04T12:30:00Z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c5732188-b3a2-4fbd-b5af-6b09c9fbd23f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