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Claritas, s.r.o.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listopadu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270/2022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600 balíků</w:t>
      </w:r>
      <w:r>
        <w:rPr>
          <w:rFonts w:ascii="Times New Roman" w:hAnsi="Times New Roman" w:cs="Times New Roman"/>
        </w:rPr>
        <w:t xml:space="preserve"> á xxxx Kč vč. DPH (balení=500 listů)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  <w:b/>
          <w:bCs/>
        </w:rPr>
        <w:t>KoP Chrudim, Pardubická 310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Kontaktní osoba: xxxx, tel. 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83.490</w:t>
      </w:r>
      <w:r>
        <w:rPr>
          <w:rFonts w:ascii="Times New Roman" w:hAnsi="Times New Roman" w:cs="Times New Roman"/>
        </w:rPr>
        <w:t>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listopad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>Osoba odpovědná za fakturaci: xxxxx, tel. 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xxxx@xxxx</w:t>
      </w:r>
    </w:p>
    <w:p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Přijetí objednávky.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Claritas s.r.o.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04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11</w:t>
      </w:r>
      <w:r>
        <w:rPr>
          <w:rFonts w:ascii="Times New Roman" w:eastAsia="Times New Roman" w:hAnsi="Times New Roman" w:cs="Times New Roman"/>
          <w:szCs w:val="20"/>
          <w:lang w:eastAsia="cs-CZ"/>
        </w:rPr>
        <w:t>.2022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Luboš Prokop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Ing. Marcel Kučera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2022-11-03T10:59:00Z</cp:lastPrinted>
  <dcterms:created xsi:type="dcterms:W3CDTF">2022-11-04T13:26:00Z</dcterms:created>
  <dcterms:modified xsi:type="dcterms:W3CDTF">2022-11-04T13:26:00Z</dcterms:modified>
</cp:coreProperties>
</file>