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6A" w:rsidRDefault="00D54CCE">
      <w:pPr>
        <w:pStyle w:val="Nadpis1"/>
        <w:spacing w:before="44"/>
        <w:ind w:left="3670" w:right="0"/>
        <w:jc w:val="left"/>
      </w:pPr>
      <w:proofErr w:type="gramStart"/>
      <w:r>
        <w:t>R16Z00147 – 147.</w:t>
      </w:r>
      <w:proofErr w:type="gramEnd"/>
      <w:r>
        <w:t xml:space="preserve"> </w:t>
      </w:r>
      <w:proofErr w:type="gramStart"/>
      <w:r>
        <w:t>minitendr</w:t>
      </w:r>
      <w:proofErr w:type="gramEnd"/>
    </w:p>
    <w:p w:rsidR="0032396A" w:rsidRDefault="0032396A">
      <w:pPr>
        <w:pStyle w:val="Zkladntext"/>
        <w:rPr>
          <w:b/>
          <w:sz w:val="20"/>
        </w:rPr>
      </w:pPr>
    </w:p>
    <w:p w:rsidR="0032396A" w:rsidRDefault="0032396A">
      <w:pPr>
        <w:rPr>
          <w:sz w:val="20"/>
        </w:rPr>
        <w:sectPr w:rsidR="0032396A">
          <w:type w:val="continuous"/>
          <w:pgSz w:w="11900" w:h="16840"/>
          <w:pgMar w:top="660" w:right="1300" w:bottom="280" w:left="820" w:header="708" w:footer="708" w:gutter="0"/>
          <w:cols w:space="708"/>
        </w:sectPr>
      </w:pPr>
    </w:p>
    <w:p w:rsidR="0032396A" w:rsidRDefault="0032396A">
      <w:pPr>
        <w:pStyle w:val="Zkladntext"/>
        <w:rPr>
          <w:b/>
          <w:sz w:val="28"/>
        </w:rPr>
      </w:pPr>
    </w:p>
    <w:p w:rsidR="0032396A" w:rsidRDefault="0032396A">
      <w:pPr>
        <w:pStyle w:val="Zkladntext"/>
        <w:rPr>
          <w:b/>
          <w:sz w:val="28"/>
        </w:rPr>
      </w:pPr>
    </w:p>
    <w:p w:rsidR="0032396A" w:rsidRDefault="0032396A">
      <w:pPr>
        <w:pStyle w:val="Zkladntext"/>
        <w:rPr>
          <w:b/>
          <w:sz w:val="28"/>
        </w:rPr>
      </w:pPr>
    </w:p>
    <w:p w:rsidR="0032396A" w:rsidRDefault="0032396A">
      <w:pPr>
        <w:pStyle w:val="Zkladntext"/>
        <w:spacing w:before="9"/>
        <w:rPr>
          <w:b/>
          <w:sz w:val="30"/>
        </w:rPr>
      </w:pPr>
    </w:p>
    <w:p w:rsidR="0032396A" w:rsidRDefault="00D54CCE">
      <w:pPr>
        <w:spacing w:line="244" w:lineRule="auto"/>
        <w:ind w:left="115" w:right="22"/>
        <w:rPr>
          <w:rFonts w:ascii="Myriad Pro" w:hAnsi="Myriad Pro"/>
          <w:sz w:val="27"/>
        </w:rPr>
      </w:pPr>
      <w:proofErr w:type="gramStart"/>
      <w:r>
        <w:rPr>
          <w:rFonts w:ascii="Myriad Pro" w:hAnsi="Myriad Pro"/>
          <w:sz w:val="27"/>
        </w:rPr>
        <w:t>ING.</w:t>
      </w:r>
      <w:proofErr w:type="gramEnd"/>
      <w:r>
        <w:rPr>
          <w:rFonts w:ascii="Myriad Pro" w:hAnsi="Myriad Pro"/>
          <w:sz w:val="27"/>
        </w:rPr>
        <w:t xml:space="preserve"> HANA FIALOVÁ</w:t>
      </w:r>
    </w:p>
    <w:p w:rsidR="0032396A" w:rsidRDefault="00D54CCE">
      <w:pPr>
        <w:spacing w:before="101" w:line="256" w:lineRule="auto"/>
        <w:ind w:left="115" w:right="-19"/>
        <w:rPr>
          <w:rFonts w:ascii="Myriad Pro" w:hAnsi="Myriad Pro"/>
          <w:sz w:val="14"/>
        </w:rPr>
      </w:pPr>
      <w:proofErr w:type="gramStart"/>
      <w:r>
        <w:rPr>
          <w:rFonts w:ascii="Myriad Pro" w:hAnsi="Myriad Pro"/>
          <w:w w:val="105"/>
          <w:sz w:val="14"/>
        </w:rPr>
        <w:t>Digitálně podepsal</w:t>
      </w:r>
      <w:r>
        <w:rPr>
          <w:rFonts w:ascii="Myriad Pro" w:hAnsi="Myriad Pro"/>
          <w:w w:val="104"/>
          <w:sz w:val="14"/>
        </w:rPr>
        <w:t xml:space="preserve"> </w:t>
      </w:r>
      <w:r>
        <w:rPr>
          <w:rFonts w:ascii="Myriad Pro" w:hAnsi="Myriad Pro"/>
          <w:w w:val="105"/>
          <w:sz w:val="14"/>
        </w:rPr>
        <w:t>ING.</w:t>
      </w:r>
      <w:proofErr w:type="gramEnd"/>
      <w:r>
        <w:rPr>
          <w:rFonts w:ascii="Myriad Pro" w:hAnsi="Myriad Pro"/>
          <w:w w:val="105"/>
          <w:sz w:val="14"/>
        </w:rPr>
        <w:t xml:space="preserve"> HANA FIALOVÁ</w:t>
      </w:r>
    </w:p>
    <w:p w:rsidR="0032396A" w:rsidRDefault="00D54CCE">
      <w:pPr>
        <w:spacing w:line="165" w:lineRule="exact"/>
        <w:ind w:left="115" w:right="-8"/>
        <w:rPr>
          <w:rFonts w:ascii="Myriad Pro"/>
          <w:sz w:val="14"/>
        </w:rPr>
      </w:pPr>
      <w:r>
        <w:rPr>
          <w:rFonts w:ascii="Myriad Pro"/>
          <w:w w:val="105"/>
          <w:sz w:val="14"/>
        </w:rPr>
        <w:t>Datum: 2016.02.19</w:t>
      </w:r>
    </w:p>
    <w:p w:rsidR="0032396A" w:rsidRDefault="00D54CCE">
      <w:pPr>
        <w:spacing w:before="8"/>
        <w:ind w:left="115" w:right="22"/>
        <w:rPr>
          <w:rFonts w:ascii="Myriad Pro"/>
          <w:sz w:val="14"/>
        </w:rPr>
      </w:pPr>
      <w:r>
        <w:rPr>
          <w:rFonts w:ascii="Myriad Pro"/>
          <w:w w:val="105"/>
          <w:sz w:val="14"/>
        </w:rPr>
        <w:t>10:59:42 +01'00'</w:t>
      </w:r>
    </w:p>
    <w:p w:rsidR="0032396A" w:rsidRDefault="00D54CCE">
      <w:pPr>
        <w:pStyle w:val="Nadpis1"/>
        <w:spacing w:before="204"/>
        <w:ind w:left="115" w:right="2226"/>
        <w:jc w:val="left"/>
      </w:pPr>
      <w:r>
        <w:rPr>
          <w:b w:val="0"/>
        </w:rPr>
        <w:br w:type="column"/>
      </w:r>
      <w:r>
        <w:lastRenderedPageBreak/>
        <w:t>Česká průmyslová zdravotní pojišťovna</w:t>
      </w:r>
    </w:p>
    <w:p w:rsidR="0032396A" w:rsidRDefault="00D54CCE">
      <w:pPr>
        <w:pStyle w:val="Zkladntext"/>
        <w:spacing w:before="38" w:line="276" w:lineRule="auto"/>
        <w:ind w:left="115" w:right="2226" w:hanging="1"/>
      </w:pPr>
      <w:proofErr w:type="gramStart"/>
      <w:r>
        <w:t>se</w:t>
      </w:r>
      <w:proofErr w:type="gramEnd"/>
      <w:r>
        <w:t xml:space="preserve"> sídlem Jeremenkova 11, Ostrava - Vítkovice, PSČ 703 00 IČO: 47672234</w:t>
      </w:r>
    </w:p>
    <w:p w:rsidR="0032396A" w:rsidRDefault="00D54CCE">
      <w:pPr>
        <w:spacing w:before="1" w:line="276" w:lineRule="auto"/>
        <w:ind w:left="115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Krajského soudu v Ostravě oddíl AXIV, vložka 545</w:t>
      </w:r>
    </w:p>
    <w:p w:rsidR="0032396A" w:rsidRDefault="00D54CCE">
      <w:pPr>
        <w:pStyle w:val="Zkladntext"/>
        <w:spacing w:before="3" w:line="552" w:lineRule="auto"/>
        <w:ind w:left="115" w:right="1879"/>
      </w:pPr>
      <w:proofErr w:type="gramStart"/>
      <w:r>
        <w:t>zastoupená</w:t>
      </w:r>
      <w:proofErr w:type="gramEnd"/>
      <w:r>
        <w:t xml:space="preserve">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32396A" w:rsidRDefault="00D54CCE">
      <w:pPr>
        <w:pStyle w:val="Zkladntext"/>
        <w:spacing w:before="14"/>
        <w:ind w:left="115"/>
      </w:pPr>
      <w:proofErr w:type="gramStart"/>
      <w:r>
        <w:rPr>
          <w:w w:val="99"/>
        </w:rPr>
        <w:t>a</w:t>
      </w:r>
      <w:proofErr w:type="gramEnd"/>
    </w:p>
    <w:p w:rsidR="0032396A" w:rsidRDefault="0032396A">
      <w:pPr>
        <w:pStyle w:val="Zkladntext"/>
        <w:spacing w:before="5"/>
        <w:rPr>
          <w:sz w:val="31"/>
        </w:rPr>
      </w:pPr>
    </w:p>
    <w:p w:rsidR="0032396A" w:rsidRDefault="00D54CCE">
      <w:pPr>
        <w:pStyle w:val="Nadpis1"/>
        <w:spacing w:before="1"/>
        <w:ind w:left="115" w:right="2226"/>
        <w:jc w:val="left"/>
      </w:pPr>
      <w:proofErr w:type="gramStart"/>
      <w:r>
        <w:t>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</w:t>
      </w:r>
    </w:p>
    <w:p w:rsidR="0032396A" w:rsidRDefault="00D54CCE">
      <w:pPr>
        <w:pStyle w:val="Zkladntext"/>
        <w:spacing w:before="36" w:line="278" w:lineRule="auto"/>
        <w:ind w:left="115" w:right="2784"/>
      </w:pPr>
      <w:proofErr w:type="gramStart"/>
      <w:r>
        <w:t>se</w:t>
      </w:r>
      <w:proofErr w:type="gramEnd"/>
      <w:r>
        <w:t xml:space="preserve"> sídlem Přívozní 2A, č.p. 1064, Praha 7, PSČ 170 00 IČO: 45794511, DIČ: CZ45794511</w:t>
      </w:r>
    </w:p>
    <w:p w:rsidR="0032396A" w:rsidRDefault="00D54CCE">
      <w:pPr>
        <w:spacing w:line="274" w:lineRule="exact"/>
        <w:ind w:left="115"/>
        <w:rPr>
          <w:i/>
          <w:sz w:val="24"/>
        </w:rPr>
      </w:pPr>
      <w:proofErr w:type="gramStart"/>
      <w:r>
        <w:rPr>
          <w:i/>
          <w:sz w:val="24"/>
        </w:rPr>
        <w:t>zapsaná</w:t>
      </w:r>
      <w:proofErr w:type="gramEnd"/>
      <w:r>
        <w:rPr>
          <w:i/>
          <w:sz w:val="24"/>
        </w:rPr>
        <w:t xml:space="preserve"> ve veřejném rejstříku vedeném u Městského soudu v Praze pod sp. zn.</w:t>
      </w:r>
    </w:p>
    <w:p w:rsidR="0032396A" w:rsidRDefault="00D54CCE">
      <w:pPr>
        <w:spacing w:before="41"/>
        <w:ind w:left="115" w:right="2226"/>
        <w:rPr>
          <w:i/>
          <w:sz w:val="24"/>
        </w:rPr>
      </w:pPr>
      <w:r>
        <w:rPr>
          <w:i/>
          <w:sz w:val="24"/>
        </w:rPr>
        <w:t>C 11330</w:t>
      </w:r>
    </w:p>
    <w:p w:rsidR="0032396A" w:rsidRDefault="00D54CCE">
      <w:pPr>
        <w:pStyle w:val="Zkladntext"/>
        <w:spacing w:before="41"/>
        <w:ind w:left="115" w:right="2226"/>
      </w:pPr>
      <w:proofErr w:type="gramStart"/>
      <w:r>
        <w:t>zastoupená</w:t>
      </w:r>
      <w:proofErr w:type="gramEnd"/>
      <w:r>
        <w:t xml:space="preserve"> na základě plné moci Hanou Fialovou</w:t>
      </w:r>
    </w:p>
    <w:p w:rsidR="0032396A" w:rsidRDefault="0032396A">
      <w:pPr>
        <w:pStyle w:val="Zkladntext"/>
      </w:pPr>
    </w:p>
    <w:p w:rsidR="0032396A" w:rsidRDefault="0032396A">
      <w:pPr>
        <w:pStyle w:val="Zkladntext"/>
        <w:spacing w:before="9"/>
        <w:rPr>
          <w:sz w:val="34"/>
        </w:rPr>
      </w:pPr>
    </w:p>
    <w:p w:rsidR="0032396A" w:rsidRDefault="00D54CCE">
      <w:pPr>
        <w:spacing w:before="1"/>
        <w:ind w:left="115" w:right="2226"/>
        <w:rPr>
          <w:sz w:val="24"/>
        </w:rPr>
      </w:pPr>
      <w:proofErr w:type="gramStart"/>
      <w:r>
        <w:rPr>
          <w:sz w:val="24"/>
        </w:rPr>
        <w:t>dále</w:t>
      </w:r>
      <w:proofErr w:type="gramEnd"/>
      <w:r>
        <w:rPr>
          <w:sz w:val="24"/>
        </w:rPr>
        <w:t xml:space="preserve"> jen „</w:t>
      </w:r>
      <w:r>
        <w:rPr>
          <w:b/>
          <w:sz w:val="24"/>
        </w:rPr>
        <w:t>poskytovatel</w:t>
      </w:r>
      <w:r>
        <w:rPr>
          <w:sz w:val="24"/>
        </w:rPr>
        <w:t>“ na straně druh</w:t>
      </w:r>
      <w:r>
        <w:rPr>
          <w:sz w:val="24"/>
        </w:rPr>
        <w:t>é</w:t>
      </w:r>
    </w:p>
    <w:p w:rsidR="0032396A" w:rsidRDefault="0032396A">
      <w:pPr>
        <w:pStyle w:val="Zkladntext"/>
      </w:pPr>
    </w:p>
    <w:p w:rsidR="0032396A" w:rsidRDefault="0032396A">
      <w:pPr>
        <w:pStyle w:val="Zkladntext"/>
        <w:spacing w:before="9"/>
        <w:rPr>
          <w:sz w:val="34"/>
        </w:rPr>
      </w:pPr>
    </w:p>
    <w:p w:rsidR="0032396A" w:rsidRDefault="00D54CCE">
      <w:pPr>
        <w:pStyle w:val="Zkladntext"/>
        <w:spacing w:before="1"/>
        <w:ind w:left="1171" w:right="2226"/>
      </w:pPr>
      <w:proofErr w:type="gramStart"/>
      <w:r>
        <w:t>uzavírají</w:t>
      </w:r>
      <w:proofErr w:type="gramEnd"/>
      <w:r>
        <w:t xml:space="preserve"> níže uvedeného dne, měsíce a roku tuto</w:t>
      </w:r>
    </w:p>
    <w:p w:rsidR="0032396A" w:rsidRDefault="0032396A">
      <w:pPr>
        <w:sectPr w:rsidR="0032396A">
          <w:type w:val="continuous"/>
          <w:pgSz w:w="11900" w:h="16840"/>
          <w:pgMar w:top="660" w:right="1300" w:bottom="280" w:left="820" w:header="708" w:footer="708" w:gutter="0"/>
          <w:cols w:num="2" w:space="708" w:equalWidth="0">
            <w:col w:w="1274" w:space="340"/>
            <w:col w:w="8166"/>
          </w:cols>
        </w:sect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19"/>
        </w:rPr>
      </w:pPr>
    </w:p>
    <w:p w:rsidR="0032396A" w:rsidRDefault="00D54CCE">
      <w:pPr>
        <w:pStyle w:val="Nadpis1"/>
        <w:ind w:left="1180"/>
      </w:pPr>
      <w:r>
        <w:t>Dílčí smlouvu č. 147 k rámcové smlouvě</w:t>
      </w:r>
    </w:p>
    <w:p w:rsidR="0032396A" w:rsidRDefault="00D54CCE">
      <w:pPr>
        <w:spacing w:before="43" w:line="276" w:lineRule="auto"/>
        <w:ind w:left="1184" w:right="701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zajištění reklamních a marketingových služeb včetně reklamních předmětů ze dne 21. 1. 2015 (dále jen „rámcová smlouva“)</w:t>
      </w:r>
    </w:p>
    <w:p w:rsidR="0032396A" w:rsidRDefault="0032396A">
      <w:pPr>
        <w:pStyle w:val="Zkladntext"/>
        <w:rPr>
          <w:b/>
        </w:rPr>
      </w:pPr>
    </w:p>
    <w:p w:rsidR="0032396A" w:rsidRDefault="0032396A">
      <w:pPr>
        <w:pStyle w:val="Zkladntext"/>
        <w:spacing w:before="4"/>
        <w:rPr>
          <w:b/>
          <w:sz w:val="31"/>
        </w:rPr>
      </w:pPr>
    </w:p>
    <w:p w:rsidR="0032396A" w:rsidRDefault="00D54CCE">
      <w:pPr>
        <w:ind w:left="1184" w:right="701"/>
        <w:jc w:val="center"/>
        <w:rPr>
          <w:b/>
          <w:sz w:val="24"/>
        </w:rPr>
      </w:pPr>
      <w:proofErr w:type="gramStart"/>
      <w:r>
        <w:rPr>
          <w:b/>
          <w:sz w:val="24"/>
        </w:rPr>
        <w:t>Článek 1.</w:t>
      </w:r>
      <w:proofErr w:type="gramEnd"/>
    </w:p>
    <w:p w:rsidR="0032396A" w:rsidRDefault="00D54CCE">
      <w:pPr>
        <w:pStyle w:val="Odstavecseseznamem"/>
        <w:numPr>
          <w:ilvl w:val="0"/>
          <w:numId w:val="6"/>
        </w:numPr>
        <w:tabs>
          <w:tab w:val="left" w:pos="1163"/>
        </w:tabs>
        <w:spacing w:before="156" w:line="276" w:lineRule="auto"/>
        <w:ind w:right="108" w:hanging="566"/>
        <w:jc w:val="both"/>
        <w:rPr>
          <w:sz w:val="24"/>
        </w:rPr>
      </w:pPr>
      <w:r>
        <w:rPr>
          <w:sz w:val="24"/>
        </w:rPr>
        <w:t xml:space="preserve">Poskytovatel se touto smlouvou zavazuje dodat předmět plnění podle této smlouvy, a to v rozsahu, jakosti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lhůtě stanovené touto</w:t>
      </w:r>
      <w:r>
        <w:rPr>
          <w:spacing w:val="-11"/>
          <w:sz w:val="24"/>
        </w:rPr>
        <w:t xml:space="preserve"> </w:t>
      </w:r>
      <w:r>
        <w:rPr>
          <w:sz w:val="24"/>
        </w:rPr>
        <w:t>smlouvou.</w:t>
      </w:r>
    </w:p>
    <w:p w:rsidR="0032396A" w:rsidRDefault="00D54CCE">
      <w:pPr>
        <w:pStyle w:val="Odstavecseseznamem"/>
        <w:numPr>
          <w:ilvl w:val="0"/>
          <w:numId w:val="6"/>
        </w:numPr>
        <w:tabs>
          <w:tab w:val="left" w:pos="1163"/>
        </w:tabs>
        <w:ind w:hanging="566"/>
        <w:jc w:val="center"/>
        <w:rPr>
          <w:sz w:val="24"/>
        </w:rPr>
      </w:pPr>
      <w:r>
        <w:rPr>
          <w:sz w:val="24"/>
        </w:rPr>
        <w:t>Předmětem plnění je administrace reklamních kampaní a je podrobně vymezen v</w:t>
      </w:r>
      <w:r>
        <w:rPr>
          <w:spacing w:val="-15"/>
          <w:sz w:val="24"/>
        </w:rPr>
        <w:t xml:space="preserve"> </w:t>
      </w:r>
      <w:r>
        <w:rPr>
          <w:sz w:val="24"/>
        </w:rPr>
        <w:t>příloze</w:t>
      </w:r>
    </w:p>
    <w:p w:rsidR="0032396A" w:rsidRDefault="00D54CCE">
      <w:pPr>
        <w:pStyle w:val="Zkladntext"/>
        <w:spacing w:before="43"/>
        <w:ind w:left="1162"/>
      </w:pPr>
      <w:r>
        <w:t>č. 1 této smlouvy.</w:t>
      </w:r>
    </w:p>
    <w:p w:rsidR="0032396A" w:rsidRDefault="0032396A">
      <w:pPr>
        <w:pStyle w:val="Zkladntext"/>
        <w:spacing w:before="5"/>
        <w:rPr>
          <w:sz w:val="31"/>
        </w:rPr>
      </w:pPr>
    </w:p>
    <w:p w:rsidR="0032396A" w:rsidRDefault="00D54CCE">
      <w:pPr>
        <w:pStyle w:val="Nadpis1"/>
        <w:spacing w:before="1"/>
        <w:ind w:left="1184"/>
      </w:pPr>
      <w:proofErr w:type="gramStart"/>
      <w:r>
        <w:t>Článek 2.</w:t>
      </w:r>
      <w:proofErr w:type="gramEnd"/>
    </w:p>
    <w:p w:rsidR="0032396A" w:rsidRDefault="00D54CCE">
      <w:pPr>
        <w:pStyle w:val="Odstavecseseznamem"/>
        <w:numPr>
          <w:ilvl w:val="0"/>
          <w:numId w:val="5"/>
        </w:numPr>
        <w:tabs>
          <w:tab w:val="left" w:pos="1163"/>
        </w:tabs>
        <w:spacing w:before="156" w:line="276" w:lineRule="auto"/>
        <w:ind w:right="105" w:hanging="566"/>
        <w:jc w:val="both"/>
        <w:rPr>
          <w:sz w:val="24"/>
        </w:rPr>
      </w:pPr>
      <w:r>
        <w:rPr>
          <w:sz w:val="24"/>
        </w:rPr>
        <w:t>Obj</w:t>
      </w:r>
      <w:r>
        <w:rPr>
          <w:sz w:val="24"/>
        </w:rPr>
        <w:t>ednatel se touto smlouvou zavazuje zaplatit poskytovateli za splnění této smlouvy řádně a včas úplatu (dále jen „kupní cena“). Ke kupní ceně bude připočtena DPH v aktuálně platné</w:t>
      </w:r>
      <w:r>
        <w:rPr>
          <w:spacing w:val="-7"/>
          <w:sz w:val="24"/>
        </w:rPr>
        <w:t xml:space="preserve"> </w:t>
      </w:r>
      <w:r>
        <w:rPr>
          <w:sz w:val="24"/>
        </w:rPr>
        <w:t>výši.</w:t>
      </w:r>
    </w:p>
    <w:p w:rsidR="0032396A" w:rsidRDefault="00D54CCE">
      <w:pPr>
        <w:pStyle w:val="Odstavecseseznamem"/>
        <w:numPr>
          <w:ilvl w:val="0"/>
          <w:numId w:val="5"/>
        </w:numPr>
        <w:tabs>
          <w:tab w:val="left" w:pos="1163"/>
        </w:tabs>
        <w:ind w:hanging="566"/>
        <w:jc w:val="left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12"/>
          <w:sz w:val="24"/>
        </w:rPr>
        <w:t xml:space="preserve"> </w:t>
      </w:r>
      <w:r>
        <w:rPr>
          <w:sz w:val="24"/>
        </w:rPr>
        <w:t>ceně</w:t>
      </w:r>
    </w:p>
    <w:p w:rsidR="0032396A" w:rsidRDefault="00D54CCE">
      <w:pPr>
        <w:pStyle w:val="Odstavecseseznamem"/>
        <w:numPr>
          <w:ilvl w:val="1"/>
          <w:numId w:val="5"/>
        </w:numPr>
        <w:tabs>
          <w:tab w:val="left" w:pos="1729"/>
        </w:tabs>
        <w:spacing w:before="161"/>
        <w:ind w:hanging="566"/>
        <w:jc w:val="left"/>
        <w:rPr>
          <w:sz w:val="24"/>
        </w:rPr>
      </w:pPr>
      <w:r>
        <w:rPr>
          <w:sz w:val="24"/>
        </w:rPr>
        <w:t>kupní cena celkem bez agenturní provize činí 839 114 Kč,-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32396A" w:rsidRDefault="0032396A">
      <w:pPr>
        <w:rPr>
          <w:sz w:val="24"/>
        </w:rPr>
        <w:sectPr w:rsidR="0032396A">
          <w:type w:val="continuous"/>
          <w:pgSz w:w="11900" w:h="16840"/>
          <w:pgMar w:top="660" w:right="1300" w:bottom="280" w:left="820" w:header="708" w:footer="708" w:gutter="0"/>
          <w:cols w:space="708"/>
        </w:sectPr>
      </w:pPr>
    </w:p>
    <w:p w:rsidR="0032396A" w:rsidRDefault="00D54CCE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left="1248" w:hanging="566"/>
        <w:jc w:val="left"/>
        <w:rPr>
          <w:sz w:val="24"/>
        </w:rPr>
      </w:pPr>
      <w:r>
        <w:rPr>
          <w:sz w:val="24"/>
        </w:rPr>
        <w:lastRenderedPageBreak/>
        <w:t>agenturní provize celkem činí 9000 Kč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32396A" w:rsidRDefault="00D54CCE">
      <w:pPr>
        <w:spacing w:before="163"/>
        <w:ind w:left="1248" w:right="1386"/>
        <w:rPr>
          <w:i/>
          <w:sz w:val="24"/>
        </w:rPr>
      </w:pPr>
      <w:proofErr w:type="gramStart"/>
      <w:r>
        <w:rPr>
          <w:i/>
          <w:sz w:val="24"/>
        </w:rPr>
        <w:t>pozn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i/>
          <w:sz w:val="24"/>
        </w:rPr>
        <w:t>dodavatel</w:t>
      </w:r>
      <w:proofErr w:type="gramEnd"/>
      <w:r>
        <w:rPr>
          <w:i/>
          <w:sz w:val="24"/>
        </w:rPr>
        <w:t xml:space="preserve"> doplní údaje o ceně</w:t>
      </w:r>
    </w:p>
    <w:p w:rsidR="0032396A" w:rsidRDefault="00D54CCE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left="1248" w:hanging="566"/>
        <w:jc w:val="left"/>
        <w:rPr>
          <w:sz w:val="24"/>
        </w:rPr>
      </w:pPr>
      <w:r>
        <w:rPr>
          <w:sz w:val="24"/>
        </w:rPr>
        <w:t>kupní cena celkem včetně agenturní provize činí 848 114 Kč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32396A" w:rsidRDefault="00D54CCE">
      <w:pPr>
        <w:spacing w:before="161"/>
        <w:ind w:left="1248" w:right="1386"/>
        <w:rPr>
          <w:i/>
          <w:sz w:val="24"/>
        </w:rPr>
      </w:pPr>
      <w:proofErr w:type="gramStart"/>
      <w:r>
        <w:rPr>
          <w:i/>
          <w:sz w:val="24"/>
        </w:rPr>
        <w:t>pozn</w:t>
      </w:r>
      <w:proofErr w:type="gramEnd"/>
      <w:r>
        <w:rPr>
          <w:i/>
          <w:sz w:val="24"/>
        </w:rPr>
        <w:t xml:space="preserve">. </w:t>
      </w:r>
      <w:proofErr w:type="gramStart"/>
      <w:r>
        <w:rPr>
          <w:i/>
          <w:sz w:val="24"/>
        </w:rPr>
        <w:t>dodavatel</w:t>
      </w:r>
      <w:proofErr w:type="gramEnd"/>
      <w:r>
        <w:rPr>
          <w:i/>
          <w:sz w:val="24"/>
        </w:rPr>
        <w:t xml:space="preserve"> doplní úd</w:t>
      </w:r>
      <w:r>
        <w:rPr>
          <w:i/>
          <w:sz w:val="24"/>
        </w:rPr>
        <w:t xml:space="preserve">aje o ceně; součet písm.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32396A" w:rsidRDefault="00D54CCE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left="682" w:hanging="566"/>
        <w:jc w:val="left"/>
        <w:rPr>
          <w:sz w:val="24"/>
        </w:rPr>
      </w:pPr>
      <w:r>
        <w:rPr>
          <w:sz w:val="24"/>
        </w:rPr>
        <w:t>Podrobná specifikace kupní ceny je uvedena v příloze č. 1 této</w:t>
      </w:r>
      <w:r>
        <w:rPr>
          <w:spacing w:val="-18"/>
          <w:sz w:val="24"/>
        </w:rPr>
        <w:t xml:space="preserve"> </w:t>
      </w:r>
      <w:r>
        <w:rPr>
          <w:sz w:val="24"/>
        </w:rPr>
        <w:t>smlouvy.</w:t>
      </w:r>
    </w:p>
    <w:p w:rsidR="0032396A" w:rsidRDefault="0032396A">
      <w:pPr>
        <w:pStyle w:val="Zkladntext"/>
        <w:spacing w:before="8"/>
        <w:rPr>
          <w:sz w:val="31"/>
        </w:rPr>
      </w:pPr>
    </w:p>
    <w:p w:rsidR="0032396A" w:rsidRDefault="00D54CCE">
      <w:pPr>
        <w:pStyle w:val="Nadpis1"/>
        <w:ind w:right="1048"/>
      </w:pPr>
      <w:proofErr w:type="gramStart"/>
      <w:r>
        <w:t>Článek 3.</w:t>
      </w:r>
      <w:proofErr w:type="gramEnd"/>
    </w:p>
    <w:p w:rsidR="0032396A" w:rsidRDefault="00D54CC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r>
        <w:rPr>
          <w:sz w:val="24"/>
        </w:rPr>
        <w:t>Poskytovatel se zavazuje splnit předmět smlouvy do 7 kalendářních dnů ode dne nabytí účinnosti 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smlouvy.</w:t>
      </w:r>
    </w:p>
    <w:p w:rsidR="0032396A" w:rsidRDefault="00D54CCE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7"/>
          <w:sz w:val="24"/>
        </w:rPr>
        <w:t xml:space="preserve"> </w:t>
      </w:r>
      <w:r>
        <w:rPr>
          <w:sz w:val="24"/>
        </w:rPr>
        <w:t>plnění.</w:t>
      </w:r>
    </w:p>
    <w:p w:rsidR="0032396A" w:rsidRDefault="00D54CCE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</w:t>
      </w:r>
      <w:r>
        <w:rPr>
          <w:sz w:val="24"/>
        </w:rPr>
        <w:t xml:space="preserve">0 Sb., autorský zákon, ve znění pozdějších předpisů, zajistí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od autora příslušnou licenci na dobu 1 roku. Při neoprávněném zásahu do práv autora (§ 40 autorského zákona) nese poskytovatel veškerou s tím související odpovědnost a zavazuje se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své náklady zajistit odstranění následků neoprávněného zásahu (§ 40 odst. 1), včetně poskytnutí náhrady škody a vydání bezdůvodného obohacení</w:t>
      </w:r>
      <w:r>
        <w:rPr>
          <w:spacing w:val="-10"/>
          <w:sz w:val="24"/>
        </w:rPr>
        <w:t xml:space="preserve"> </w:t>
      </w:r>
      <w:r>
        <w:rPr>
          <w:sz w:val="24"/>
        </w:rPr>
        <w:t>autorovi.</w:t>
      </w:r>
    </w:p>
    <w:p w:rsidR="0032396A" w:rsidRDefault="0032396A">
      <w:pPr>
        <w:pStyle w:val="Zkladntext"/>
        <w:spacing w:before="3"/>
        <w:rPr>
          <w:sz w:val="28"/>
        </w:rPr>
      </w:pPr>
    </w:p>
    <w:p w:rsidR="0032396A" w:rsidRDefault="00D54CCE">
      <w:pPr>
        <w:pStyle w:val="Nadpis1"/>
        <w:ind w:right="1048"/>
      </w:pPr>
      <w:proofErr w:type="gramStart"/>
      <w:r>
        <w:t>Článek 4.</w:t>
      </w:r>
      <w:proofErr w:type="gramEnd"/>
    </w:p>
    <w:p w:rsidR="0032396A" w:rsidRDefault="00D54CCE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 xml:space="preserve">Objednatel zaplatí poskytovateli kupní cenu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 xml:space="preserve"> základě faktury vystavené poskytovatelem do</w:t>
      </w:r>
      <w:r>
        <w:rPr>
          <w:sz w:val="24"/>
        </w:rPr>
        <w:t xml:space="preserve"> 21 pracovních dnů od splnění</w:t>
      </w:r>
      <w:r>
        <w:rPr>
          <w:spacing w:val="-11"/>
          <w:sz w:val="24"/>
        </w:rPr>
        <w:t xml:space="preserve"> </w:t>
      </w:r>
      <w:r>
        <w:rPr>
          <w:sz w:val="24"/>
        </w:rPr>
        <w:t>smlouvy.</w:t>
      </w:r>
    </w:p>
    <w:p w:rsidR="0032396A" w:rsidRDefault="00D54CCE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12"/>
          <w:sz w:val="24"/>
        </w:rPr>
        <w:t xml:space="preserve"> </w:t>
      </w:r>
      <w:r>
        <w:rPr>
          <w:sz w:val="24"/>
        </w:rPr>
        <w:t>faktury.</w:t>
      </w:r>
    </w:p>
    <w:p w:rsidR="0032396A" w:rsidRDefault="00D54CCE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</w:t>
      </w:r>
      <w:r>
        <w:rPr>
          <w:sz w:val="24"/>
        </w:rPr>
        <w:t xml:space="preserve">a  č. 563/1991 Sb., o účetnictví, ve znění pozdějších předpisů,  a § 435 odst. 1 zákona       č. 89/2012, občanského zákoníku. Nebude-li faktura obsahovat některou povinnou náležitost nebo bude chybně vyúčtována cena nebo DPH, je objednatel </w:t>
      </w:r>
      <w:proofErr w:type="gramStart"/>
      <w:r>
        <w:rPr>
          <w:sz w:val="24"/>
        </w:rPr>
        <w:t>oprávněn  faktu</w:t>
      </w:r>
      <w:r>
        <w:rPr>
          <w:sz w:val="24"/>
        </w:rPr>
        <w:t>ru</w:t>
      </w:r>
      <w:proofErr w:type="gramEnd"/>
      <w:r>
        <w:rPr>
          <w:sz w:val="24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</w:t>
      </w:r>
      <w:r>
        <w:rPr>
          <w:sz w:val="24"/>
        </w:rPr>
        <w:t xml:space="preserve"> běží ode dne doručení nové faktury</w:t>
      </w:r>
      <w:r>
        <w:rPr>
          <w:spacing w:val="-17"/>
          <w:sz w:val="24"/>
        </w:rPr>
        <w:t xml:space="preserve"> </w:t>
      </w:r>
      <w:r>
        <w:rPr>
          <w:sz w:val="24"/>
        </w:rPr>
        <w:t>objednateli.</w:t>
      </w:r>
    </w:p>
    <w:p w:rsidR="0032396A" w:rsidRDefault="00D54CCE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kalendářních dnů ode dne jejího doručení</w:t>
      </w:r>
      <w:r>
        <w:rPr>
          <w:spacing w:val="-13"/>
          <w:sz w:val="24"/>
        </w:rPr>
        <w:t xml:space="preserve"> </w:t>
      </w:r>
      <w:r>
        <w:rPr>
          <w:sz w:val="24"/>
        </w:rPr>
        <w:t>objednateli.</w:t>
      </w:r>
    </w:p>
    <w:p w:rsidR="0032396A" w:rsidRDefault="00D54CCE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20"/>
          <w:sz w:val="24"/>
        </w:rPr>
        <w:t xml:space="preserve"> </w:t>
      </w:r>
      <w:r>
        <w:rPr>
          <w:sz w:val="24"/>
        </w:rPr>
        <w:t>objednatele.</w:t>
      </w:r>
    </w:p>
    <w:p w:rsidR="0032396A" w:rsidRDefault="0032396A">
      <w:pPr>
        <w:pStyle w:val="Zkladntext"/>
        <w:spacing w:before="8"/>
        <w:rPr>
          <w:sz w:val="31"/>
        </w:rPr>
      </w:pPr>
    </w:p>
    <w:p w:rsidR="0032396A" w:rsidRDefault="00D54CCE">
      <w:pPr>
        <w:pStyle w:val="Nadpis1"/>
        <w:ind w:right="1048"/>
      </w:pPr>
      <w:proofErr w:type="gramStart"/>
      <w:r>
        <w:t>Článek 5.</w:t>
      </w:r>
      <w:proofErr w:type="gramEnd"/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32396A" w:rsidRDefault="0032396A">
      <w:pPr>
        <w:spacing w:line="276" w:lineRule="auto"/>
        <w:jc w:val="both"/>
        <w:rPr>
          <w:sz w:val="24"/>
        </w:rPr>
        <w:sectPr w:rsidR="0032396A">
          <w:pgSz w:w="11900" w:h="16840"/>
          <w:pgMar w:top="1360" w:right="1300" w:bottom="280" w:left="1300" w:header="708" w:footer="708" w:gutter="0"/>
          <w:cols w:space="708"/>
        </w:sectPr>
      </w:pP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r>
        <w:rPr>
          <w:sz w:val="24"/>
        </w:rPr>
        <w:lastRenderedPageBreak/>
        <w:t>Smluvní strany pro tuto smlouvu nestanovují odlišné důvody pro odstoupení, možnosti výpovědi ani délku výpovědní lhůty proti rámcové</w:t>
      </w:r>
      <w:r>
        <w:rPr>
          <w:spacing w:val="-11"/>
          <w:sz w:val="24"/>
        </w:rPr>
        <w:t xml:space="preserve"> </w:t>
      </w:r>
      <w:r>
        <w:rPr>
          <w:sz w:val="24"/>
        </w:rPr>
        <w:t>smlouvě.</w:t>
      </w: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r>
        <w:rPr>
          <w:sz w:val="24"/>
        </w:rPr>
        <w:t>Smluvní st</w:t>
      </w:r>
      <w:r>
        <w:rPr>
          <w:sz w:val="24"/>
        </w:rPr>
        <w:t>rany pro tuto smlouvu nestanovují odlišně právní účinky doručení jakékoliv písemnosti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smlouva je vyhotovena ve 3 stejnopisech, z nichž 2 </w:t>
      </w:r>
      <w:r>
        <w:rPr>
          <w:sz w:val="24"/>
        </w:rPr>
        <w:t>obdrží objednatel a 1 poskytovatel.</w:t>
      </w: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smlouva nabývá platnosti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účinnosti dnem podpisu oběma smluvními</w:t>
      </w:r>
      <w:r>
        <w:rPr>
          <w:spacing w:val="-19"/>
          <w:sz w:val="24"/>
        </w:rPr>
        <w:t xml:space="preserve"> </w:t>
      </w:r>
      <w:r>
        <w:rPr>
          <w:sz w:val="24"/>
        </w:rPr>
        <w:t>stranami.</w:t>
      </w:r>
    </w:p>
    <w:p w:rsidR="0032396A" w:rsidRDefault="00D54CCE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</w:p>
    <w:p w:rsidR="0032396A" w:rsidRDefault="00D54CCE">
      <w:pPr>
        <w:pStyle w:val="Zkladntext"/>
        <w:spacing w:before="203"/>
        <w:ind w:left="116" w:right="1386"/>
      </w:pPr>
      <w:r>
        <w:t>Za objednatele:</w:t>
      </w:r>
    </w:p>
    <w:p w:rsidR="0032396A" w:rsidRDefault="0032396A">
      <w:pPr>
        <w:pStyle w:val="Zkladntext"/>
        <w:spacing w:before="3"/>
        <w:rPr>
          <w:sz w:val="31"/>
        </w:rPr>
      </w:pPr>
    </w:p>
    <w:p w:rsidR="0032396A" w:rsidRDefault="00D54CCE">
      <w:pPr>
        <w:pStyle w:val="Zkladntext"/>
        <w:tabs>
          <w:tab w:val="left" w:pos="3478"/>
        </w:tabs>
        <w:ind w:left="116" w:right="1386"/>
      </w:pPr>
      <w:r>
        <w:t>V  Ostravě</w:t>
      </w:r>
      <w:r>
        <w:rPr>
          <w:spacing w:val="-4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w w:val="99"/>
          <w:u w:val="single"/>
        </w:rPr>
        <w:t>19.2.2016</w:t>
      </w: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spacing w:before="4"/>
        <w:rPr>
          <w:sz w:val="20"/>
        </w:rPr>
      </w:pPr>
    </w:p>
    <w:p w:rsidR="0032396A" w:rsidRDefault="00D54CCE">
      <w:pPr>
        <w:pStyle w:val="Zkladntext"/>
        <w:spacing w:before="69" w:line="276" w:lineRule="auto"/>
        <w:ind w:left="5871" w:right="1048"/>
        <w:jc w:val="center"/>
      </w:pPr>
      <w:proofErr w:type="gramStart"/>
      <w:r>
        <w:t>JUDr.</w:t>
      </w:r>
      <w:proofErr w:type="gramEnd"/>
      <w:r>
        <w:t xml:space="preserve"> Petr Vaněk, Ph.D. generální ředitel</w:t>
      </w:r>
    </w:p>
    <w:p w:rsidR="0032396A" w:rsidRDefault="00D54CCE">
      <w:pPr>
        <w:pStyle w:val="Zkladntext"/>
        <w:spacing w:before="1"/>
        <w:ind w:left="5117" w:right="287"/>
        <w:jc w:val="center"/>
      </w:pPr>
      <w:r>
        <w:t>České průmyslové zdravotní pojišťovny</w:t>
      </w:r>
    </w:p>
    <w:p w:rsidR="0032396A" w:rsidRDefault="0032396A">
      <w:pPr>
        <w:pStyle w:val="Zkladntext"/>
        <w:spacing w:before="3"/>
        <w:rPr>
          <w:sz w:val="25"/>
        </w:rPr>
      </w:pPr>
    </w:p>
    <w:p w:rsidR="0032396A" w:rsidRDefault="00D54CCE">
      <w:pPr>
        <w:pStyle w:val="Zkladntext"/>
        <w:spacing w:before="69" w:line="552" w:lineRule="auto"/>
        <w:ind w:left="116" w:right="5358"/>
      </w:pPr>
      <w:r>
        <w:t xml:space="preserve">Za poskytovatele </w:t>
      </w:r>
      <w:proofErr w:type="gramStart"/>
      <w:r>
        <w:t>na</w:t>
      </w:r>
      <w:proofErr w:type="gramEnd"/>
      <w:r>
        <w:t xml:space="preserve"> základě plné moci: V Praze dne 19.2. 2016</w:t>
      </w: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D54CCE">
      <w:pPr>
        <w:pStyle w:val="Zkladntext"/>
        <w:spacing w:before="188"/>
        <w:ind w:right="1594"/>
        <w:jc w:val="right"/>
      </w:pPr>
      <w:r>
        <w:t>Hana Fialová</w:t>
      </w:r>
    </w:p>
    <w:p w:rsidR="0032396A" w:rsidRDefault="0032396A">
      <w:pPr>
        <w:jc w:val="right"/>
        <w:sectPr w:rsidR="0032396A">
          <w:pgSz w:w="11900" w:h="16840"/>
          <w:pgMar w:top="1360" w:right="1300" w:bottom="280" w:left="1300" w:header="708" w:footer="708" w:gutter="0"/>
          <w:cols w:space="708"/>
        </w:sectPr>
      </w:pPr>
    </w:p>
    <w:p w:rsidR="0032396A" w:rsidRDefault="00D54CCE">
      <w:pPr>
        <w:pStyle w:val="Nadpis1"/>
        <w:tabs>
          <w:tab w:val="left" w:pos="14001"/>
        </w:tabs>
        <w:spacing w:before="49"/>
        <w:ind w:left="112" w:right="132"/>
        <w:jc w:val="left"/>
      </w:pPr>
      <w:r>
        <w:lastRenderedPageBreak/>
        <w:t xml:space="preserve">Příloha č. 1 Dílčí smlouvy č. 147 k Rámcové smlouvě </w:t>
      </w:r>
      <w:r>
        <w:t>k zajištění reklamních a marketingových služeb včetně</w:t>
      </w:r>
      <w:r>
        <w:rPr>
          <w:spacing w:val="2"/>
        </w:rPr>
        <w:t xml:space="preserve"> </w:t>
      </w:r>
      <w:r>
        <w:t>reklamních</w:t>
      </w:r>
      <w:r>
        <w:rPr>
          <w:spacing w:val="1"/>
        </w:rPr>
        <w:t xml:space="preserve"> </w:t>
      </w:r>
      <w:r>
        <w:t>předmětů:</w:t>
      </w:r>
      <w:r>
        <w:tab/>
        <w:t>Soupis požadovaného</w:t>
      </w:r>
      <w:r>
        <w:rPr>
          <w:spacing w:val="-10"/>
        </w:rPr>
        <w:t xml:space="preserve"> </w:t>
      </w:r>
      <w:r>
        <w:t>plnění</w:t>
      </w:r>
    </w:p>
    <w:p w:rsidR="0032396A" w:rsidRDefault="0032396A">
      <w:pPr>
        <w:pStyle w:val="Zkladntext"/>
        <w:spacing w:before="5"/>
        <w:rPr>
          <w:b/>
          <w:sz w:val="20"/>
        </w:rPr>
      </w:pPr>
    </w:p>
    <w:p w:rsidR="0032396A" w:rsidRDefault="00D54CCE">
      <w:pPr>
        <w:pStyle w:val="Zkladntext"/>
        <w:ind w:left="112"/>
      </w:pPr>
      <w:r>
        <w:rPr>
          <w:u w:val="single"/>
        </w:rPr>
        <w:t>Administrace reklamních kampaní</w:t>
      </w:r>
    </w:p>
    <w:p w:rsidR="0032396A" w:rsidRDefault="0032396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727"/>
        </w:trPr>
        <w:tc>
          <w:tcPr>
            <w:tcW w:w="3545" w:type="dxa"/>
            <w:shd w:val="clear" w:color="auto" w:fill="F2F2F2"/>
          </w:tcPr>
          <w:p w:rsidR="0032396A" w:rsidRDefault="0032396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2396A" w:rsidRDefault="00D54CCE">
            <w:pPr>
              <w:pStyle w:val="TableParagraph"/>
              <w:spacing w:before="1"/>
              <w:ind w:left="280" w:right="274"/>
              <w:jc w:val="center"/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3826" w:type="dxa"/>
            <w:shd w:val="clear" w:color="auto" w:fill="F2F2F2"/>
          </w:tcPr>
          <w:p w:rsidR="0032396A" w:rsidRDefault="0032396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2396A" w:rsidRDefault="00D54CCE">
            <w:pPr>
              <w:pStyle w:val="TableParagraph"/>
              <w:spacing w:before="1"/>
              <w:ind w:left="1192" w:right="85"/>
              <w:rPr>
                <w:b/>
              </w:rPr>
            </w:pPr>
            <w:r>
              <w:rPr>
                <w:b/>
              </w:rPr>
              <w:t>předmět plnění</w:t>
            </w:r>
          </w:p>
        </w:tc>
        <w:tc>
          <w:tcPr>
            <w:tcW w:w="4963" w:type="dxa"/>
            <w:shd w:val="clear" w:color="auto" w:fill="F2F2F2"/>
          </w:tcPr>
          <w:p w:rsidR="0032396A" w:rsidRDefault="0032396A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32396A" w:rsidRDefault="00D54CCE">
            <w:pPr>
              <w:pStyle w:val="TableParagraph"/>
              <w:spacing w:before="1"/>
              <w:ind w:left="1781" w:right="1774"/>
              <w:jc w:val="center"/>
              <w:rPr>
                <w:b/>
              </w:rPr>
            </w:pPr>
            <w:r>
              <w:rPr>
                <w:b/>
              </w:rPr>
              <w:t>třetí (3.) osoba</w:t>
            </w:r>
          </w:p>
        </w:tc>
        <w:tc>
          <w:tcPr>
            <w:tcW w:w="2266" w:type="dxa"/>
            <w:shd w:val="clear" w:color="auto" w:fill="F2F2F2"/>
          </w:tcPr>
          <w:p w:rsidR="0032396A" w:rsidRDefault="00D54CCE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plnění</w:t>
            </w:r>
            <w:proofErr w:type="gramEnd"/>
            <w:r>
              <w:rPr>
                <w:b/>
                <w:sz w:val="24"/>
              </w:rPr>
              <w:t xml:space="preserve"> 3. osobě v Kč bez DPH</w:t>
            </w:r>
          </w:p>
        </w:tc>
      </w:tr>
      <w:tr w:rsidR="0032396A">
        <w:trPr>
          <w:trHeight w:hRule="exact" w:val="392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SK KONTAKT KARLOVY VARY, z.s.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2222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32396A" w:rsidRDefault="00D54CCE">
            <w:pPr>
              <w:pStyle w:val="TableParagraph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spacing w:before="43" w:line="276" w:lineRule="auto"/>
              <w:ind w:left="600" w:right="574" w:firstLine="333"/>
              <w:rPr>
                <w:sz w:val="24"/>
              </w:rPr>
            </w:pPr>
            <w:r>
              <w:rPr>
                <w:sz w:val="24"/>
              </w:rPr>
              <w:t>XIV. POHÁREK Plavecké závody tělesně</w:t>
            </w:r>
          </w:p>
          <w:p w:rsidR="0032396A" w:rsidRDefault="00D54CCE">
            <w:pPr>
              <w:pStyle w:val="TableParagraph"/>
              <w:spacing w:before="1" w:line="276" w:lineRule="auto"/>
              <w:ind w:left="280" w:right="268"/>
              <w:jc w:val="center"/>
              <w:rPr>
                <w:sz w:val="24"/>
              </w:rPr>
            </w:pPr>
            <w:r>
              <w:rPr>
                <w:sz w:val="24"/>
              </w:rPr>
              <w:t>postižených, Sokolov, Karlovy Vary</w:t>
            </w:r>
          </w:p>
          <w:p w:rsidR="0032396A" w:rsidRDefault="00D54CCE">
            <w:pPr>
              <w:pStyle w:val="TableParagraph"/>
              <w:spacing w:before="3"/>
              <w:ind w:left="276" w:right="276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6" w:line="276" w:lineRule="auto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loga ČPZP na společném banneru akce, na webových stránkách akce, umístění roll-upu ČPZP na plaveckých závodech</w:t>
            </w:r>
          </w:p>
          <w:p w:rsidR="0032396A" w:rsidRDefault="00D54CCE">
            <w:pPr>
              <w:pStyle w:val="TableParagraph"/>
              <w:spacing w:before="1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v termínu 2.4.2016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 w:line="276" w:lineRule="auto"/>
              <w:ind w:right="1977"/>
              <w:rPr>
                <w:sz w:val="24"/>
              </w:rPr>
            </w:pPr>
            <w:r>
              <w:rPr>
                <w:sz w:val="24"/>
              </w:rPr>
              <w:t>Smetanovy sady 1145/1 Karlovy Vary</w:t>
            </w:r>
          </w:p>
          <w:p w:rsidR="0032396A" w:rsidRDefault="00D54CCE">
            <w:pPr>
              <w:pStyle w:val="TableParagraph"/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IČO: 26541360</w:t>
            </w:r>
          </w:p>
          <w:p w:rsidR="0032396A" w:rsidRDefault="00D54CCE">
            <w:pPr>
              <w:pStyle w:val="TableParagraph"/>
              <w:spacing w:before="41"/>
              <w:jc w:val="both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2396A" w:rsidRDefault="00D54CCE" w:rsidP="00D54CCE">
            <w:pPr>
              <w:pStyle w:val="TableParagraph"/>
              <w:spacing w:before="41" w:line="276" w:lineRule="auto"/>
              <w:ind w:right="1955"/>
              <w:jc w:val="both"/>
              <w:rPr>
                <w:sz w:val="24"/>
              </w:rPr>
            </w:pPr>
            <w:r>
              <w:rPr>
                <w:sz w:val="24"/>
              </w:rPr>
              <w:t>Číslo účtu: xxxxxxxxxxxxx</w:t>
            </w:r>
            <w:r>
              <w:rPr>
                <w:sz w:val="24"/>
              </w:rPr>
              <w:t xml:space="preserve"> Kontakt: Štěpánka Řehořková tel: xxxxxxxxxxxx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:rsidR="0032396A" w:rsidRDefault="00D54CCE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32396A">
        <w:trPr>
          <w:trHeight w:hRule="exact" w:val="416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392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TJ Lokomotiva Plzeň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Úslavská 75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158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8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spacing w:before="41" w:line="276" w:lineRule="auto"/>
              <w:ind w:left="280" w:right="276"/>
              <w:jc w:val="center"/>
              <w:rPr>
                <w:sz w:val="24"/>
              </w:rPr>
            </w:pPr>
            <w:r>
              <w:rPr>
                <w:sz w:val="24"/>
              </w:rPr>
              <w:t>O sokolí péro – turnaj družstev šermu kordem</w:t>
            </w:r>
          </w:p>
          <w:p w:rsidR="0032396A" w:rsidRDefault="00D54CCE">
            <w:pPr>
              <w:pStyle w:val="TableParagraph"/>
              <w:spacing w:before="1"/>
              <w:ind w:left="276" w:right="276"/>
              <w:jc w:val="center"/>
              <w:rPr>
                <w:sz w:val="24"/>
              </w:rPr>
            </w:pPr>
            <w:r>
              <w:rPr>
                <w:sz w:val="24"/>
              </w:rPr>
              <w:t>(DZ)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8"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</w:t>
            </w:r>
          </w:p>
          <w:p w:rsidR="0032396A" w:rsidRDefault="00D54CCE">
            <w:pPr>
              <w:pStyle w:val="TableParagraph"/>
              <w:spacing w:before="1" w:line="276" w:lineRule="auto"/>
              <w:ind w:left="336" w:right="331"/>
              <w:jc w:val="center"/>
              <w:rPr>
                <w:sz w:val="24"/>
              </w:rPr>
            </w:pPr>
            <w:r>
              <w:rPr>
                <w:sz w:val="24"/>
              </w:rPr>
              <w:t>na turnaji družstev O sokolí pero v termínu 5.3.2016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326 00 Plzeň</w:t>
            </w:r>
          </w:p>
          <w:p w:rsidR="0032396A" w:rsidRDefault="00D54CCE">
            <w:pPr>
              <w:pStyle w:val="TableParagraph"/>
              <w:spacing w:before="43"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40525724 DIČ: CZ40525724</w:t>
            </w:r>
          </w:p>
          <w:p w:rsidR="0032396A" w:rsidRDefault="00D54CCE" w:rsidP="00D54CCE">
            <w:pPr>
              <w:pStyle w:val="TableParagraph"/>
              <w:spacing w:before="1" w:line="276" w:lineRule="auto"/>
              <w:ind w:right="197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Ing. Petr Bradáč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2 000</w:t>
            </w:r>
          </w:p>
        </w:tc>
      </w:tr>
      <w:tr w:rsidR="0032396A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>tel: 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16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1445"/>
        </w:trPr>
        <w:tc>
          <w:tcPr>
            <w:tcW w:w="3545" w:type="dxa"/>
          </w:tcPr>
          <w:p w:rsidR="0032396A" w:rsidRDefault="0032396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2396A" w:rsidRDefault="00D54CCE">
            <w:pPr>
              <w:pStyle w:val="TableParagraph"/>
              <w:spacing w:line="276" w:lineRule="auto"/>
              <w:ind w:left="648" w:right="644" w:firstLine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Gymnaziální padesátka (DZ)</w:t>
            </w:r>
          </w:p>
        </w:tc>
        <w:tc>
          <w:tcPr>
            <w:tcW w:w="3826" w:type="dxa"/>
          </w:tcPr>
          <w:p w:rsidR="0032396A" w:rsidRDefault="00D54CCE">
            <w:pPr>
              <w:pStyle w:val="TableParagraph"/>
              <w:spacing w:before="80" w:line="276" w:lineRule="auto"/>
              <w:ind w:left="335" w:right="331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 na akci Gymnaziální padesátka</w:t>
            </w:r>
          </w:p>
          <w:p w:rsidR="0032396A" w:rsidRDefault="00D54CCE">
            <w:pPr>
              <w:pStyle w:val="TableParagraph"/>
              <w:spacing w:before="3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v termínu 16.4.2016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 w:line="276" w:lineRule="auto"/>
              <w:ind w:right="611"/>
              <w:rPr>
                <w:sz w:val="24"/>
              </w:rPr>
            </w:pPr>
            <w:r>
              <w:rPr>
                <w:sz w:val="24"/>
              </w:rPr>
              <w:t>Gymnázium Jaroslava Vrchlického Klatovy Národních mučedníků 347</w:t>
            </w:r>
          </w:p>
          <w:p w:rsidR="0032396A" w:rsidRDefault="00D54CCE">
            <w:pPr>
              <w:pStyle w:val="TableParagraph"/>
              <w:spacing w:before="1" w:line="278" w:lineRule="auto"/>
              <w:ind w:right="3330"/>
              <w:rPr>
                <w:sz w:val="24"/>
              </w:rPr>
            </w:pPr>
            <w:r>
              <w:rPr>
                <w:sz w:val="24"/>
              </w:rPr>
              <w:t>Klatovy IV IČO: 61750972</w:t>
            </w:r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</w:tbl>
    <w:p w:rsidR="0032396A" w:rsidRDefault="0032396A">
      <w:pPr>
        <w:jc w:val="center"/>
        <w:rPr>
          <w:sz w:val="24"/>
        </w:rPr>
        <w:sectPr w:rsidR="0032396A">
          <w:pgSz w:w="16840" w:h="11900" w:orient="landscape"/>
          <w:pgMar w:top="1080" w:right="1000" w:bottom="280" w:left="1020" w:header="708" w:footer="708" w:gutter="0"/>
          <w:cols w:space="708"/>
        </w:sectPr>
      </w:pPr>
    </w:p>
    <w:p w:rsidR="0032396A" w:rsidRDefault="003239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1764"/>
        </w:trPr>
        <w:tc>
          <w:tcPr>
            <w:tcW w:w="3545" w:type="dxa"/>
          </w:tcPr>
          <w:p w:rsidR="0032396A" w:rsidRDefault="0032396A"/>
        </w:tc>
        <w:tc>
          <w:tcPr>
            <w:tcW w:w="3826" w:type="dxa"/>
          </w:tcPr>
          <w:p w:rsidR="0032396A" w:rsidRDefault="0032396A"/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2396A" w:rsidRDefault="00D54CCE">
            <w:pPr>
              <w:pStyle w:val="TableParagraph"/>
              <w:spacing w:before="41" w:line="276" w:lineRule="auto"/>
              <w:ind w:right="165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Roman Sedláček</w:t>
            </w:r>
          </w:p>
          <w:p w:rsidR="0032396A" w:rsidRDefault="00D54CCE">
            <w:pPr>
              <w:pStyle w:val="TableParagraph"/>
              <w:spacing w:before="3"/>
              <w:ind w:right="611"/>
              <w:rPr>
                <w:sz w:val="24"/>
              </w:rPr>
            </w:pPr>
            <w:r>
              <w:rPr>
                <w:sz w:val="24"/>
              </w:rPr>
              <w:t>tel: xxxxxxxxxx</w:t>
            </w:r>
          </w:p>
          <w:p w:rsidR="0032396A" w:rsidRDefault="00D54CCE" w:rsidP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6" w:type="dxa"/>
          </w:tcPr>
          <w:p w:rsidR="0032396A" w:rsidRDefault="0032396A"/>
        </w:tc>
      </w:tr>
      <w:tr w:rsidR="0032396A">
        <w:trPr>
          <w:trHeight w:hRule="exact" w:val="3031"/>
        </w:trPr>
        <w:tc>
          <w:tcPr>
            <w:tcW w:w="3545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before="203" w:line="276" w:lineRule="auto"/>
              <w:ind w:left="883" w:right="876" w:hanging="2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Klatovský karafiát (DZ)</w:t>
            </w:r>
          </w:p>
        </w:tc>
        <w:tc>
          <w:tcPr>
            <w:tcW w:w="382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32396A" w:rsidRDefault="00D54CCE">
            <w:pPr>
              <w:pStyle w:val="TableParagraph"/>
              <w:spacing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 při pochodu Klatovský karafiát</w:t>
            </w:r>
          </w:p>
          <w:p w:rsidR="0032396A" w:rsidRDefault="00D54CCE">
            <w:pPr>
              <w:pStyle w:val="TableParagraph"/>
              <w:spacing w:before="1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v termínu 21.5.2016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78" w:line="276" w:lineRule="auto"/>
              <w:ind w:right="2837"/>
              <w:rPr>
                <w:sz w:val="24"/>
              </w:rPr>
            </w:pPr>
            <w:r>
              <w:rPr>
                <w:sz w:val="24"/>
              </w:rPr>
              <w:t>KČT, odbor Klatovy Koldinova 396 Klatovy II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IČO: 22754644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2396A" w:rsidRDefault="00D54CCE">
            <w:pPr>
              <w:pStyle w:val="TableParagraph"/>
              <w:spacing w:before="41" w:line="278" w:lineRule="auto"/>
              <w:ind w:right="197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František Šanda</w:t>
            </w:r>
          </w:p>
          <w:p w:rsidR="0032396A" w:rsidRDefault="00D54CCE">
            <w:pPr>
              <w:pStyle w:val="TableParagraph"/>
              <w:spacing w:line="274" w:lineRule="exact"/>
              <w:ind w:right="611"/>
              <w:rPr>
                <w:sz w:val="24"/>
              </w:rPr>
            </w:pPr>
            <w:r>
              <w:rPr>
                <w:sz w:val="24"/>
              </w:rPr>
              <w:t>tel. xxxxxxxxxxxxx</w:t>
            </w:r>
          </w:p>
          <w:p w:rsidR="0032396A" w:rsidRDefault="00D54CCE" w:rsidP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9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32396A">
        <w:trPr>
          <w:trHeight w:hRule="exact" w:val="3031"/>
        </w:trPr>
        <w:tc>
          <w:tcPr>
            <w:tcW w:w="3545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before="203"/>
              <w:ind w:left="280" w:right="27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Pochod</w:t>
            </w:r>
          </w:p>
          <w:p w:rsidR="0032396A" w:rsidRDefault="00D54CCE">
            <w:pPr>
              <w:pStyle w:val="TableParagraph"/>
              <w:spacing w:before="41" w:line="276" w:lineRule="auto"/>
              <w:ind w:left="568" w:right="560"/>
              <w:jc w:val="center"/>
              <w:rPr>
                <w:sz w:val="24"/>
              </w:rPr>
            </w:pPr>
            <w:r>
              <w:rPr>
                <w:sz w:val="24"/>
              </w:rPr>
              <w:t>„Barrande a Trilobit“ (DZ)</w:t>
            </w:r>
          </w:p>
        </w:tc>
        <w:tc>
          <w:tcPr>
            <w:tcW w:w="382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:rsidR="0032396A" w:rsidRDefault="00D54CCE">
            <w:pPr>
              <w:pStyle w:val="TableParagraph"/>
              <w:spacing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 při pochodu</w:t>
            </w:r>
          </w:p>
          <w:p w:rsidR="0032396A" w:rsidRDefault="00D54CCE">
            <w:pPr>
              <w:pStyle w:val="TableParagraph"/>
              <w:spacing w:before="1" w:line="276" w:lineRule="auto"/>
              <w:ind w:left="885" w:right="880"/>
              <w:jc w:val="center"/>
              <w:rPr>
                <w:sz w:val="24"/>
              </w:rPr>
            </w:pPr>
            <w:r>
              <w:rPr>
                <w:sz w:val="24"/>
              </w:rPr>
              <w:t>„Barrande a Trilobit“ v termínu 14.5.2016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78" w:line="276" w:lineRule="auto"/>
              <w:ind w:right="2695"/>
              <w:rPr>
                <w:sz w:val="24"/>
              </w:rPr>
            </w:pPr>
            <w:r>
              <w:rPr>
                <w:sz w:val="24"/>
              </w:rPr>
              <w:t>KČT, odbor Rakovník Tyršova 733 Rakovník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IČO: 69763852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D54CCE" w:rsidRDefault="00D54CCE">
            <w:pPr>
              <w:pStyle w:val="TableParagraph"/>
              <w:spacing w:before="41" w:line="278" w:lineRule="auto"/>
              <w:ind w:right="2097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</w:p>
          <w:p w:rsidR="0032396A" w:rsidRDefault="00D54CCE">
            <w:pPr>
              <w:pStyle w:val="TableParagraph"/>
              <w:spacing w:before="41" w:line="278" w:lineRule="auto"/>
              <w:ind w:right="2097"/>
              <w:rPr>
                <w:sz w:val="24"/>
              </w:rPr>
            </w:pPr>
            <w:r>
              <w:rPr>
                <w:sz w:val="24"/>
              </w:rPr>
              <w:t>Kontakt: Iveta Folbrová</w:t>
            </w:r>
          </w:p>
          <w:p w:rsidR="0032396A" w:rsidRDefault="00D54CCE">
            <w:pPr>
              <w:pStyle w:val="TableParagraph"/>
              <w:spacing w:line="274" w:lineRule="exact"/>
              <w:ind w:right="611"/>
              <w:rPr>
                <w:sz w:val="24"/>
              </w:rPr>
            </w:pPr>
            <w:r>
              <w:rPr>
                <w:sz w:val="24"/>
              </w:rPr>
              <w:t>tel: xxxxxxxxxxxxxx</w:t>
            </w:r>
          </w:p>
          <w:p w:rsidR="0032396A" w:rsidRDefault="00D54CCE" w:rsidP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0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2 000*</w:t>
            </w:r>
          </w:p>
        </w:tc>
      </w:tr>
      <w:tr w:rsidR="0032396A">
        <w:trPr>
          <w:trHeight w:hRule="exact" w:val="1762"/>
        </w:trPr>
        <w:tc>
          <w:tcPr>
            <w:tcW w:w="3545" w:type="dxa"/>
          </w:tcPr>
          <w:p w:rsidR="0032396A" w:rsidRDefault="0032396A">
            <w:pPr>
              <w:pStyle w:val="TableParagraph"/>
              <w:spacing w:before="4"/>
              <w:ind w:left="0"/>
              <w:rPr>
                <w:sz w:val="34"/>
              </w:rPr>
            </w:pPr>
          </w:p>
          <w:p w:rsidR="0032396A" w:rsidRDefault="00D54CCE">
            <w:pPr>
              <w:pStyle w:val="TableParagraph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spacing w:before="43" w:line="276" w:lineRule="auto"/>
              <w:ind w:left="1531" w:right="1528" w:firstLine="1"/>
              <w:jc w:val="center"/>
              <w:rPr>
                <w:sz w:val="24"/>
              </w:rPr>
            </w:pPr>
            <w:r>
              <w:rPr>
                <w:sz w:val="24"/>
              </w:rPr>
              <w:t>5+2 (DZ)</w:t>
            </w:r>
          </w:p>
        </w:tc>
        <w:tc>
          <w:tcPr>
            <w:tcW w:w="3826" w:type="dxa"/>
          </w:tcPr>
          <w:p w:rsidR="0032396A" w:rsidRDefault="00D54CCE">
            <w:pPr>
              <w:pStyle w:val="TableParagraph"/>
              <w:spacing w:before="78"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Termíny vydání</w:t>
            </w:r>
          </w:p>
          <w:p w:rsidR="0032396A" w:rsidRDefault="00D54CCE">
            <w:pPr>
              <w:pStyle w:val="TableParagraph"/>
              <w:spacing w:before="3"/>
              <w:ind w:left="156" w:right="156"/>
              <w:jc w:val="center"/>
              <w:rPr>
                <w:sz w:val="24"/>
              </w:rPr>
            </w:pPr>
            <w:r>
              <w:rPr>
                <w:sz w:val="24"/>
              </w:rPr>
              <w:t>11.3., 17.6., 16.9.2016</w:t>
            </w:r>
          </w:p>
          <w:p w:rsidR="0032396A" w:rsidRDefault="00D54CCE">
            <w:pPr>
              <w:pStyle w:val="TableParagraph"/>
              <w:spacing w:before="41"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Oblasti vydání – Středočeský kraj (bez Prahy), Plzeňský kraj,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78"/>
              <w:ind w:right="611"/>
              <w:rPr>
                <w:sz w:val="24"/>
              </w:rPr>
            </w:pPr>
            <w:r>
              <w:rPr>
                <w:sz w:val="24"/>
              </w:rPr>
              <w:t>MAFRA, a.s.</w:t>
            </w:r>
          </w:p>
          <w:p w:rsidR="0032396A" w:rsidRDefault="00D54CCE">
            <w:pPr>
              <w:pStyle w:val="TableParagraph"/>
              <w:spacing w:before="41" w:line="278" w:lineRule="auto"/>
              <w:ind w:right="2790"/>
              <w:rPr>
                <w:sz w:val="24"/>
              </w:rPr>
            </w:pPr>
            <w:r>
              <w:rPr>
                <w:sz w:val="24"/>
              </w:rPr>
              <w:t>Karla Engliše 519/11 150 00 Praha 5</w:t>
            </w:r>
          </w:p>
          <w:p w:rsidR="0032396A" w:rsidRDefault="00D54CCE">
            <w:pPr>
              <w:pStyle w:val="TableParagraph"/>
              <w:spacing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45313351 DIČ: CZ45313351</w:t>
            </w:r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before="162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275 900</w:t>
            </w:r>
          </w:p>
        </w:tc>
      </w:tr>
    </w:tbl>
    <w:p w:rsidR="0032396A" w:rsidRDefault="0032396A">
      <w:pPr>
        <w:jc w:val="center"/>
        <w:rPr>
          <w:sz w:val="24"/>
        </w:rPr>
        <w:sectPr w:rsidR="0032396A">
          <w:pgSz w:w="16840" w:h="11900" w:orient="landscape"/>
          <w:pgMar w:top="1100" w:right="1000" w:bottom="280" w:left="1020" w:header="708" w:footer="708" w:gutter="0"/>
          <w:cols w:space="708"/>
        </w:sectPr>
      </w:pPr>
    </w:p>
    <w:p w:rsidR="0032396A" w:rsidRDefault="003239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2398"/>
        </w:trPr>
        <w:tc>
          <w:tcPr>
            <w:tcW w:w="3545" w:type="dxa"/>
          </w:tcPr>
          <w:p w:rsidR="0032396A" w:rsidRDefault="0032396A"/>
        </w:tc>
        <w:tc>
          <w:tcPr>
            <w:tcW w:w="3826" w:type="dxa"/>
          </w:tcPr>
          <w:p w:rsidR="0032396A" w:rsidRDefault="00D54CCE">
            <w:pPr>
              <w:pStyle w:val="TableParagraph"/>
              <w:spacing w:before="80" w:line="276" w:lineRule="auto"/>
              <w:ind w:left="288" w:right="286"/>
              <w:jc w:val="center"/>
              <w:rPr>
                <w:sz w:val="24"/>
              </w:rPr>
            </w:pPr>
            <w:r>
              <w:rPr>
                <w:sz w:val="24"/>
              </w:rPr>
              <w:t>Karlovarský kraj, Jihočeský kraj, Hradecký kraj, Pardubický kraj, Ústecký kraj, Česká Lípa  Rozměr inzerce: Středočeský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kraj 11.3.2016 – OB1 a OB2,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ostatní</w:t>
            </w:r>
          </w:p>
          <w:p w:rsidR="0032396A" w:rsidRDefault="00D54CCE">
            <w:pPr>
              <w:pStyle w:val="TableParagraph"/>
              <w:spacing w:before="1" w:line="276" w:lineRule="auto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vydání a oblasti vždy 152 x 200 mm (š x v)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 w:line="276" w:lineRule="auto"/>
              <w:ind w:right="1977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Iveta Ďatková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tel: xxxxxxxxxxx</w:t>
            </w:r>
          </w:p>
          <w:p w:rsidR="0032396A" w:rsidRDefault="00D54CCE" w:rsidP="00D54CCE">
            <w:pPr>
              <w:pStyle w:val="TableParagraph"/>
              <w:spacing w:before="43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1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32396A" w:rsidRDefault="0032396A"/>
        </w:tc>
      </w:tr>
      <w:tr w:rsidR="0032396A">
        <w:trPr>
          <w:trHeight w:hRule="exact" w:val="3031"/>
        </w:trPr>
        <w:tc>
          <w:tcPr>
            <w:tcW w:w="3545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before="203" w:line="276" w:lineRule="auto"/>
              <w:ind w:left="921" w:right="91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Youtrader, s.r.o. (DZ)</w:t>
            </w:r>
          </w:p>
        </w:tc>
        <w:tc>
          <w:tcPr>
            <w:tcW w:w="3826" w:type="dxa"/>
          </w:tcPr>
          <w:p w:rsidR="0032396A" w:rsidRDefault="0032396A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32396A" w:rsidRDefault="00D54CCE">
            <w:pPr>
              <w:pStyle w:val="TableParagraph"/>
              <w:spacing w:line="276" w:lineRule="auto"/>
              <w:ind w:left="158" w:right="15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(LED obrazovky, 10ti vteřinové spoty)</w:t>
            </w:r>
          </w:p>
          <w:p w:rsidR="0032396A" w:rsidRDefault="00D54CCE">
            <w:pPr>
              <w:pStyle w:val="TableParagraph"/>
              <w:spacing w:before="1" w:line="278" w:lineRule="auto"/>
              <w:ind w:left="110" w:right="85" w:firstLine="444"/>
              <w:rPr>
                <w:sz w:val="24"/>
              </w:rPr>
            </w:pPr>
            <w:r>
              <w:rPr>
                <w:sz w:val="24"/>
              </w:rPr>
              <w:t>Termín – březen a září 2016 Lokality – České Budějovice, Hradec</w:t>
            </w:r>
          </w:p>
          <w:p w:rsidR="0032396A" w:rsidRDefault="00D54CCE">
            <w:pPr>
              <w:pStyle w:val="TableParagraph"/>
              <w:spacing w:line="276" w:lineRule="auto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Králové, Chrudim, Karlovy Vary, Pardubice, Plzeň, Tábor, Teplice, Trutnov, Ústí nad Labem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 w:line="276" w:lineRule="auto"/>
              <w:ind w:right="3050"/>
              <w:rPr>
                <w:sz w:val="24"/>
              </w:rPr>
            </w:pPr>
            <w:r>
              <w:rPr>
                <w:sz w:val="24"/>
              </w:rPr>
              <w:t>Youtrader, s.r.o. Božtěšická 216/34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400 01 Ústí nad Labem</w:t>
            </w:r>
          </w:p>
          <w:p w:rsidR="0032396A" w:rsidRDefault="00D54CCE">
            <w:pPr>
              <w:pStyle w:val="TableParagraph"/>
              <w:spacing w:before="41" w:line="278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28752163 DIČ: CZ28752163</w:t>
            </w:r>
          </w:p>
          <w:p w:rsidR="0032396A" w:rsidRDefault="00D54CCE">
            <w:pPr>
              <w:pStyle w:val="TableParagraph"/>
              <w:spacing w:line="276" w:lineRule="auto"/>
              <w:ind w:right="197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Jan Novotný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tel: xxxxxxxxxx</w:t>
            </w:r>
          </w:p>
          <w:p w:rsidR="0032396A" w:rsidRDefault="00D54CCE" w:rsidP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32396A" w:rsidRDefault="00D54CCE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205 000</w:t>
            </w:r>
          </w:p>
        </w:tc>
      </w:tr>
      <w:tr w:rsidR="0032396A">
        <w:trPr>
          <w:trHeight w:hRule="exact" w:val="3031"/>
        </w:trPr>
        <w:tc>
          <w:tcPr>
            <w:tcW w:w="3545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before="203" w:line="276" w:lineRule="auto"/>
              <w:ind w:left="1394" w:right="913" w:hanging="473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Face up (DZ)</w:t>
            </w:r>
          </w:p>
        </w:tc>
        <w:tc>
          <w:tcPr>
            <w:tcW w:w="382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32396A" w:rsidRDefault="00D54CCE">
            <w:pPr>
              <w:pStyle w:val="TableParagraph"/>
              <w:spacing w:line="276" w:lineRule="auto"/>
              <w:ind w:left="158" w:right="154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banneru ČPZP na vybraných webových stránkách</w:t>
            </w:r>
          </w:p>
          <w:p w:rsidR="0032396A" w:rsidRDefault="00D54CCE">
            <w:pPr>
              <w:pStyle w:val="TableParagraph"/>
              <w:spacing w:before="3" w:line="276" w:lineRule="auto"/>
              <w:ind w:left="379" w:right="374" w:hanging="3"/>
              <w:jc w:val="center"/>
              <w:rPr>
                <w:sz w:val="24"/>
              </w:rPr>
            </w:pPr>
            <w:r>
              <w:rPr>
                <w:sz w:val="24"/>
              </w:rPr>
              <w:t>v březnu a září 2016 v okresech Plzeň-sever, Jindřichův Hradec, Ústí nad Orlicí, Kolín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FACE UP s.r.o.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Pod Kotlářkou 3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150 00 Praha 5</w:t>
            </w:r>
          </w:p>
          <w:p w:rsidR="0032396A" w:rsidRDefault="00D54CCE">
            <w:pPr>
              <w:pStyle w:val="TableParagraph"/>
              <w:spacing w:before="41" w:line="278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01625918 DIČ: CZ01625918</w:t>
            </w:r>
          </w:p>
          <w:p w:rsidR="0032396A" w:rsidRDefault="00D54CCE">
            <w:pPr>
              <w:pStyle w:val="TableParagraph"/>
              <w:spacing w:line="276" w:lineRule="auto"/>
              <w:ind w:right="197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Jana Spoustová</w:t>
            </w:r>
          </w:p>
          <w:p w:rsidR="0032396A" w:rsidRDefault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>tel: xxxxxxxxxxxxx</w:t>
            </w:r>
          </w:p>
          <w:p w:rsidR="0032396A" w:rsidRDefault="00D54CCE" w:rsidP="00D54CCE">
            <w:pPr>
              <w:pStyle w:val="TableParagraph"/>
              <w:spacing w:before="43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3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32396A" w:rsidRDefault="00D54CCE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72 000</w:t>
            </w:r>
          </w:p>
        </w:tc>
      </w:tr>
      <w:tr w:rsidR="0032396A">
        <w:trPr>
          <w:trHeight w:hRule="exact" w:val="1128"/>
        </w:trPr>
        <w:tc>
          <w:tcPr>
            <w:tcW w:w="3545" w:type="dxa"/>
          </w:tcPr>
          <w:p w:rsidR="0032396A" w:rsidRDefault="00D54CCE">
            <w:pPr>
              <w:pStyle w:val="TableParagraph"/>
              <w:spacing w:before="80" w:line="276" w:lineRule="auto"/>
              <w:ind w:left="926" w:right="92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Propagace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>MobilBoard (DZ)</w:t>
            </w:r>
          </w:p>
        </w:tc>
        <w:tc>
          <w:tcPr>
            <w:tcW w:w="3826" w:type="dxa"/>
          </w:tcPr>
          <w:p w:rsidR="0032396A" w:rsidRDefault="00D54CCE">
            <w:pPr>
              <w:pStyle w:val="TableParagraph"/>
              <w:spacing w:before="80" w:line="276" w:lineRule="auto"/>
              <w:ind w:left="141" w:right="139" w:firstLine="3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v autobusové dopravě PAD a MHD (MB POSTER a MB TICKET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MOBILBOARD s.r.o.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Mostní 5552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760 01 Zlín</w:t>
            </w:r>
          </w:p>
        </w:tc>
        <w:tc>
          <w:tcPr>
            <w:tcW w:w="2266" w:type="dxa"/>
          </w:tcPr>
          <w:p w:rsidR="0032396A" w:rsidRDefault="0032396A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206 752</w:t>
            </w:r>
          </w:p>
        </w:tc>
      </w:tr>
    </w:tbl>
    <w:p w:rsidR="0032396A" w:rsidRDefault="0032396A">
      <w:pPr>
        <w:jc w:val="center"/>
        <w:rPr>
          <w:sz w:val="24"/>
        </w:rPr>
        <w:sectPr w:rsidR="0032396A">
          <w:pgSz w:w="16840" w:h="11900" w:orient="landscape"/>
          <w:pgMar w:top="1100" w:right="1000" w:bottom="280" w:left="1020" w:header="708" w:footer="708" w:gutter="0"/>
          <w:cols w:space="708"/>
        </w:sectPr>
      </w:pPr>
    </w:p>
    <w:p w:rsidR="0032396A" w:rsidRDefault="003239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392"/>
        </w:trPr>
        <w:tc>
          <w:tcPr>
            <w:tcW w:w="3545" w:type="dxa"/>
            <w:vMerge w:val="restart"/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POSTER) v oblastech divize západ</w:t>
            </w:r>
          </w:p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IČO: 26976056</w:t>
            </w:r>
          </w:p>
        </w:tc>
        <w:tc>
          <w:tcPr>
            <w:tcW w:w="2266" w:type="dxa"/>
            <w:vMerge w:val="restart"/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vMerge/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left="156" w:right="156"/>
              <w:jc w:val="center"/>
              <w:rPr>
                <w:sz w:val="24"/>
              </w:rPr>
            </w:pPr>
            <w:r>
              <w:rPr>
                <w:sz w:val="24"/>
              </w:rPr>
              <w:t>v termínech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DIČ: CZ26976056</w:t>
            </w:r>
          </w:p>
        </w:tc>
        <w:tc>
          <w:tcPr>
            <w:tcW w:w="2266" w:type="dxa"/>
            <w:vMerge/>
          </w:tcPr>
          <w:p w:rsidR="0032396A" w:rsidRDefault="0032396A"/>
        </w:tc>
      </w:tr>
      <w:tr w:rsidR="0032396A">
        <w:trPr>
          <w:trHeight w:hRule="exact" w:val="318"/>
        </w:trPr>
        <w:tc>
          <w:tcPr>
            <w:tcW w:w="3545" w:type="dxa"/>
            <w:vMerge/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7.–20.3.2016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</w:p>
        </w:tc>
        <w:tc>
          <w:tcPr>
            <w:tcW w:w="2266" w:type="dxa"/>
            <w:vMerge/>
          </w:tcPr>
          <w:p w:rsidR="0032396A" w:rsidRDefault="0032396A"/>
        </w:tc>
      </w:tr>
      <w:tr w:rsidR="0032396A">
        <w:trPr>
          <w:trHeight w:hRule="exact" w:val="318"/>
        </w:trPr>
        <w:tc>
          <w:tcPr>
            <w:tcW w:w="3545" w:type="dxa"/>
            <w:vMerge/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8"/>
              <w:ind w:left="158" w:right="98"/>
              <w:jc w:val="center"/>
              <w:rPr>
                <w:sz w:val="24"/>
              </w:rPr>
            </w:pPr>
            <w:r>
              <w:rPr>
                <w:sz w:val="24"/>
              </w:rPr>
              <w:t>5.–18.9.2016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>Kontakt: Jakub Němec</w:t>
            </w:r>
          </w:p>
        </w:tc>
        <w:tc>
          <w:tcPr>
            <w:tcW w:w="2266" w:type="dxa"/>
            <w:vMerge/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vMerge/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tel: xxxxxxxxxxxx</w:t>
            </w:r>
          </w:p>
        </w:tc>
        <w:tc>
          <w:tcPr>
            <w:tcW w:w="2266" w:type="dxa"/>
            <w:vMerge/>
          </w:tcPr>
          <w:p w:rsidR="0032396A" w:rsidRDefault="0032396A"/>
        </w:tc>
      </w:tr>
      <w:tr w:rsidR="0032396A">
        <w:trPr>
          <w:trHeight w:hRule="exact" w:val="419"/>
        </w:trPr>
        <w:tc>
          <w:tcPr>
            <w:tcW w:w="3545" w:type="dxa"/>
            <w:vMerge/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266" w:type="dxa"/>
            <w:vMerge/>
          </w:tcPr>
          <w:p w:rsidR="0032396A" w:rsidRDefault="0032396A"/>
        </w:tc>
      </w:tr>
      <w:tr w:rsidR="0032396A">
        <w:trPr>
          <w:trHeight w:hRule="exact" w:val="391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8"/>
              <w:ind w:right="611"/>
              <w:rPr>
                <w:sz w:val="24"/>
              </w:rPr>
            </w:pPr>
            <w:r>
              <w:rPr>
                <w:sz w:val="24"/>
              </w:rPr>
              <w:t>Centrum vodní zábavy Kdyně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>Dělnická 724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Kdyně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953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spacing w:before="41" w:line="278" w:lineRule="auto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Centrum vodní zábavy Kdyně (DZ)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6" w:line="276" w:lineRule="auto"/>
              <w:ind w:left="612" w:right="427" w:hanging="164"/>
              <w:rPr>
                <w:sz w:val="24"/>
              </w:rPr>
            </w:pPr>
            <w:r>
              <w:rPr>
                <w:sz w:val="24"/>
              </w:rPr>
              <w:t>Objednávka a úhrada umístění banneru ČPZP v roce 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72064706 DIČ: CZ72064706</w:t>
            </w:r>
          </w:p>
          <w:p w:rsidR="0032396A" w:rsidRDefault="00D54CCE" w:rsidP="00D54CCE">
            <w:pPr>
              <w:pStyle w:val="TableParagraph"/>
              <w:spacing w:before="3"/>
              <w:ind w:right="611"/>
              <w:rPr>
                <w:sz w:val="24"/>
              </w:rPr>
            </w:pPr>
            <w:r>
              <w:rPr>
                <w:sz w:val="24"/>
              </w:rPr>
              <w:t>Číslo účtu: xxxxxxxxxxxxxx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11 000</w:t>
            </w:r>
          </w:p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Kontakt: Jan Zelenka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tel.: 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19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5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391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8"/>
              <w:ind w:right="611"/>
              <w:rPr>
                <w:sz w:val="24"/>
              </w:rPr>
            </w:pPr>
            <w:r>
              <w:rPr>
                <w:sz w:val="24"/>
              </w:rPr>
              <w:t>TJ SPARTA Kutná Hora, z.s.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>Čáslavská 199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Kutná Hora, Karlov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953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spacing w:before="41" w:line="278" w:lineRule="auto"/>
              <w:ind w:left="568" w:right="563"/>
              <w:jc w:val="center"/>
              <w:rPr>
                <w:sz w:val="24"/>
              </w:rPr>
            </w:pPr>
            <w:r>
              <w:rPr>
                <w:sz w:val="24"/>
              </w:rPr>
              <w:t>TJ SPARTA Kutná Hora (DZ)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6" w:line="276" w:lineRule="auto"/>
              <w:ind w:left="604" w:right="427" w:hanging="156"/>
              <w:rPr>
                <w:sz w:val="24"/>
              </w:rPr>
            </w:pPr>
            <w:r>
              <w:rPr>
                <w:sz w:val="24"/>
              </w:rPr>
              <w:t>Objednávka a úhrada umístění banneru ČPZP na rok 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14801663 DIČ: CZ14801663</w:t>
            </w:r>
          </w:p>
          <w:p w:rsidR="0032396A" w:rsidRDefault="00D54CCE" w:rsidP="00D54CCE">
            <w:pPr>
              <w:pStyle w:val="TableParagraph"/>
              <w:spacing w:before="3"/>
              <w:ind w:right="611"/>
              <w:rPr>
                <w:sz w:val="24"/>
              </w:rPr>
            </w:pPr>
            <w:r>
              <w:rPr>
                <w:sz w:val="24"/>
              </w:rPr>
              <w:t>Číslo účtu: xxxxxxxxxxxx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13 000</w:t>
            </w:r>
          </w:p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Kontakt: Jana Melšová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tel.: 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19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6">
              <w:r>
                <w:rPr>
                  <w:sz w:val="24"/>
                </w:rPr>
                <w:t>xxxxxxxxxxxxxxx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367"/>
        </w:trPr>
        <w:tc>
          <w:tcPr>
            <w:tcW w:w="3545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6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3826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6"/>
              <w:ind w:left="156" w:right="15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roll-</w:t>
            </w:r>
          </w:p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6"/>
              <w:ind w:right="611"/>
              <w:rPr>
                <w:sz w:val="24"/>
              </w:rPr>
            </w:pPr>
            <w:r>
              <w:rPr>
                <w:sz w:val="24"/>
              </w:rPr>
              <w:t>SKHL Žďár nad Sázavou, o.s.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552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ind w:left="888" w:right="864" w:firstLine="117"/>
              <w:rPr>
                <w:sz w:val="24"/>
              </w:rPr>
            </w:pPr>
            <w:r>
              <w:rPr>
                <w:sz w:val="24"/>
              </w:rPr>
              <w:t>Auto FIVE Cup Žďár nad Sázavou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ind w:left="206" w:right="182" w:firstLine="566"/>
              <w:rPr>
                <w:sz w:val="24"/>
              </w:rPr>
            </w:pPr>
            <w:r>
              <w:rPr>
                <w:sz w:val="24"/>
              </w:rPr>
              <w:t>upu a banneru ČPZP na marketingové akci „auto FIVE Cup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ind w:right="2342"/>
              <w:rPr>
                <w:sz w:val="24"/>
              </w:rPr>
            </w:pPr>
            <w:r>
              <w:rPr>
                <w:sz w:val="24"/>
              </w:rPr>
              <w:t>Jungmannova 1496/10 591 01 Žďár nad Sázavou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26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32396A">
        <w:trPr>
          <w:trHeight w:hRule="exact" w:val="360"/>
        </w:trPr>
        <w:tc>
          <w:tcPr>
            <w:tcW w:w="3545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line="263" w:lineRule="exact"/>
              <w:ind w:left="278" w:right="276"/>
              <w:jc w:val="center"/>
              <w:rPr>
                <w:sz w:val="24"/>
              </w:rPr>
            </w:pPr>
            <w:r>
              <w:rPr>
                <w:sz w:val="24"/>
              </w:rPr>
              <w:t>26.3.2016</w:t>
            </w:r>
          </w:p>
        </w:tc>
        <w:tc>
          <w:tcPr>
            <w:tcW w:w="3826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line="263" w:lineRule="exact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v termínu 26.3.2016“</w:t>
            </w:r>
          </w:p>
        </w:tc>
        <w:tc>
          <w:tcPr>
            <w:tcW w:w="4963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line="263" w:lineRule="exact"/>
              <w:ind w:right="611"/>
              <w:rPr>
                <w:sz w:val="24"/>
              </w:rPr>
            </w:pPr>
            <w:r>
              <w:rPr>
                <w:sz w:val="24"/>
              </w:rPr>
              <w:t>IČO: 26656515</w:t>
            </w:r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</w:tbl>
    <w:p w:rsidR="0032396A" w:rsidRDefault="0032396A">
      <w:pPr>
        <w:sectPr w:rsidR="0032396A">
          <w:pgSz w:w="16840" w:h="11900" w:orient="landscape"/>
          <w:pgMar w:top="1100" w:right="1000" w:bottom="280" w:left="1020" w:header="708" w:footer="708" w:gutter="0"/>
          <w:cols w:space="708"/>
        </w:sectPr>
      </w:pPr>
    </w:p>
    <w:p w:rsidR="0032396A" w:rsidRDefault="003239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1555"/>
        </w:trPr>
        <w:tc>
          <w:tcPr>
            <w:tcW w:w="3545" w:type="dxa"/>
          </w:tcPr>
          <w:p w:rsidR="0032396A" w:rsidRDefault="00D54CCE">
            <w:pPr>
              <w:pStyle w:val="TableParagraph"/>
              <w:spacing w:before="78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6" w:type="dxa"/>
          </w:tcPr>
          <w:p w:rsidR="0032396A" w:rsidRDefault="0032396A"/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78"/>
              <w:ind w:right="611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2396A" w:rsidRDefault="00D54CCE">
            <w:pPr>
              <w:pStyle w:val="TableParagraph"/>
              <w:ind w:right="1657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  <w:r>
              <w:rPr>
                <w:sz w:val="24"/>
              </w:rPr>
              <w:t xml:space="preserve"> Kontakt: p. Lédlová</w:t>
            </w:r>
          </w:p>
          <w:p w:rsidR="0032396A" w:rsidRDefault="00D54CC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tel.: xxxxxxxxxxxxx</w:t>
            </w:r>
          </w:p>
          <w:p w:rsidR="0032396A" w:rsidRDefault="00D54CCE" w:rsidP="00D54CC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7">
              <w:r>
                <w:rPr>
                  <w:sz w:val="24"/>
                </w:rPr>
                <w:t>xxxxxxxxxxxxx</w:t>
              </w:r>
            </w:hyperlink>
          </w:p>
        </w:tc>
        <w:tc>
          <w:tcPr>
            <w:tcW w:w="2266" w:type="dxa"/>
          </w:tcPr>
          <w:p w:rsidR="0032396A" w:rsidRDefault="0032396A"/>
        </w:tc>
      </w:tr>
      <w:tr w:rsidR="0032396A">
        <w:trPr>
          <w:trHeight w:hRule="exact" w:val="370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Středisko volného času Ledeč nad Sázavou, p.o.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line="263" w:lineRule="exact"/>
              <w:ind w:right="611"/>
              <w:rPr>
                <w:sz w:val="24"/>
              </w:rPr>
            </w:pPr>
            <w:r>
              <w:rPr>
                <w:sz w:val="24"/>
              </w:rPr>
              <w:t>Barborka 790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1380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24"/>
              <w:ind w:left="921" w:right="916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Dětské šibřinky 21.2.2016</w:t>
            </w:r>
          </w:p>
          <w:p w:rsidR="0032396A" w:rsidRDefault="00D54CCE">
            <w:pPr>
              <w:pStyle w:val="TableParagraph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24"/>
              <w:ind w:left="218" w:right="216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umístění stánku ČPZP na marketingové akci Dětské šibřinky</w:t>
            </w:r>
          </w:p>
          <w:p w:rsidR="0032396A" w:rsidRDefault="00D54CCE">
            <w:pPr>
              <w:pStyle w:val="TableParagraph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v termínu 21.2.2016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line="263" w:lineRule="exact"/>
              <w:ind w:right="611"/>
              <w:rPr>
                <w:sz w:val="24"/>
              </w:rPr>
            </w:pPr>
            <w:r>
              <w:rPr>
                <w:sz w:val="24"/>
              </w:rPr>
              <w:t>584 01  Ledeč nad Sázavou</w:t>
            </w:r>
          </w:p>
          <w:p w:rsidR="0032396A" w:rsidRDefault="00D54CC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IČO: 72051540</w:t>
            </w:r>
          </w:p>
          <w:p w:rsidR="0032396A" w:rsidRDefault="00D54CCE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t>Nejsou plátci DPH</w:t>
            </w:r>
          </w:p>
          <w:p w:rsidR="0032396A" w:rsidRDefault="00D54CCE" w:rsidP="00D54CCE">
            <w:pPr>
              <w:pStyle w:val="TableParagraph"/>
              <w:ind w:right="1657"/>
              <w:rPr>
                <w:sz w:val="24"/>
              </w:rPr>
            </w:pPr>
            <w:r>
              <w:rPr>
                <w:sz w:val="24"/>
              </w:rPr>
              <w:t>Číslo účtu: xxxxxxxxxx</w:t>
            </w:r>
            <w:r>
              <w:rPr>
                <w:sz w:val="24"/>
              </w:rPr>
              <w:t xml:space="preserve"> Kontakt: Miroslav Hánečka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0"/>
              <w:ind w:left="0"/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3 000*</w:t>
            </w:r>
          </w:p>
        </w:tc>
      </w:tr>
      <w:tr w:rsidR="0032396A">
        <w:trPr>
          <w:trHeight w:hRule="exact" w:val="276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line="263" w:lineRule="exact"/>
              <w:ind w:right="611"/>
              <w:rPr>
                <w:sz w:val="24"/>
              </w:rPr>
            </w:pPr>
            <w:r>
              <w:rPr>
                <w:sz w:val="24"/>
              </w:rPr>
              <w:t>tel.: 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58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line="263" w:lineRule="exact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8">
              <w:r>
                <w:rPr>
                  <w:sz w:val="24"/>
                </w:rPr>
                <w:t>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392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SeePOINT družstvo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Ptáčník 714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1586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:rsidR="0032396A" w:rsidRDefault="00D54CCE">
            <w:pPr>
              <w:pStyle w:val="TableParagraph"/>
              <w:spacing w:before="1"/>
              <w:ind w:left="696" w:right="690" w:hanging="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 xml:space="preserve">Propagace ČPZP </w:t>
            </w:r>
            <w:r>
              <w:rPr>
                <w:sz w:val="24"/>
              </w:rPr>
              <w:t>Promolavičky Ostrava březen 2016</w:t>
            </w:r>
          </w:p>
          <w:p w:rsidR="0032396A" w:rsidRDefault="00D54CCE">
            <w:pPr>
              <w:pStyle w:val="TableParagraph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6" w:line="276" w:lineRule="auto"/>
              <w:ind w:left="184" w:right="181" w:firstLine="2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propagace ČPZP na promolavičkách v Ostravě 30 ks</w:t>
            </w:r>
          </w:p>
          <w:p w:rsidR="0032396A" w:rsidRDefault="00D54CCE">
            <w:pPr>
              <w:pStyle w:val="TableParagraph"/>
              <w:spacing w:before="1"/>
              <w:ind w:left="158" w:right="156"/>
              <w:jc w:val="center"/>
              <w:rPr>
                <w:sz w:val="24"/>
              </w:rPr>
            </w:pPr>
            <w:r>
              <w:rPr>
                <w:sz w:val="24"/>
              </w:rPr>
              <w:t>termín březen 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739 45 Fryčovice</w:t>
            </w:r>
          </w:p>
          <w:p w:rsidR="0032396A" w:rsidRDefault="00D54CCE">
            <w:pPr>
              <w:pStyle w:val="TableParagraph"/>
              <w:spacing w:before="41" w:line="278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27843122 DIČ: CZ27843122</w:t>
            </w:r>
          </w:p>
          <w:p w:rsidR="0032396A" w:rsidRDefault="00D54CCE" w:rsidP="00D54CCE">
            <w:pPr>
              <w:pStyle w:val="TableParagraph"/>
              <w:spacing w:line="276" w:lineRule="auto"/>
              <w:ind w:right="1937"/>
              <w:rPr>
                <w:sz w:val="24"/>
              </w:rPr>
            </w:pPr>
            <w:r>
              <w:rPr>
                <w:sz w:val="24"/>
              </w:rPr>
              <w:t>Číslo účtu: xxxxxxxxx</w:t>
            </w:r>
            <w:r>
              <w:rPr>
                <w:sz w:val="24"/>
              </w:rPr>
              <w:t xml:space="preserve"> Kontakt: Ing. Marek Konečný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4"/>
              <w:ind w:left="0"/>
              <w:rPr>
                <w:sz w:val="33"/>
              </w:rPr>
            </w:pPr>
          </w:p>
          <w:p w:rsidR="0032396A" w:rsidRDefault="00D54CCE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25 000</w:t>
            </w:r>
          </w:p>
        </w:tc>
      </w:tr>
      <w:tr w:rsidR="0032396A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tel.: 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18"/>
        </w:trPr>
        <w:tc>
          <w:tcPr>
            <w:tcW w:w="3545" w:type="dxa"/>
            <w:tcBorders>
              <w:top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</w:tcBorders>
          </w:tcPr>
          <w:p w:rsidR="0032396A" w:rsidRDefault="00D54CCE" w:rsidP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9">
              <w:r>
                <w:rPr>
                  <w:sz w:val="24"/>
                </w:rPr>
                <w:t>xxxxxxxxxxxx</w:t>
              </w:r>
            </w:hyperlink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/>
        </w:tc>
      </w:tr>
      <w:tr w:rsidR="0032396A">
        <w:trPr>
          <w:trHeight w:hRule="exact" w:val="378"/>
        </w:trPr>
        <w:tc>
          <w:tcPr>
            <w:tcW w:w="3545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78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</w:tc>
        <w:tc>
          <w:tcPr>
            <w:tcW w:w="3826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95"/>
              <w:ind w:left="211" w:right="85"/>
              <w:rPr>
                <w:sz w:val="24"/>
              </w:rPr>
            </w:pPr>
            <w:r>
              <w:rPr>
                <w:sz w:val="24"/>
              </w:rPr>
              <w:t>Objednávka a úhrada umístění roll-</w:t>
            </w:r>
          </w:p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95"/>
              <w:rPr>
                <w:sz w:val="24"/>
              </w:rPr>
            </w:pPr>
            <w:r>
              <w:rPr>
                <w:sz w:val="24"/>
              </w:rPr>
              <w:t>Vzdělávací a výzkumný institut AGEL o.p.s.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1729"/>
        </w:trPr>
        <w:tc>
          <w:tcPr>
            <w:tcW w:w="3545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line="255" w:lineRule="exact"/>
              <w:ind w:left="960" w:right="574"/>
              <w:rPr>
                <w:sz w:val="24"/>
              </w:rPr>
            </w:pPr>
            <w:r>
              <w:rPr>
                <w:sz w:val="24"/>
              </w:rPr>
              <w:t>XXI. Rožnovský</w:t>
            </w:r>
          </w:p>
          <w:p w:rsidR="0032396A" w:rsidRDefault="00D54CCE">
            <w:pPr>
              <w:pStyle w:val="TableParagraph"/>
              <w:ind w:left="565" w:right="563"/>
              <w:jc w:val="center"/>
              <w:rPr>
                <w:sz w:val="24"/>
              </w:rPr>
            </w:pPr>
            <w:r>
              <w:rPr>
                <w:sz w:val="24"/>
              </w:rPr>
              <w:t>gastroenterologický den Hotel Eroplán,</w:t>
            </w:r>
          </w:p>
          <w:p w:rsidR="0032396A" w:rsidRDefault="00D54CCE">
            <w:pPr>
              <w:pStyle w:val="TableParagraph"/>
              <w:ind w:left="280" w:right="271"/>
              <w:jc w:val="center"/>
              <w:rPr>
                <w:sz w:val="24"/>
              </w:rPr>
            </w:pPr>
            <w:r>
              <w:rPr>
                <w:sz w:val="24"/>
              </w:rPr>
              <w:t>Rožnov pod Radhoštěm 27.5.2016</w:t>
            </w:r>
          </w:p>
          <w:p w:rsidR="0032396A" w:rsidRDefault="00D54CCE">
            <w:pPr>
              <w:pStyle w:val="TableParagraph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6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before="36" w:line="276" w:lineRule="auto"/>
              <w:ind w:left="158" w:right="155"/>
              <w:jc w:val="center"/>
              <w:rPr>
                <w:sz w:val="24"/>
              </w:rPr>
            </w:pPr>
            <w:r>
              <w:rPr>
                <w:sz w:val="24"/>
              </w:rPr>
              <w:t>upu a propagačních materiálů ČPZP na konferenci</w:t>
            </w:r>
          </w:p>
          <w:p w:rsidR="0032396A" w:rsidRDefault="00D54CCE">
            <w:pPr>
              <w:pStyle w:val="TableParagraph"/>
              <w:spacing w:before="1" w:line="276" w:lineRule="auto"/>
              <w:ind w:left="237" w:right="94" w:hanging="123"/>
              <w:rPr>
                <w:sz w:val="24"/>
              </w:rPr>
            </w:pPr>
            <w:r>
              <w:rPr>
                <w:sz w:val="24"/>
              </w:rPr>
              <w:t>XXI. Rožnovský gastroenterologický den v Hotelu Eroplán, Rožnov pod</w:t>
            </w:r>
          </w:p>
          <w:p w:rsidR="0032396A" w:rsidRDefault="00D54CCE">
            <w:pPr>
              <w:pStyle w:val="TableParagraph"/>
              <w:spacing w:before="3"/>
              <w:ind w:left="156" w:right="156"/>
              <w:jc w:val="center"/>
              <w:rPr>
                <w:sz w:val="24"/>
              </w:rPr>
            </w:pPr>
            <w:r>
              <w:rPr>
                <w:sz w:val="24"/>
              </w:rPr>
              <w:t>Radhoštěm</w:t>
            </w:r>
          </w:p>
        </w:tc>
        <w:tc>
          <w:tcPr>
            <w:tcW w:w="4963" w:type="dxa"/>
            <w:tcBorders>
              <w:top w:val="nil"/>
            </w:tcBorders>
          </w:tcPr>
          <w:p w:rsidR="0032396A" w:rsidRDefault="00D54CCE">
            <w:pPr>
              <w:pStyle w:val="TableParagraph"/>
              <w:spacing w:before="36" w:line="276" w:lineRule="auto"/>
              <w:ind w:right="3130"/>
              <w:rPr>
                <w:sz w:val="24"/>
              </w:rPr>
            </w:pPr>
            <w:r>
              <w:rPr>
                <w:sz w:val="24"/>
              </w:rPr>
              <w:t>Mathonova 291/1 796 04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Prostějov</w:t>
            </w:r>
          </w:p>
          <w:p w:rsidR="0032396A" w:rsidRDefault="00D54CCE">
            <w:pPr>
              <w:pStyle w:val="TableParagraph"/>
              <w:spacing w:before="1"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25881515 DIČ: CZ25881515</w:t>
            </w:r>
          </w:p>
          <w:p w:rsidR="0032396A" w:rsidRDefault="00D54CCE" w:rsidP="00D54CCE">
            <w:pPr>
              <w:pStyle w:val="TableParagraph"/>
              <w:spacing w:before="3"/>
              <w:ind w:right="611"/>
              <w:rPr>
                <w:sz w:val="24"/>
              </w:rPr>
            </w:pPr>
            <w:r>
              <w:rPr>
                <w:sz w:val="24"/>
              </w:rPr>
              <w:t>Číslo účtu: xxxxxxxxxxxxx</w:t>
            </w:r>
          </w:p>
        </w:tc>
        <w:tc>
          <w:tcPr>
            <w:tcW w:w="2266" w:type="dxa"/>
            <w:tcBorders>
              <w:top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"/>
              <w:ind w:left="0"/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</w:tbl>
    <w:p w:rsidR="0032396A" w:rsidRDefault="0032396A">
      <w:pPr>
        <w:jc w:val="center"/>
        <w:rPr>
          <w:sz w:val="24"/>
        </w:rPr>
        <w:sectPr w:rsidR="0032396A">
          <w:pgSz w:w="16840" w:h="11900" w:orient="landscape"/>
          <w:pgMar w:top="1100" w:right="1000" w:bottom="280" w:left="1020" w:header="708" w:footer="708" w:gutter="0"/>
          <w:cols w:space="708"/>
        </w:sectPr>
      </w:pPr>
    </w:p>
    <w:p w:rsidR="0032396A" w:rsidRDefault="0032396A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6"/>
        <w:gridCol w:w="4963"/>
        <w:gridCol w:w="2266"/>
      </w:tblGrid>
      <w:tr w:rsidR="0032396A">
        <w:trPr>
          <w:trHeight w:hRule="exact" w:val="1128"/>
        </w:trPr>
        <w:tc>
          <w:tcPr>
            <w:tcW w:w="3545" w:type="dxa"/>
          </w:tcPr>
          <w:p w:rsidR="0032396A" w:rsidRDefault="0032396A"/>
        </w:tc>
        <w:tc>
          <w:tcPr>
            <w:tcW w:w="3826" w:type="dxa"/>
          </w:tcPr>
          <w:p w:rsidR="0032396A" w:rsidRDefault="00D54CCE">
            <w:pPr>
              <w:pStyle w:val="TableParagraph"/>
              <w:spacing w:before="80"/>
              <w:ind w:left="938" w:right="85"/>
              <w:rPr>
                <w:sz w:val="24"/>
              </w:rPr>
            </w:pPr>
            <w:r>
              <w:rPr>
                <w:sz w:val="24"/>
              </w:rPr>
              <w:t>v termínu 27.5.2016</w:t>
            </w:r>
          </w:p>
        </w:tc>
        <w:tc>
          <w:tcPr>
            <w:tcW w:w="4963" w:type="dxa"/>
          </w:tcPr>
          <w:p w:rsidR="0032396A" w:rsidRDefault="00D54CCE">
            <w:pPr>
              <w:pStyle w:val="TableParagraph"/>
              <w:spacing w:before="80" w:line="276" w:lineRule="auto"/>
              <w:ind w:right="1778"/>
              <w:rPr>
                <w:sz w:val="24"/>
              </w:rPr>
            </w:pPr>
            <w:r>
              <w:rPr>
                <w:sz w:val="24"/>
              </w:rPr>
              <w:t>Kontakt: Kateřina Nieslaniková tel.: xxxxxxxxxxxx</w:t>
            </w:r>
          </w:p>
          <w:p w:rsidR="0032396A" w:rsidRDefault="00D54CCE" w:rsidP="00D54CCE">
            <w:pPr>
              <w:pStyle w:val="TableParagraph"/>
              <w:spacing w:before="1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0">
              <w:r>
                <w:rPr>
                  <w:sz w:val="24"/>
                </w:rPr>
                <w:t>xxxxxxxxxxxxxx</w:t>
              </w:r>
            </w:hyperlink>
          </w:p>
        </w:tc>
        <w:tc>
          <w:tcPr>
            <w:tcW w:w="2266" w:type="dxa"/>
          </w:tcPr>
          <w:p w:rsidR="0032396A" w:rsidRDefault="0032396A"/>
        </w:tc>
      </w:tr>
      <w:tr w:rsidR="0032396A">
        <w:trPr>
          <w:trHeight w:hRule="exact" w:val="392"/>
        </w:trPr>
        <w:tc>
          <w:tcPr>
            <w:tcW w:w="3545" w:type="dxa"/>
            <w:tcBorders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bottom w:val="nil"/>
            </w:tcBorders>
          </w:tcPr>
          <w:p w:rsidR="0032396A" w:rsidRDefault="00D54CCE">
            <w:pPr>
              <w:pStyle w:val="TableParagraph"/>
              <w:spacing w:before="80"/>
              <w:ind w:right="611"/>
              <w:rPr>
                <w:sz w:val="24"/>
              </w:rPr>
            </w:pPr>
            <w:r>
              <w:rPr>
                <w:sz w:val="24"/>
              </w:rPr>
              <w:t>YOU STORY UP! s.r.o.</w:t>
            </w:r>
          </w:p>
        </w:tc>
        <w:tc>
          <w:tcPr>
            <w:tcW w:w="2266" w:type="dxa"/>
            <w:tcBorders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Brandlova 5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76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702 00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Ostrava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4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167"/>
              <w:ind w:right="611"/>
              <w:rPr>
                <w:sz w:val="24"/>
              </w:rPr>
            </w:pPr>
            <w:r>
              <w:rPr>
                <w:sz w:val="24"/>
                <w:u w:val="single"/>
              </w:rPr>
              <w:t>adresa pro doručování: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1615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line="255" w:lineRule="exact"/>
              <w:ind w:left="278" w:right="27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Propagace ČPZP</w:t>
            </w:r>
          </w:p>
          <w:p w:rsidR="0032396A" w:rsidRDefault="00D54CCE">
            <w:pPr>
              <w:pStyle w:val="TableParagraph"/>
              <w:ind w:left="842" w:right="833" w:hanging="7"/>
              <w:jc w:val="center"/>
              <w:rPr>
                <w:sz w:val="24"/>
              </w:rPr>
            </w:pPr>
            <w:r>
              <w:rPr>
                <w:sz w:val="24"/>
              </w:rPr>
              <w:t>Inzerce Frýdlantské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noviny březen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</w:p>
          <w:p w:rsidR="0032396A" w:rsidRDefault="00D54CCE">
            <w:pPr>
              <w:pStyle w:val="TableParagraph"/>
              <w:ind w:left="279" w:right="276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36" w:line="276" w:lineRule="auto"/>
              <w:ind w:left="154" w:right="156"/>
              <w:jc w:val="center"/>
              <w:rPr>
                <w:sz w:val="24"/>
              </w:rPr>
            </w:pPr>
            <w:r>
              <w:rPr>
                <w:sz w:val="24"/>
              </w:rPr>
              <w:t>Objednávka a úhrada inzerce ČPZP Frýdlantské noviny</w:t>
            </w:r>
          </w:p>
          <w:p w:rsidR="0032396A" w:rsidRDefault="00D54CCE">
            <w:pPr>
              <w:pStyle w:val="TableParagraph"/>
              <w:spacing w:before="1" w:line="278" w:lineRule="auto"/>
              <w:ind w:left="334" w:right="331"/>
              <w:jc w:val="center"/>
              <w:rPr>
                <w:sz w:val="24"/>
              </w:rPr>
            </w:pPr>
            <w:r>
              <w:rPr>
                <w:sz w:val="24"/>
              </w:rPr>
              <w:t>formát ¼ A4 (97x137 mm) březen 2016</w:t>
            </w:r>
          </w:p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36"/>
              <w:ind w:right="611"/>
              <w:rPr>
                <w:sz w:val="24"/>
              </w:rPr>
            </w:pPr>
            <w:r>
              <w:rPr>
                <w:sz w:val="24"/>
              </w:rPr>
              <w:t>YOU STORY UP! s.r.o.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Jan Škraňka</w:t>
            </w:r>
          </w:p>
          <w:p w:rsidR="0032396A" w:rsidRDefault="00D54CCE">
            <w:pPr>
              <w:pStyle w:val="TableParagraph"/>
              <w:spacing w:before="41"/>
              <w:ind w:right="611"/>
              <w:rPr>
                <w:sz w:val="24"/>
              </w:rPr>
            </w:pPr>
            <w:r>
              <w:rPr>
                <w:sz w:val="24"/>
              </w:rPr>
              <w:t>739 12  Čeladná 162</w:t>
            </w:r>
          </w:p>
          <w:p w:rsidR="0032396A" w:rsidRDefault="00D54CCE">
            <w:pPr>
              <w:pStyle w:val="TableParagraph"/>
              <w:spacing w:before="43" w:line="276" w:lineRule="auto"/>
              <w:ind w:right="3023"/>
              <w:rPr>
                <w:sz w:val="24"/>
              </w:rPr>
            </w:pPr>
            <w:r>
              <w:rPr>
                <w:sz w:val="24"/>
              </w:rPr>
              <w:t>IČO: 02751232 DIČ: CZ02751232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>
            <w:pPr>
              <w:pStyle w:val="TableParagraph"/>
              <w:ind w:left="0"/>
              <w:rPr>
                <w:sz w:val="24"/>
              </w:rPr>
            </w:pPr>
          </w:p>
          <w:p w:rsidR="0032396A" w:rsidRDefault="0032396A">
            <w:pPr>
              <w:pStyle w:val="TableParagraph"/>
              <w:spacing w:before="1"/>
              <w:ind w:left="0"/>
            </w:pPr>
          </w:p>
          <w:p w:rsidR="0032396A" w:rsidRDefault="00D54CCE">
            <w:pPr>
              <w:pStyle w:val="TableParagraph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1 462</w:t>
            </w:r>
          </w:p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Číslo účtu: xxxxxxxxxxx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7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Kontakt: Ing. Jan Škraňka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318"/>
        </w:trPr>
        <w:tc>
          <w:tcPr>
            <w:tcW w:w="3545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nil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nil"/>
            </w:tcBorders>
          </w:tcPr>
          <w:p w:rsidR="0032396A" w:rsidRDefault="00D54CCE" w:rsidP="00D54CCE">
            <w:pPr>
              <w:pStyle w:val="TableParagraph"/>
              <w:spacing w:before="7"/>
              <w:ind w:right="611"/>
              <w:rPr>
                <w:sz w:val="24"/>
              </w:rPr>
            </w:pPr>
            <w:r>
              <w:rPr>
                <w:sz w:val="24"/>
              </w:rPr>
              <w:t>tel.: xxxxxxxxxx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32396A" w:rsidRDefault="0032396A"/>
        </w:tc>
      </w:tr>
      <w:tr w:rsidR="0032396A">
        <w:trPr>
          <w:trHeight w:hRule="exact" w:val="430"/>
        </w:trPr>
        <w:tc>
          <w:tcPr>
            <w:tcW w:w="3545" w:type="dxa"/>
            <w:tcBorders>
              <w:top w:val="nil"/>
              <w:bottom w:val="single" w:sz="12" w:space="0" w:color="000000"/>
            </w:tcBorders>
          </w:tcPr>
          <w:p w:rsidR="0032396A" w:rsidRDefault="0032396A"/>
        </w:tc>
        <w:tc>
          <w:tcPr>
            <w:tcW w:w="3826" w:type="dxa"/>
            <w:tcBorders>
              <w:top w:val="nil"/>
              <w:bottom w:val="single" w:sz="12" w:space="0" w:color="000000"/>
            </w:tcBorders>
          </w:tcPr>
          <w:p w:rsidR="0032396A" w:rsidRDefault="0032396A"/>
        </w:tc>
        <w:tc>
          <w:tcPr>
            <w:tcW w:w="4963" w:type="dxa"/>
            <w:tcBorders>
              <w:top w:val="nil"/>
              <w:bottom w:val="single" w:sz="12" w:space="0" w:color="000000"/>
            </w:tcBorders>
          </w:tcPr>
          <w:p w:rsidR="0032396A" w:rsidRDefault="00D54CCE" w:rsidP="00D54CCE">
            <w:pPr>
              <w:pStyle w:val="TableParagraph"/>
              <w:spacing w:before="8"/>
              <w:ind w:right="611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21">
              <w:r>
                <w:rPr>
                  <w:sz w:val="24"/>
                </w:rPr>
                <w:t>xxxxxxxxxxxxxx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top w:val="nil"/>
              <w:bottom w:val="single" w:sz="12" w:space="0" w:color="000000"/>
            </w:tcBorders>
          </w:tcPr>
          <w:p w:rsidR="0032396A" w:rsidRDefault="0032396A"/>
        </w:tc>
      </w:tr>
      <w:tr w:rsidR="0032396A">
        <w:trPr>
          <w:trHeight w:hRule="exact" w:val="518"/>
        </w:trPr>
        <w:tc>
          <w:tcPr>
            <w:tcW w:w="12334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32396A" w:rsidRDefault="00D54CCE">
            <w:pPr>
              <w:pStyle w:val="TableParagraph"/>
              <w:spacing w:before="118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32396A" w:rsidRDefault="00D54CCE">
            <w:pPr>
              <w:pStyle w:val="TableParagraph"/>
              <w:spacing w:before="80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839 114</w:t>
            </w:r>
          </w:p>
        </w:tc>
      </w:tr>
    </w:tbl>
    <w:p w:rsidR="0032396A" w:rsidRDefault="00D54CCE">
      <w:pPr>
        <w:spacing w:line="271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gramStart"/>
      <w:r>
        <w:rPr>
          <w:i/>
          <w:sz w:val="24"/>
        </w:rPr>
        <w:t>třetí</w:t>
      </w:r>
      <w:proofErr w:type="gramEnd"/>
      <w:r>
        <w:rPr>
          <w:i/>
          <w:sz w:val="24"/>
        </w:rPr>
        <w:t xml:space="preserve"> osoba není plátcem DPH</w:t>
      </w:r>
    </w:p>
    <w:p w:rsidR="0032396A" w:rsidRDefault="0032396A">
      <w:pPr>
        <w:spacing w:line="271" w:lineRule="exact"/>
        <w:rPr>
          <w:sz w:val="24"/>
        </w:rPr>
        <w:sectPr w:rsidR="0032396A">
          <w:pgSz w:w="16840" w:h="11900" w:orient="landscape"/>
          <w:pgMar w:top="1100" w:right="1000" w:bottom="280" w:left="1020" w:header="708" w:footer="708" w:gutter="0"/>
          <w:cols w:space="708"/>
        </w:sectPr>
      </w:pPr>
    </w:p>
    <w:p w:rsidR="0032396A" w:rsidRDefault="00D54CCE">
      <w:pPr>
        <w:pStyle w:val="Zkladntext"/>
        <w:spacing w:before="44"/>
        <w:ind w:left="232"/>
      </w:pPr>
      <w:r>
        <w:rPr>
          <w:u w:val="single"/>
        </w:rPr>
        <w:lastRenderedPageBreak/>
        <w:t>REKAPITULACE</w:t>
      </w:r>
    </w:p>
    <w:p w:rsidR="0032396A" w:rsidRDefault="0032396A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32396A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32396A" w:rsidRDefault="00D54CCE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32396A" w:rsidRDefault="00D54CCE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32396A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32396A" w:rsidRDefault="00D54CCE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32396A" w:rsidRDefault="00D54CCE">
            <w:pPr>
              <w:pStyle w:val="TableParagraph"/>
              <w:spacing w:line="250" w:lineRule="exact"/>
              <w:ind w:left="103"/>
            </w:pPr>
            <w:r>
              <w:t>(</w:t>
            </w:r>
            <w:r>
              <w:rPr>
                <w:i/>
              </w:rPr>
              <w:t>pozn. čl. 2 odst. 2 písm. a) smlouvy</w:t>
            </w:r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32396A" w:rsidRDefault="0032396A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32396A" w:rsidRDefault="00D54CCE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839 114</w:t>
            </w:r>
          </w:p>
        </w:tc>
      </w:tr>
      <w:tr w:rsidR="0032396A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32396A" w:rsidRDefault="00D54CCE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32396A" w:rsidRDefault="00D54CCE">
            <w:pPr>
              <w:pStyle w:val="TableParagraph"/>
              <w:spacing w:line="251" w:lineRule="exact"/>
              <w:ind w:left="103"/>
            </w:pPr>
            <w:r>
              <w:t xml:space="preserve">(max. 5 % z ceny celkem za výše uvedené /tj. z A./ a max. 10 000 Kč; </w:t>
            </w:r>
            <w:r>
              <w:rPr>
                <w:i/>
              </w:rPr>
              <w:t>pozn. čl. 2 odst. 2 písm. b) smlouvy</w:t>
            </w:r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32396A" w:rsidRDefault="0032396A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32396A" w:rsidRDefault="00D54CCE">
            <w:pPr>
              <w:pStyle w:val="TableParagraph"/>
              <w:ind w:left="871" w:right="869"/>
              <w:jc w:val="center"/>
            </w:pPr>
            <w:r>
              <w:t>9000</w:t>
            </w:r>
          </w:p>
        </w:tc>
      </w:tr>
      <w:tr w:rsidR="0032396A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32396A" w:rsidRDefault="00D54CCE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32396A" w:rsidRDefault="00D54CCE">
            <w:pPr>
              <w:pStyle w:val="TableParagraph"/>
              <w:spacing w:line="250" w:lineRule="exact"/>
              <w:ind w:left="103"/>
            </w:pPr>
            <w:r>
              <w:t xml:space="preserve">(součet A. + B. ; </w:t>
            </w:r>
            <w:r>
              <w:rPr>
                <w:i/>
              </w:rPr>
              <w:t>pozn. čl. 2 odst. 2 písm. c) smlouvy</w:t>
            </w:r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32396A" w:rsidRDefault="0032396A">
            <w:pPr>
              <w:pStyle w:val="TableParagraph"/>
              <w:spacing w:before="10"/>
              <w:ind w:left="0"/>
              <w:rPr>
                <w:sz w:val="19"/>
              </w:rPr>
            </w:pPr>
          </w:p>
          <w:p w:rsidR="0032396A" w:rsidRDefault="00D54CCE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848 114</w:t>
            </w:r>
          </w:p>
        </w:tc>
      </w:tr>
    </w:tbl>
    <w:p w:rsidR="0032396A" w:rsidRDefault="0032396A">
      <w:pPr>
        <w:jc w:val="center"/>
        <w:sectPr w:rsidR="0032396A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32396A" w:rsidRDefault="00D54CCE">
      <w:pPr>
        <w:spacing w:before="12"/>
        <w:ind w:left="2703" w:right="1386"/>
        <w:rPr>
          <w:rFonts w:ascii="Helvetica" w:hAnsi="Helvetica"/>
          <w:sz w:val="48"/>
        </w:rPr>
      </w:pPr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 prohlášení</w:t>
      </w:r>
    </w:p>
    <w:p w:rsidR="0032396A" w:rsidRDefault="00D54CCE">
      <w:pPr>
        <w:pStyle w:val="Zkladntext"/>
        <w:spacing w:before="76" w:line="552" w:lineRule="auto"/>
        <w:ind w:left="116" w:right="1386" w:firstLine="1293"/>
      </w:pPr>
      <w:proofErr w:type="gramStart"/>
      <w:r>
        <w:t>dle</w:t>
      </w:r>
      <w:proofErr w:type="gramEnd"/>
      <w:r>
        <w:t xml:space="preserve"> ust. § 68 odst. </w:t>
      </w:r>
      <w:proofErr w:type="gramStart"/>
      <w:r>
        <w:t>3 zákona č. 137/2006 Sb., o veřejných zakázkách Tímto jménem poskytovatele Ogilvy &amp; Mather spol.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r.o. čestně prohlašuji, že</w:t>
      </w:r>
    </w:p>
    <w:p w:rsidR="0032396A" w:rsidRDefault="00D54CCE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r>
        <w:rPr>
          <w:sz w:val="24"/>
        </w:rPr>
        <w:t>žádné statutární orgány ani členové statutárních orgánů v posledních 3 letech od konce lhůty pro podání nabíde</w:t>
      </w:r>
      <w:r>
        <w:rPr>
          <w:sz w:val="24"/>
        </w:rPr>
        <w:t>k nebyli v pracovněprávním, funkčním či obdobném poměru u zadavatele,</w:t>
      </w:r>
    </w:p>
    <w:p w:rsidR="0032396A" w:rsidRDefault="0032396A">
      <w:pPr>
        <w:pStyle w:val="Zkladntext"/>
        <w:spacing w:before="9"/>
        <w:rPr>
          <w:sz w:val="27"/>
        </w:rPr>
      </w:pPr>
    </w:p>
    <w:p w:rsidR="0032396A" w:rsidRDefault="00D54CCE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r>
        <w:rPr>
          <w:sz w:val="24"/>
        </w:rPr>
        <w:t>nemá formu akciové</w:t>
      </w:r>
      <w:r>
        <w:rPr>
          <w:spacing w:val="-7"/>
          <w:sz w:val="24"/>
        </w:rPr>
        <w:t xml:space="preserve"> </w:t>
      </w:r>
      <w:r>
        <w:rPr>
          <w:sz w:val="24"/>
        </w:rPr>
        <w:t>společnosti,</w:t>
      </w:r>
    </w:p>
    <w:p w:rsidR="0032396A" w:rsidRDefault="0032396A">
      <w:pPr>
        <w:pStyle w:val="Zkladntext"/>
      </w:pPr>
    </w:p>
    <w:p w:rsidR="0032396A" w:rsidRDefault="0032396A">
      <w:pPr>
        <w:pStyle w:val="Zkladntext"/>
        <w:spacing w:before="9"/>
        <w:rPr>
          <w:sz w:val="34"/>
        </w:rPr>
      </w:pPr>
    </w:p>
    <w:p w:rsidR="0032396A" w:rsidRDefault="00D54CCE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gramStart"/>
      <w:r>
        <w:rPr>
          <w:sz w:val="24"/>
        </w:rPr>
        <w:t>neuzavřel</w:t>
      </w:r>
      <w:proofErr w:type="gramEnd"/>
      <w:r>
        <w:rPr>
          <w:sz w:val="24"/>
        </w:rPr>
        <w:t xml:space="preserve"> a neuzavře zakázanou dohodu podle zvláštního právního předpisu v souvislosti  se zadávanou veřejnou</w:t>
      </w:r>
      <w:r>
        <w:rPr>
          <w:spacing w:val="-6"/>
          <w:sz w:val="24"/>
        </w:rPr>
        <w:t xml:space="preserve"> </w:t>
      </w:r>
      <w:r>
        <w:rPr>
          <w:sz w:val="24"/>
        </w:rPr>
        <w:t>zakázkou.</w:t>
      </w:r>
    </w:p>
    <w:p w:rsidR="0032396A" w:rsidRDefault="0032396A">
      <w:pPr>
        <w:pStyle w:val="Zkladntext"/>
      </w:pPr>
    </w:p>
    <w:p w:rsidR="0032396A" w:rsidRDefault="0032396A">
      <w:pPr>
        <w:pStyle w:val="Zkladntext"/>
        <w:spacing w:before="2"/>
        <w:rPr>
          <w:sz w:val="31"/>
        </w:rPr>
      </w:pPr>
    </w:p>
    <w:p w:rsidR="0032396A" w:rsidRDefault="00D54CCE">
      <w:pPr>
        <w:pStyle w:val="Zkladntext"/>
        <w:ind w:left="116"/>
        <w:jc w:val="both"/>
      </w:pPr>
      <w:r>
        <w:t xml:space="preserve">V Praze </w:t>
      </w:r>
      <w:proofErr w:type="gramStart"/>
      <w:r>
        <w:t>na</w:t>
      </w:r>
      <w:proofErr w:type="gramEnd"/>
      <w:r>
        <w:t xml:space="preserve"> základě plné moci za poskytovatele</w:t>
      </w: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rPr>
          <w:sz w:val="20"/>
        </w:rPr>
      </w:pPr>
    </w:p>
    <w:p w:rsidR="0032396A" w:rsidRDefault="0032396A">
      <w:pPr>
        <w:pStyle w:val="Zkladntext"/>
        <w:spacing w:before="1"/>
        <w:rPr>
          <w:sz w:val="28"/>
        </w:rPr>
      </w:pPr>
    </w:p>
    <w:p w:rsidR="0032396A" w:rsidRDefault="00D54CCE">
      <w:pPr>
        <w:pStyle w:val="Zkladntext"/>
        <w:spacing w:before="70"/>
        <w:ind w:right="1453"/>
        <w:jc w:val="right"/>
      </w:pPr>
      <w:r>
        <w:t>Hana Fialová</w:t>
      </w:r>
    </w:p>
    <w:sectPr w:rsidR="0032396A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9F5"/>
    <w:multiLevelType w:val="hybridMultilevel"/>
    <w:tmpl w:val="3710D76A"/>
    <w:lvl w:ilvl="0" w:tplc="A0A2FA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758FD2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40A935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E881F0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42418F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07CE37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BD851C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D788A1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3ECBE9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1AB96CFE"/>
    <w:multiLevelType w:val="hybridMultilevel"/>
    <w:tmpl w:val="15828FA4"/>
    <w:lvl w:ilvl="0" w:tplc="FC6E8FF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1A9AB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3FC0D7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C6149EC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11C07C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2E2FC38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93D61B5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49A7A1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75C46C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1C3A08D2"/>
    <w:multiLevelType w:val="hybridMultilevel"/>
    <w:tmpl w:val="1384FEB0"/>
    <w:lvl w:ilvl="0" w:tplc="29B6912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42CCC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F3EB5D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C323B2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9C12F25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1A0C3E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F66DF1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1DCCC3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306EC1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3C1A7953"/>
    <w:multiLevelType w:val="hybridMultilevel"/>
    <w:tmpl w:val="5E8A5E78"/>
    <w:lvl w:ilvl="0" w:tplc="7A44FE1E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8CB4493A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955EB01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506A8702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BE2AC692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E90E50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8CD0825C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AB6A7AA8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E884A344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5D827EF0"/>
    <w:multiLevelType w:val="hybridMultilevel"/>
    <w:tmpl w:val="1BBECB6E"/>
    <w:lvl w:ilvl="0" w:tplc="EA8CB204">
      <w:start w:val="1"/>
      <w:numFmt w:val="decimal"/>
      <w:lvlText w:val="%1."/>
      <w:lvlJc w:val="left"/>
      <w:pPr>
        <w:ind w:left="1162" w:hanging="567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852F014">
      <w:start w:val="1"/>
      <w:numFmt w:val="lowerLetter"/>
      <w:lvlText w:val="%2)"/>
      <w:lvlJc w:val="left"/>
      <w:pPr>
        <w:ind w:left="1728" w:hanging="56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F269394">
      <w:start w:val="1"/>
      <w:numFmt w:val="bullet"/>
      <w:lvlText w:val="•"/>
      <w:lvlJc w:val="left"/>
      <w:pPr>
        <w:ind w:left="2615" w:hanging="567"/>
      </w:pPr>
      <w:rPr>
        <w:rFonts w:hint="default"/>
      </w:rPr>
    </w:lvl>
    <w:lvl w:ilvl="3" w:tplc="37F4E320">
      <w:start w:val="1"/>
      <w:numFmt w:val="bullet"/>
      <w:lvlText w:val="•"/>
      <w:lvlJc w:val="left"/>
      <w:pPr>
        <w:ind w:left="3511" w:hanging="567"/>
      </w:pPr>
      <w:rPr>
        <w:rFonts w:hint="default"/>
      </w:rPr>
    </w:lvl>
    <w:lvl w:ilvl="4" w:tplc="E536048A">
      <w:start w:val="1"/>
      <w:numFmt w:val="bullet"/>
      <w:lvlText w:val="•"/>
      <w:lvlJc w:val="left"/>
      <w:pPr>
        <w:ind w:left="4406" w:hanging="567"/>
      </w:pPr>
      <w:rPr>
        <w:rFonts w:hint="default"/>
      </w:rPr>
    </w:lvl>
    <w:lvl w:ilvl="5" w:tplc="961AF194">
      <w:start w:val="1"/>
      <w:numFmt w:val="bullet"/>
      <w:lvlText w:val="•"/>
      <w:lvlJc w:val="left"/>
      <w:pPr>
        <w:ind w:left="5302" w:hanging="567"/>
      </w:pPr>
      <w:rPr>
        <w:rFonts w:hint="default"/>
      </w:rPr>
    </w:lvl>
    <w:lvl w:ilvl="6" w:tplc="6210970A">
      <w:start w:val="1"/>
      <w:numFmt w:val="bullet"/>
      <w:lvlText w:val="•"/>
      <w:lvlJc w:val="left"/>
      <w:pPr>
        <w:ind w:left="6197" w:hanging="567"/>
      </w:pPr>
      <w:rPr>
        <w:rFonts w:hint="default"/>
      </w:rPr>
    </w:lvl>
    <w:lvl w:ilvl="7" w:tplc="D2768052">
      <w:start w:val="1"/>
      <w:numFmt w:val="bullet"/>
      <w:lvlText w:val="•"/>
      <w:lvlJc w:val="left"/>
      <w:pPr>
        <w:ind w:left="7093" w:hanging="567"/>
      </w:pPr>
      <w:rPr>
        <w:rFonts w:hint="default"/>
      </w:rPr>
    </w:lvl>
    <w:lvl w:ilvl="8" w:tplc="54FA89E0">
      <w:start w:val="1"/>
      <w:numFmt w:val="bullet"/>
      <w:lvlText w:val="•"/>
      <w:lvlJc w:val="left"/>
      <w:pPr>
        <w:ind w:left="7988" w:hanging="567"/>
      </w:pPr>
      <w:rPr>
        <w:rFonts w:hint="default"/>
      </w:rPr>
    </w:lvl>
  </w:abstractNum>
  <w:abstractNum w:abstractNumId="5">
    <w:nsid w:val="60015229"/>
    <w:multiLevelType w:val="hybridMultilevel"/>
    <w:tmpl w:val="7DB894A4"/>
    <w:lvl w:ilvl="0" w:tplc="FBC41B92">
      <w:start w:val="1"/>
      <w:numFmt w:val="decimal"/>
      <w:lvlText w:val="%1."/>
      <w:lvlJc w:val="left"/>
      <w:pPr>
        <w:ind w:left="116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946D04">
      <w:start w:val="1"/>
      <w:numFmt w:val="bullet"/>
      <w:lvlText w:val="•"/>
      <w:lvlJc w:val="left"/>
      <w:pPr>
        <w:ind w:left="2022" w:hanging="567"/>
      </w:pPr>
      <w:rPr>
        <w:rFonts w:hint="default"/>
      </w:rPr>
    </w:lvl>
    <w:lvl w:ilvl="2" w:tplc="9F9219A0">
      <w:start w:val="1"/>
      <w:numFmt w:val="bullet"/>
      <w:lvlText w:val="•"/>
      <w:lvlJc w:val="left"/>
      <w:pPr>
        <w:ind w:left="2884" w:hanging="567"/>
      </w:pPr>
      <w:rPr>
        <w:rFonts w:hint="default"/>
      </w:rPr>
    </w:lvl>
    <w:lvl w:ilvl="3" w:tplc="568A6814">
      <w:start w:val="1"/>
      <w:numFmt w:val="bullet"/>
      <w:lvlText w:val="•"/>
      <w:lvlJc w:val="left"/>
      <w:pPr>
        <w:ind w:left="3746" w:hanging="567"/>
      </w:pPr>
      <w:rPr>
        <w:rFonts w:hint="default"/>
      </w:rPr>
    </w:lvl>
    <w:lvl w:ilvl="4" w:tplc="22A8D060">
      <w:start w:val="1"/>
      <w:numFmt w:val="bullet"/>
      <w:lvlText w:val="•"/>
      <w:lvlJc w:val="left"/>
      <w:pPr>
        <w:ind w:left="4608" w:hanging="567"/>
      </w:pPr>
      <w:rPr>
        <w:rFonts w:hint="default"/>
      </w:rPr>
    </w:lvl>
    <w:lvl w:ilvl="5" w:tplc="7604174A">
      <w:start w:val="1"/>
      <w:numFmt w:val="bullet"/>
      <w:lvlText w:val="•"/>
      <w:lvlJc w:val="left"/>
      <w:pPr>
        <w:ind w:left="5470" w:hanging="567"/>
      </w:pPr>
      <w:rPr>
        <w:rFonts w:hint="default"/>
      </w:rPr>
    </w:lvl>
    <w:lvl w:ilvl="6" w:tplc="F06E675A">
      <w:start w:val="1"/>
      <w:numFmt w:val="bullet"/>
      <w:lvlText w:val="•"/>
      <w:lvlJc w:val="left"/>
      <w:pPr>
        <w:ind w:left="6332" w:hanging="567"/>
      </w:pPr>
      <w:rPr>
        <w:rFonts w:hint="default"/>
      </w:rPr>
    </w:lvl>
    <w:lvl w:ilvl="7" w:tplc="676E6042">
      <w:start w:val="1"/>
      <w:numFmt w:val="bullet"/>
      <w:lvlText w:val="•"/>
      <w:lvlJc w:val="left"/>
      <w:pPr>
        <w:ind w:left="7194" w:hanging="567"/>
      </w:pPr>
      <w:rPr>
        <w:rFonts w:hint="default"/>
      </w:rPr>
    </w:lvl>
    <w:lvl w:ilvl="8" w:tplc="27C06DCA">
      <w:start w:val="1"/>
      <w:numFmt w:val="bullet"/>
      <w:lvlText w:val="•"/>
      <w:lvlJc w:val="left"/>
      <w:pPr>
        <w:ind w:left="8056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96A"/>
    <w:rsid w:val="0032396A"/>
    <w:rsid w:val="00D5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7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51" w:right="70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edlacek@gymkt.cz" TargetMode="External"/><Relationship Id="rId13" Type="http://schemas.openxmlformats.org/officeDocument/2006/relationships/hyperlink" Target="mailto:jana.spoustova@faceup.net" TargetMode="External"/><Relationship Id="rId18" Type="http://schemas.openxmlformats.org/officeDocument/2006/relationships/hyperlink" Target="mailto:centrum@svcledec.cz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honza@youstoryup.cz" TargetMode="External"/><Relationship Id="rId7" Type="http://schemas.openxmlformats.org/officeDocument/2006/relationships/hyperlink" Target="mailto:bradac@exekutori-online.cz" TargetMode="External"/><Relationship Id="rId12" Type="http://schemas.openxmlformats.org/officeDocument/2006/relationships/hyperlink" Target="mailto:novotny@youtrader.eu" TargetMode="External"/><Relationship Id="rId17" Type="http://schemas.openxmlformats.org/officeDocument/2006/relationships/hyperlink" Target="mailto:ledlr@atlas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tjsparta.kh@wo.cz" TargetMode="External"/><Relationship Id="rId20" Type="http://schemas.openxmlformats.org/officeDocument/2006/relationships/hyperlink" Target="mailto:katerina.nieslanikova@via.agel.cz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rlovy.vary@kontaktbb.cz" TargetMode="External"/><Relationship Id="rId11" Type="http://schemas.openxmlformats.org/officeDocument/2006/relationships/hyperlink" Target="mailto:iveta.datkova@mafra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elenkajohn@seznam.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kctrak@email.cz" TargetMode="External"/><Relationship Id="rId19" Type="http://schemas.openxmlformats.org/officeDocument/2006/relationships/hyperlink" Target="mailto:marek.konecny@seepoin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da.frantisek@seznam.cz" TargetMode="External"/><Relationship Id="rId14" Type="http://schemas.openxmlformats.org/officeDocument/2006/relationships/hyperlink" Target="mailto:jakub@mobilboard.c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8D720D67</Template>
  <TotalTime>0</TotalTime>
  <Pages>11</Pages>
  <Words>1851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R16Z00147 dílčí smlouva</vt:lpstr>
    </vt:vector>
  </TitlesOfParts>
  <Company>ATC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R16Z00147 dílčí smlouva</dc:title>
  <dc:creator>hana.fialova</dc:creator>
  <cp:lastModifiedBy>Wenzlová Sára</cp:lastModifiedBy>
  <cp:revision>2</cp:revision>
  <dcterms:created xsi:type="dcterms:W3CDTF">2016-08-10T09:48:00Z</dcterms:created>
  <dcterms:modified xsi:type="dcterms:W3CDTF">2016-08-10T09:48:00Z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2016-02-19T00:00:00Z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