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FF" w:rsidRPr="0044472D" w:rsidRDefault="008F7BFF" w:rsidP="008F7BFF">
      <w:pPr>
        <w:jc w:val="both"/>
        <w:rPr>
          <w:sz w:val="20"/>
          <w:szCs w:val="20"/>
        </w:rPr>
      </w:pPr>
    </w:p>
    <w:p w:rsidR="00F579B2" w:rsidRPr="0044472D" w:rsidRDefault="00F579B2" w:rsidP="00F579B2">
      <w:pPr>
        <w:jc w:val="both"/>
        <w:rPr>
          <w:sz w:val="20"/>
          <w:szCs w:val="20"/>
        </w:rPr>
      </w:pPr>
    </w:p>
    <w:p w:rsidR="006B6008" w:rsidRPr="0044472D" w:rsidRDefault="006B6008" w:rsidP="006B6008">
      <w:pPr>
        <w:jc w:val="both"/>
        <w:rPr>
          <w:sz w:val="20"/>
          <w:szCs w:val="20"/>
        </w:rPr>
      </w:pPr>
    </w:p>
    <w:p w:rsidR="006B6008" w:rsidRPr="003B47F5" w:rsidRDefault="006B6008" w:rsidP="006B6008">
      <w:pPr>
        <w:jc w:val="center"/>
        <w:rPr>
          <w:b/>
          <w:szCs w:val="20"/>
        </w:rPr>
      </w:pPr>
      <w:r w:rsidRPr="003B47F5">
        <w:rPr>
          <w:b/>
          <w:szCs w:val="20"/>
        </w:rPr>
        <w:t>KUPNÍ SMLOUVA O PŘEVODU JEDNOTKY</w:t>
      </w:r>
    </w:p>
    <w:p w:rsidR="006B6008" w:rsidRPr="0044472D" w:rsidRDefault="006B6008" w:rsidP="006B6008">
      <w:pPr>
        <w:jc w:val="both"/>
        <w:rPr>
          <w:sz w:val="20"/>
          <w:szCs w:val="20"/>
        </w:rPr>
      </w:pPr>
    </w:p>
    <w:p w:rsidR="006B6008" w:rsidRPr="0044472D" w:rsidRDefault="006B6008" w:rsidP="006B6008">
      <w:pPr>
        <w:jc w:val="both"/>
        <w:rPr>
          <w:sz w:val="20"/>
          <w:szCs w:val="20"/>
        </w:rPr>
      </w:pPr>
      <w:r w:rsidRPr="0044472D">
        <w:rPr>
          <w:sz w:val="20"/>
          <w:szCs w:val="20"/>
        </w:rPr>
        <w:t>1.</w:t>
      </w:r>
      <w:r w:rsidRPr="0044472D">
        <w:rPr>
          <w:sz w:val="20"/>
          <w:szCs w:val="20"/>
        </w:rPr>
        <w:tab/>
      </w:r>
      <w:r w:rsidRPr="0044472D">
        <w:rPr>
          <w:b/>
          <w:sz w:val="20"/>
          <w:szCs w:val="20"/>
        </w:rPr>
        <w:t>Městská část Praha 3</w:t>
      </w:r>
      <w:r w:rsidRPr="0044472D">
        <w:rPr>
          <w:sz w:val="20"/>
          <w:szCs w:val="20"/>
        </w:rPr>
        <w:t>,</w:t>
      </w:r>
      <w:r w:rsidRPr="0044472D">
        <w:rPr>
          <w:sz w:val="20"/>
          <w:szCs w:val="20"/>
        </w:rPr>
        <w:tab/>
        <w:t>Praha 3, Havlíčkovo nám. 9, PSČ 130 00</w:t>
      </w:r>
    </w:p>
    <w:p w:rsidR="006B6008" w:rsidRPr="0044472D" w:rsidRDefault="006B6008" w:rsidP="006B6008">
      <w:pPr>
        <w:jc w:val="both"/>
        <w:rPr>
          <w:sz w:val="20"/>
          <w:szCs w:val="20"/>
        </w:rPr>
      </w:pPr>
      <w:r w:rsidRPr="0044472D">
        <w:rPr>
          <w:sz w:val="20"/>
          <w:szCs w:val="20"/>
        </w:rPr>
        <w:tab/>
        <w:t>jednající</w:t>
      </w:r>
      <w:r w:rsidRPr="0044472D">
        <w:rPr>
          <w:sz w:val="20"/>
          <w:szCs w:val="20"/>
        </w:rPr>
        <w:tab/>
        <w:t>:</w:t>
      </w:r>
      <w:r w:rsidRPr="0044472D">
        <w:rPr>
          <w:sz w:val="20"/>
          <w:szCs w:val="20"/>
        </w:rPr>
        <w:tab/>
      </w:r>
      <w:r w:rsidRPr="0044472D">
        <w:rPr>
          <w:sz w:val="20"/>
          <w:szCs w:val="20"/>
        </w:rPr>
        <w:tab/>
        <w:t xml:space="preserve">Ing. Vladislavou Hujovou, starostkou městské části </w:t>
      </w:r>
    </w:p>
    <w:p w:rsidR="006B6008" w:rsidRPr="0044472D" w:rsidRDefault="006B6008" w:rsidP="006B6008">
      <w:pPr>
        <w:jc w:val="both"/>
        <w:rPr>
          <w:sz w:val="20"/>
          <w:szCs w:val="20"/>
        </w:rPr>
      </w:pPr>
      <w:r w:rsidRPr="0044472D">
        <w:rPr>
          <w:sz w:val="20"/>
          <w:szCs w:val="20"/>
        </w:rPr>
        <w:tab/>
        <w:t>IČ</w:t>
      </w:r>
      <w:r w:rsidRPr="0044472D">
        <w:rPr>
          <w:sz w:val="20"/>
          <w:szCs w:val="20"/>
        </w:rPr>
        <w:tab/>
        <w:t>:</w:t>
      </w:r>
      <w:r w:rsidRPr="0044472D">
        <w:rPr>
          <w:sz w:val="20"/>
          <w:szCs w:val="20"/>
        </w:rPr>
        <w:tab/>
      </w:r>
      <w:r w:rsidRPr="0044472D">
        <w:rPr>
          <w:sz w:val="20"/>
          <w:szCs w:val="20"/>
        </w:rPr>
        <w:tab/>
        <w:t>063 517</w:t>
      </w:r>
    </w:p>
    <w:p w:rsidR="006B6008" w:rsidRPr="0044472D" w:rsidRDefault="006B6008" w:rsidP="006B6008">
      <w:pPr>
        <w:jc w:val="both"/>
        <w:rPr>
          <w:sz w:val="20"/>
          <w:szCs w:val="20"/>
        </w:rPr>
      </w:pPr>
      <w:r w:rsidRPr="0044472D">
        <w:rPr>
          <w:sz w:val="20"/>
          <w:szCs w:val="20"/>
        </w:rPr>
        <w:tab/>
        <w:t>bankovní spojení</w:t>
      </w:r>
      <w:r w:rsidRPr="0044472D">
        <w:rPr>
          <w:sz w:val="20"/>
          <w:szCs w:val="20"/>
        </w:rPr>
        <w:tab/>
        <w:t>:</w:t>
      </w:r>
      <w:r w:rsidRPr="0044472D">
        <w:rPr>
          <w:sz w:val="20"/>
          <w:szCs w:val="20"/>
        </w:rPr>
        <w:tab/>
        <w:t>č.ú. 46017-2000781379/0800</w:t>
      </w:r>
    </w:p>
    <w:p w:rsidR="006B6008" w:rsidRPr="0044472D" w:rsidRDefault="006B6008" w:rsidP="006B6008">
      <w:pPr>
        <w:jc w:val="both"/>
        <w:rPr>
          <w:sz w:val="20"/>
          <w:szCs w:val="20"/>
        </w:rPr>
      </w:pPr>
      <w:r w:rsidRPr="0044472D">
        <w:rPr>
          <w:sz w:val="20"/>
          <w:szCs w:val="20"/>
        </w:rPr>
        <w:tab/>
        <w:t>variabilní symb.</w:t>
      </w:r>
      <w:r w:rsidRPr="0044472D">
        <w:rPr>
          <w:sz w:val="20"/>
          <w:szCs w:val="20"/>
        </w:rPr>
        <w:tab/>
        <w:t>:</w:t>
      </w:r>
      <w:r w:rsidRPr="0044472D">
        <w:rPr>
          <w:sz w:val="20"/>
          <w:szCs w:val="20"/>
        </w:rPr>
        <w:tab/>
      </w:r>
      <w:r w:rsidRPr="009440CA">
        <w:rPr>
          <w:noProof/>
          <w:sz w:val="20"/>
          <w:szCs w:val="20"/>
        </w:rPr>
        <w:t>181435</w:t>
      </w:r>
      <w:r w:rsidRPr="0044472D">
        <w:rPr>
          <w:sz w:val="20"/>
          <w:szCs w:val="20"/>
        </w:rPr>
        <w:t xml:space="preserve"> </w:t>
      </w:r>
    </w:p>
    <w:p w:rsidR="006B6008" w:rsidRPr="003B47F5" w:rsidRDefault="006B6008" w:rsidP="006B6008">
      <w:pPr>
        <w:jc w:val="both"/>
        <w:rPr>
          <w:sz w:val="20"/>
          <w:szCs w:val="20"/>
        </w:rPr>
      </w:pPr>
      <w:r w:rsidRPr="003B47F5">
        <w:rPr>
          <w:sz w:val="20"/>
          <w:szCs w:val="20"/>
        </w:rPr>
        <w:t>jako strana prodávající na straně jedné (dále uváděna jako „prodávající“ nebo „městská část“)</w:t>
      </w:r>
    </w:p>
    <w:p w:rsidR="006B6008" w:rsidRPr="0044472D" w:rsidRDefault="006B6008" w:rsidP="006B6008">
      <w:pPr>
        <w:jc w:val="both"/>
        <w:rPr>
          <w:sz w:val="20"/>
          <w:szCs w:val="20"/>
        </w:rPr>
      </w:pPr>
    </w:p>
    <w:p w:rsidR="006B6008" w:rsidRPr="0044472D" w:rsidRDefault="006B6008" w:rsidP="006B6008">
      <w:pPr>
        <w:jc w:val="both"/>
        <w:rPr>
          <w:sz w:val="20"/>
          <w:szCs w:val="20"/>
        </w:rPr>
      </w:pPr>
    </w:p>
    <w:p w:rsidR="006B6008" w:rsidRPr="0044472D" w:rsidRDefault="006B6008" w:rsidP="006B6008">
      <w:pPr>
        <w:jc w:val="both"/>
        <w:rPr>
          <w:sz w:val="20"/>
          <w:szCs w:val="20"/>
        </w:rPr>
      </w:pPr>
      <w:r w:rsidRPr="0044472D">
        <w:rPr>
          <w:sz w:val="20"/>
          <w:szCs w:val="20"/>
        </w:rPr>
        <w:t>a</w:t>
      </w:r>
    </w:p>
    <w:p w:rsidR="006B6008" w:rsidRPr="0044472D" w:rsidRDefault="006B6008" w:rsidP="006B6008">
      <w:pPr>
        <w:jc w:val="both"/>
        <w:rPr>
          <w:sz w:val="20"/>
          <w:szCs w:val="20"/>
        </w:rPr>
      </w:pPr>
    </w:p>
    <w:p w:rsidR="006B6008" w:rsidRPr="0044472D" w:rsidRDefault="006B6008" w:rsidP="006B6008">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95"/>
        <w:gridCol w:w="328"/>
        <w:gridCol w:w="4239"/>
        <w:gridCol w:w="582"/>
        <w:gridCol w:w="1239"/>
        <w:gridCol w:w="2812"/>
      </w:tblGrid>
      <w:tr w:rsidR="006B6008" w:rsidRPr="0044472D" w:rsidTr="00C14DDA">
        <w:tc>
          <w:tcPr>
            <w:tcW w:w="1495" w:type="dxa"/>
          </w:tcPr>
          <w:p w:rsidR="006B6008" w:rsidRPr="0044472D" w:rsidRDefault="006B6008" w:rsidP="00D65C63">
            <w:pPr>
              <w:jc w:val="both"/>
              <w:rPr>
                <w:sz w:val="20"/>
                <w:szCs w:val="20"/>
              </w:rPr>
            </w:pPr>
          </w:p>
        </w:tc>
        <w:tc>
          <w:tcPr>
            <w:tcW w:w="328" w:type="dxa"/>
          </w:tcPr>
          <w:p w:rsidR="006B6008" w:rsidRPr="0044472D" w:rsidRDefault="006B6008" w:rsidP="00D65C63">
            <w:pPr>
              <w:jc w:val="both"/>
              <w:rPr>
                <w:sz w:val="20"/>
                <w:szCs w:val="20"/>
              </w:rPr>
            </w:pPr>
          </w:p>
        </w:tc>
        <w:tc>
          <w:tcPr>
            <w:tcW w:w="4239" w:type="dxa"/>
          </w:tcPr>
          <w:p w:rsidR="006B6008" w:rsidRPr="0044472D" w:rsidRDefault="006B6008" w:rsidP="00D65C63">
            <w:pPr>
              <w:jc w:val="both"/>
              <w:rPr>
                <w:sz w:val="20"/>
                <w:szCs w:val="20"/>
              </w:rPr>
            </w:pPr>
          </w:p>
        </w:tc>
        <w:tc>
          <w:tcPr>
            <w:tcW w:w="582" w:type="dxa"/>
          </w:tcPr>
          <w:p w:rsidR="006B6008" w:rsidRPr="0044472D" w:rsidRDefault="006B6008" w:rsidP="00D65C63">
            <w:pPr>
              <w:jc w:val="both"/>
              <w:rPr>
                <w:sz w:val="20"/>
                <w:szCs w:val="20"/>
              </w:rPr>
            </w:pPr>
          </w:p>
        </w:tc>
        <w:tc>
          <w:tcPr>
            <w:tcW w:w="1239" w:type="dxa"/>
          </w:tcPr>
          <w:p w:rsidR="006B6008" w:rsidRPr="0044472D" w:rsidRDefault="006B6008" w:rsidP="00D65C63">
            <w:pPr>
              <w:jc w:val="both"/>
              <w:rPr>
                <w:sz w:val="20"/>
                <w:szCs w:val="20"/>
              </w:rPr>
            </w:pPr>
          </w:p>
        </w:tc>
        <w:tc>
          <w:tcPr>
            <w:tcW w:w="2812" w:type="dxa"/>
          </w:tcPr>
          <w:p w:rsidR="006B6008" w:rsidRPr="0044472D" w:rsidRDefault="006B6008" w:rsidP="00D65C63">
            <w:pPr>
              <w:jc w:val="both"/>
              <w:rPr>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titul</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b/>
                <w:sz w:val="20"/>
                <w:szCs w:val="20"/>
              </w:rPr>
            </w:pPr>
            <w:r w:rsidRPr="009440CA">
              <w:rPr>
                <w:b/>
                <w:noProof/>
                <w:sz w:val="20"/>
                <w:szCs w:val="20"/>
              </w:rPr>
              <w:t>Ing.</w:t>
            </w:r>
          </w:p>
        </w:tc>
        <w:tc>
          <w:tcPr>
            <w:tcW w:w="582" w:type="dxa"/>
          </w:tcPr>
          <w:p w:rsidR="006B6008" w:rsidRPr="0044472D" w:rsidRDefault="006B6008" w:rsidP="00D65C63">
            <w:pPr>
              <w:jc w:val="both"/>
              <w:rPr>
                <w:b/>
                <w:sz w:val="20"/>
                <w:szCs w:val="20"/>
              </w:rPr>
            </w:pPr>
          </w:p>
        </w:tc>
        <w:tc>
          <w:tcPr>
            <w:tcW w:w="1239" w:type="dxa"/>
          </w:tcPr>
          <w:p w:rsidR="006B6008" w:rsidRPr="0044472D" w:rsidRDefault="006B6008" w:rsidP="00D65C63">
            <w:pPr>
              <w:jc w:val="both"/>
              <w:rPr>
                <w:b/>
                <w:sz w:val="20"/>
                <w:szCs w:val="20"/>
              </w:rPr>
            </w:pPr>
          </w:p>
        </w:tc>
        <w:tc>
          <w:tcPr>
            <w:tcW w:w="2812" w:type="dxa"/>
          </w:tcPr>
          <w:p w:rsidR="006B6008" w:rsidRPr="0044472D" w:rsidRDefault="006B6008" w:rsidP="00D65C63">
            <w:pPr>
              <w:jc w:val="both"/>
              <w:rPr>
                <w:b/>
                <w:sz w:val="20"/>
                <w:szCs w:val="20"/>
              </w:rPr>
            </w:pPr>
          </w:p>
        </w:tc>
      </w:tr>
      <w:tr w:rsidR="006B6008" w:rsidRPr="0044472D" w:rsidTr="00C14DDA">
        <w:trPr>
          <w:trHeight w:val="80"/>
        </w:trPr>
        <w:tc>
          <w:tcPr>
            <w:tcW w:w="1495" w:type="dxa"/>
          </w:tcPr>
          <w:p w:rsidR="006B6008" w:rsidRPr="0044472D" w:rsidRDefault="006B6008" w:rsidP="00D65C63">
            <w:pPr>
              <w:jc w:val="both"/>
              <w:rPr>
                <w:sz w:val="20"/>
                <w:szCs w:val="20"/>
              </w:rPr>
            </w:pPr>
            <w:r w:rsidRPr="0044472D">
              <w:rPr>
                <w:sz w:val="20"/>
                <w:szCs w:val="20"/>
              </w:rPr>
              <w:t>jméno</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b/>
                <w:sz w:val="20"/>
                <w:szCs w:val="20"/>
              </w:rPr>
            </w:pPr>
            <w:r w:rsidRPr="009440CA">
              <w:rPr>
                <w:b/>
                <w:noProof/>
                <w:sz w:val="20"/>
                <w:szCs w:val="20"/>
              </w:rPr>
              <w:t>Petr</w:t>
            </w:r>
          </w:p>
        </w:tc>
        <w:tc>
          <w:tcPr>
            <w:tcW w:w="582" w:type="dxa"/>
          </w:tcPr>
          <w:p w:rsidR="006B6008" w:rsidRPr="0044472D" w:rsidRDefault="006B6008" w:rsidP="00D65C63">
            <w:pPr>
              <w:jc w:val="both"/>
              <w:rPr>
                <w:b/>
                <w:sz w:val="20"/>
                <w:szCs w:val="20"/>
              </w:rPr>
            </w:pPr>
          </w:p>
        </w:tc>
        <w:tc>
          <w:tcPr>
            <w:tcW w:w="1239" w:type="dxa"/>
          </w:tcPr>
          <w:p w:rsidR="006B6008" w:rsidRPr="0044472D" w:rsidRDefault="006B6008" w:rsidP="00D65C63">
            <w:pPr>
              <w:jc w:val="both"/>
              <w:rPr>
                <w:b/>
                <w:sz w:val="20"/>
                <w:szCs w:val="20"/>
              </w:rPr>
            </w:pPr>
          </w:p>
        </w:tc>
        <w:tc>
          <w:tcPr>
            <w:tcW w:w="2812" w:type="dxa"/>
          </w:tcPr>
          <w:p w:rsidR="006B6008" w:rsidRPr="0044472D" w:rsidRDefault="006B6008" w:rsidP="00D65C63">
            <w:pPr>
              <w:jc w:val="both"/>
              <w:rPr>
                <w:b/>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příjmení</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b/>
                <w:sz w:val="20"/>
                <w:szCs w:val="20"/>
              </w:rPr>
            </w:pPr>
            <w:r w:rsidRPr="009440CA">
              <w:rPr>
                <w:b/>
                <w:noProof/>
                <w:sz w:val="20"/>
                <w:szCs w:val="20"/>
              </w:rPr>
              <w:t>Čepela</w:t>
            </w:r>
          </w:p>
        </w:tc>
        <w:tc>
          <w:tcPr>
            <w:tcW w:w="582" w:type="dxa"/>
          </w:tcPr>
          <w:p w:rsidR="006B6008" w:rsidRPr="0044472D" w:rsidRDefault="006B6008" w:rsidP="00D65C63">
            <w:pPr>
              <w:jc w:val="both"/>
              <w:rPr>
                <w:b/>
                <w:sz w:val="20"/>
                <w:szCs w:val="20"/>
              </w:rPr>
            </w:pPr>
          </w:p>
        </w:tc>
        <w:tc>
          <w:tcPr>
            <w:tcW w:w="1239" w:type="dxa"/>
          </w:tcPr>
          <w:p w:rsidR="006B6008" w:rsidRPr="0044472D" w:rsidRDefault="006B6008" w:rsidP="00D65C63">
            <w:pPr>
              <w:jc w:val="both"/>
              <w:rPr>
                <w:b/>
                <w:sz w:val="20"/>
                <w:szCs w:val="20"/>
              </w:rPr>
            </w:pPr>
          </w:p>
        </w:tc>
        <w:tc>
          <w:tcPr>
            <w:tcW w:w="2812" w:type="dxa"/>
          </w:tcPr>
          <w:p w:rsidR="006B6008" w:rsidRPr="0044472D" w:rsidRDefault="006B6008" w:rsidP="00D65C63">
            <w:pPr>
              <w:jc w:val="both"/>
              <w:rPr>
                <w:b/>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narozen(a)</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sz w:val="20"/>
                <w:szCs w:val="20"/>
              </w:rPr>
            </w:pPr>
            <w:r>
              <w:rPr>
                <w:noProof/>
                <w:sz w:val="20"/>
                <w:szCs w:val="20"/>
              </w:rPr>
              <w:t>1961</w:t>
            </w:r>
          </w:p>
        </w:tc>
        <w:tc>
          <w:tcPr>
            <w:tcW w:w="582" w:type="dxa"/>
          </w:tcPr>
          <w:p w:rsidR="006B6008" w:rsidRPr="0044472D" w:rsidRDefault="006B6008" w:rsidP="00D65C63">
            <w:pPr>
              <w:jc w:val="both"/>
              <w:rPr>
                <w:sz w:val="20"/>
                <w:szCs w:val="20"/>
              </w:rPr>
            </w:pPr>
          </w:p>
        </w:tc>
        <w:tc>
          <w:tcPr>
            <w:tcW w:w="1239" w:type="dxa"/>
          </w:tcPr>
          <w:p w:rsidR="006B6008" w:rsidRPr="0044472D" w:rsidRDefault="006B6008" w:rsidP="00D65C63">
            <w:pPr>
              <w:jc w:val="both"/>
              <w:rPr>
                <w:sz w:val="20"/>
                <w:szCs w:val="20"/>
              </w:rPr>
            </w:pPr>
          </w:p>
        </w:tc>
        <w:tc>
          <w:tcPr>
            <w:tcW w:w="2812" w:type="dxa"/>
          </w:tcPr>
          <w:p w:rsidR="006B6008" w:rsidRPr="0044472D" w:rsidRDefault="006B6008" w:rsidP="00D65C63">
            <w:pPr>
              <w:jc w:val="both"/>
              <w:rPr>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rodné číslo</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sz w:val="20"/>
                <w:szCs w:val="20"/>
              </w:rPr>
            </w:pPr>
          </w:p>
        </w:tc>
        <w:tc>
          <w:tcPr>
            <w:tcW w:w="582" w:type="dxa"/>
          </w:tcPr>
          <w:p w:rsidR="006B6008" w:rsidRPr="0044472D" w:rsidRDefault="006B6008" w:rsidP="00D65C63">
            <w:pPr>
              <w:jc w:val="both"/>
              <w:rPr>
                <w:sz w:val="20"/>
                <w:szCs w:val="20"/>
              </w:rPr>
            </w:pPr>
          </w:p>
        </w:tc>
        <w:tc>
          <w:tcPr>
            <w:tcW w:w="1239" w:type="dxa"/>
          </w:tcPr>
          <w:p w:rsidR="006B6008" w:rsidRPr="0044472D" w:rsidRDefault="006B6008" w:rsidP="00D65C63">
            <w:pPr>
              <w:jc w:val="both"/>
              <w:rPr>
                <w:sz w:val="20"/>
                <w:szCs w:val="20"/>
              </w:rPr>
            </w:pPr>
          </w:p>
        </w:tc>
        <w:tc>
          <w:tcPr>
            <w:tcW w:w="2812" w:type="dxa"/>
          </w:tcPr>
          <w:p w:rsidR="006B6008" w:rsidRPr="0044472D" w:rsidRDefault="006B6008" w:rsidP="00D65C63">
            <w:pPr>
              <w:jc w:val="both"/>
              <w:rPr>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státní občanství</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sz w:val="20"/>
                <w:szCs w:val="20"/>
              </w:rPr>
            </w:pPr>
          </w:p>
        </w:tc>
        <w:tc>
          <w:tcPr>
            <w:tcW w:w="582" w:type="dxa"/>
          </w:tcPr>
          <w:p w:rsidR="006B6008" w:rsidRPr="0044472D" w:rsidRDefault="006B6008" w:rsidP="00D65C63">
            <w:pPr>
              <w:jc w:val="both"/>
              <w:rPr>
                <w:sz w:val="20"/>
                <w:szCs w:val="20"/>
              </w:rPr>
            </w:pPr>
          </w:p>
        </w:tc>
        <w:tc>
          <w:tcPr>
            <w:tcW w:w="1239" w:type="dxa"/>
          </w:tcPr>
          <w:p w:rsidR="006B6008" w:rsidRPr="0044472D" w:rsidRDefault="006B6008" w:rsidP="00D65C63">
            <w:pPr>
              <w:jc w:val="both"/>
              <w:rPr>
                <w:sz w:val="20"/>
                <w:szCs w:val="20"/>
              </w:rPr>
            </w:pPr>
          </w:p>
        </w:tc>
        <w:tc>
          <w:tcPr>
            <w:tcW w:w="2812" w:type="dxa"/>
          </w:tcPr>
          <w:p w:rsidR="006B6008" w:rsidRPr="0044472D" w:rsidRDefault="006B6008" w:rsidP="00D65C63">
            <w:pPr>
              <w:jc w:val="both"/>
              <w:rPr>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stav</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6B6008" w:rsidP="00D65C63">
            <w:pPr>
              <w:jc w:val="both"/>
              <w:rPr>
                <w:sz w:val="20"/>
                <w:szCs w:val="20"/>
              </w:rPr>
            </w:pPr>
          </w:p>
        </w:tc>
        <w:tc>
          <w:tcPr>
            <w:tcW w:w="582" w:type="dxa"/>
          </w:tcPr>
          <w:p w:rsidR="006B6008" w:rsidRPr="0044472D" w:rsidRDefault="006B6008" w:rsidP="00D65C63">
            <w:pPr>
              <w:jc w:val="both"/>
              <w:rPr>
                <w:sz w:val="20"/>
                <w:szCs w:val="20"/>
              </w:rPr>
            </w:pPr>
          </w:p>
        </w:tc>
        <w:tc>
          <w:tcPr>
            <w:tcW w:w="1239" w:type="dxa"/>
          </w:tcPr>
          <w:p w:rsidR="006B6008" w:rsidRPr="0044472D" w:rsidRDefault="006B6008" w:rsidP="00D65C63">
            <w:pPr>
              <w:jc w:val="both"/>
              <w:rPr>
                <w:sz w:val="20"/>
                <w:szCs w:val="20"/>
              </w:rPr>
            </w:pPr>
          </w:p>
        </w:tc>
        <w:tc>
          <w:tcPr>
            <w:tcW w:w="2812" w:type="dxa"/>
          </w:tcPr>
          <w:p w:rsidR="006B6008" w:rsidRPr="0044472D" w:rsidRDefault="006B6008" w:rsidP="00D65C63">
            <w:pPr>
              <w:jc w:val="both"/>
              <w:rPr>
                <w:sz w:val="20"/>
                <w:szCs w:val="20"/>
              </w:rPr>
            </w:pPr>
          </w:p>
        </w:tc>
      </w:tr>
      <w:tr w:rsidR="006B6008" w:rsidRPr="0044472D" w:rsidTr="00C14DDA">
        <w:tc>
          <w:tcPr>
            <w:tcW w:w="1495" w:type="dxa"/>
          </w:tcPr>
          <w:p w:rsidR="006B6008" w:rsidRPr="0044472D" w:rsidRDefault="006B6008" w:rsidP="00D65C63">
            <w:pPr>
              <w:jc w:val="both"/>
              <w:rPr>
                <w:sz w:val="20"/>
                <w:szCs w:val="20"/>
              </w:rPr>
            </w:pPr>
            <w:r w:rsidRPr="0044472D">
              <w:rPr>
                <w:sz w:val="20"/>
                <w:szCs w:val="20"/>
              </w:rPr>
              <w:t>trvalý pobyt</w:t>
            </w:r>
          </w:p>
        </w:tc>
        <w:tc>
          <w:tcPr>
            <w:tcW w:w="328" w:type="dxa"/>
          </w:tcPr>
          <w:p w:rsidR="006B6008" w:rsidRPr="0044472D" w:rsidRDefault="006B6008" w:rsidP="00D65C63">
            <w:pPr>
              <w:jc w:val="both"/>
              <w:rPr>
                <w:sz w:val="20"/>
                <w:szCs w:val="20"/>
              </w:rPr>
            </w:pPr>
            <w:r w:rsidRPr="0044472D">
              <w:rPr>
                <w:sz w:val="20"/>
                <w:szCs w:val="20"/>
              </w:rPr>
              <w:t>:</w:t>
            </w:r>
          </w:p>
        </w:tc>
        <w:tc>
          <w:tcPr>
            <w:tcW w:w="4239" w:type="dxa"/>
          </w:tcPr>
          <w:p w:rsidR="006B6008" w:rsidRPr="0044472D" w:rsidRDefault="00B225ED" w:rsidP="00B225ED">
            <w:pPr>
              <w:jc w:val="both"/>
              <w:rPr>
                <w:sz w:val="20"/>
                <w:szCs w:val="20"/>
              </w:rPr>
            </w:pPr>
            <w:r>
              <w:rPr>
                <w:noProof/>
                <w:sz w:val="20"/>
                <w:szCs w:val="20"/>
              </w:rPr>
              <w:t>Praha 3</w:t>
            </w:r>
            <w:bookmarkStart w:id="0" w:name="_GoBack"/>
            <w:bookmarkEnd w:id="0"/>
          </w:p>
        </w:tc>
        <w:tc>
          <w:tcPr>
            <w:tcW w:w="582" w:type="dxa"/>
          </w:tcPr>
          <w:p w:rsidR="006B6008" w:rsidRPr="0044472D" w:rsidRDefault="006B6008" w:rsidP="00D65C63">
            <w:pPr>
              <w:jc w:val="both"/>
              <w:rPr>
                <w:sz w:val="20"/>
                <w:szCs w:val="20"/>
              </w:rPr>
            </w:pPr>
          </w:p>
        </w:tc>
        <w:tc>
          <w:tcPr>
            <w:tcW w:w="1239" w:type="dxa"/>
          </w:tcPr>
          <w:p w:rsidR="006B6008" w:rsidRPr="0044472D" w:rsidRDefault="006B6008" w:rsidP="00D65C63">
            <w:pPr>
              <w:jc w:val="both"/>
              <w:rPr>
                <w:sz w:val="20"/>
                <w:szCs w:val="20"/>
              </w:rPr>
            </w:pPr>
          </w:p>
        </w:tc>
        <w:tc>
          <w:tcPr>
            <w:tcW w:w="2812" w:type="dxa"/>
          </w:tcPr>
          <w:p w:rsidR="006B6008" w:rsidRPr="0044472D" w:rsidRDefault="006B6008" w:rsidP="00D65C63">
            <w:pPr>
              <w:jc w:val="both"/>
              <w:rPr>
                <w:sz w:val="20"/>
                <w:szCs w:val="20"/>
              </w:rPr>
            </w:pPr>
          </w:p>
        </w:tc>
      </w:tr>
    </w:tbl>
    <w:p w:rsidR="006B6008" w:rsidRPr="003B47F5" w:rsidRDefault="006B6008" w:rsidP="006B6008">
      <w:pPr>
        <w:jc w:val="both"/>
        <w:rPr>
          <w:sz w:val="20"/>
          <w:szCs w:val="20"/>
        </w:rPr>
      </w:pPr>
      <w:r w:rsidRPr="003B47F5">
        <w:rPr>
          <w:sz w:val="20"/>
          <w:szCs w:val="20"/>
        </w:rPr>
        <w:t>jako strana kupující na straně druhé (dále uváděn jako „kupující“)</w:t>
      </w:r>
    </w:p>
    <w:p w:rsidR="006B6008" w:rsidRPr="003B47F5" w:rsidRDefault="006B6008" w:rsidP="006B6008">
      <w:pPr>
        <w:jc w:val="both"/>
        <w:rPr>
          <w:sz w:val="20"/>
          <w:szCs w:val="20"/>
        </w:rPr>
      </w:pPr>
      <w:r w:rsidRPr="003B47F5">
        <w:rPr>
          <w:sz w:val="20"/>
          <w:szCs w:val="20"/>
        </w:rPr>
        <w:t xml:space="preserve">uzavřeli níže uvedeného dne, měsíce a roku tuto </w:t>
      </w:r>
    </w:p>
    <w:p w:rsidR="006B6008" w:rsidRPr="0044472D" w:rsidRDefault="006B6008" w:rsidP="006B6008">
      <w:pPr>
        <w:jc w:val="both"/>
        <w:rPr>
          <w:sz w:val="20"/>
          <w:szCs w:val="20"/>
        </w:rPr>
      </w:pPr>
    </w:p>
    <w:p w:rsidR="006B6008" w:rsidRPr="003B47F5" w:rsidRDefault="006B6008" w:rsidP="006B6008">
      <w:pPr>
        <w:jc w:val="center"/>
        <w:outlineLvl w:val="0"/>
        <w:rPr>
          <w:b/>
          <w:sz w:val="20"/>
          <w:szCs w:val="20"/>
        </w:rPr>
      </w:pPr>
      <w:r w:rsidRPr="003B47F5">
        <w:rPr>
          <w:b/>
          <w:sz w:val="20"/>
          <w:szCs w:val="20"/>
        </w:rPr>
        <w:t>KUPNÍ SMLOUVU</w:t>
      </w:r>
    </w:p>
    <w:p w:rsidR="006B6008" w:rsidRPr="003B47F5" w:rsidRDefault="006B6008" w:rsidP="006B6008">
      <w:pPr>
        <w:jc w:val="center"/>
        <w:outlineLvl w:val="0"/>
        <w:rPr>
          <w:b/>
          <w:sz w:val="20"/>
          <w:szCs w:val="20"/>
        </w:rPr>
      </w:pPr>
    </w:p>
    <w:p w:rsidR="006B6008" w:rsidRPr="003B47F5" w:rsidRDefault="006B6008" w:rsidP="006B6008">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6B6008" w:rsidRPr="00EA4F1E" w:rsidRDefault="006B6008" w:rsidP="006B6008">
      <w:pPr>
        <w:jc w:val="center"/>
        <w:rPr>
          <w:b/>
          <w:sz w:val="20"/>
          <w:szCs w:val="20"/>
        </w:rPr>
      </w:pPr>
    </w:p>
    <w:p w:rsidR="006B6008" w:rsidRPr="0044472D" w:rsidRDefault="006B6008" w:rsidP="006B6008">
      <w:pPr>
        <w:jc w:val="both"/>
        <w:rPr>
          <w:sz w:val="20"/>
          <w:szCs w:val="20"/>
        </w:rPr>
      </w:pPr>
    </w:p>
    <w:p w:rsidR="006B6008" w:rsidRPr="002243FE" w:rsidRDefault="006B6008" w:rsidP="006B6008">
      <w:pPr>
        <w:jc w:val="center"/>
        <w:rPr>
          <w:b/>
          <w:sz w:val="20"/>
          <w:szCs w:val="20"/>
        </w:rPr>
      </w:pPr>
      <w:r w:rsidRPr="002243FE">
        <w:rPr>
          <w:b/>
          <w:sz w:val="20"/>
          <w:szCs w:val="20"/>
        </w:rPr>
        <w:t>I.</w:t>
      </w:r>
    </w:p>
    <w:p w:rsidR="006B6008" w:rsidRPr="002243FE" w:rsidRDefault="006B6008" w:rsidP="006B6008">
      <w:pPr>
        <w:jc w:val="center"/>
        <w:rPr>
          <w:b/>
          <w:sz w:val="20"/>
          <w:szCs w:val="20"/>
        </w:rPr>
      </w:pPr>
      <w:r w:rsidRPr="002243FE">
        <w:rPr>
          <w:b/>
          <w:sz w:val="20"/>
          <w:szCs w:val="20"/>
        </w:rPr>
        <w:t>Úvodní ustanovení</w:t>
      </w:r>
    </w:p>
    <w:p w:rsidR="006B6008" w:rsidRPr="002243FE" w:rsidRDefault="006B6008" w:rsidP="006B6008">
      <w:pPr>
        <w:jc w:val="both"/>
        <w:rPr>
          <w:sz w:val="20"/>
          <w:szCs w:val="20"/>
        </w:rPr>
      </w:pPr>
    </w:p>
    <w:p w:rsidR="006B6008" w:rsidRPr="002243FE" w:rsidRDefault="006B6008" w:rsidP="006B6008">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937640262"/>
          <w:placeholder>
            <w:docPart w:val="D62EE1E099A84E10859A92A22442CCCB"/>
          </w:placeholder>
        </w:sdtPr>
        <w:sdtEndPr/>
        <w:sdtContent>
          <w:r w:rsidRPr="002243FE">
            <w:rPr>
              <w:sz w:val="20"/>
              <w:szCs w:val="20"/>
            </w:rPr>
            <w:t>1814</w:t>
          </w:r>
        </w:sdtContent>
      </w:sdt>
      <w:r w:rsidRPr="002243FE">
        <w:rPr>
          <w:sz w:val="20"/>
          <w:szCs w:val="20"/>
        </w:rPr>
        <w:t xml:space="preserve"> ve vlastnictví hl. m. Prahy, zřízený na </w:t>
      </w:r>
      <w:sdt>
        <w:sdtPr>
          <w:rPr>
            <w:sz w:val="20"/>
            <w:szCs w:val="20"/>
          </w:rPr>
          <w:id w:val="2027363682"/>
          <w:placeholder>
            <w:docPart w:val="CDD67753716948D199E29AC442E57BFB"/>
          </w:placeholder>
        </w:sdtPr>
        <w:sdtEndPr/>
        <w:sdtContent>
          <w:r w:rsidRPr="002243FE">
            <w:rPr>
              <w:sz w:val="20"/>
              <w:szCs w:val="20"/>
            </w:rPr>
            <w:t>pozemku parc.č. 4021, zast.pl. a nádvoří, jehož je dům č.p. 1814 součástí,</w:t>
          </w:r>
        </w:sdtContent>
      </w:sdt>
      <w:r w:rsidRPr="002243FE">
        <w:rPr>
          <w:sz w:val="20"/>
          <w:szCs w:val="20"/>
        </w:rPr>
        <w:t xml:space="preserve">  pozemek parc.č. 4021, zast.pl. a nádvoří, vše v katastrálním území</w:t>
      </w:r>
      <w:r w:rsidRPr="002243FE">
        <w:rPr>
          <w:i/>
          <w:sz w:val="20"/>
          <w:szCs w:val="20"/>
        </w:rPr>
        <w:t xml:space="preserve"> </w:t>
      </w:r>
      <w:r w:rsidRPr="002243FE">
        <w:rPr>
          <w:sz w:val="20"/>
          <w:szCs w:val="20"/>
        </w:rPr>
        <w:t>Žižkov.</w:t>
      </w:r>
    </w:p>
    <w:p w:rsidR="006B6008" w:rsidRPr="002243FE" w:rsidRDefault="006B6008" w:rsidP="006B6008">
      <w:pPr>
        <w:jc w:val="both"/>
        <w:rPr>
          <w:sz w:val="20"/>
          <w:szCs w:val="20"/>
        </w:rPr>
      </w:pPr>
    </w:p>
    <w:p w:rsidR="006B6008" w:rsidRPr="005824A7" w:rsidRDefault="006B6008" w:rsidP="006B6008">
      <w:pPr>
        <w:jc w:val="both"/>
        <w:rPr>
          <w:sz w:val="20"/>
          <w:szCs w:val="20"/>
        </w:rPr>
      </w:pPr>
      <w:r w:rsidRPr="002243FE">
        <w:rPr>
          <w:sz w:val="20"/>
          <w:szCs w:val="20"/>
        </w:rPr>
        <w:t xml:space="preserve">2. Prohlášením vlastníka ze dne </w:t>
      </w:r>
      <w:r w:rsidRPr="009440CA">
        <w:rPr>
          <w:noProof/>
          <w:sz w:val="20"/>
          <w:szCs w:val="20"/>
        </w:rPr>
        <w:t>18.12.2015</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9440CA">
        <w:rPr>
          <w:noProof/>
          <w:sz w:val="20"/>
          <w:szCs w:val="20"/>
        </w:rPr>
        <w:t>1814/35</w:t>
      </w:r>
      <w:r w:rsidRPr="002243FE">
        <w:rPr>
          <w:sz w:val="20"/>
          <w:szCs w:val="20"/>
        </w:rPr>
        <w:t xml:space="preserve">, umístěná v </w:t>
      </w:r>
      <w:r w:rsidRPr="009440CA">
        <w:rPr>
          <w:noProof/>
          <w:sz w:val="20"/>
          <w:szCs w:val="20"/>
        </w:rPr>
        <w:t>5. nadzemním</w:t>
      </w:r>
      <w:r w:rsidRPr="002243FE">
        <w:rPr>
          <w:sz w:val="20"/>
          <w:szCs w:val="20"/>
        </w:rPr>
        <w:t xml:space="preserve"> podlaží domu, s tím, že tato jednotka ve smyslu ustan. § 1159  zák. č. 89/2012  Sb. zahrnuje byt jako prostorově oddělenou část domu o celkové podlahové ploše </w:t>
      </w:r>
      <w:r w:rsidRPr="009440CA">
        <w:rPr>
          <w:noProof/>
          <w:sz w:val="20"/>
          <w:szCs w:val="20"/>
        </w:rPr>
        <w:t>47,0</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parc.č. 4021, na kterém je dům zřízen, v rozsahu ideálních </w:t>
      </w:r>
      <w:r w:rsidRPr="009440CA">
        <w:rPr>
          <w:noProof/>
          <w:sz w:val="20"/>
          <w:szCs w:val="20"/>
        </w:rPr>
        <w:t>470</w:t>
      </w:r>
      <w:r w:rsidRPr="002243FE">
        <w:rPr>
          <w:sz w:val="20"/>
          <w:szCs w:val="20"/>
        </w:rPr>
        <w:t>/</w:t>
      </w:r>
      <w:sdt>
        <w:sdtPr>
          <w:rPr>
            <w:sz w:val="20"/>
            <w:szCs w:val="20"/>
          </w:rPr>
          <w:id w:val="-1866597912"/>
          <w:placeholder>
            <w:docPart w:val="560D2D64660A48F08C77CFE87EECB9A8"/>
          </w:placeholder>
        </w:sdtPr>
        <w:sdtEndPr/>
        <w:sdtContent>
          <w:r w:rsidRPr="002243FE">
            <w:rPr>
              <w:sz w:val="20"/>
              <w:szCs w:val="20"/>
            </w:rPr>
            <w:t>26742</w:t>
          </w:r>
        </w:sdtContent>
      </w:sdt>
      <w:r w:rsidRPr="002243FE">
        <w:rPr>
          <w:i/>
          <w:sz w:val="20"/>
          <w:szCs w:val="20"/>
        </w:rPr>
        <w:t xml:space="preserve"> </w:t>
      </w:r>
      <w:r w:rsidRPr="002243FE">
        <w:rPr>
          <w:sz w:val="20"/>
          <w:szCs w:val="20"/>
        </w:rPr>
        <w:t xml:space="preserve">( dále také  jen „jednotka“). Vlastnictví jednotky č. </w:t>
      </w:r>
      <w:r w:rsidRPr="009440CA">
        <w:rPr>
          <w:noProof/>
          <w:sz w:val="20"/>
          <w:szCs w:val="20"/>
        </w:rPr>
        <w:t>1814/35</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Žižkov.</w:t>
      </w:r>
    </w:p>
    <w:p w:rsidR="006B6008" w:rsidRPr="0044472D" w:rsidRDefault="006B6008" w:rsidP="006B6008">
      <w:pPr>
        <w:jc w:val="both"/>
        <w:rPr>
          <w:sz w:val="20"/>
          <w:szCs w:val="20"/>
        </w:rPr>
      </w:pPr>
    </w:p>
    <w:p w:rsidR="006B6008" w:rsidRPr="0044472D" w:rsidRDefault="006B6008" w:rsidP="006B6008">
      <w:pPr>
        <w:jc w:val="center"/>
        <w:rPr>
          <w:b/>
          <w:sz w:val="20"/>
          <w:szCs w:val="20"/>
        </w:rPr>
      </w:pPr>
      <w:r w:rsidRPr="0044472D">
        <w:rPr>
          <w:b/>
          <w:sz w:val="20"/>
          <w:szCs w:val="20"/>
        </w:rPr>
        <w:t>II.</w:t>
      </w:r>
    </w:p>
    <w:p w:rsidR="006B6008" w:rsidRPr="0044472D" w:rsidRDefault="006B6008" w:rsidP="006B6008">
      <w:pPr>
        <w:jc w:val="center"/>
        <w:rPr>
          <w:b/>
          <w:sz w:val="20"/>
          <w:szCs w:val="20"/>
        </w:rPr>
      </w:pPr>
      <w:r w:rsidRPr="0044472D">
        <w:rPr>
          <w:b/>
          <w:sz w:val="20"/>
          <w:szCs w:val="20"/>
        </w:rPr>
        <w:t xml:space="preserve">Vymezení předmětu </w:t>
      </w:r>
      <w:r>
        <w:rPr>
          <w:b/>
          <w:sz w:val="20"/>
          <w:szCs w:val="20"/>
        </w:rPr>
        <w:t>koupě</w:t>
      </w:r>
    </w:p>
    <w:p w:rsidR="006B6008" w:rsidRPr="0044472D" w:rsidRDefault="006B6008" w:rsidP="006B6008">
      <w:pPr>
        <w:jc w:val="both"/>
        <w:rPr>
          <w:sz w:val="20"/>
          <w:szCs w:val="20"/>
        </w:rPr>
      </w:pPr>
    </w:p>
    <w:p w:rsidR="006B6008" w:rsidRDefault="006B6008" w:rsidP="006B6008">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9440CA">
        <w:rPr>
          <w:noProof/>
          <w:sz w:val="20"/>
          <w:szCs w:val="20"/>
        </w:rPr>
        <w:t>1814/35</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9440CA">
        <w:rPr>
          <w:noProof/>
          <w:sz w:val="20"/>
          <w:szCs w:val="20"/>
        </w:rPr>
        <w:t>1814/35</w:t>
      </w:r>
      <w:r>
        <w:rPr>
          <w:sz w:val="20"/>
          <w:szCs w:val="20"/>
        </w:rPr>
        <w:t xml:space="preserve"> </w:t>
      </w:r>
      <w:r w:rsidRPr="005824A7">
        <w:rPr>
          <w:sz w:val="20"/>
          <w:szCs w:val="20"/>
        </w:rPr>
        <w:t xml:space="preserve">je součástí prohlášení vlastníka ze dne </w:t>
      </w:r>
      <w:r w:rsidRPr="009440CA">
        <w:rPr>
          <w:noProof/>
          <w:sz w:val="20"/>
          <w:szCs w:val="20"/>
        </w:rPr>
        <w:t>18.12.2015</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9440CA">
        <w:rPr>
          <w:noProof/>
          <w:sz w:val="20"/>
          <w:szCs w:val="20"/>
        </w:rPr>
        <w:t>1814/35</w:t>
      </w:r>
      <w:r>
        <w:rPr>
          <w:sz w:val="20"/>
          <w:szCs w:val="20"/>
        </w:rPr>
        <w:t>.</w:t>
      </w:r>
      <w:r w:rsidRPr="005824A7">
        <w:rPr>
          <w:sz w:val="20"/>
          <w:szCs w:val="20"/>
        </w:rPr>
        <w:t xml:space="preserve"> Kupující prohlašuje, že se s prohlášením vlastníka před podpisem této smlouvy seznámil.  </w:t>
      </w:r>
    </w:p>
    <w:p w:rsidR="006B6008" w:rsidRPr="005824A7" w:rsidRDefault="006B6008" w:rsidP="006B6008">
      <w:pPr>
        <w:jc w:val="both"/>
        <w:rPr>
          <w:sz w:val="20"/>
          <w:szCs w:val="20"/>
        </w:rPr>
      </w:pPr>
    </w:p>
    <w:p w:rsidR="006B6008" w:rsidRPr="005824A7" w:rsidRDefault="006B6008" w:rsidP="006B6008">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6B6008" w:rsidRDefault="006B6008" w:rsidP="00C14DDA">
      <w:pPr>
        <w:rPr>
          <w:b/>
          <w:sz w:val="20"/>
          <w:szCs w:val="20"/>
        </w:rPr>
      </w:pPr>
    </w:p>
    <w:p w:rsidR="006B6008" w:rsidRPr="0044472D" w:rsidRDefault="006B6008" w:rsidP="006B6008">
      <w:pPr>
        <w:jc w:val="center"/>
        <w:rPr>
          <w:b/>
          <w:sz w:val="20"/>
          <w:szCs w:val="20"/>
        </w:rPr>
      </w:pPr>
      <w:r w:rsidRPr="0044472D">
        <w:rPr>
          <w:b/>
          <w:sz w:val="20"/>
          <w:szCs w:val="20"/>
        </w:rPr>
        <w:t>III.</w:t>
      </w:r>
    </w:p>
    <w:p w:rsidR="006B6008" w:rsidRPr="0044472D" w:rsidRDefault="006B6008" w:rsidP="006B6008">
      <w:pPr>
        <w:jc w:val="center"/>
        <w:rPr>
          <w:b/>
          <w:sz w:val="20"/>
          <w:szCs w:val="20"/>
        </w:rPr>
      </w:pPr>
      <w:r w:rsidRPr="0044472D">
        <w:rPr>
          <w:b/>
          <w:sz w:val="20"/>
          <w:szCs w:val="20"/>
        </w:rPr>
        <w:t>Předmět smlouvy</w:t>
      </w:r>
    </w:p>
    <w:p w:rsidR="006B6008" w:rsidRPr="0044472D" w:rsidRDefault="006B6008" w:rsidP="006B6008">
      <w:pPr>
        <w:jc w:val="both"/>
        <w:rPr>
          <w:sz w:val="20"/>
          <w:szCs w:val="20"/>
        </w:rPr>
      </w:pPr>
    </w:p>
    <w:p w:rsidR="006B6008" w:rsidRPr="005824A7" w:rsidRDefault="006B6008" w:rsidP="006B6008">
      <w:pPr>
        <w:jc w:val="both"/>
        <w:rPr>
          <w:sz w:val="20"/>
          <w:szCs w:val="20"/>
        </w:rPr>
      </w:pPr>
      <w:r w:rsidRPr="005824A7">
        <w:rPr>
          <w:sz w:val="20"/>
          <w:szCs w:val="20"/>
        </w:rPr>
        <w:t>Prodávající touto kupní smlouvou pro</w:t>
      </w:r>
      <w:r>
        <w:rPr>
          <w:sz w:val="20"/>
          <w:szCs w:val="20"/>
        </w:rPr>
        <w:t xml:space="preserve">dává kupujícímu předmět koupě </w:t>
      </w:r>
      <w:r w:rsidRPr="005824A7">
        <w:rPr>
          <w:sz w:val="20"/>
          <w:szCs w:val="20"/>
        </w:rPr>
        <w:t xml:space="preserve">uvedený v článku  II. odst. 1  této smlouvy, a kupující tento předmět koupě kupuje do svého </w:t>
      </w:r>
      <w:r w:rsidRPr="009440CA">
        <w:rPr>
          <w:noProof/>
          <w:sz w:val="20"/>
          <w:szCs w:val="20"/>
        </w:rPr>
        <w:t>výlučného vlastnictví</w:t>
      </w:r>
      <w:r w:rsidRPr="005824A7">
        <w:rPr>
          <w:sz w:val="20"/>
          <w:szCs w:val="20"/>
        </w:rPr>
        <w:t xml:space="preserve"> a zavazuje se zaplatit prodávajícímu kupní cenu podle čl. IV. a V. této smlouvy.</w:t>
      </w:r>
    </w:p>
    <w:p w:rsidR="006B6008" w:rsidRPr="0044472D" w:rsidRDefault="006B6008" w:rsidP="006B6008">
      <w:pPr>
        <w:jc w:val="both"/>
        <w:rPr>
          <w:sz w:val="20"/>
          <w:szCs w:val="20"/>
        </w:rPr>
      </w:pPr>
    </w:p>
    <w:p w:rsidR="006B6008" w:rsidRPr="0044472D" w:rsidRDefault="006B6008" w:rsidP="006B6008">
      <w:pPr>
        <w:jc w:val="center"/>
        <w:rPr>
          <w:b/>
          <w:sz w:val="20"/>
          <w:szCs w:val="20"/>
        </w:rPr>
      </w:pPr>
      <w:r w:rsidRPr="0044472D">
        <w:rPr>
          <w:b/>
          <w:sz w:val="20"/>
          <w:szCs w:val="20"/>
        </w:rPr>
        <w:t>IV.</w:t>
      </w:r>
    </w:p>
    <w:p w:rsidR="006B6008" w:rsidRPr="0044472D" w:rsidRDefault="006B6008" w:rsidP="006B6008">
      <w:pPr>
        <w:jc w:val="center"/>
        <w:rPr>
          <w:b/>
          <w:sz w:val="20"/>
          <w:szCs w:val="20"/>
        </w:rPr>
      </w:pPr>
      <w:r w:rsidRPr="0044472D">
        <w:rPr>
          <w:b/>
          <w:sz w:val="20"/>
          <w:szCs w:val="20"/>
        </w:rPr>
        <w:t>Kupní cena</w:t>
      </w:r>
    </w:p>
    <w:p w:rsidR="006B6008" w:rsidRPr="0044472D" w:rsidRDefault="006B6008" w:rsidP="006B6008">
      <w:pPr>
        <w:jc w:val="both"/>
        <w:rPr>
          <w:sz w:val="20"/>
          <w:szCs w:val="20"/>
        </w:rPr>
      </w:pPr>
    </w:p>
    <w:p w:rsidR="006B6008" w:rsidRPr="006B6008" w:rsidRDefault="006B6008" w:rsidP="006B6008">
      <w:pPr>
        <w:jc w:val="both"/>
        <w:rPr>
          <w:b/>
          <w:sz w:val="20"/>
          <w:szCs w:val="20"/>
        </w:rPr>
      </w:pPr>
      <w:r w:rsidRPr="009214B6">
        <w:rPr>
          <w:sz w:val="20"/>
          <w:szCs w:val="20"/>
        </w:rPr>
        <w:t xml:space="preserve">1. Kupní cena se sjednává </w:t>
      </w:r>
      <w:r w:rsidRPr="005824A7">
        <w:rPr>
          <w:sz w:val="20"/>
          <w:szCs w:val="20"/>
        </w:rPr>
        <w:t xml:space="preserve">dohodou smluvních stran v částce </w:t>
      </w:r>
      <w:r w:rsidRPr="006B6008">
        <w:rPr>
          <w:b/>
          <w:sz w:val="20"/>
          <w:szCs w:val="20"/>
        </w:rPr>
        <w:t>629.364,00 Kč (slovy:</w:t>
      </w:r>
      <w:r w:rsidRPr="006B6008">
        <w:rPr>
          <w:b/>
        </w:rPr>
        <w:t xml:space="preserve"> </w:t>
      </w:r>
      <w:r w:rsidRPr="006B6008">
        <w:rPr>
          <w:b/>
          <w:sz w:val="20"/>
          <w:szCs w:val="20"/>
        </w:rPr>
        <w:t>šest set dvacet devět tisíc tři sta šedesát čtyři korun českých).</w:t>
      </w:r>
    </w:p>
    <w:p w:rsidR="006B6008" w:rsidRPr="009214B6" w:rsidRDefault="006B6008" w:rsidP="006B6008">
      <w:pPr>
        <w:jc w:val="both"/>
        <w:rPr>
          <w:sz w:val="20"/>
          <w:szCs w:val="20"/>
        </w:rPr>
      </w:pPr>
    </w:p>
    <w:p w:rsidR="006B6008" w:rsidRPr="0044472D" w:rsidRDefault="006B6008" w:rsidP="006B6008">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211728001"/>
          <w:placeholder>
            <w:docPart w:val="CDD67753716948D199E29AC442E57BFB"/>
          </w:placeholder>
        </w:sdtPr>
        <w:sdtEndPr/>
        <w:sdtContent>
          <w:r>
            <w:rPr>
              <w:sz w:val="20"/>
              <w:szCs w:val="20"/>
            </w:rPr>
            <w:t>2307/67/2015</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6B6008" w:rsidRPr="0044472D" w:rsidRDefault="006B6008" w:rsidP="006B6008">
      <w:pPr>
        <w:jc w:val="both"/>
        <w:rPr>
          <w:sz w:val="20"/>
          <w:szCs w:val="20"/>
        </w:rPr>
      </w:pPr>
    </w:p>
    <w:p w:rsidR="006B6008" w:rsidRPr="0044472D" w:rsidRDefault="006B6008" w:rsidP="006B6008">
      <w:pPr>
        <w:jc w:val="both"/>
        <w:rPr>
          <w:sz w:val="20"/>
          <w:szCs w:val="20"/>
        </w:rPr>
      </w:pPr>
    </w:p>
    <w:p w:rsidR="006B6008" w:rsidRPr="0044472D" w:rsidRDefault="006B6008" w:rsidP="006B6008">
      <w:pPr>
        <w:jc w:val="center"/>
        <w:rPr>
          <w:b/>
          <w:sz w:val="20"/>
          <w:szCs w:val="20"/>
        </w:rPr>
      </w:pPr>
      <w:r w:rsidRPr="0044472D">
        <w:rPr>
          <w:b/>
          <w:sz w:val="20"/>
          <w:szCs w:val="20"/>
        </w:rPr>
        <w:t>V.</w:t>
      </w:r>
    </w:p>
    <w:p w:rsidR="006B6008" w:rsidRPr="0044472D" w:rsidRDefault="006B6008" w:rsidP="006B6008">
      <w:pPr>
        <w:jc w:val="center"/>
        <w:rPr>
          <w:b/>
          <w:sz w:val="20"/>
          <w:szCs w:val="20"/>
        </w:rPr>
      </w:pPr>
      <w:r w:rsidRPr="0044472D">
        <w:rPr>
          <w:b/>
          <w:sz w:val="20"/>
          <w:szCs w:val="20"/>
        </w:rPr>
        <w:t>Platební podmínky a zajištění závazku zaplatit kupní cenu</w:t>
      </w:r>
    </w:p>
    <w:p w:rsidR="006B6008" w:rsidRPr="0044472D" w:rsidRDefault="006B6008" w:rsidP="006B6008">
      <w:pPr>
        <w:jc w:val="both"/>
        <w:rPr>
          <w:sz w:val="20"/>
          <w:szCs w:val="20"/>
        </w:rPr>
      </w:pPr>
    </w:p>
    <w:p w:rsidR="006B6008" w:rsidRPr="00263908" w:rsidRDefault="006B6008" w:rsidP="006B6008">
      <w:pPr>
        <w:jc w:val="both"/>
        <w:rPr>
          <w:sz w:val="20"/>
          <w:szCs w:val="20"/>
        </w:rPr>
      </w:pPr>
    </w:p>
    <w:p w:rsidR="006B6008" w:rsidRPr="00263908" w:rsidRDefault="006B6008" w:rsidP="006B6008">
      <w:pPr>
        <w:jc w:val="both"/>
        <w:rPr>
          <w:sz w:val="20"/>
          <w:szCs w:val="20"/>
        </w:rPr>
      </w:pPr>
    </w:p>
    <w:p w:rsidR="006B6008" w:rsidRPr="00263908" w:rsidRDefault="006B6008" w:rsidP="006B6008">
      <w:pPr>
        <w:jc w:val="both"/>
        <w:rPr>
          <w:sz w:val="20"/>
          <w:szCs w:val="20"/>
        </w:rPr>
      </w:pPr>
      <w:r w:rsidRPr="00263908">
        <w:rPr>
          <w:sz w:val="20"/>
          <w:szCs w:val="20"/>
        </w:rPr>
        <w:t xml:space="preserve">1. Kupující se zavazuje zaplatit kupní cenu </w:t>
      </w:r>
      <w:r>
        <w:rPr>
          <w:sz w:val="20"/>
          <w:szCs w:val="20"/>
        </w:rPr>
        <w:t>629.364</w:t>
      </w:r>
      <w:r w:rsidRPr="009214B6">
        <w:rPr>
          <w:sz w:val="20"/>
          <w:szCs w:val="20"/>
        </w:rPr>
        <w:t xml:space="preserve">,00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6B6008" w:rsidRPr="00263908" w:rsidRDefault="006B6008" w:rsidP="006B6008">
      <w:pPr>
        <w:jc w:val="both"/>
        <w:rPr>
          <w:sz w:val="20"/>
          <w:szCs w:val="20"/>
        </w:rPr>
      </w:pPr>
    </w:p>
    <w:p w:rsidR="006B6008" w:rsidRPr="00263908" w:rsidRDefault="006B6008" w:rsidP="006B6008">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6B6008" w:rsidRPr="00263908" w:rsidRDefault="006B6008" w:rsidP="006B6008">
      <w:pPr>
        <w:jc w:val="both"/>
        <w:rPr>
          <w:sz w:val="20"/>
          <w:szCs w:val="20"/>
        </w:rPr>
      </w:pPr>
    </w:p>
    <w:p w:rsidR="006B6008" w:rsidRPr="00263908" w:rsidRDefault="006B6008" w:rsidP="006B6008">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6B6008" w:rsidRPr="00263908" w:rsidRDefault="006B6008" w:rsidP="006B6008">
      <w:pPr>
        <w:jc w:val="both"/>
        <w:rPr>
          <w:sz w:val="20"/>
          <w:szCs w:val="20"/>
        </w:rPr>
      </w:pPr>
    </w:p>
    <w:p w:rsidR="006B6008" w:rsidRPr="00263908" w:rsidRDefault="006B6008" w:rsidP="006B6008">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6B6008" w:rsidRPr="00263908" w:rsidRDefault="006B6008" w:rsidP="006B6008">
      <w:pPr>
        <w:jc w:val="both"/>
        <w:rPr>
          <w:sz w:val="20"/>
          <w:szCs w:val="20"/>
        </w:rPr>
      </w:pPr>
    </w:p>
    <w:p w:rsidR="006B6008" w:rsidRPr="00263908" w:rsidRDefault="006B6008" w:rsidP="006B6008">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6B6008" w:rsidRPr="00263908" w:rsidRDefault="006B6008" w:rsidP="006B6008">
      <w:pPr>
        <w:jc w:val="both"/>
        <w:rPr>
          <w:sz w:val="20"/>
          <w:szCs w:val="20"/>
        </w:rPr>
      </w:pPr>
    </w:p>
    <w:p w:rsidR="006B6008" w:rsidRDefault="006B6008" w:rsidP="006B6008">
      <w:pPr>
        <w:jc w:val="center"/>
        <w:outlineLvl w:val="0"/>
        <w:rPr>
          <w:b/>
          <w:szCs w:val="20"/>
        </w:rPr>
      </w:pPr>
    </w:p>
    <w:p w:rsidR="006B6008" w:rsidRPr="0044472D" w:rsidRDefault="006B6008" w:rsidP="006B6008">
      <w:pPr>
        <w:jc w:val="center"/>
        <w:rPr>
          <w:b/>
          <w:sz w:val="20"/>
          <w:szCs w:val="20"/>
        </w:rPr>
      </w:pPr>
      <w:r>
        <w:rPr>
          <w:b/>
          <w:sz w:val="20"/>
          <w:szCs w:val="20"/>
        </w:rPr>
        <w:t>V</w:t>
      </w:r>
      <w:r w:rsidRPr="0044472D">
        <w:rPr>
          <w:b/>
          <w:sz w:val="20"/>
          <w:szCs w:val="20"/>
        </w:rPr>
        <w:t>I.</w:t>
      </w:r>
    </w:p>
    <w:p w:rsidR="006B6008" w:rsidRPr="0044472D" w:rsidRDefault="006B6008" w:rsidP="006B6008">
      <w:pPr>
        <w:jc w:val="center"/>
        <w:rPr>
          <w:b/>
          <w:sz w:val="20"/>
          <w:szCs w:val="20"/>
        </w:rPr>
      </w:pPr>
      <w:r w:rsidRPr="0044472D">
        <w:rPr>
          <w:b/>
          <w:sz w:val="20"/>
          <w:szCs w:val="20"/>
        </w:rPr>
        <w:t>Práva a závazky</w:t>
      </w:r>
    </w:p>
    <w:p w:rsidR="006B6008" w:rsidRPr="0044472D" w:rsidRDefault="006B6008" w:rsidP="006B6008">
      <w:pPr>
        <w:jc w:val="both"/>
        <w:rPr>
          <w:sz w:val="20"/>
          <w:szCs w:val="20"/>
        </w:rPr>
      </w:pPr>
    </w:p>
    <w:p w:rsidR="006B6008" w:rsidRPr="002243FE" w:rsidRDefault="006B6008" w:rsidP="006B6008">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 V době zápisu Prohlášení vkladem do katastru nemovitostí jsou tyto smlouvy vlastníkem nemovité věci platně uzavřeny.</w:t>
      </w:r>
    </w:p>
    <w:p w:rsidR="006B6008" w:rsidRPr="002243FE" w:rsidRDefault="006B6008" w:rsidP="006B6008">
      <w:pPr>
        <w:spacing w:after="240"/>
        <w:jc w:val="both"/>
        <w:rPr>
          <w:sz w:val="20"/>
          <w:szCs w:val="20"/>
        </w:rPr>
      </w:pPr>
      <w:r w:rsidRPr="002243FE">
        <w:rPr>
          <w:sz w:val="20"/>
          <w:szCs w:val="20"/>
        </w:rPr>
        <w:t>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6B6008" w:rsidRPr="002243FE" w:rsidRDefault="006B6008" w:rsidP="006B6008">
      <w:pPr>
        <w:spacing w:after="240"/>
        <w:jc w:val="both"/>
        <w:rPr>
          <w:sz w:val="20"/>
          <w:szCs w:val="20"/>
        </w:rPr>
      </w:pPr>
      <w:r w:rsidRPr="002243FE">
        <w:rPr>
          <w:sz w:val="20"/>
          <w:szCs w:val="20"/>
        </w:rPr>
        <w:t>3.</w:t>
      </w:r>
      <w:r>
        <w:rPr>
          <w:sz w:val="20"/>
          <w:szCs w:val="20"/>
        </w:rPr>
        <w:t xml:space="preserve"> </w:t>
      </w:r>
      <w:r w:rsidRPr="002243FE">
        <w:rPr>
          <w:sz w:val="20"/>
          <w:szCs w:val="20"/>
        </w:rPr>
        <w:t>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6B6008" w:rsidRPr="002243FE" w:rsidRDefault="006B6008" w:rsidP="006B6008">
      <w:pPr>
        <w:spacing w:after="240"/>
        <w:jc w:val="both"/>
        <w:rPr>
          <w:sz w:val="20"/>
          <w:szCs w:val="20"/>
        </w:rPr>
      </w:pPr>
      <w:r w:rsidRPr="002243FE">
        <w:rPr>
          <w:sz w:val="20"/>
          <w:szCs w:val="20"/>
        </w:rPr>
        <w:t>4.</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6B6008" w:rsidRPr="00263908" w:rsidRDefault="006B6008" w:rsidP="006B6008">
      <w:pPr>
        <w:spacing w:after="240"/>
        <w:jc w:val="both"/>
        <w:rPr>
          <w:sz w:val="20"/>
          <w:szCs w:val="20"/>
          <w:lang w:eastAsia="ar-SA"/>
        </w:rPr>
      </w:pPr>
      <w:r>
        <w:rPr>
          <w:sz w:val="20"/>
          <w:szCs w:val="20"/>
        </w:rPr>
        <w:t>5</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6B6008" w:rsidRPr="0044472D" w:rsidRDefault="006B6008" w:rsidP="006B6008">
      <w:pPr>
        <w:widowControl/>
        <w:autoSpaceDN/>
        <w:adjustRightInd/>
        <w:spacing w:before="100" w:beforeAutospacing="1"/>
        <w:ind w:left="284" w:hanging="284"/>
        <w:jc w:val="both"/>
        <w:rPr>
          <w:sz w:val="20"/>
          <w:szCs w:val="20"/>
        </w:rPr>
      </w:pPr>
    </w:p>
    <w:p w:rsidR="006B6008" w:rsidRPr="00263908" w:rsidRDefault="006B6008" w:rsidP="006B6008">
      <w:pPr>
        <w:jc w:val="center"/>
        <w:outlineLvl w:val="0"/>
        <w:rPr>
          <w:b/>
          <w:sz w:val="20"/>
          <w:szCs w:val="20"/>
        </w:rPr>
      </w:pPr>
      <w:r w:rsidRPr="00263908">
        <w:rPr>
          <w:b/>
          <w:sz w:val="20"/>
          <w:szCs w:val="20"/>
        </w:rPr>
        <w:t>VII.</w:t>
      </w:r>
    </w:p>
    <w:p w:rsidR="006B6008" w:rsidRPr="00263908" w:rsidRDefault="006B6008" w:rsidP="006B6008">
      <w:pPr>
        <w:jc w:val="center"/>
        <w:rPr>
          <w:b/>
          <w:sz w:val="20"/>
          <w:szCs w:val="20"/>
        </w:rPr>
      </w:pPr>
      <w:r w:rsidRPr="00263908">
        <w:rPr>
          <w:b/>
          <w:sz w:val="20"/>
          <w:szCs w:val="20"/>
        </w:rPr>
        <w:t>Prohlášení kupujícího</w:t>
      </w:r>
    </w:p>
    <w:p w:rsidR="006B6008" w:rsidRPr="00263908" w:rsidRDefault="006B6008" w:rsidP="006B6008">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9440CA">
        <w:rPr>
          <w:noProof/>
          <w:sz w:val="20"/>
          <w:szCs w:val="20"/>
        </w:rPr>
        <w:t>1814/35</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6B6008" w:rsidRPr="00263908" w:rsidRDefault="006B6008" w:rsidP="006B6008">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6B6008" w:rsidRPr="00263908" w:rsidRDefault="006B6008" w:rsidP="006B6008">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6B6008" w:rsidRPr="00263908" w:rsidRDefault="006B6008" w:rsidP="006B6008">
      <w:pPr>
        <w:autoSpaceDN/>
        <w:spacing w:before="100" w:beforeAutospacing="1"/>
        <w:jc w:val="both"/>
        <w:rPr>
          <w:sz w:val="20"/>
          <w:szCs w:val="20"/>
          <w:lang w:eastAsia="ar-SA"/>
        </w:rPr>
      </w:pPr>
      <w:r w:rsidRPr="00263908">
        <w:rPr>
          <w:sz w:val="20"/>
          <w:szCs w:val="20"/>
          <w:lang w:eastAsia="ar-SA"/>
        </w:rPr>
        <w:t xml:space="preserve"> </w:t>
      </w: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6B6008" w:rsidRPr="00263908" w:rsidRDefault="006B6008" w:rsidP="006B6008">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6B6008" w:rsidRDefault="006B6008" w:rsidP="006B6008">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6B6008" w:rsidRPr="00263908" w:rsidRDefault="006B6008" w:rsidP="006B6008">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6B6008" w:rsidRPr="00263908" w:rsidRDefault="006B6008" w:rsidP="006B6008">
      <w:pPr>
        <w:jc w:val="center"/>
        <w:outlineLvl w:val="0"/>
        <w:rPr>
          <w:b/>
          <w:sz w:val="20"/>
          <w:szCs w:val="20"/>
        </w:rPr>
      </w:pPr>
    </w:p>
    <w:p w:rsidR="006B6008" w:rsidRPr="00263908" w:rsidRDefault="006B6008" w:rsidP="006B6008">
      <w:pPr>
        <w:jc w:val="center"/>
        <w:outlineLvl w:val="0"/>
        <w:rPr>
          <w:b/>
          <w:sz w:val="20"/>
          <w:szCs w:val="20"/>
        </w:rPr>
      </w:pPr>
      <w:r w:rsidRPr="00263908">
        <w:rPr>
          <w:b/>
          <w:sz w:val="20"/>
          <w:szCs w:val="20"/>
        </w:rPr>
        <w:t>VIII.</w:t>
      </w:r>
    </w:p>
    <w:p w:rsidR="006B6008" w:rsidRPr="00263908" w:rsidRDefault="006B6008" w:rsidP="006B6008">
      <w:pPr>
        <w:jc w:val="center"/>
        <w:rPr>
          <w:b/>
          <w:sz w:val="20"/>
          <w:szCs w:val="20"/>
        </w:rPr>
      </w:pPr>
      <w:r w:rsidRPr="00263908">
        <w:rPr>
          <w:b/>
          <w:sz w:val="20"/>
          <w:szCs w:val="20"/>
        </w:rPr>
        <w:t>Převod vlastnictví a přechod nebezpečí škody na věci</w:t>
      </w:r>
    </w:p>
    <w:p w:rsidR="006B6008" w:rsidRPr="00263908" w:rsidRDefault="006B6008" w:rsidP="006B6008">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6B6008" w:rsidRPr="00263908" w:rsidRDefault="006B6008" w:rsidP="006B6008">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6B6008" w:rsidRPr="00263908" w:rsidRDefault="006B6008" w:rsidP="006B6008">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6B6008" w:rsidRPr="00467BB1" w:rsidRDefault="006B6008" w:rsidP="006B6008">
      <w:pPr>
        <w:tabs>
          <w:tab w:val="left" w:pos="2000"/>
          <w:tab w:val="left" w:pos="4000"/>
          <w:tab w:val="left" w:pos="6000"/>
        </w:tabs>
        <w:jc w:val="both"/>
        <w:rPr>
          <w:sz w:val="20"/>
          <w:szCs w:val="20"/>
        </w:rPr>
      </w:pPr>
    </w:p>
    <w:p w:rsidR="006B6008" w:rsidRPr="00467BB1" w:rsidRDefault="006B6008" w:rsidP="006B6008">
      <w:pPr>
        <w:jc w:val="both"/>
        <w:rPr>
          <w:b/>
          <w:bCs/>
          <w:sz w:val="20"/>
          <w:szCs w:val="20"/>
        </w:rPr>
      </w:pPr>
    </w:p>
    <w:p w:rsidR="006B6008" w:rsidRPr="00467BB1" w:rsidRDefault="006B6008" w:rsidP="006B6008">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6B6008" w:rsidRPr="00467BB1" w:rsidRDefault="006B6008" w:rsidP="006B6008">
      <w:pPr>
        <w:tabs>
          <w:tab w:val="left" w:pos="2000"/>
          <w:tab w:val="left" w:pos="4000"/>
          <w:tab w:val="left" w:pos="6000"/>
        </w:tabs>
        <w:ind w:left="180" w:hanging="180"/>
        <w:jc w:val="center"/>
        <w:rPr>
          <w:b/>
          <w:sz w:val="20"/>
          <w:szCs w:val="20"/>
        </w:rPr>
      </w:pPr>
      <w:r w:rsidRPr="00467BB1">
        <w:rPr>
          <w:b/>
          <w:sz w:val="20"/>
          <w:szCs w:val="20"/>
        </w:rPr>
        <w:t>Ostatní ujednání</w:t>
      </w:r>
    </w:p>
    <w:p w:rsidR="006B6008" w:rsidRPr="00467BB1" w:rsidRDefault="006B6008" w:rsidP="006B6008">
      <w:pPr>
        <w:contextualSpacing/>
        <w:jc w:val="both"/>
        <w:rPr>
          <w:sz w:val="20"/>
          <w:szCs w:val="20"/>
        </w:rPr>
      </w:pPr>
    </w:p>
    <w:p w:rsidR="006B6008" w:rsidRPr="003B1178" w:rsidRDefault="006B6008" w:rsidP="006B6008">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vztahu  k osobě nabyvatele  zaplatit  kupujícímu částku:</w:t>
      </w:r>
    </w:p>
    <w:p w:rsidR="006B6008" w:rsidRPr="00467BB1" w:rsidRDefault="006B6008" w:rsidP="006B6008">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6B6008" w:rsidRDefault="006B6008" w:rsidP="006B6008">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6B6008" w:rsidRPr="00467BB1" w:rsidRDefault="006B6008" w:rsidP="006B6008">
      <w:pPr>
        <w:ind w:left="360"/>
        <w:contextualSpacing/>
        <w:jc w:val="both"/>
        <w:rPr>
          <w:sz w:val="20"/>
          <w:szCs w:val="20"/>
        </w:rPr>
      </w:pPr>
    </w:p>
    <w:p w:rsidR="006B6008" w:rsidRDefault="006B6008" w:rsidP="006B6008">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6B6008" w:rsidRPr="00467BB1" w:rsidRDefault="006B6008" w:rsidP="006B6008">
      <w:pPr>
        <w:widowControl/>
        <w:autoSpaceDE/>
        <w:autoSpaceDN/>
        <w:adjustRightInd/>
        <w:spacing w:after="200"/>
        <w:contextualSpacing/>
        <w:jc w:val="both"/>
        <w:rPr>
          <w:sz w:val="20"/>
          <w:szCs w:val="20"/>
        </w:rPr>
      </w:pPr>
    </w:p>
    <w:p w:rsidR="006B6008" w:rsidRPr="00467BB1" w:rsidRDefault="006B6008" w:rsidP="006B6008">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6B6008" w:rsidRPr="00467BB1" w:rsidRDefault="006B6008" w:rsidP="006B6008">
      <w:pPr>
        <w:widowControl/>
        <w:autoSpaceDE/>
        <w:autoSpaceDN/>
        <w:adjustRightInd/>
        <w:rPr>
          <w:sz w:val="20"/>
          <w:szCs w:val="20"/>
        </w:rPr>
      </w:pPr>
    </w:p>
    <w:p w:rsidR="006B6008" w:rsidRPr="00467BB1" w:rsidRDefault="006B6008" w:rsidP="006B6008">
      <w:pPr>
        <w:widowControl/>
        <w:autoSpaceDE/>
        <w:autoSpaceDN/>
        <w:adjustRightInd/>
        <w:rPr>
          <w:sz w:val="20"/>
          <w:szCs w:val="20"/>
        </w:rPr>
      </w:pPr>
    </w:p>
    <w:p w:rsidR="006B6008" w:rsidRPr="00467BB1" w:rsidRDefault="006B6008" w:rsidP="006B6008">
      <w:pPr>
        <w:jc w:val="center"/>
        <w:outlineLvl w:val="0"/>
        <w:rPr>
          <w:b/>
          <w:sz w:val="20"/>
          <w:szCs w:val="20"/>
        </w:rPr>
      </w:pPr>
      <w:r w:rsidRPr="00467BB1">
        <w:rPr>
          <w:b/>
          <w:sz w:val="20"/>
          <w:szCs w:val="20"/>
        </w:rPr>
        <w:lastRenderedPageBreak/>
        <w:t>X.</w:t>
      </w:r>
    </w:p>
    <w:p w:rsidR="006B6008" w:rsidRPr="00467BB1" w:rsidRDefault="006B6008" w:rsidP="006B6008">
      <w:pPr>
        <w:jc w:val="center"/>
        <w:rPr>
          <w:b/>
          <w:sz w:val="20"/>
          <w:szCs w:val="20"/>
        </w:rPr>
      </w:pPr>
      <w:r w:rsidRPr="00467BB1">
        <w:rPr>
          <w:b/>
          <w:sz w:val="20"/>
          <w:szCs w:val="20"/>
        </w:rPr>
        <w:t>Společná ustanovení</w:t>
      </w:r>
    </w:p>
    <w:p w:rsidR="006B6008" w:rsidRPr="00467BB1" w:rsidRDefault="006B6008" w:rsidP="006B6008">
      <w:pPr>
        <w:jc w:val="both"/>
        <w:rPr>
          <w:sz w:val="20"/>
          <w:szCs w:val="20"/>
        </w:rPr>
      </w:pPr>
    </w:p>
    <w:p w:rsidR="006B6008" w:rsidRPr="00467BB1" w:rsidRDefault="006B6008" w:rsidP="006B6008">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6B6008" w:rsidRPr="0020703C" w:rsidRDefault="006B6008" w:rsidP="006B6008">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6B6008" w:rsidRPr="0020703C" w:rsidRDefault="006B6008" w:rsidP="006B6008">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6B6008" w:rsidRPr="0020703C" w:rsidRDefault="006B6008" w:rsidP="006B6008">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6B6008" w:rsidRPr="00467BB1" w:rsidRDefault="006B6008" w:rsidP="006B6008">
      <w:pPr>
        <w:widowControl/>
        <w:autoSpaceDE/>
        <w:autoSpaceDN/>
        <w:adjustRightInd/>
        <w:spacing w:after="200"/>
        <w:jc w:val="both"/>
        <w:rPr>
          <w:sz w:val="20"/>
          <w:szCs w:val="20"/>
        </w:rPr>
      </w:pPr>
      <w:r>
        <w:rPr>
          <w:sz w:val="20"/>
          <w:szCs w:val="20"/>
        </w:rPr>
        <w:t xml:space="preserve">5. Tato smlouva byla vyhotovena ve </w:t>
      </w:r>
      <w:r w:rsidRPr="009440CA">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6B6008" w:rsidRPr="00467BB1" w:rsidRDefault="006B6008" w:rsidP="006B6008">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6B6008" w:rsidRPr="0020703C" w:rsidRDefault="006B6008" w:rsidP="006B6008">
      <w:pPr>
        <w:spacing w:after="120"/>
        <w:jc w:val="both"/>
        <w:rPr>
          <w:sz w:val="20"/>
          <w:szCs w:val="20"/>
        </w:rPr>
      </w:pPr>
      <w:r w:rsidRPr="0020703C">
        <w:rPr>
          <w:sz w:val="20"/>
          <w:szCs w:val="20"/>
        </w:rPr>
        <w:t xml:space="preserve">7.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6B6008" w:rsidRPr="0044472D" w:rsidRDefault="006B6008" w:rsidP="006B6008">
      <w:pPr>
        <w:jc w:val="both"/>
        <w:rPr>
          <w:sz w:val="20"/>
          <w:szCs w:val="20"/>
        </w:rPr>
      </w:pPr>
    </w:p>
    <w:tbl>
      <w:tblPr>
        <w:tblW w:w="0" w:type="auto"/>
        <w:tblLook w:val="04A0" w:firstRow="1" w:lastRow="0" w:firstColumn="1" w:lastColumn="0" w:noHBand="0" w:noVBand="1"/>
      </w:tblPr>
      <w:tblGrid>
        <w:gridCol w:w="3413"/>
        <w:gridCol w:w="2649"/>
        <w:gridCol w:w="4633"/>
      </w:tblGrid>
      <w:tr w:rsidR="006B6008" w:rsidRPr="0044472D" w:rsidTr="00D65C63">
        <w:tc>
          <w:tcPr>
            <w:tcW w:w="3413" w:type="dxa"/>
          </w:tcPr>
          <w:p w:rsidR="006B6008" w:rsidRPr="0044472D" w:rsidRDefault="006B6008" w:rsidP="00D65C63">
            <w:pPr>
              <w:jc w:val="both"/>
              <w:rPr>
                <w:sz w:val="20"/>
                <w:szCs w:val="20"/>
              </w:rPr>
            </w:pPr>
            <w:r w:rsidRPr="0044472D">
              <w:rPr>
                <w:sz w:val="20"/>
                <w:szCs w:val="20"/>
              </w:rPr>
              <w:t>V Praze dne ................</w:t>
            </w: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r w:rsidRPr="0044472D">
              <w:rPr>
                <w:sz w:val="20"/>
                <w:szCs w:val="20"/>
              </w:rPr>
              <w:t>V Praze dne ................</w:t>
            </w: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r>
              <w:rPr>
                <w:sz w:val="20"/>
                <w:szCs w:val="20"/>
              </w:rPr>
              <w:t>Prodávající</w:t>
            </w:r>
            <w:r w:rsidRPr="0044472D">
              <w:rPr>
                <w:sz w:val="20"/>
                <w:szCs w:val="20"/>
              </w:rPr>
              <w:t>:</w:t>
            </w: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r>
              <w:rPr>
                <w:sz w:val="20"/>
                <w:szCs w:val="20"/>
              </w:rPr>
              <w:t>Kupující</w:t>
            </w:r>
            <w:r w:rsidRPr="0044472D">
              <w:rPr>
                <w:sz w:val="20"/>
                <w:szCs w:val="20"/>
              </w:rPr>
              <w:t xml:space="preserve"> :</w:t>
            </w: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r w:rsidRPr="0044472D">
              <w:rPr>
                <w:sz w:val="20"/>
                <w:szCs w:val="20"/>
              </w:rPr>
              <w:t>...................................................</w:t>
            </w: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r w:rsidRPr="0044472D">
              <w:rPr>
                <w:sz w:val="20"/>
                <w:szCs w:val="20"/>
              </w:rPr>
              <w:t>.....................................................</w:t>
            </w:r>
          </w:p>
        </w:tc>
      </w:tr>
      <w:tr w:rsidR="006B6008" w:rsidRPr="0044472D" w:rsidTr="00D65C63">
        <w:tc>
          <w:tcPr>
            <w:tcW w:w="3413" w:type="dxa"/>
          </w:tcPr>
          <w:p w:rsidR="006B6008" w:rsidRPr="0044472D" w:rsidRDefault="006B6008" w:rsidP="00D65C63">
            <w:pPr>
              <w:jc w:val="both"/>
              <w:rPr>
                <w:sz w:val="20"/>
                <w:szCs w:val="20"/>
              </w:rPr>
            </w:pPr>
            <w:r w:rsidRPr="0044472D">
              <w:rPr>
                <w:sz w:val="20"/>
                <w:szCs w:val="20"/>
              </w:rPr>
              <w:t>Ing. Vladislava Hujová</w:t>
            </w: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r w:rsidRPr="009440CA">
              <w:rPr>
                <w:noProof/>
                <w:sz w:val="20"/>
                <w:szCs w:val="20"/>
              </w:rPr>
              <w:t>Ing.</w:t>
            </w:r>
            <w:r w:rsidRPr="0044472D">
              <w:rPr>
                <w:sz w:val="20"/>
                <w:szCs w:val="20"/>
              </w:rPr>
              <w:t xml:space="preserve"> </w:t>
            </w:r>
            <w:r w:rsidRPr="009440CA">
              <w:rPr>
                <w:noProof/>
                <w:sz w:val="20"/>
                <w:szCs w:val="20"/>
              </w:rPr>
              <w:t>Petr</w:t>
            </w:r>
            <w:r w:rsidRPr="0044472D">
              <w:rPr>
                <w:sz w:val="20"/>
                <w:szCs w:val="20"/>
              </w:rPr>
              <w:t xml:space="preserve"> </w:t>
            </w:r>
            <w:r w:rsidRPr="009440CA">
              <w:rPr>
                <w:noProof/>
                <w:sz w:val="20"/>
                <w:szCs w:val="20"/>
              </w:rPr>
              <w:t>Čepela</w:t>
            </w:r>
          </w:p>
        </w:tc>
      </w:tr>
      <w:tr w:rsidR="006B6008" w:rsidRPr="0044472D" w:rsidTr="00D65C63">
        <w:tc>
          <w:tcPr>
            <w:tcW w:w="3413" w:type="dxa"/>
          </w:tcPr>
          <w:p w:rsidR="006B6008" w:rsidRPr="0044472D" w:rsidRDefault="006B6008" w:rsidP="00D65C63">
            <w:pPr>
              <w:jc w:val="both"/>
              <w:rPr>
                <w:sz w:val="20"/>
                <w:szCs w:val="20"/>
              </w:rPr>
            </w:pPr>
            <w:r w:rsidRPr="0044472D">
              <w:rPr>
                <w:sz w:val="20"/>
                <w:szCs w:val="20"/>
              </w:rPr>
              <w:t>starostka městské části</w:t>
            </w: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r w:rsidR="006B6008" w:rsidRPr="0044472D" w:rsidTr="00D65C63">
        <w:tc>
          <w:tcPr>
            <w:tcW w:w="3413" w:type="dxa"/>
          </w:tcPr>
          <w:p w:rsidR="006B6008" w:rsidRPr="0044472D" w:rsidRDefault="006B6008" w:rsidP="00D65C63">
            <w:pPr>
              <w:jc w:val="both"/>
              <w:rPr>
                <w:sz w:val="20"/>
                <w:szCs w:val="20"/>
              </w:rPr>
            </w:pPr>
          </w:p>
        </w:tc>
        <w:tc>
          <w:tcPr>
            <w:tcW w:w="2649" w:type="dxa"/>
          </w:tcPr>
          <w:p w:rsidR="006B6008" w:rsidRPr="0044472D" w:rsidRDefault="006B6008" w:rsidP="00D65C63">
            <w:pPr>
              <w:jc w:val="both"/>
              <w:rPr>
                <w:sz w:val="20"/>
                <w:szCs w:val="20"/>
              </w:rPr>
            </w:pPr>
          </w:p>
        </w:tc>
        <w:tc>
          <w:tcPr>
            <w:tcW w:w="4633" w:type="dxa"/>
          </w:tcPr>
          <w:p w:rsidR="006B6008" w:rsidRPr="0044472D" w:rsidRDefault="006B6008" w:rsidP="00D65C63">
            <w:pPr>
              <w:jc w:val="both"/>
              <w:rPr>
                <w:sz w:val="20"/>
                <w:szCs w:val="20"/>
              </w:rPr>
            </w:pPr>
          </w:p>
        </w:tc>
      </w:tr>
    </w:tbl>
    <w:p w:rsidR="006B6008" w:rsidRPr="0044472D" w:rsidRDefault="006B6008" w:rsidP="006B6008">
      <w:pPr>
        <w:jc w:val="both"/>
        <w:rPr>
          <w:sz w:val="20"/>
          <w:szCs w:val="20"/>
        </w:rPr>
      </w:pPr>
    </w:p>
    <w:p w:rsidR="006B6008" w:rsidRPr="0044472D" w:rsidRDefault="006B6008" w:rsidP="006B6008">
      <w:pPr>
        <w:jc w:val="both"/>
        <w:rPr>
          <w:sz w:val="20"/>
          <w:szCs w:val="20"/>
        </w:rPr>
      </w:pPr>
    </w:p>
    <w:p w:rsidR="006B6008" w:rsidRPr="0044472D" w:rsidRDefault="006B6008" w:rsidP="006B6008">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9440CA">
        <w:rPr>
          <w:noProof/>
          <w:sz w:val="20"/>
          <w:szCs w:val="20"/>
        </w:rPr>
        <w:t>od 24.9.2010 do 11.10.2010</w:t>
      </w:r>
      <w:r w:rsidRPr="0044472D">
        <w:rPr>
          <w:sz w:val="20"/>
          <w:szCs w:val="20"/>
        </w:rPr>
        <w:t>.</w:t>
      </w:r>
    </w:p>
    <w:p w:rsidR="006B6008" w:rsidRPr="0044472D" w:rsidRDefault="006B6008" w:rsidP="006B6008">
      <w:pPr>
        <w:jc w:val="both"/>
        <w:rPr>
          <w:sz w:val="20"/>
          <w:szCs w:val="20"/>
        </w:rPr>
      </w:pPr>
      <w:r w:rsidRPr="0044472D">
        <w:rPr>
          <w:sz w:val="20"/>
          <w:szCs w:val="20"/>
        </w:rPr>
        <w:t xml:space="preserve"> </w:t>
      </w:r>
    </w:p>
    <w:p w:rsidR="006B6008" w:rsidRPr="0044472D" w:rsidRDefault="006B6008" w:rsidP="006B6008">
      <w:pPr>
        <w:jc w:val="both"/>
        <w:rPr>
          <w:sz w:val="20"/>
          <w:szCs w:val="20"/>
        </w:rPr>
      </w:pPr>
      <w:r w:rsidRPr="0044472D">
        <w:rPr>
          <w:sz w:val="20"/>
          <w:szCs w:val="20"/>
        </w:rPr>
        <w:t xml:space="preserve">Prodej byl schválen usnesením ZMČ č. </w:t>
      </w:r>
      <w:r w:rsidRPr="009440CA">
        <w:rPr>
          <w:noProof/>
          <w:sz w:val="20"/>
          <w:szCs w:val="20"/>
        </w:rPr>
        <w:t>158 ze dne 22.12.2015</w:t>
      </w:r>
      <w:r w:rsidRPr="0044472D">
        <w:rPr>
          <w:sz w:val="20"/>
          <w:szCs w:val="20"/>
        </w:rPr>
        <w:t>.</w:t>
      </w:r>
    </w:p>
    <w:p w:rsidR="006B6008" w:rsidRPr="0044472D" w:rsidRDefault="006B6008" w:rsidP="006B6008">
      <w:pPr>
        <w:jc w:val="both"/>
        <w:rPr>
          <w:sz w:val="20"/>
          <w:szCs w:val="20"/>
        </w:rPr>
      </w:pPr>
    </w:p>
    <w:p w:rsidR="006B6008" w:rsidRPr="0044472D" w:rsidRDefault="006B6008" w:rsidP="006B6008">
      <w:pPr>
        <w:jc w:val="both"/>
        <w:rPr>
          <w:sz w:val="20"/>
          <w:szCs w:val="20"/>
        </w:rPr>
      </w:pPr>
    </w:p>
    <w:p w:rsidR="006B6008" w:rsidRPr="0044472D" w:rsidRDefault="006B6008" w:rsidP="006B6008">
      <w:pPr>
        <w:jc w:val="both"/>
        <w:rPr>
          <w:sz w:val="20"/>
          <w:szCs w:val="20"/>
        </w:rPr>
      </w:pPr>
    </w:p>
    <w:p w:rsidR="006B6008" w:rsidRPr="0044472D" w:rsidRDefault="006B6008" w:rsidP="006B6008">
      <w:pPr>
        <w:jc w:val="both"/>
        <w:rPr>
          <w:sz w:val="20"/>
          <w:szCs w:val="20"/>
        </w:rPr>
      </w:pPr>
    </w:p>
    <w:tbl>
      <w:tblPr>
        <w:tblW w:w="0" w:type="auto"/>
        <w:tblLook w:val="04A0" w:firstRow="1" w:lastRow="0" w:firstColumn="1" w:lastColumn="0" w:noHBand="0" w:noVBand="1"/>
      </w:tblPr>
      <w:tblGrid>
        <w:gridCol w:w="6062"/>
        <w:gridCol w:w="4557"/>
      </w:tblGrid>
      <w:tr w:rsidR="006B6008" w:rsidRPr="0044472D" w:rsidTr="00D65C63">
        <w:tc>
          <w:tcPr>
            <w:tcW w:w="6062" w:type="dxa"/>
          </w:tcPr>
          <w:p w:rsidR="006B6008" w:rsidRPr="0044472D" w:rsidRDefault="006B6008" w:rsidP="00D65C63">
            <w:pPr>
              <w:jc w:val="both"/>
              <w:rPr>
                <w:sz w:val="20"/>
                <w:szCs w:val="20"/>
              </w:rPr>
            </w:pPr>
            <w:r w:rsidRPr="0044472D">
              <w:rPr>
                <w:sz w:val="20"/>
                <w:szCs w:val="20"/>
              </w:rPr>
              <w:t>.......................................................</w:t>
            </w:r>
          </w:p>
        </w:tc>
        <w:tc>
          <w:tcPr>
            <w:tcW w:w="4557" w:type="dxa"/>
          </w:tcPr>
          <w:p w:rsidR="006B6008" w:rsidRPr="0044472D" w:rsidRDefault="006B6008" w:rsidP="00D65C63">
            <w:pPr>
              <w:jc w:val="both"/>
              <w:rPr>
                <w:sz w:val="20"/>
                <w:szCs w:val="20"/>
              </w:rPr>
            </w:pPr>
            <w:r w:rsidRPr="0044472D">
              <w:rPr>
                <w:sz w:val="20"/>
                <w:szCs w:val="20"/>
              </w:rPr>
              <w:t>...................................................</w:t>
            </w:r>
          </w:p>
        </w:tc>
      </w:tr>
      <w:tr w:rsidR="006B6008" w:rsidRPr="0044472D" w:rsidTr="00D65C63">
        <w:tc>
          <w:tcPr>
            <w:tcW w:w="6062" w:type="dxa"/>
          </w:tcPr>
          <w:p w:rsidR="006B6008" w:rsidRPr="0044472D" w:rsidRDefault="006B6008" w:rsidP="00D65C63">
            <w:pPr>
              <w:jc w:val="both"/>
              <w:rPr>
                <w:sz w:val="20"/>
                <w:szCs w:val="20"/>
              </w:rPr>
            </w:pPr>
            <w:r w:rsidRPr="0044472D">
              <w:rPr>
                <w:sz w:val="20"/>
                <w:szCs w:val="20"/>
              </w:rPr>
              <w:t>pověřený člen zastupitelstva</w:t>
            </w:r>
          </w:p>
        </w:tc>
        <w:tc>
          <w:tcPr>
            <w:tcW w:w="4557" w:type="dxa"/>
          </w:tcPr>
          <w:p w:rsidR="006B6008" w:rsidRPr="0044472D" w:rsidRDefault="006B6008" w:rsidP="00D65C63">
            <w:pPr>
              <w:jc w:val="both"/>
              <w:rPr>
                <w:sz w:val="20"/>
                <w:szCs w:val="20"/>
              </w:rPr>
            </w:pPr>
            <w:r w:rsidRPr="0044472D">
              <w:rPr>
                <w:sz w:val="20"/>
                <w:szCs w:val="20"/>
              </w:rPr>
              <w:t>pověřený člen zastupitelstva</w:t>
            </w:r>
          </w:p>
        </w:tc>
      </w:tr>
    </w:tbl>
    <w:p w:rsidR="006B6008" w:rsidRPr="0044472D" w:rsidRDefault="006B6008" w:rsidP="006B6008">
      <w:pPr>
        <w:jc w:val="both"/>
        <w:rPr>
          <w:sz w:val="20"/>
          <w:szCs w:val="20"/>
        </w:rPr>
      </w:pPr>
    </w:p>
    <w:p w:rsidR="006B6008" w:rsidRPr="0044472D" w:rsidRDefault="006B6008" w:rsidP="006B6008">
      <w:pPr>
        <w:jc w:val="both"/>
        <w:rPr>
          <w:sz w:val="20"/>
          <w:szCs w:val="20"/>
        </w:rPr>
        <w:sectPr w:rsidR="006B6008" w:rsidRPr="0044472D" w:rsidSect="007330FC">
          <w:type w:val="continuous"/>
          <w:pgSz w:w="11907" w:h="16839" w:code="9"/>
          <w:pgMar w:top="720" w:right="708" w:bottom="720" w:left="720" w:header="708" w:footer="708" w:gutter="0"/>
          <w:cols w:space="60"/>
          <w:noEndnote/>
          <w:docGrid w:linePitch="326"/>
        </w:sectPr>
      </w:pPr>
    </w:p>
    <w:p w:rsidR="006B6008" w:rsidRPr="0044472D" w:rsidRDefault="006B6008" w:rsidP="006B6008">
      <w:pPr>
        <w:jc w:val="both"/>
        <w:rPr>
          <w:sz w:val="20"/>
          <w:szCs w:val="20"/>
        </w:rPr>
      </w:pPr>
    </w:p>
    <w:p w:rsidR="006B6008" w:rsidRPr="0044472D" w:rsidRDefault="006B6008" w:rsidP="006B6008">
      <w:pPr>
        <w:jc w:val="both"/>
        <w:rPr>
          <w:sz w:val="20"/>
          <w:szCs w:val="20"/>
        </w:rPr>
      </w:pPr>
    </w:p>
    <w:p w:rsidR="00F579B2" w:rsidRPr="0044472D" w:rsidRDefault="00F579B2" w:rsidP="00F579B2">
      <w:pPr>
        <w:jc w:val="both"/>
        <w:rPr>
          <w:sz w:val="20"/>
          <w:szCs w:val="20"/>
        </w:rPr>
        <w:sectPr w:rsidR="00F579B2" w:rsidRPr="0044472D" w:rsidSect="007330FC">
          <w:footerReference w:type="default" r:id="rId7"/>
          <w:type w:val="continuous"/>
          <w:pgSz w:w="11907" w:h="16839" w:code="9"/>
          <w:pgMar w:top="720" w:right="708" w:bottom="720" w:left="720" w:header="708" w:footer="708" w:gutter="0"/>
          <w:cols w:space="60"/>
          <w:noEndnote/>
          <w:docGrid w:linePitch="326"/>
        </w:sectPr>
      </w:pPr>
    </w:p>
    <w:p w:rsidR="00F579B2" w:rsidRPr="0044472D" w:rsidRDefault="00F579B2" w:rsidP="00F579B2">
      <w:pPr>
        <w:jc w:val="both"/>
        <w:rPr>
          <w:sz w:val="20"/>
          <w:szCs w:val="20"/>
        </w:rPr>
      </w:pPr>
    </w:p>
    <w:p w:rsidR="00F579B2" w:rsidRPr="0044472D" w:rsidRDefault="00F579B2" w:rsidP="00F579B2">
      <w:pPr>
        <w:jc w:val="both"/>
        <w:rPr>
          <w:sz w:val="20"/>
          <w:szCs w:val="20"/>
        </w:rPr>
      </w:pPr>
    </w:p>
    <w:p w:rsidR="00F579B2" w:rsidRDefault="00F579B2" w:rsidP="00F579B2">
      <w:pPr>
        <w:jc w:val="both"/>
        <w:rPr>
          <w:sz w:val="20"/>
          <w:szCs w:val="20"/>
        </w:rPr>
      </w:pPr>
    </w:p>
    <w:p w:rsidR="00F579B2" w:rsidRDefault="00F579B2" w:rsidP="00F579B2">
      <w:pPr>
        <w:jc w:val="both"/>
        <w:rPr>
          <w:sz w:val="20"/>
          <w:szCs w:val="20"/>
        </w:rPr>
      </w:pPr>
    </w:p>
    <w:p w:rsidR="00F579B2" w:rsidRDefault="00F579B2" w:rsidP="00F579B2">
      <w:pPr>
        <w:jc w:val="both"/>
        <w:rPr>
          <w:sz w:val="20"/>
          <w:szCs w:val="20"/>
        </w:rPr>
      </w:pPr>
      <w:r>
        <w:rPr>
          <w:sz w:val="20"/>
          <w:szCs w:val="20"/>
        </w:rPr>
        <w:t xml:space="preserve">  </w:t>
      </w:r>
    </w:p>
    <w:p w:rsidR="0072369A" w:rsidRPr="0044472D" w:rsidRDefault="0072369A" w:rsidP="0072369A">
      <w:pPr>
        <w:jc w:val="both"/>
        <w:rPr>
          <w:sz w:val="20"/>
          <w:szCs w:val="20"/>
        </w:rPr>
      </w:pPr>
    </w:p>
    <w:p w:rsidR="00603D66" w:rsidRPr="0044472D" w:rsidRDefault="00603D66" w:rsidP="00603D66">
      <w:pPr>
        <w:jc w:val="both"/>
        <w:rPr>
          <w:sz w:val="20"/>
          <w:szCs w:val="20"/>
        </w:rPr>
      </w:pPr>
    </w:p>
    <w:sectPr w:rsidR="00603D66" w:rsidRPr="0044472D" w:rsidSect="00603D66">
      <w:footerReference w:type="default" r:id="rId8"/>
      <w:pgSz w:w="11907" w:h="16839" w:code="9"/>
      <w:pgMar w:top="720" w:right="708" w:bottom="720" w:left="720" w:header="708" w:footer="708"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D8B" w:rsidRDefault="00326D8B">
      <w:r>
        <w:separator/>
      </w:r>
    </w:p>
  </w:endnote>
  <w:endnote w:type="continuationSeparator" w:id="0">
    <w:p w:rsidR="00326D8B" w:rsidRDefault="0032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9F" w:rsidRDefault="00EF1C9F">
    <w:pPr>
      <w:pStyle w:val="Zpat"/>
    </w:pPr>
  </w:p>
  <w:p w:rsidR="00F579B2" w:rsidRDefault="00F579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E0" w:rsidRDefault="00D05AE0">
    <w:pPr>
      <w:pStyle w:val="Zpat"/>
    </w:pPr>
  </w:p>
  <w:p w:rsidR="0072369A" w:rsidRDefault="007236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D8B" w:rsidRDefault="00326D8B">
      <w:r>
        <w:separator/>
      </w:r>
    </w:p>
  </w:footnote>
  <w:footnote w:type="continuationSeparator" w:id="0">
    <w:p w:rsidR="00326D8B" w:rsidRDefault="00326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9B"/>
    <w:rsid w:val="000B1CA4"/>
    <w:rsid w:val="00104C96"/>
    <w:rsid w:val="0013048D"/>
    <w:rsid w:val="002C38BE"/>
    <w:rsid w:val="00326D8B"/>
    <w:rsid w:val="003A7884"/>
    <w:rsid w:val="003C32F3"/>
    <w:rsid w:val="004356E5"/>
    <w:rsid w:val="004E187D"/>
    <w:rsid w:val="0058272B"/>
    <w:rsid w:val="00603D66"/>
    <w:rsid w:val="006B3B8D"/>
    <w:rsid w:val="006B6008"/>
    <w:rsid w:val="00703602"/>
    <w:rsid w:val="0072369A"/>
    <w:rsid w:val="007B210D"/>
    <w:rsid w:val="007B50E1"/>
    <w:rsid w:val="008B6C9B"/>
    <w:rsid w:val="008F7BFF"/>
    <w:rsid w:val="00902F22"/>
    <w:rsid w:val="00936576"/>
    <w:rsid w:val="00996BE8"/>
    <w:rsid w:val="009F34B5"/>
    <w:rsid w:val="00B225ED"/>
    <w:rsid w:val="00BC1752"/>
    <w:rsid w:val="00BD23BC"/>
    <w:rsid w:val="00C14DDA"/>
    <w:rsid w:val="00C30B82"/>
    <w:rsid w:val="00C32BED"/>
    <w:rsid w:val="00CF40C0"/>
    <w:rsid w:val="00D05AE0"/>
    <w:rsid w:val="00D40F8B"/>
    <w:rsid w:val="00DF78B9"/>
    <w:rsid w:val="00E0243D"/>
    <w:rsid w:val="00E40A1D"/>
    <w:rsid w:val="00EC2BF5"/>
    <w:rsid w:val="00EF1C9F"/>
    <w:rsid w:val="00F579B2"/>
    <w:rsid w:val="00F64654"/>
    <w:rsid w:val="00FB7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5E78"/>
  <w15:docId w15:val="{F8D8BE20-9E7C-4C55-A79D-FDEEB8B7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C9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B6C9B"/>
    <w:pPr>
      <w:tabs>
        <w:tab w:val="center" w:pos="4536"/>
        <w:tab w:val="right" w:pos="9072"/>
      </w:tabs>
    </w:pPr>
  </w:style>
  <w:style w:type="character" w:customStyle="1" w:styleId="ZpatChar">
    <w:name w:val="Zápatí Char"/>
    <w:basedOn w:val="Standardnpsmoodstavce"/>
    <w:link w:val="Zpat"/>
    <w:uiPriority w:val="99"/>
    <w:rsid w:val="008B6C9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B6C9B"/>
    <w:pPr>
      <w:ind w:left="708"/>
    </w:pPr>
  </w:style>
  <w:style w:type="paragraph" w:styleId="Textbubliny">
    <w:name w:val="Balloon Text"/>
    <w:basedOn w:val="Normln"/>
    <w:link w:val="TextbublinyChar"/>
    <w:uiPriority w:val="99"/>
    <w:semiHidden/>
    <w:unhideWhenUsed/>
    <w:rsid w:val="008B6C9B"/>
    <w:rPr>
      <w:rFonts w:ascii="Tahoma" w:hAnsi="Tahoma" w:cs="Tahoma"/>
      <w:sz w:val="16"/>
      <w:szCs w:val="16"/>
    </w:rPr>
  </w:style>
  <w:style w:type="character" w:customStyle="1" w:styleId="TextbublinyChar">
    <w:name w:val="Text bubliny Char"/>
    <w:basedOn w:val="Standardnpsmoodstavce"/>
    <w:link w:val="Textbubliny"/>
    <w:uiPriority w:val="99"/>
    <w:semiHidden/>
    <w:rsid w:val="008B6C9B"/>
    <w:rPr>
      <w:rFonts w:ascii="Tahoma" w:eastAsia="Times New Roman" w:hAnsi="Tahoma" w:cs="Tahoma"/>
      <w:sz w:val="16"/>
      <w:szCs w:val="16"/>
      <w:lang w:eastAsia="cs-CZ"/>
    </w:rPr>
  </w:style>
  <w:style w:type="paragraph" w:styleId="Zhlav">
    <w:name w:val="header"/>
    <w:basedOn w:val="Normln"/>
    <w:link w:val="ZhlavChar"/>
    <w:uiPriority w:val="99"/>
    <w:unhideWhenUsed/>
    <w:rsid w:val="004356E5"/>
    <w:pPr>
      <w:tabs>
        <w:tab w:val="center" w:pos="4536"/>
        <w:tab w:val="right" w:pos="9072"/>
      </w:tabs>
    </w:pPr>
  </w:style>
  <w:style w:type="character" w:customStyle="1" w:styleId="ZhlavChar">
    <w:name w:val="Záhlaví Char"/>
    <w:basedOn w:val="Standardnpsmoodstavce"/>
    <w:link w:val="Zhlav"/>
    <w:uiPriority w:val="99"/>
    <w:rsid w:val="004356E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2EE1E099A84E10859A92A22442CCCB"/>
        <w:category>
          <w:name w:val="Obecné"/>
          <w:gallery w:val="placeholder"/>
        </w:category>
        <w:types>
          <w:type w:val="bbPlcHdr"/>
        </w:types>
        <w:behaviors>
          <w:behavior w:val="content"/>
        </w:behaviors>
        <w:guid w:val="{A0EB1B6D-96DF-44E4-884E-4F4786DE36F2}"/>
      </w:docPartPr>
      <w:docPartBody>
        <w:p w:rsidR="000633CB" w:rsidRDefault="00A73447" w:rsidP="00A73447">
          <w:pPr>
            <w:pStyle w:val="D62EE1E099A84E10859A92A22442CCCB"/>
          </w:pPr>
          <w:r w:rsidRPr="00832F2C">
            <w:rPr>
              <w:rStyle w:val="Zstupntext"/>
            </w:rPr>
            <w:t>Klepněte sem a zadejte text.</w:t>
          </w:r>
        </w:p>
      </w:docPartBody>
    </w:docPart>
    <w:docPart>
      <w:docPartPr>
        <w:name w:val="CDD67753716948D199E29AC442E57BFB"/>
        <w:category>
          <w:name w:val="Obecné"/>
          <w:gallery w:val="placeholder"/>
        </w:category>
        <w:types>
          <w:type w:val="bbPlcHdr"/>
        </w:types>
        <w:behaviors>
          <w:behavior w:val="content"/>
        </w:behaviors>
        <w:guid w:val="{13AED696-27E3-4CB3-8CA2-53A1A62976D5}"/>
      </w:docPartPr>
      <w:docPartBody>
        <w:p w:rsidR="000633CB" w:rsidRDefault="00A73447" w:rsidP="00A73447">
          <w:pPr>
            <w:pStyle w:val="CDD67753716948D199E29AC442E57BFB"/>
          </w:pPr>
          <w:r w:rsidRPr="00241934">
            <w:rPr>
              <w:rStyle w:val="Zstupntext"/>
            </w:rPr>
            <w:t>Klikněte sem a zadejte text.</w:t>
          </w:r>
        </w:p>
      </w:docPartBody>
    </w:docPart>
    <w:docPart>
      <w:docPartPr>
        <w:name w:val="560D2D64660A48F08C77CFE87EECB9A8"/>
        <w:category>
          <w:name w:val="Obecné"/>
          <w:gallery w:val="placeholder"/>
        </w:category>
        <w:types>
          <w:type w:val="bbPlcHdr"/>
        </w:types>
        <w:behaviors>
          <w:behavior w:val="content"/>
        </w:behaviors>
        <w:guid w:val="{B30491C7-01D2-4B0D-AD4B-A8A07FD07BB8}"/>
      </w:docPartPr>
      <w:docPartBody>
        <w:p w:rsidR="000633CB" w:rsidRDefault="00A73447" w:rsidP="00A73447">
          <w:pPr>
            <w:pStyle w:val="560D2D64660A48F08C77CFE87EECB9A8"/>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EB"/>
    <w:rsid w:val="000633CB"/>
    <w:rsid w:val="00084E48"/>
    <w:rsid w:val="00157B4D"/>
    <w:rsid w:val="00276307"/>
    <w:rsid w:val="00604E32"/>
    <w:rsid w:val="00626AA3"/>
    <w:rsid w:val="006A24EB"/>
    <w:rsid w:val="0097443A"/>
    <w:rsid w:val="00A73447"/>
    <w:rsid w:val="00B0121D"/>
    <w:rsid w:val="00C01CCC"/>
    <w:rsid w:val="00C20130"/>
    <w:rsid w:val="00FC5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3447"/>
    <w:rPr>
      <w:color w:val="808080"/>
    </w:rPr>
  </w:style>
  <w:style w:type="paragraph" w:customStyle="1" w:styleId="FD80DCFC0C7442C9B2EBCE77A8C34268">
    <w:name w:val="FD80DCFC0C7442C9B2EBCE77A8C34268"/>
    <w:rsid w:val="006A24EB"/>
  </w:style>
  <w:style w:type="paragraph" w:customStyle="1" w:styleId="9754AD28F66149089BCD0E01136F474A">
    <w:name w:val="9754AD28F66149089BCD0E01136F474A"/>
    <w:rsid w:val="006A24EB"/>
  </w:style>
  <w:style w:type="paragraph" w:customStyle="1" w:styleId="EC86CDE9E2D242B39824CB27E0542507">
    <w:name w:val="EC86CDE9E2D242B39824CB27E0542507"/>
    <w:rsid w:val="006A24EB"/>
  </w:style>
  <w:style w:type="paragraph" w:customStyle="1" w:styleId="BE9ECA5EA67F458CA4A1229118B9FBDE">
    <w:name w:val="BE9ECA5EA67F458CA4A1229118B9FBDE"/>
    <w:rsid w:val="00C01CCC"/>
  </w:style>
  <w:style w:type="paragraph" w:customStyle="1" w:styleId="0CE7B2678A9D40BC838F51C704808464">
    <w:name w:val="0CE7B2678A9D40BC838F51C704808464"/>
    <w:rsid w:val="00C01CCC"/>
  </w:style>
  <w:style w:type="paragraph" w:customStyle="1" w:styleId="80B21D1199104DD5802DD8EFAE3B6BA7">
    <w:name w:val="80B21D1199104DD5802DD8EFAE3B6BA7"/>
    <w:rsid w:val="00C01CCC"/>
  </w:style>
  <w:style w:type="paragraph" w:customStyle="1" w:styleId="4692551EE7644429B65C514D59FE53F7">
    <w:name w:val="4692551EE7644429B65C514D59FE53F7"/>
    <w:rsid w:val="00C01CCC"/>
  </w:style>
  <w:style w:type="paragraph" w:customStyle="1" w:styleId="B53D538484DD4AB89B69BEDC2C9A98A0">
    <w:name w:val="B53D538484DD4AB89B69BEDC2C9A98A0"/>
    <w:rsid w:val="00C01CCC"/>
  </w:style>
  <w:style w:type="paragraph" w:customStyle="1" w:styleId="D29762F2B49846EE8A4C3087615B16B4">
    <w:name w:val="D29762F2B49846EE8A4C3087615B16B4"/>
    <w:rsid w:val="00C01CCC"/>
  </w:style>
  <w:style w:type="paragraph" w:customStyle="1" w:styleId="3C46EFB2548743B8A369B79954772532">
    <w:name w:val="3C46EFB2548743B8A369B79954772532"/>
    <w:rsid w:val="00C01CCC"/>
  </w:style>
  <w:style w:type="paragraph" w:customStyle="1" w:styleId="A9632C63400B4885B44D571C1F99DB03">
    <w:name w:val="A9632C63400B4885B44D571C1F99DB03"/>
    <w:rsid w:val="00C01CCC"/>
  </w:style>
  <w:style w:type="paragraph" w:customStyle="1" w:styleId="539A5018478A4A46B18F14F96A3B9AE2">
    <w:name w:val="539A5018478A4A46B18F14F96A3B9AE2"/>
    <w:rsid w:val="00C20130"/>
  </w:style>
  <w:style w:type="paragraph" w:customStyle="1" w:styleId="1894545B77DD41FB9BCB7EEDBD579B91">
    <w:name w:val="1894545B77DD41FB9BCB7EEDBD579B91"/>
    <w:rsid w:val="00C20130"/>
  </w:style>
  <w:style w:type="paragraph" w:customStyle="1" w:styleId="A444003A91C1488BA5726F3110D389D6">
    <w:name w:val="A444003A91C1488BA5726F3110D389D6"/>
    <w:rsid w:val="00C20130"/>
  </w:style>
  <w:style w:type="paragraph" w:customStyle="1" w:styleId="805152FA1341409E826DE6E2CA8A69CB">
    <w:name w:val="805152FA1341409E826DE6E2CA8A69CB"/>
    <w:rsid w:val="00084E48"/>
  </w:style>
  <w:style w:type="paragraph" w:customStyle="1" w:styleId="E8C343EBDDE74AC78032D7AD35F8EE2C">
    <w:name w:val="E8C343EBDDE74AC78032D7AD35F8EE2C"/>
    <w:rsid w:val="00084E48"/>
  </w:style>
  <w:style w:type="paragraph" w:customStyle="1" w:styleId="F355046C9906471688A4686DFDAF45B0">
    <w:name w:val="F355046C9906471688A4686DFDAF45B0"/>
    <w:rsid w:val="00084E48"/>
  </w:style>
  <w:style w:type="paragraph" w:customStyle="1" w:styleId="642DE18228FF419282BB9F26D511C502">
    <w:name w:val="642DE18228FF419282BB9F26D511C502"/>
    <w:rsid w:val="00084E48"/>
  </w:style>
  <w:style w:type="paragraph" w:customStyle="1" w:styleId="5410A2ED6683495084B121A27A61C266">
    <w:name w:val="5410A2ED6683495084B121A27A61C266"/>
    <w:rsid w:val="00626AA3"/>
  </w:style>
  <w:style w:type="paragraph" w:customStyle="1" w:styleId="299A9376C5374D71B2EE52BB5E10130A">
    <w:name w:val="299A9376C5374D71B2EE52BB5E10130A"/>
    <w:rsid w:val="00626AA3"/>
  </w:style>
  <w:style w:type="paragraph" w:customStyle="1" w:styleId="5E70032D5C7B498FA2CF12791A4A67C6">
    <w:name w:val="5E70032D5C7B498FA2CF12791A4A67C6"/>
    <w:rsid w:val="00626AA3"/>
  </w:style>
  <w:style w:type="paragraph" w:customStyle="1" w:styleId="41E393B43C8A4E2FBC8CDA6433ECEE8D">
    <w:name w:val="41E393B43C8A4E2FBC8CDA6433ECEE8D"/>
    <w:rsid w:val="00626AA3"/>
  </w:style>
  <w:style w:type="paragraph" w:customStyle="1" w:styleId="A1AF727D742147A48BFDE78E2675ADA5">
    <w:name w:val="A1AF727D742147A48BFDE78E2675ADA5"/>
    <w:rsid w:val="00626AA3"/>
  </w:style>
  <w:style w:type="paragraph" w:customStyle="1" w:styleId="4576946EA3AE4A2FA13866141F90A214">
    <w:name w:val="4576946EA3AE4A2FA13866141F90A214"/>
    <w:rsid w:val="00626AA3"/>
  </w:style>
  <w:style w:type="paragraph" w:customStyle="1" w:styleId="B6AF0BFEB22C4ED0BAF45CB0AA796AD8">
    <w:name w:val="B6AF0BFEB22C4ED0BAF45CB0AA796AD8"/>
    <w:rsid w:val="00157B4D"/>
  </w:style>
  <w:style w:type="paragraph" w:customStyle="1" w:styleId="D62EE1E099A84E10859A92A22442CCCB">
    <w:name w:val="D62EE1E099A84E10859A92A22442CCCB"/>
    <w:rsid w:val="00A73447"/>
  </w:style>
  <w:style w:type="paragraph" w:customStyle="1" w:styleId="CDD67753716948D199E29AC442E57BFB">
    <w:name w:val="CDD67753716948D199E29AC442E57BFB"/>
    <w:rsid w:val="00A73447"/>
  </w:style>
  <w:style w:type="paragraph" w:customStyle="1" w:styleId="560D2D64660A48F08C77CFE87EECB9A8">
    <w:name w:val="560D2D64660A48F08C77CFE87EECB9A8"/>
    <w:rsid w:val="00A73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2156</Words>
  <Characters>12723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Orletová</dc:creator>
  <cp:lastModifiedBy>Jůzová Petra (ÚMČ Praha 3)</cp:lastModifiedBy>
  <cp:revision>5</cp:revision>
  <dcterms:created xsi:type="dcterms:W3CDTF">2016-06-21T09:21:00Z</dcterms:created>
  <dcterms:modified xsi:type="dcterms:W3CDTF">2016-07-22T08:39:00Z</dcterms:modified>
</cp:coreProperties>
</file>