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920"/>
        <w:gridCol w:w="740"/>
        <w:gridCol w:w="207"/>
        <w:gridCol w:w="541"/>
        <w:gridCol w:w="252"/>
        <w:gridCol w:w="589"/>
        <w:gridCol w:w="333"/>
        <w:gridCol w:w="733"/>
        <w:gridCol w:w="205"/>
        <w:gridCol w:w="1208"/>
        <w:gridCol w:w="11"/>
      </w:tblGrid>
      <w:tr w:rsidR="00BE7973" w14:paraId="79ADA4DA" w14:textId="77777777" w:rsidTr="000634B2">
        <w:trPr>
          <w:gridAfter w:val="1"/>
          <w:wAfter w:w="11" w:type="dxa"/>
        </w:trPr>
        <w:tc>
          <w:tcPr>
            <w:tcW w:w="5046" w:type="dxa"/>
            <w:gridSpan w:val="4"/>
            <w:shd w:val="clear" w:color="auto" w:fill="auto"/>
          </w:tcPr>
          <w:p w14:paraId="43C9CA8B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40" w:type="dxa"/>
            <w:shd w:val="clear" w:color="auto" w:fill="auto"/>
          </w:tcPr>
          <w:p w14:paraId="2F6C173B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2" w:type="dxa"/>
            <w:gridSpan w:val="5"/>
            <w:shd w:val="clear" w:color="auto" w:fill="auto"/>
          </w:tcPr>
          <w:p w14:paraId="60C3F904" w14:textId="5BF9B2D0" w:rsidR="00BE7973" w:rsidRDefault="00516FC6" w:rsidP="005D062A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9307ED">
              <w:rPr>
                <w:b/>
                <w:bCs/>
              </w:rPr>
              <w:t>/20</w:t>
            </w:r>
            <w:r w:rsidR="005D062A">
              <w:rPr>
                <w:b/>
                <w:bCs/>
              </w:rPr>
              <w:t>2</w:t>
            </w:r>
            <w:r w:rsidR="003332D4">
              <w:rPr>
                <w:b/>
                <w:bCs/>
              </w:rPr>
              <w:t>2</w:t>
            </w:r>
            <w:r w:rsidR="009307ED">
              <w:rPr>
                <w:b/>
                <w:bCs/>
              </w:rPr>
              <w:t>/</w:t>
            </w:r>
            <w:r w:rsidR="00B457C1">
              <w:rPr>
                <w:b/>
                <w:bCs/>
              </w:rPr>
              <w:t>37</w:t>
            </w:r>
            <w:r w:rsidR="009307ED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MoPr</w:t>
            </w:r>
            <w:proofErr w:type="spellEnd"/>
          </w:p>
        </w:tc>
        <w:tc>
          <w:tcPr>
            <w:tcW w:w="938" w:type="dxa"/>
            <w:gridSpan w:val="2"/>
            <w:shd w:val="clear" w:color="auto" w:fill="auto"/>
          </w:tcPr>
          <w:p w14:paraId="5934EC56" w14:textId="2318F7FC" w:rsidR="00BE7973" w:rsidRDefault="00EA4B66" w:rsidP="004C20C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307ED">
              <w:rPr>
                <w:rFonts w:ascii="Arial" w:hAnsi="Arial"/>
              </w:rPr>
              <w:t>datum:</w:t>
            </w:r>
          </w:p>
        </w:tc>
        <w:tc>
          <w:tcPr>
            <w:tcW w:w="1208" w:type="dxa"/>
            <w:shd w:val="clear" w:color="auto" w:fill="auto"/>
          </w:tcPr>
          <w:p w14:paraId="5E5B8FEF" w14:textId="39FA7AC7" w:rsidR="00BE7973" w:rsidRDefault="00B457C1" w:rsidP="004C20CD">
            <w:pPr>
              <w:pStyle w:val="Obsahtabulky"/>
              <w:ind w:left="-5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</w:t>
            </w:r>
            <w:r w:rsidR="003332D4">
              <w:rPr>
                <w:rFonts w:ascii="Arial" w:hAnsi="Arial"/>
                <w:b/>
                <w:bCs/>
              </w:rPr>
              <w:t>.</w:t>
            </w:r>
            <w:r>
              <w:rPr>
                <w:rFonts w:ascii="Arial" w:hAnsi="Arial"/>
                <w:b/>
                <w:bCs/>
              </w:rPr>
              <w:t>10</w:t>
            </w:r>
            <w:r w:rsidR="00C07750">
              <w:rPr>
                <w:rFonts w:ascii="Arial" w:hAnsi="Arial"/>
                <w:b/>
                <w:bCs/>
              </w:rPr>
              <w:t>.</w:t>
            </w:r>
            <w:r w:rsidR="004C20CD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>0</w:t>
            </w:r>
            <w:r w:rsidR="005D062A">
              <w:rPr>
                <w:rFonts w:ascii="Arial" w:hAnsi="Arial"/>
                <w:b/>
                <w:bCs/>
              </w:rPr>
              <w:t>2</w:t>
            </w:r>
            <w:r w:rsidR="003332D4">
              <w:rPr>
                <w:rFonts w:ascii="Arial" w:hAnsi="Arial"/>
                <w:b/>
                <w:bCs/>
              </w:rPr>
              <w:t>2</w:t>
            </w:r>
          </w:p>
        </w:tc>
      </w:tr>
      <w:tr w:rsidR="00BE7973" w14:paraId="017FF322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59A4804" w14:textId="6A3A6C95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8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AC98F01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11DDA2E4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50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49F03B2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035D7AD1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343D56EA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</w:t>
            </w:r>
            <w:proofErr w:type="gramStart"/>
            <w:r>
              <w:rPr>
                <w:b/>
                <w:bCs/>
              </w:rPr>
              <w:t>01  Trutnov</w:t>
            </w:r>
            <w:proofErr w:type="gramEnd"/>
          </w:p>
        </w:tc>
        <w:tc>
          <w:tcPr>
            <w:tcW w:w="48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BAD221B" w14:textId="77777777" w:rsidR="000634B2" w:rsidRDefault="003933ED" w:rsidP="006F0245">
            <w:pPr>
              <w:pStyle w:val="Obsahtabulky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BusinessCom</w:t>
            </w:r>
            <w:proofErr w:type="spellEnd"/>
            <w:r>
              <w:rPr>
                <w:b/>
                <w:bCs/>
              </w:rPr>
              <w:t xml:space="preserve"> a.s.</w:t>
            </w:r>
          </w:p>
          <w:p w14:paraId="71A77204" w14:textId="77777777" w:rsidR="003933ED" w:rsidRDefault="003933ED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Dobrušská 1797/1</w:t>
            </w:r>
          </w:p>
          <w:p w14:paraId="501D5F4B" w14:textId="5D644E45" w:rsidR="003933ED" w:rsidRDefault="003933ED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147 00 Praha 4</w:t>
            </w:r>
          </w:p>
        </w:tc>
      </w:tr>
      <w:tr w:rsidR="00BE7973" w14:paraId="22292E54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7EBED081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563" w:type="dxa"/>
            <w:gridSpan w:val="2"/>
            <w:shd w:val="clear" w:color="auto" w:fill="auto"/>
            <w:tcMar>
              <w:bottom w:w="28" w:type="dxa"/>
            </w:tcMar>
            <w:vAlign w:val="center"/>
          </w:tcPr>
          <w:p w14:paraId="7951D03B" w14:textId="22D077ED" w:rsidR="00BE7973" w:rsidRDefault="00DA51D1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88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52AE72E0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0979D691" w14:textId="4958DBEB" w:rsidR="00BE7973" w:rsidRDefault="00DA51D1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56FE0D65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0E30217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56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D40153" w14:textId="06AF771C" w:rsidR="00BE7973" w:rsidRDefault="00DA51D1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88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343A63E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4D713E" w14:textId="46122549" w:rsidR="00BE7973" w:rsidRDefault="00DA51D1" w:rsidP="003C5488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6BAEEAE6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B54CC88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56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376C60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88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C457929" w14:textId="44F557E8" w:rsidR="00BE7973" w:rsidRDefault="000634B2">
            <w:pPr>
              <w:pStyle w:val="Obsahtabulky"/>
            </w:pPr>
            <w:r>
              <w:t>Dat. schránka:</w:t>
            </w: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461561" w14:textId="7AC274E2" w:rsidR="00BE7973" w:rsidRDefault="00BE7973">
            <w:pPr>
              <w:pStyle w:val="Obsahtabulky"/>
            </w:pPr>
          </w:p>
        </w:tc>
      </w:tr>
      <w:tr w:rsidR="00BE7973" w14:paraId="6F5A3B5C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0767064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56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C28977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88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4206B9B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CCD6D4" w14:textId="110B0860" w:rsidR="00BE7973" w:rsidRDefault="00BE7973" w:rsidP="002975B3">
            <w:pPr>
              <w:pStyle w:val="Obsahtabulky"/>
            </w:pPr>
          </w:p>
        </w:tc>
      </w:tr>
      <w:tr w:rsidR="00BE7973" w14:paraId="50C77663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73A42909" w14:textId="77777777" w:rsidR="00BE7973" w:rsidRDefault="009307ED" w:rsidP="00133031">
            <w:pPr>
              <w:pStyle w:val="Obsahtabulky"/>
            </w:pPr>
            <w:proofErr w:type="gramStart"/>
            <w:r>
              <w:t>IČO:  260</w:t>
            </w:r>
            <w:proofErr w:type="gramEnd"/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7BC73EC5" w14:textId="2058FCE2" w:rsidR="00BE7973" w:rsidRDefault="009307ED" w:rsidP="005D062A">
            <w:pPr>
              <w:pStyle w:val="Obsahtabulky"/>
            </w:pPr>
            <w:r>
              <w:t xml:space="preserve">IČO: </w:t>
            </w:r>
            <w:r w:rsidR="003933ED">
              <w:t>27426653</w:t>
            </w:r>
          </w:p>
        </w:tc>
        <w:tc>
          <w:tcPr>
            <w:tcW w:w="24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25BFF930" w14:textId="4A3E2C7A" w:rsidR="00BE7973" w:rsidRDefault="009307ED" w:rsidP="005D062A">
            <w:pPr>
              <w:pStyle w:val="Obsahtabulky"/>
            </w:pPr>
            <w:r>
              <w:t xml:space="preserve">DIČ: </w:t>
            </w:r>
            <w:r w:rsidR="000634B2" w:rsidRPr="000634B2">
              <w:t>CZ</w:t>
            </w:r>
            <w:r w:rsidR="003933ED">
              <w:t>27426653</w:t>
            </w:r>
          </w:p>
        </w:tc>
      </w:tr>
      <w:tr w:rsidR="00BE7973" w14:paraId="47D7160D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F15868A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1BA5BA2F" w14:textId="77777777" w:rsidTr="00086A60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2713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94E7261" w14:textId="77777777" w:rsidR="003C5488" w:rsidRDefault="003C5488">
            <w:pPr>
              <w:pStyle w:val="Obsahtabulky"/>
            </w:pPr>
          </w:p>
          <w:p w14:paraId="3186DBC4" w14:textId="6CFA7AD4" w:rsidR="00292328" w:rsidRDefault="005A2A0B" w:rsidP="00647DEE">
            <w:pPr>
              <w:pStyle w:val="Obsahtabulky"/>
            </w:pPr>
            <w:r>
              <w:t>Kontaktní osoba</w:t>
            </w:r>
            <w:r w:rsidR="008E76BF">
              <w:t xml:space="preserve"> –</w:t>
            </w:r>
            <w:proofErr w:type="spellStart"/>
            <w:r w:rsidR="00DA51D1">
              <w:t>xxxx</w:t>
            </w:r>
            <w:proofErr w:type="spellEnd"/>
            <w:r w:rsidR="00647DEE">
              <w:t xml:space="preserve">, vedoucí úseku ICT, tel: </w:t>
            </w:r>
            <w:proofErr w:type="spellStart"/>
            <w:r w:rsidR="00DA51D1">
              <w:t>xxxxx</w:t>
            </w:r>
            <w:proofErr w:type="spellEnd"/>
          </w:p>
          <w:p w14:paraId="1DA9B098" w14:textId="77777777" w:rsidR="008E76BF" w:rsidRDefault="008E76BF" w:rsidP="000F07A7">
            <w:pPr>
              <w:pStyle w:val="Obsahtabulky"/>
              <w:ind w:left="1845"/>
            </w:pPr>
          </w:p>
          <w:p w14:paraId="11E86826" w14:textId="77777777" w:rsidR="000F07A7" w:rsidRDefault="000F07A7" w:rsidP="000F07A7">
            <w:pPr>
              <w:pStyle w:val="Obsahtabulky"/>
              <w:ind w:left="1845"/>
            </w:pPr>
          </w:p>
          <w:p w14:paraId="1BF044BC" w14:textId="77777777" w:rsidR="000F07A7" w:rsidRDefault="000F07A7" w:rsidP="000F07A7">
            <w:pPr>
              <w:pStyle w:val="Obsahtabulky"/>
              <w:ind w:left="1845"/>
            </w:pPr>
          </w:p>
          <w:p w14:paraId="6B89AC59" w14:textId="77777777" w:rsidR="000F07A7" w:rsidRDefault="000F07A7" w:rsidP="00915BFE">
            <w:pPr>
              <w:pStyle w:val="Obsahtabulky"/>
              <w:ind w:left="57"/>
            </w:pPr>
          </w:p>
        </w:tc>
      </w:tr>
      <w:tr w:rsidR="00BE7973" w14:paraId="420937FB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036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FE46D9F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94E50B7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C7B6229" w14:textId="77777777" w:rsidR="00BE7973" w:rsidRDefault="00AE6CF1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4718506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2147F55E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036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6B57B50" w14:textId="77777777" w:rsidR="00BE7973" w:rsidRDefault="00BE7973"/>
        </w:tc>
        <w:tc>
          <w:tcPr>
            <w:tcW w:w="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B4891D1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A0ECC2E" w14:textId="77777777" w:rsidR="00BE7973" w:rsidRDefault="00BE7973"/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4BBBE9A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18BF521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2586C667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09CCCB8" w14:textId="20550856" w:rsidR="00BE7973" w:rsidRDefault="00B457C1" w:rsidP="00797F7A">
            <w:pPr>
              <w:pStyle w:val="Obsahtabulky"/>
            </w:pPr>
            <w:r>
              <w:t xml:space="preserve">Přechod z analogové telefonní ústředny na IP telefonní </w:t>
            </w:r>
            <w:proofErr w:type="gramStart"/>
            <w:r>
              <w:t>ústřednu - implementace</w:t>
            </w:r>
            <w:proofErr w:type="gramEnd"/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A66AA2C" w14:textId="6DA04F1F" w:rsidR="00BE7973" w:rsidRDefault="00B457C1" w:rsidP="004539E1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F9B5970" w14:textId="23F0743B" w:rsidR="00BE7973" w:rsidRDefault="00086A60" w:rsidP="008E76BF">
            <w:pPr>
              <w:pStyle w:val="Obsahtabulky"/>
              <w:jc w:val="center"/>
            </w:pPr>
            <w:r>
              <w:t>k</w:t>
            </w:r>
            <w:r w:rsidR="00547A9D">
              <w:t>s</w:t>
            </w: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5C2F67B" w14:textId="6DED6C3A" w:rsidR="00BE7973" w:rsidRDefault="00B457C1" w:rsidP="00086A60">
            <w:pPr>
              <w:pStyle w:val="Obsahtabulky"/>
              <w:jc w:val="center"/>
            </w:pPr>
            <w:proofErr w:type="gramStart"/>
            <w:r>
              <w:t>30.000</w:t>
            </w:r>
            <w:r w:rsidR="00547A9D">
              <w:t>,-</w:t>
            </w:r>
            <w:proofErr w:type="gramEnd"/>
            <w:r w:rsidR="00547A9D">
              <w:t xml:space="preserve"> Kč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3768986" w14:textId="3A9FDAA1" w:rsidR="00BE7973" w:rsidRPr="00547A9D" w:rsidRDefault="00B457C1" w:rsidP="00086A60">
            <w:pPr>
              <w:pStyle w:val="Obsahtabulky"/>
              <w:jc w:val="center"/>
            </w:pPr>
            <w:proofErr w:type="gramStart"/>
            <w:r>
              <w:t>30.000</w:t>
            </w:r>
            <w:r w:rsidR="00B50941">
              <w:t>,-</w:t>
            </w:r>
            <w:proofErr w:type="gramEnd"/>
            <w:r w:rsidR="00547A9D">
              <w:t xml:space="preserve"> Kč</w:t>
            </w:r>
          </w:p>
        </w:tc>
      </w:tr>
      <w:tr w:rsidR="00BE7973" w14:paraId="78C30A0F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E762679" w14:textId="71FA5276" w:rsidR="00BE7973" w:rsidRDefault="00086A60">
            <w:pPr>
              <w:pStyle w:val="Obsahtabulky"/>
            </w:pPr>
            <w:r w:rsidRPr="00086A60">
              <w:t>DAG2500-72S</w:t>
            </w:r>
            <w: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</w:rPr>
              <w:t>72 analogových portů FXS s funkcí CLIP, ECHO CANCELER, T.38 FAX, G.711, G.723, G.729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5AECD9E" w14:textId="253E2536" w:rsidR="00BE7973" w:rsidRDefault="00086A60" w:rsidP="00404773">
            <w:pPr>
              <w:pStyle w:val="Obsahtabulky"/>
              <w:jc w:val="center"/>
            </w:pPr>
            <w:r>
              <w:t>4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E130230" w14:textId="7FAAD8D1" w:rsidR="00BE7973" w:rsidRDefault="00086A60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A47B279" w14:textId="39D0559F" w:rsidR="00BE7973" w:rsidRDefault="00086A60" w:rsidP="00086A60">
            <w:pPr>
              <w:pStyle w:val="Obsahtabulky"/>
              <w:jc w:val="center"/>
            </w:pPr>
            <w:proofErr w:type="gramStart"/>
            <w:r>
              <w:t>29.485,-</w:t>
            </w:r>
            <w:proofErr w:type="gramEnd"/>
            <w:r>
              <w:t xml:space="preserve"> Kč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B9686EE" w14:textId="28DBA641" w:rsidR="00BE7973" w:rsidRPr="00547A9D" w:rsidRDefault="00086A60" w:rsidP="00086A60">
            <w:pPr>
              <w:pStyle w:val="Obsahtabulky"/>
              <w:jc w:val="center"/>
            </w:pPr>
            <w:proofErr w:type="gramStart"/>
            <w:r>
              <w:t>117.940,-</w:t>
            </w:r>
            <w:proofErr w:type="gramEnd"/>
            <w:r>
              <w:t xml:space="preserve"> Kč</w:t>
            </w:r>
          </w:p>
        </w:tc>
      </w:tr>
      <w:tr w:rsidR="00BE7973" w14:paraId="576F0048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D65EB17" w14:textId="6C625527" w:rsidR="00BE7973" w:rsidRDefault="00086A60" w:rsidP="00F84913">
            <w:pPr>
              <w:pStyle w:val="Obsahtabulky"/>
            </w:pPr>
            <w:proofErr w:type="gramStart"/>
            <w:r w:rsidRPr="00086A60">
              <w:t>C24A</w:t>
            </w:r>
            <w:r>
              <w:t xml:space="preserve"> - </w:t>
            </w:r>
            <w:r w:rsidRPr="00086A60">
              <w:t>kabel</w:t>
            </w:r>
            <w:proofErr w:type="gramEnd"/>
            <w:r w:rsidRPr="00086A60">
              <w:t xml:space="preserve"> 24 párů, 3m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9F8C51E" w14:textId="7DF0CEB0" w:rsidR="00BE7973" w:rsidRDefault="00086A60" w:rsidP="00064F51">
            <w:pPr>
              <w:pStyle w:val="Obsahtabulky"/>
              <w:jc w:val="center"/>
            </w:pPr>
            <w:r>
              <w:t>12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7AF022A" w14:textId="14A8691A" w:rsidR="00BE7973" w:rsidRDefault="00086A60" w:rsidP="00064F51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80" w:type="dxa"/>
              <w:right w:w="142" w:type="dxa"/>
            </w:tcMar>
          </w:tcPr>
          <w:p w14:paraId="6FF2DF3E" w14:textId="78D5C05F" w:rsidR="00BE7973" w:rsidRPr="00064F51" w:rsidRDefault="00086A60" w:rsidP="00086A60">
            <w:pPr>
              <w:pStyle w:val="Obsahtabulky"/>
              <w:jc w:val="center"/>
            </w:pPr>
            <w:r>
              <w:t>560,- Kč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80" w:type="dxa"/>
              <w:right w:w="142" w:type="dxa"/>
            </w:tcMar>
          </w:tcPr>
          <w:p w14:paraId="536B537F" w14:textId="1E2AE5EC" w:rsidR="00BE7973" w:rsidRPr="00547A9D" w:rsidRDefault="00086A60" w:rsidP="00086A60">
            <w:pPr>
              <w:pStyle w:val="Obsahtabulky"/>
              <w:jc w:val="center"/>
            </w:pPr>
            <w:proofErr w:type="gramStart"/>
            <w:r>
              <w:t>6.720,-</w:t>
            </w:r>
            <w:proofErr w:type="gramEnd"/>
            <w:r>
              <w:t xml:space="preserve"> Kč</w:t>
            </w:r>
          </w:p>
        </w:tc>
      </w:tr>
      <w:tr w:rsidR="00BE7973" w14:paraId="0970F6BF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86ABF7E" w14:textId="19CD66BC" w:rsidR="00BE7973" w:rsidRDefault="00086A60">
            <w:pPr>
              <w:pStyle w:val="Obsahtabulky"/>
            </w:pPr>
            <w:r w:rsidRPr="00086A60">
              <w:t>MTG200-1</w:t>
            </w:r>
            <w:r>
              <w:t xml:space="preserve">- </w:t>
            </w:r>
            <w:r w:rsidRPr="00086A60">
              <w:t>E1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Dinstar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PRI brána 1x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ISDN30 - zápůjčka</w:t>
            </w:r>
            <w:proofErr w:type="gramEnd"/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2412FD9" w14:textId="77EB0526" w:rsidR="00BE7973" w:rsidRDefault="00086A60" w:rsidP="00086A60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9D560F6" w14:textId="7EC00F78" w:rsidR="00BE7973" w:rsidRDefault="00086A60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9F5A1FF" w14:textId="2BA563E6" w:rsidR="00BE7973" w:rsidRDefault="00086A60" w:rsidP="00086A60">
            <w:pPr>
              <w:pStyle w:val="Obsahtabulky"/>
              <w:jc w:val="center"/>
            </w:pPr>
            <w:r>
              <w:t>0,- Kč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F548B4E" w14:textId="28FEDA1C" w:rsidR="00BE7973" w:rsidRPr="00547A9D" w:rsidRDefault="00086A60" w:rsidP="00086A60">
            <w:pPr>
              <w:pStyle w:val="Obsahtabulky"/>
              <w:jc w:val="center"/>
            </w:pPr>
            <w:r>
              <w:t>0,- Kč</w:t>
            </w:r>
          </w:p>
        </w:tc>
      </w:tr>
      <w:tr w:rsidR="00BE7973" w14:paraId="264EAB6D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4DB6B4D5" w14:textId="77777777" w:rsidR="00BE7973" w:rsidRDefault="00BE7973">
            <w:pPr>
              <w:pStyle w:val="Obsahtabulky"/>
            </w:pP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544391A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54F7F99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5DEF2D0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515F46C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5137DBB4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313466C" w14:textId="77777777" w:rsidR="00BE7973" w:rsidRDefault="00BE7973">
            <w:pPr>
              <w:pStyle w:val="Obsahtabulky"/>
            </w:pP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5815E33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F079083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03FBE17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86C63A7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74779C75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0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6F460A7" w14:textId="5189C5B1" w:rsidR="00BE7973" w:rsidRDefault="009307ED">
            <w:pPr>
              <w:pStyle w:val="Obsahtabulky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Celkem</w:t>
            </w:r>
            <w:r w:rsidR="000634B2">
              <w:rPr>
                <w:b/>
                <w:bCs/>
              </w:rPr>
              <w:t xml:space="preserve">  </w:t>
            </w:r>
            <w:r w:rsidR="00086A60">
              <w:rPr>
                <w:b/>
                <w:bCs/>
              </w:rPr>
              <w:t>154.660</w:t>
            </w:r>
            <w:proofErr w:type="gramEnd"/>
            <w:r w:rsidR="00086A60">
              <w:rPr>
                <w:b/>
                <w:bCs/>
              </w:rPr>
              <w:t xml:space="preserve">,- </w:t>
            </w:r>
            <w:r w:rsidR="00547A9D">
              <w:rPr>
                <w:b/>
                <w:bCs/>
              </w:rPr>
              <w:t xml:space="preserve"> </w:t>
            </w:r>
            <w:r w:rsidR="00F15091">
              <w:rPr>
                <w:b/>
                <w:bCs/>
              </w:rPr>
              <w:t>Kč</w:t>
            </w:r>
            <w:r w:rsidR="00547A9D">
              <w:rPr>
                <w:b/>
                <w:bCs/>
              </w:rPr>
              <w:t xml:space="preserve"> bez DPH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82CE5D2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D798C7E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B0FAA7F" w14:textId="4C878DC8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30C9331" w14:textId="77777777" w:rsidR="00BE7973" w:rsidRDefault="00C435DC" w:rsidP="00C435DC">
            <w:pPr>
              <w:pStyle w:val="Obsahtabulky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111111</w:t>
            </w:r>
          </w:p>
        </w:tc>
      </w:tr>
      <w:tr w:rsidR="00BE7973" w14:paraId="57505943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BBA36A8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819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21CF9224" w14:textId="3D7E38E5" w:rsidR="00BE7973" w:rsidRDefault="009307ED">
            <w:pPr>
              <w:pStyle w:val="Obsahtabulky"/>
            </w:pPr>
            <w:r>
              <w:t>Schválil:</w:t>
            </w:r>
            <w:r w:rsidR="00547A9D">
              <w:t xml:space="preserve"> </w:t>
            </w:r>
            <w:r w:rsidR="00B50941">
              <w:t xml:space="preserve">Ing. </w:t>
            </w:r>
            <w:r w:rsidR="00086A60">
              <w:t>Miroslav Procházka, Ph.D.</w:t>
            </w:r>
          </w:p>
          <w:p w14:paraId="33263104" w14:textId="77777777" w:rsidR="00BE7973" w:rsidRDefault="00BE7973" w:rsidP="00CF55C4">
            <w:pPr>
              <w:pStyle w:val="Obsahtabulky"/>
            </w:pPr>
          </w:p>
          <w:p w14:paraId="5B333A4C" w14:textId="77777777" w:rsidR="008E76BF" w:rsidRDefault="008E76BF" w:rsidP="00CF55C4">
            <w:pPr>
              <w:pStyle w:val="Obsahtabulky"/>
            </w:pPr>
          </w:p>
        </w:tc>
      </w:tr>
      <w:tr w:rsidR="00BE7973" w14:paraId="58A6AB68" w14:textId="77777777" w:rsidTr="00B50941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711"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07D4F82" w14:textId="5265B104" w:rsidR="00BE7973" w:rsidRDefault="009307ED">
            <w:pPr>
              <w:pStyle w:val="Obsahtabulky"/>
            </w:pPr>
            <w:r>
              <w:t xml:space="preserve">Vystavil: </w:t>
            </w:r>
            <w:proofErr w:type="spellStart"/>
            <w:r w:rsidR="00DA51D1">
              <w:t>xxxx</w:t>
            </w:r>
            <w:proofErr w:type="spellEnd"/>
            <w:r>
              <w:t xml:space="preserve">, </w:t>
            </w:r>
            <w:r w:rsidR="00516FC6">
              <w:t>vedoucí úseku ICT</w:t>
            </w:r>
          </w:p>
        </w:tc>
        <w:tc>
          <w:tcPr>
            <w:tcW w:w="4819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226004D9" w14:textId="77777777" w:rsidR="00BE7973" w:rsidRDefault="00BE7973"/>
        </w:tc>
      </w:tr>
      <w:tr w:rsidR="00BE7973" w14:paraId="59958EB5" w14:textId="77777777" w:rsidTr="00086A60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345"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D0AA5ED" w14:textId="77777777" w:rsidR="00BE7973" w:rsidRDefault="00BE7973">
            <w:pPr>
              <w:pStyle w:val="Obsahtabulky"/>
            </w:pPr>
          </w:p>
        </w:tc>
        <w:tc>
          <w:tcPr>
            <w:tcW w:w="4819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6C8C3336" w14:textId="77777777" w:rsidR="00BE7973" w:rsidRDefault="00BE7973"/>
        </w:tc>
      </w:tr>
      <w:tr w:rsidR="00BE7973" w14:paraId="1E1A5B44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990ABC4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245C0489" w14:textId="77777777" w:rsidTr="00A05976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91"/>
        </w:trPr>
        <w:tc>
          <w:tcPr>
            <w:tcW w:w="5983" w:type="dxa"/>
            <w:gridSpan w:val="5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42C0A1B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8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14:paraId="588C95CF" w14:textId="77777777" w:rsidR="00BE7973" w:rsidRDefault="00BE7973">
            <w:pPr>
              <w:pStyle w:val="Obsahtabulky"/>
            </w:pPr>
          </w:p>
        </w:tc>
      </w:tr>
      <w:tr w:rsidR="00BE7973" w14:paraId="5769B6DF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926C98B" w14:textId="7F9BD236" w:rsidR="00BE7973" w:rsidRDefault="009307ED">
            <w:pPr>
              <w:pStyle w:val="Obsahtabulky"/>
            </w:pPr>
            <w:r>
              <w:t>Datum:</w:t>
            </w:r>
            <w:r w:rsidR="00DA51D1">
              <w:t>27.10.2022</w:t>
            </w:r>
          </w:p>
        </w:tc>
        <w:tc>
          <w:tcPr>
            <w:tcW w:w="28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0EC82A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872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21D80A" w14:textId="77777777" w:rsidR="00BE7973" w:rsidRDefault="00BE7973">
            <w:pPr>
              <w:pStyle w:val="Obsahtabulky"/>
            </w:pPr>
          </w:p>
        </w:tc>
      </w:tr>
      <w:tr w:rsidR="00BE7973" w14:paraId="523282B1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D996E8B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76CCA2FA" w14:textId="77777777" w:rsidR="00BE7973" w:rsidRDefault="00BE7973" w:rsidP="00516FC6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535534158">
    <w:abstractNumId w:val="1"/>
  </w:num>
  <w:num w:numId="2" w16cid:durableId="1398548963">
    <w:abstractNumId w:val="2"/>
  </w:num>
  <w:num w:numId="3" w16cid:durableId="97078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634B2"/>
    <w:rsid w:val="00064F51"/>
    <w:rsid w:val="00081014"/>
    <w:rsid w:val="00086A60"/>
    <w:rsid w:val="00091BD1"/>
    <w:rsid w:val="000D2306"/>
    <w:rsid w:val="000D5255"/>
    <w:rsid w:val="000E3BBF"/>
    <w:rsid w:val="000F07A7"/>
    <w:rsid w:val="00110D5B"/>
    <w:rsid w:val="00127D82"/>
    <w:rsid w:val="00133031"/>
    <w:rsid w:val="0024701F"/>
    <w:rsid w:val="00292328"/>
    <w:rsid w:val="002975B3"/>
    <w:rsid w:val="00316379"/>
    <w:rsid w:val="0032326A"/>
    <w:rsid w:val="003332D4"/>
    <w:rsid w:val="003420B0"/>
    <w:rsid w:val="003763FF"/>
    <w:rsid w:val="0038791F"/>
    <w:rsid w:val="003933ED"/>
    <w:rsid w:val="003C5488"/>
    <w:rsid w:val="00404773"/>
    <w:rsid w:val="004539E1"/>
    <w:rsid w:val="00476696"/>
    <w:rsid w:val="004B3D72"/>
    <w:rsid w:val="004C20CD"/>
    <w:rsid w:val="00516FC6"/>
    <w:rsid w:val="00540646"/>
    <w:rsid w:val="00547A9D"/>
    <w:rsid w:val="00553CA9"/>
    <w:rsid w:val="005A2A0B"/>
    <w:rsid w:val="005D062A"/>
    <w:rsid w:val="0061589C"/>
    <w:rsid w:val="00647DEE"/>
    <w:rsid w:val="00662A6C"/>
    <w:rsid w:val="006B2E89"/>
    <w:rsid w:val="006B625E"/>
    <w:rsid w:val="006B6F03"/>
    <w:rsid w:val="006D6EA5"/>
    <w:rsid w:val="006F0245"/>
    <w:rsid w:val="007249A4"/>
    <w:rsid w:val="00783D57"/>
    <w:rsid w:val="00797F7A"/>
    <w:rsid w:val="007A7F07"/>
    <w:rsid w:val="007E0A2A"/>
    <w:rsid w:val="008E0C8E"/>
    <w:rsid w:val="008E76BF"/>
    <w:rsid w:val="00901118"/>
    <w:rsid w:val="00915BFE"/>
    <w:rsid w:val="009307ED"/>
    <w:rsid w:val="0093579C"/>
    <w:rsid w:val="009721A5"/>
    <w:rsid w:val="00A05976"/>
    <w:rsid w:val="00A479F0"/>
    <w:rsid w:val="00A82D02"/>
    <w:rsid w:val="00AB7316"/>
    <w:rsid w:val="00AE6CF1"/>
    <w:rsid w:val="00B457C1"/>
    <w:rsid w:val="00B50941"/>
    <w:rsid w:val="00B83F16"/>
    <w:rsid w:val="00BE7973"/>
    <w:rsid w:val="00C07750"/>
    <w:rsid w:val="00C435DC"/>
    <w:rsid w:val="00C45E36"/>
    <w:rsid w:val="00C67CE2"/>
    <w:rsid w:val="00CA5EB0"/>
    <w:rsid w:val="00CF55C4"/>
    <w:rsid w:val="00D075AC"/>
    <w:rsid w:val="00D4397F"/>
    <w:rsid w:val="00D537C9"/>
    <w:rsid w:val="00DA4BD1"/>
    <w:rsid w:val="00DA51D1"/>
    <w:rsid w:val="00E21A74"/>
    <w:rsid w:val="00E55ABD"/>
    <w:rsid w:val="00E76C9C"/>
    <w:rsid w:val="00EA4B66"/>
    <w:rsid w:val="00EE08C8"/>
    <w:rsid w:val="00F15091"/>
    <w:rsid w:val="00F40BDA"/>
    <w:rsid w:val="00F83E72"/>
    <w:rsid w:val="00F84913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F63D"/>
  <w15:docId w15:val="{7D60FE40-BA1A-435E-9A3B-5CF13F0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16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13EA-0CC9-49EA-8D64-97320AB5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2</cp:revision>
  <cp:lastPrinted>2022-11-03T06:31:00Z</cp:lastPrinted>
  <dcterms:created xsi:type="dcterms:W3CDTF">2022-11-03T06:31:00Z</dcterms:created>
  <dcterms:modified xsi:type="dcterms:W3CDTF">2022-11-03T06:31:00Z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