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5F95" w14:textId="68CD5435" w:rsidR="00247796" w:rsidRPr="00F813D7" w:rsidRDefault="00F813D7" w:rsidP="00F813D7">
      <w:pPr>
        <w:jc w:val="center"/>
        <w:rPr>
          <w:b/>
        </w:rPr>
      </w:pPr>
      <w:r w:rsidRPr="00F813D7">
        <w:rPr>
          <w:b/>
          <w:sz w:val="28"/>
          <w:szCs w:val="28"/>
        </w:rPr>
        <w:t xml:space="preserve">Dodatek č. </w:t>
      </w:r>
      <w:r w:rsidR="001E2341">
        <w:rPr>
          <w:b/>
          <w:sz w:val="28"/>
          <w:szCs w:val="28"/>
        </w:rPr>
        <w:t>1</w:t>
      </w:r>
      <w:r w:rsidRPr="00F813D7">
        <w:rPr>
          <w:b/>
          <w:sz w:val="28"/>
          <w:szCs w:val="28"/>
        </w:rPr>
        <w:t xml:space="preserve"> ke smlouvě o vedení účetnictví ze dne</w:t>
      </w:r>
      <w:r w:rsidRPr="00F813D7">
        <w:rPr>
          <w:b/>
          <w:sz w:val="36"/>
          <w:szCs w:val="36"/>
        </w:rPr>
        <w:t xml:space="preserve"> </w:t>
      </w:r>
      <w:r w:rsidR="00FA0C9D">
        <w:rPr>
          <w:b/>
          <w:sz w:val="36"/>
          <w:szCs w:val="36"/>
        </w:rPr>
        <w:t>1. 9. 2018</w:t>
      </w:r>
    </w:p>
    <w:p w14:paraId="4D3C9B63" w14:textId="77777777" w:rsidR="00F813D7" w:rsidRDefault="00F813D7" w:rsidP="00F813D7">
      <w:pPr>
        <w:jc w:val="center"/>
        <w:rPr>
          <w:b/>
          <w:sz w:val="36"/>
          <w:szCs w:val="36"/>
        </w:rPr>
      </w:pPr>
    </w:p>
    <w:p w14:paraId="29221103" w14:textId="77777777" w:rsidR="00F813D7" w:rsidRDefault="00F813D7" w:rsidP="00F813D7">
      <w:pPr>
        <w:jc w:val="both"/>
        <w:rPr>
          <w:b/>
          <w:u w:val="single"/>
        </w:rPr>
      </w:pPr>
      <w:r w:rsidRPr="00F813D7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14:paraId="1AF37716" w14:textId="77777777" w:rsidR="00F813D7" w:rsidRDefault="00F813D7" w:rsidP="00F813D7">
      <w:pPr>
        <w:spacing w:after="0" w:line="240" w:lineRule="auto"/>
        <w:contextualSpacing/>
        <w:jc w:val="both"/>
      </w:pPr>
      <w:r>
        <w:t>Ing. Zuzana Zavadilová</w:t>
      </w:r>
    </w:p>
    <w:p w14:paraId="092C360D" w14:textId="77777777" w:rsidR="00F813D7" w:rsidRDefault="00F813D7" w:rsidP="00F813D7">
      <w:pPr>
        <w:spacing w:after="0" w:line="240" w:lineRule="auto"/>
        <w:contextualSpacing/>
        <w:jc w:val="both"/>
      </w:pPr>
      <w:r>
        <w:t>IČ 70559287</w:t>
      </w:r>
    </w:p>
    <w:p w14:paraId="002246E6" w14:textId="50B92C20" w:rsidR="00F813D7" w:rsidRDefault="00F813D7" w:rsidP="00F813D7">
      <w:pPr>
        <w:spacing w:after="0" w:line="240" w:lineRule="auto"/>
        <w:contextualSpacing/>
        <w:jc w:val="both"/>
      </w:pPr>
      <w:r>
        <w:t>198 00 Praha 9</w:t>
      </w:r>
    </w:p>
    <w:p w14:paraId="3E06A58B" w14:textId="739504DC" w:rsidR="00F813D7" w:rsidRDefault="00F813D7" w:rsidP="00F813D7">
      <w:pPr>
        <w:spacing w:after="0" w:line="240" w:lineRule="auto"/>
        <w:contextualSpacing/>
        <w:jc w:val="both"/>
      </w:pPr>
      <w:r>
        <w:t xml:space="preserve">(dále </w:t>
      </w:r>
      <w:r w:rsidR="00FA0C9D">
        <w:t>jed dodavatel</w:t>
      </w:r>
      <w:r>
        <w:t>)</w:t>
      </w:r>
    </w:p>
    <w:p w14:paraId="2009A3FC" w14:textId="77777777" w:rsidR="00F813D7" w:rsidRDefault="00F813D7" w:rsidP="00F813D7">
      <w:pPr>
        <w:spacing w:after="0" w:line="240" w:lineRule="auto"/>
        <w:contextualSpacing/>
        <w:jc w:val="both"/>
      </w:pPr>
    </w:p>
    <w:p w14:paraId="2CE4BE49" w14:textId="77777777" w:rsidR="00F813D7" w:rsidRDefault="00052241" w:rsidP="00F813D7">
      <w:pPr>
        <w:spacing w:after="0" w:line="240" w:lineRule="auto"/>
        <w:contextualSpacing/>
        <w:jc w:val="both"/>
      </w:pPr>
      <w:r>
        <w:t>na straně jedné</w:t>
      </w:r>
    </w:p>
    <w:p w14:paraId="5E64B1C9" w14:textId="77777777" w:rsidR="00052241" w:rsidRDefault="00052241" w:rsidP="00F813D7">
      <w:pPr>
        <w:spacing w:after="0" w:line="240" w:lineRule="auto"/>
        <w:contextualSpacing/>
        <w:jc w:val="both"/>
      </w:pPr>
    </w:p>
    <w:p w14:paraId="58055FDC" w14:textId="77777777" w:rsidR="00F813D7" w:rsidRDefault="00F813D7" w:rsidP="00F813D7">
      <w:pPr>
        <w:spacing w:after="0" w:line="240" w:lineRule="auto"/>
        <w:contextualSpacing/>
        <w:jc w:val="both"/>
      </w:pPr>
    </w:p>
    <w:p w14:paraId="613B4DB7" w14:textId="458DDE87" w:rsidR="00F813D7" w:rsidRDefault="00FA0C9D" w:rsidP="00F813D7">
      <w:pPr>
        <w:spacing w:after="0" w:line="240" w:lineRule="auto"/>
        <w:contextualSpacing/>
        <w:jc w:val="both"/>
      </w:pPr>
      <w:r>
        <w:t>MŠ Hostavice</w:t>
      </w:r>
      <w:r w:rsidR="00F813D7">
        <w:t xml:space="preserve"> zastoupená </w:t>
      </w:r>
      <w:r w:rsidR="001E2341" w:rsidRPr="001E2341">
        <w:t>Ing. Markét</w:t>
      </w:r>
      <w:r w:rsidR="001E2341">
        <w:t>ou</w:t>
      </w:r>
      <w:r w:rsidR="001E2341" w:rsidRPr="001E2341">
        <w:t xml:space="preserve"> Havelkov</w:t>
      </w:r>
      <w:r w:rsidR="001E2341">
        <w:t>ou</w:t>
      </w:r>
      <w:r w:rsidR="001E2341" w:rsidRPr="001E2341">
        <w:t>, Ph.D.</w:t>
      </w:r>
    </w:p>
    <w:p w14:paraId="3B215AAB" w14:textId="579B6D80" w:rsidR="00F813D7" w:rsidRDefault="00F813D7" w:rsidP="00F813D7">
      <w:pPr>
        <w:spacing w:after="0" w:line="240" w:lineRule="auto"/>
        <w:contextualSpacing/>
        <w:jc w:val="both"/>
      </w:pPr>
      <w:r>
        <w:t xml:space="preserve">IČ </w:t>
      </w:r>
      <w:r w:rsidR="00FA0C9D">
        <w:t>07020724</w:t>
      </w:r>
    </w:p>
    <w:p w14:paraId="09A02F43" w14:textId="7F7582C4" w:rsidR="00F813D7" w:rsidRDefault="00FA0C9D" w:rsidP="00F813D7">
      <w:pPr>
        <w:spacing w:after="0" w:line="240" w:lineRule="auto"/>
        <w:contextualSpacing/>
        <w:jc w:val="both"/>
      </w:pPr>
      <w:r>
        <w:t>U Hostavického potoka 803/71</w:t>
      </w:r>
      <w:r w:rsidR="00F813D7">
        <w:t>, Praha 9</w:t>
      </w:r>
    </w:p>
    <w:p w14:paraId="6141C859" w14:textId="47E801A4" w:rsidR="00F813D7" w:rsidRDefault="00F813D7" w:rsidP="00F813D7">
      <w:pPr>
        <w:spacing w:after="0" w:line="240" w:lineRule="auto"/>
        <w:contextualSpacing/>
        <w:jc w:val="both"/>
      </w:pPr>
      <w:r>
        <w:t xml:space="preserve">(dále jen </w:t>
      </w:r>
      <w:r w:rsidR="00FA0C9D">
        <w:t>odběratel</w:t>
      </w:r>
      <w:r>
        <w:t>)</w:t>
      </w:r>
    </w:p>
    <w:p w14:paraId="33AFE236" w14:textId="77777777" w:rsidR="00052241" w:rsidRDefault="00052241" w:rsidP="00F813D7">
      <w:pPr>
        <w:spacing w:after="0" w:line="240" w:lineRule="auto"/>
        <w:contextualSpacing/>
        <w:jc w:val="both"/>
      </w:pPr>
    </w:p>
    <w:p w14:paraId="7D861053" w14:textId="77777777" w:rsidR="00052241" w:rsidRDefault="00052241" w:rsidP="00F813D7">
      <w:pPr>
        <w:spacing w:after="0" w:line="240" w:lineRule="auto"/>
        <w:contextualSpacing/>
        <w:jc w:val="both"/>
      </w:pPr>
      <w:r>
        <w:t>na straně druhé</w:t>
      </w:r>
    </w:p>
    <w:p w14:paraId="1B2D30C6" w14:textId="77777777" w:rsidR="00052241" w:rsidRDefault="00052241" w:rsidP="00F813D7">
      <w:pPr>
        <w:spacing w:after="0" w:line="240" w:lineRule="auto"/>
        <w:contextualSpacing/>
        <w:jc w:val="both"/>
      </w:pPr>
    </w:p>
    <w:p w14:paraId="2FB4CFB5" w14:textId="77777777" w:rsidR="00F813D7" w:rsidRDefault="00F813D7" w:rsidP="00F813D7">
      <w:pPr>
        <w:spacing w:after="0" w:line="240" w:lineRule="auto"/>
        <w:contextualSpacing/>
        <w:jc w:val="both"/>
      </w:pPr>
    </w:p>
    <w:p w14:paraId="469119F0" w14:textId="77777777" w:rsidR="00F813D7" w:rsidRDefault="00F813D7" w:rsidP="00F813D7">
      <w:pPr>
        <w:spacing w:after="0" w:line="240" w:lineRule="auto"/>
        <w:contextualSpacing/>
        <w:jc w:val="both"/>
      </w:pPr>
    </w:p>
    <w:p w14:paraId="479CD518" w14:textId="0267F276" w:rsidR="00F813D7" w:rsidRDefault="00F813D7" w:rsidP="00F813D7">
      <w:pPr>
        <w:spacing w:after="0" w:line="240" w:lineRule="auto"/>
        <w:contextualSpacing/>
        <w:jc w:val="both"/>
      </w:pPr>
      <w:r>
        <w:t>uzavírají dodatek</w:t>
      </w:r>
      <w:r w:rsidR="00633860">
        <w:t xml:space="preserve"> č. </w:t>
      </w:r>
      <w:r w:rsidR="00FA0C9D">
        <w:t>1</w:t>
      </w:r>
      <w:r>
        <w:t xml:space="preserve"> ke smlouvě o vedení účetnictví ze dne </w:t>
      </w:r>
      <w:r w:rsidR="00FA0C9D">
        <w:t>1. 9. 20</w:t>
      </w:r>
      <w:r w:rsidR="00421D2B">
        <w:t>18</w:t>
      </w:r>
      <w:r w:rsidR="00633860">
        <w:t>.</w:t>
      </w:r>
    </w:p>
    <w:p w14:paraId="66A7C971" w14:textId="77777777" w:rsidR="00052241" w:rsidRDefault="00052241" w:rsidP="00F813D7">
      <w:pPr>
        <w:spacing w:after="0" w:line="240" w:lineRule="auto"/>
        <w:contextualSpacing/>
        <w:jc w:val="both"/>
      </w:pPr>
    </w:p>
    <w:p w14:paraId="4DE7D814" w14:textId="77777777" w:rsidR="00F813D7" w:rsidRDefault="00F813D7" w:rsidP="00F813D7">
      <w:pPr>
        <w:spacing w:after="0" w:line="240" w:lineRule="auto"/>
        <w:contextualSpacing/>
        <w:jc w:val="both"/>
      </w:pPr>
    </w:p>
    <w:p w14:paraId="525963E9" w14:textId="77777777" w:rsidR="00F813D7" w:rsidRDefault="00F813D7" w:rsidP="00F813D7">
      <w:pPr>
        <w:spacing w:after="0" w:line="240" w:lineRule="auto"/>
        <w:contextualSpacing/>
        <w:jc w:val="both"/>
      </w:pPr>
    </w:p>
    <w:p w14:paraId="4A5ACA05" w14:textId="4B5062A7" w:rsidR="00F813D7" w:rsidRDefault="00F813D7" w:rsidP="00F813D7">
      <w:pPr>
        <w:spacing w:after="0" w:line="240" w:lineRule="auto"/>
        <w:contextualSpacing/>
        <w:jc w:val="both"/>
        <w:rPr>
          <w:u w:val="single"/>
        </w:rPr>
      </w:pPr>
      <w:r w:rsidRPr="00F813D7">
        <w:rPr>
          <w:u w:val="single"/>
        </w:rPr>
        <w:t xml:space="preserve">Tímto dodatkem se mění část </w:t>
      </w:r>
      <w:r w:rsidR="00FA0C9D">
        <w:rPr>
          <w:u w:val="single"/>
        </w:rPr>
        <w:t>článku III.</w:t>
      </w:r>
      <w:r w:rsidRPr="00F813D7">
        <w:rPr>
          <w:u w:val="single"/>
        </w:rPr>
        <w:t>:</w:t>
      </w:r>
    </w:p>
    <w:p w14:paraId="1804FCA2" w14:textId="18EBFB7E" w:rsidR="00F813D7" w:rsidRPr="00F813D7" w:rsidRDefault="00F813D7" w:rsidP="00F813D7">
      <w:r>
        <w:t xml:space="preserve">Smluvní strany se dohodly, že od </w:t>
      </w:r>
      <w:r w:rsidR="00FA0C9D">
        <w:t>1. 2. 2021</w:t>
      </w:r>
      <w:r>
        <w:t xml:space="preserve"> bude </w:t>
      </w:r>
      <w:r w:rsidR="00FA0C9D">
        <w:t>odběratel</w:t>
      </w:r>
      <w:r w:rsidR="00633860">
        <w:t xml:space="preserve"> platit dodavateli na základě vystavené faktury </w:t>
      </w:r>
      <w:r>
        <w:t xml:space="preserve">za provedené práce </w:t>
      </w:r>
      <w:r w:rsidRPr="00F813D7">
        <w:t xml:space="preserve">smluvenou odměnu </w:t>
      </w:r>
      <w:r w:rsidRPr="00FA0C9D">
        <w:rPr>
          <w:b/>
          <w:bCs/>
        </w:rPr>
        <w:t xml:space="preserve">ve výši </w:t>
      </w:r>
      <w:r w:rsidR="00FA0C9D" w:rsidRPr="00FA0C9D">
        <w:rPr>
          <w:b/>
          <w:bCs/>
        </w:rPr>
        <w:t>Kč 5.200,</w:t>
      </w:r>
      <w:r w:rsidR="00421D2B">
        <w:rPr>
          <w:b/>
          <w:bCs/>
        </w:rPr>
        <w:t>-</w:t>
      </w:r>
      <w:r w:rsidR="00FA0C9D" w:rsidRPr="00FA0C9D">
        <w:rPr>
          <w:b/>
          <w:bCs/>
        </w:rPr>
        <w:t>-.</w:t>
      </w:r>
    </w:p>
    <w:p w14:paraId="125C8C06" w14:textId="77777777" w:rsidR="00F813D7" w:rsidRPr="00F813D7" w:rsidRDefault="00F813D7" w:rsidP="00F813D7">
      <w:pPr>
        <w:spacing w:after="0" w:line="240" w:lineRule="auto"/>
        <w:contextualSpacing/>
        <w:jc w:val="both"/>
      </w:pPr>
    </w:p>
    <w:p w14:paraId="03748C5D" w14:textId="77777777" w:rsidR="00F813D7" w:rsidRDefault="00F813D7" w:rsidP="00F813D7">
      <w:pPr>
        <w:spacing w:after="0" w:line="240" w:lineRule="auto"/>
        <w:contextualSpacing/>
        <w:jc w:val="both"/>
      </w:pPr>
    </w:p>
    <w:p w14:paraId="29397885" w14:textId="77777777" w:rsidR="00F813D7" w:rsidRDefault="00F813D7" w:rsidP="00F813D7">
      <w:pPr>
        <w:spacing w:after="0" w:line="240" w:lineRule="auto"/>
        <w:contextualSpacing/>
        <w:jc w:val="both"/>
      </w:pPr>
    </w:p>
    <w:p w14:paraId="1CD14AA7" w14:textId="77777777" w:rsidR="00F813D7" w:rsidRDefault="00F813D7" w:rsidP="00F813D7">
      <w:pPr>
        <w:spacing w:after="0" w:line="240" w:lineRule="auto"/>
        <w:contextualSpacing/>
        <w:jc w:val="both"/>
      </w:pPr>
    </w:p>
    <w:p w14:paraId="2429B552" w14:textId="2B4E9966" w:rsidR="00F813D7" w:rsidRDefault="00633860" w:rsidP="00F813D7">
      <w:pPr>
        <w:spacing w:line="240" w:lineRule="auto"/>
        <w:jc w:val="both"/>
      </w:pPr>
      <w:r>
        <w:t xml:space="preserve">V Praze dne </w:t>
      </w:r>
      <w:r w:rsidR="00FA0C9D">
        <w:t>1. 2. 2021</w:t>
      </w:r>
    </w:p>
    <w:p w14:paraId="6F1DDDA8" w14:textId="77777777" w:rsidR="00633860" w:rsidRDefault="00633860" w:rsidP="00F813D7">
      <w:pPr>
        <w:spacing w:line="240" w:lineRule="auto"/>
        <w:jc w:val="both"/>
      </w:pPr>
    </w:p>
    <w:p w14:paraId="67CD722F" w14:textId="77777777" w:rsidR="00633860" w:rsidRDefault="00633860" w:rsidP="00F813D7">
      <w:pPr>
        <w:spacing w:line="240" w:lineRule="auto"/>
        <w:jc w:val="both"/>
      </w:pPr>
    </w:p>
    <w:p w14:paraId="4FA27487" w14:textId="77777777" w:rsidR="00633860" w:rsidRPr="00F813D7" w:rsidRDefault="00633860" w:rsidP="00F813D7">
      <w:pPr>
        <w:spacing w:line="240" w:lineRule="auto"/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>
        <w:tab/>
      </w:r>
    </w:p>
    <w:p w14:paraId="265D37C3" w14:textId="77777777" w:rsidR="00F813D7" w:rsidRDefault="00F813D7" w:rsidP="00F813D7">
      <w:pPr>
        <w:jc w:val="center"/>
        <w:rPr>
          <w:b/>
          <w:sz w:val="36"/>
          <w:szCs w:val="36"/>
        </w:rPr>
      </w:pPr>
    </w:p>
    <w:p w14:paraId="6130E9B6" w14:textId="77777777" w:rsidR="00F813D7" w:rsidRPr="00F813D7" w:rsidRDefault="00F813D7" w:rsidP="00F813D7">
      <w:pPr>
        <w:jc w:val="center"/>
        <w:rPr>
          <w:b/>
          <w:sz w:val="36"/>
          <w:szCs w:val="36"/>
        </w:rPr>
      </w:pPr>
    </w:p>
    <w:sectPr w:rsidR="00F813D7" w:rsidRPr="00F8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D7"/>
    <w:rsid w:val="00052241"/>
    <w:rsid w:val="001E2341"/>
    <w:rsid w:val="00247796"/>
    <w:rsid w:val="00421D2B"/>
    <w:rsid w:val="00633860"/>
    <w:rsid w:val="00945DEF"/>
    <w:rsid w:val="00F813D7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4F9"/>
  <w15:chartTrackingRefBased/>
  <w15:docId w15:val="{1EDD9D91-B201-45BE-886E-496FEE18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Zavadilová Zuzana</dc:creator>
  <cp:keywords/>
  <dc:description/>
  <cp:lastModifiedBy>Markéta Havelková</cp:lastModifiedBy>
  <cp:revision>4</cp:revision>
  <dcterms:created xsi:type="dcterms:W3CDTF">2021-02-16T10:45:00Z</dcterms:created>
  <dcterms:modified xsi:type="dcterms:W3CDTF">2022-11-03T09:05:00Z</dcterms:modified>
</cp:coreProperties>
</file>