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A0" w:rsidRDefault="004B56A0" w:rsidP="004B56A0">
      <w:pPr>
        <w:pStyle w:val="Default"/>
      </w:pPr>
    </w:p>
    <w:p w:rsidR="002B1DCF" w:rsidRPr="004B56A0" w:rsidRDefault="004B56A0" w:rsidP="004B56A0">
      <w:pPr>
        <w:jc w:val="center"/>
        <w:rPr>
          <w:b/>
          <w:sz w:val="36"/>
        </w:rPr>
      </w:pPr>
      <w:r w:rsidRPr="004B56A0">
        <w:rPr>
          <w:b/>
          <w:sz w:val="36"/>
        </w:rPr>
        <w:t>Čestné prohlášení</w:t>
      </w:r>
    </w:p>
    <w:p w:rsidR="004B56A0" w:rsidRPr="004B56A0" w:rsidRDefault="004B56A0" w:rsidP="004B56A0">
      <w:pPr>
        <w:jc w:val="center"/>
        <w:rPr>
          <w:b/>
          <w:sz w:val="36"/>
        </w:rPr>
      </w:pPr>
      <w:r w:rsidRPr="004B56A0">
        <w:rPr>
          <w:b/>
          <w:sz w:val="36"/>
        </w:rPr>
        <w:t>„ReactEU-100_R</w:t>
      </w:r>
      <w:bookmarkStart w:id="0" w:name="_GoBack"/>
      <w:bookmarkEnd w:id="0"/>
      <w:r w:rsidRPr="004B56A0">
        <w:rPr>
          <w:b/>
          <w:sz w:val="36"/>
        </w:rPr>
        <w:t>ozmrazovač plazmy“</w:t>
      </w:r>
    </w:p>
    <w:p w:rsidR="004B56A0" w:rsidRDefault="004B56A0"/>
    <w:p w:rsidR="004B56A0" w:rsidRPr="004B56A0" w:rsidRDefault="004B56A0" w:rsidP="004B56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B56A0" w:rsidRPr="004B56A0" w:rsidRDefault="004B56A0" w:rsidP="004B56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4B56A0">
        <w:rPr>
          <w:rFonts w:ascii="Tahoma" w:hAnsi="Tahoma" w:cs="Tahoma"/>
          <w:color w:val="000000"/>
          <w:sz w:val="23"/>
          <w:szCs w:val="23"/>
        </w:rPr>
        <w:t xml:space="preserve">Dodavatel </w:t>
      </w:r>
      <w:r w:rsidRPr="004B56A0">
        <w:rPr>
          <w:rFonts w:ascii="Tahoma" w:hAnsi="Tahoma" w:cs="Tahoma"/>
          <w:b/>
          <w:bCs/>
          <w:color w:val="000000"/>
          <w:sz w:val="23"/>
          <w:szCs w:val="23"/>
        </w:rPr>
        <w:t xml:space="preserve">SARSTEDT spol. s r.o., </w:t>
      </w:r>
      <w:r w:rsidRPr="004B56A0">
        <w:rPr>
          <w:rFonts w:ascii="Tahoma" w:hAnsi="Tahoma" w:cs="Tahoma"/>
          <w:color w:val="000000"/>
          <w:sz w:val="23"/>
          <w:szCs w:val="23"/>
        </w:rPr>
        <w:t xml:space="preserve">čestně prohlašuje, že při plnění výše uvedené veřejné zakázky využije poddodavatele: </w:t>
      </w:r>
      <w:r w:rsidRPr="004B56A0">
        <w:rPr>
          <w:rFonts w:ascii="Tahoma" w:hAnsi="Tahoma" w:cs="Tahoma"/>
          <w:b/>
          <w:bCs/>
          <w:color w:val="000000"/>
          <w:sz w:val="23"/>
          <w:szCs w:val="23"/>
        </w:rPr>
        <w:t>společnost Medesa s.r.o., Na Vyšehradě 1092, 57201 Polička</w:t>
      </w:r>
      <w:r w:rsidRPr="004B56A0">
        <w:rPr>
          <w:rFonts w:ascii="Tahoma" w:hAnsi="Tahoma" w:cs="Tahoma"/>
          <w:color w:val="000000"/>
          <w:sz w:val="23"/>
          <w:szCs w:val="23"/>
        </w:rPr>
        <w:t xml:space="preserve">, k plnění veřejné zakázky týkající se servisních služeb, který je smluvním partnerem. </w:t>
      </w:r>
    </w:p>
    <w:p w:rsidR="004B56A0" w:rsidRDefault="004B56A0" w:rsidP="004B56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4B56A0">
        <w:rPr>
          <w:rFonts w:ascii="Tahoma" w:hAnsi="Tahoma" w:cs="Tahoma"/>
          <w:color w:val="000000"/>
          <w:sz w:val="23"/>
          <w:szCs w:val="23"/>
        </w:rPr>
        <w:t xml:space="preserve">Společnost </w:t>
      </w:r>
      <w:r w:rsidRPr="004B56A0">
        <w:rPr>
          <w:rFonts w:ascii="Tahoma" w:hAnsi="Tahoma" w:cs="Tahoma"/>
          <w:b/>
          <w:bCs/>
          <w:color w:val="000000"/>
          <w:sz w:val="23"/>
          <w:szCs w:val="23"/>
        </w:rPr>
        <w:t xml:space="preserve">Medesa s.r.o., Na Vyšehradě 1092, 57201 Polička </w:t>
      </w:r>
      <w:r w:rsidRPr="004B56A0">
        <w:rPr>
          <w:rFonts w:ascii="Tahoma" w:hAnsi="Tahoma" w:cs="Tahoma"/>
          <w:color w:val="000000"/>
          <w:sz w:val="23"/>
          <w:szCs w:val="23"/>
        </w:rPr>
        <w:t xml:space="preserve">přijímá k výše uvedené zakázce plnění závazku na servisní služby. </w:t>
      </w:r>
    </w:p>
    <w:p w:rsidR="004B56A0" w:rsidRDefault="004B56A0" w:rsidP="004B56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4B56A0" w:rsidRPr="004B56A0" w:rsidRDefault="004B56A0" w:rsidP="004B56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4B56A0" w:rsidRPr="004B56A0" w:rsidRDefault="004B56A0" w:rsidP="004B56A0">
      <w:pPr>
        <w:pStyle w:val="Default"/>
        <w:rPr>
          <w:rFonts w:ascii="Tahoma" w:hAnsi="Tahoma" w:cs="Tahoma"/>
        </w:rPr>
      </w:pPr>
      <w:r w:rsidRPr="004B56A0">
        <w:rPr>
          <w:rFonts w:ascii="Tahoma" w:hAnsi="Tahoma" w:cs="Tahoma"/>
          <w:sz w:val="23"/>
          <w:szCs w:val="23"/>
        </w:rPr>
        <w:t>V</w:t>
      </w:r>
      <w:r w:rsidRPr="004B56A0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Praze, dne </w:t>
      </w:r>
    </w:p>
    <w:sectPr w:rsidR="004B56A0" w:rsidRPr="004B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A0"/>
    <w:rsid w:val="002B1DCF"/>
    <w:rsid w:val="004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C10C-E287-41E2-9B95-1531C4F3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5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2022-10-26T10:01:00Z</dcterms:created>
  <dcterms:modified xsi:type="dcterms:W3CDTF">2022-10-26T10:03:00Z</dcterms:modified>
</cp:coreProperties>
</file>