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A3D" w14:textId="77777777" w:rsidR="00D4754A" w:rsidRPr="001F15C7" w:rsidRDefault="00D4754A" w:rsidP="00D4754A">
      <w:pPr>
        <w:jc w:val="center"/>
        <w:rPr>
          <w:rFonts w:ascii="Calibri" w:hAnsi="Calibri" w:cs="Arial"/>
          <w:b/>
          <w:sz w:val="28"/>
          <w:szCs w:val="28"/>
        </w:rPr>
      </w:pPr>
      <w:r w:rsidRPr="001F15C7">
        <w:rPr>
          <w:rFonts w:ascii="Calibri" w:hAnsi="Calibri" w:cs="Arial"/>
          <w:b/>
          <w:sz w:val="28"/>
          <w:szCs w:val="28"/>
        </w:rPr>
        <w:t>Smlouva o nájmu nebytových prostor</w:t>
      </w:r>
    </w:p>
    <w:p w14:paraId="0B7CA8A1" w14:textId="77777777" w:rsidR="00D4754A" w:rsidRPr="001F15C7" w:rsidRDefault="00D4754A" w:rsidP="00D4754A">
      <w:pPr>
        <w:jc w:val="both"/>
        <w:rPr>
          <w:rFonts w:ascii="Calibri" w:hAnsi="Calibri"/>
        </w:rPr>
      </w:pPr>
    </w:p>
    <w:p w14:paraId="485DF13E" w14:textId="77777777" w:rsidR="00D4754A" w:rsidRPr="001F15C7" w:rsidRDefault="00D4754A" w:rsidP="00D4754A">
      <w:pPr>
        <w:jc w:val="both"/>
        <w:rPr>
          <w:rFonts w:ascii="Calibri" w:hAnsi="Calibri"/>
        </w:rPr>
      </w:pPr>
    </w:p>
    <w:p w14:paraId="56FCBFAC" w14:textId="77777777" w:rsidR="00D4754A" w:rsidRPr="001F15C7" w:rsidRDefault="00D4754A" w:rsidP="00D4754A">
      <w:pPr>
        <w:jc w:val="both"/>
        <w:rPr>
          <w:rFonts w:ascii="Calibri" w:hAnsi="Calibri"/>
          <w:b/>
        </w:rPr>
      </w:pPr>
      <w:r w:rsidRPr="001F15C7">
        <w:rPr>
          <w:rFonts w:ascii="Calibri" w:hAnsi="Calibri"/>
          <w:b/>
        </w:rPr>
        <w:t>www.scio.cz, s.r.o.</w:t>
      </w:r>
    </w:p>
    <w:p w14:paraId="395215C2" w14:textId="77777777" w:rsidR="00D4754A" w:rsidRPr="001F15C7" w:rsidRDefault="00D4754A" w:rsidP="00D4754A">
      <w:pPr>
        <w:jc w:val="both"/>
        <w:rPr>
          <w:rFonts w:ascii="Calibri" w:hAnsi="Calibri"/>
        </w:rPr>
      </w:pPr>
      <w:r w:rsidRPr="001F15C7">
        <w:rPr>
          <w:rFonts w:ascii="Calibri" w:hAnsi="Calibri"/>
        </w:rPr>
        <w:t>se sídlem: Praha 8, Pobřežní 34, PSČ 186 00</w:t>
      </w:r>
    </w:p>
    <w:p w14:paraId="1D197903" w14:textId="77777777" w:rsidR="00D4754A" w:rsidRPr="001F15C7" w:rsidRDefault="00D4754A" w:rsidP="00D4754A">
      <w:pPr>
        <w:jc w:val="both"/>
        <w:rPr>
          <w:rFonts w:ascii="Calibri" w:hAnsi="Calibri"/>
        </w:rPr>
      </w:pPr>
      <w:r w:rsidRPr="001F15C7">
        <w:rPr>
          <w:rFonts w:ascii="Calibri" w:hAnsi="Calibri"/>
        </w:rPr>
        <w:t>IČ: 27156125</w:t>
      </w:r>
    </w:p>
    <w:p w14:paraId="75443124" w14:textId="77777777" w:rsidR="00D4754A" w:rsidRPr="001F15C7" w:rsidRDefault="00D4754A" w:rsidP="00D4754A">
      <w:pPr>
        <w:jc w:val="both"/>
        <w:rPr>
          <w:rFonts w:ascii="Calibri" w:hAnsi="Calibri"/>
        </w:rPr>
      </w:pPr>
      <w:r w:rsidRPr="001F15C7">
        <w:rPr>
          <w:rFonts w:ascii="Calibri" w:hAnsi="Calibri"/>
        </w:rPr>
        <w:t>DIČ: CZ27156125</w:t>
      </w:r>
    </w:p>
    <w:p w14:paraId="541E361A" w14:textId="77777777" w:rsidR="003949A9" w:rsidRPr="001F15C7" w:rsidRDefault="003949A9" w:rsidP="00D4754A">
      <w:pPr>
        <w:jc w:val="both"/>
        <w:rPr>
          <w:rFonts w:ascii="Calibri" w:hAnsi="Calibri"/>
        </w:rPr>
      </w:pPr>
      <w:r w:rsidRPr="001F15C7">
        <w:rPr>
          <w:rFonts w:ascii="Calibri" w:hAnsi="Calibri"/>
        </w:rPr>
        <w:t>zapsaná v Obchodním rejstříku vedeném Městským soudem v Praze, oddíl C vložka 100551</w:t>
      </w:r>
    </w:p>
    <w:p w14:paraId="260E5F62" w14:textId="77777777" w:rsidR="00D4754A" w:rsidRPr="001F15C7" w:rsidRDefault="00D4754A" w:rsidP="00D4754A">
      <w:pPr>
        <w:jc w:val="both"/>
        <w:rPr>
          <w:rFonts w:ascii="Calibri" w:hAnsi="Calibri"/>
        </w:rPr>
      </w:pPr>
      <w:r w:rsidRPr="001F15C7">
        <w:rPr>
          <w:rFonts w:ascii="Calibri" w:hAnsi="Calibri"/>
        </w:rPr>
        <w:t xml:space="preserve">jednající </w:t>
      </w:r>
      <w:r w:rsidR="00F628C6">
        <w:rPr>
          <w:rFonts w:ascii="Calibri" w:hAnsi="Calibri"/>
        </w:rPr>
        <w:t xml:space="preserve">Mgr. Jiřím </w:t>
      </w:r>
      <w:proofErr w:type="spellStart"/>
      <w:r w:rsidR="00F628C6">
        <w:rPr>
          <w:rFonts w:ascii="Calibri" w:hAnsi="Calibri"/>
        </w:rPr>
        <w:t>Zelendou</w:t>
      </w:r>
      <w:proofErr w:type="spellEnd"/>
      <w:r w:rsidRPr="001F15C7">
        <w:rPr>
          <w:rFonts w:ascii="Calibri" w:hAnsi="Calibri"/>
        </w:rPr>
        <w:t>, jednatelem společnosti</w:t>
      </w:r>
    </w:p>
    <w:p w14:paraId="106E0793" w14:textId="77777777" w:rsidR="001821E9" w:rsidRPr="00204A07" w:rsidRDefault="001821E9" w:rsidP="001821E9">
      <w:pPr>
        <w:jc w:val="both"/>
        <w:rPr>
          <w:rFonts w:ascii="Calibri" w:hAnsi="Calibri"/>
          <w:color w:val="000000"/>
        </w:rPr>
      </w:pPr>
      <w:r w:rsidRPr="00204A07">
        <w:rPr>
          <w:rFonts w:ascii="Calibri" w:hAnsi="Calibri"/>
          <w:color w:val="000000"/>
        </w:rPr>
        <w:t xml:space="preserve">zastoupena na základě plné moci </w:t>
      </w:r>
      <w:r>
        <w:rPr>
          <w:rFonts w:ascii="Calibri" w:hAnsi="Calibri"/>
          <w:color w:val="000000"/>
        </w:rPr>
        <w:t>Mgr. Eliškou Hloupou Sovovou,</w:t>
      </w:r>
    </w:p>
    <w:p w14:paraId="68254520" w14:textId="77777777" w:rsidR="00D4754A" w:rsidRPr="001F15C7" w:rsidRDefault="001821E9" w:rsidP="001821E9">
      <w:pPr>
        <w:jc w:val="both"/>
        <w:rPr>
          <w:rFonts w:ascii="Calibri" w:hAnsi="Calibri"/>
        </w:rPr>
      </w:pPr>
      <w:r w:rsidRPr="001F15C7">
        <w:rPr>
          <w:rFonts w:ascii="Calibri" w:hAnsi="Calibri"/>
        </w:rPr>
        <w:t xml:space="preserve"> </w:t>
      </w:r>
      <w:r w:rsidR="00D4754A" w:rsidRPr="001F15C7">
        <w:rPr>
          <w:rFonts w:ascii="Calibri" w:hAnsi="Calibri"/>
        </w:rPr>
        <w:t>(dále jen „společnost Scio“)</w:t>
      </w:r>
    </w:p>
    <w:p w14:paraId="78D9DBB3" w14:textId="77777777" w:rsidR="00D4754A" w:rsidRPr="001F15C7" w:rsidRDefault="00D4754A" w:rsidP="00D4754A">
      <w:pPr>
        <w:jc w:val="both"/>
        <w:rPr>
          <w:rFonts w:ascii="Calibri" w:hAnsi="Calibri"/>
        </w:rPr>
      </w:pPr>
    </w:p>
    <w:p w14:paraId="58CE64A0" w14:textId="77777777" w:rsidR="00D4754A" w:rsidRPr="001F15C7" w:rsidRDefault="00D4754A" w:rsidP="00D4754A">
      <w:pPr>
        <w:jc w:val="both"/>
        <w:rPr>
          <w:rFonts w:ascii="Calibri" w:hAnsi="Calibri"/>
        </w:rPr>
      </w:pPr>
      <w:r w:rsidRPr="001F15C7">
        <w:rPr>
          <w:rFonts w:ascii="Calibri" w:hAnsi="Calibri"/>
        </w:rPr>
        <w:t>a</w:t>
      </w:r>
    </w:p>
    <w:p w14:paraId="00F73F0C" w14:textId="77777777" w:rsidR="00D4754A" w:rsidRPr="001F15C7" w:rsidRDefault="00D4754A" w:rsidP="00D4754A">
      <w:pPr>
        <w:jc w:val="both"/>
        <w:rPr>
          <w:rFonts w:ascii="Calibri" w:hAnsi="Calibri"/>
        </w:rPr>
      </w:pPr>
    </w:p>
    <w:p w14:paraId="283A5892" w14:textId="77777777" w:rsidR="00710484" w:rsidRPr="001F15C7" w:rsidRDefault="00FE7670" w:rsidP="0071048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Gymnázium, Olomouc - </w:t>
      </w:r>
      <w:proofErr w:type="spellStart"/>
      <w:r>
        <w:rPr>
          <w:rFonts w:asciiTheme="minorHAnsi" w:hAnsiTheme="minorHAnsi" w:cstheme="minorHAnsi"/>
          <w:b/>
        </w:rPr>
        <w:t>Hejčín</w:t>
      </w:r>
      <w:proofErr w:type="spellEnd"/>
    </w:p>
    <w:p w14:paraId="6164AF22" w14:textId="77777777" w:rsidR="00710484" w:rsidRPr="00414631" w:rsidRDefault="00710484" w:rsidP="00710484">
      <w:pPr>
        <w:jc w:val="both"/>
        <w:rPr>
          <w:rFonts w:asciiTheme="minorHAnsi" w:hAnsiTheme="minorHAnsi" w:cstheme="minorHAnsi"/>
        </w:rPr>
      </w:pPr>
      <w:r w:rsidRPr="00414631">
        <w:rPr>
          <w:rFonts w:asciiTheme="minorHAnsi" w:hAnsiTheme="minorHAnsi" w:cstheme="minorHAnsi"/>
        </w:rPr>
        <w:t xml:space="preserve">IČ: </w:t>
      </w:r>
      <w:r w:rsidR="00DD7C52" w:rsidRPr="00414631">
        <w:rPr>
          <w:rFonts w:asciiTheme="minorHAnsi" w:hAnsiTheme="minorHAnsi" w:cstheme="minorHAnsi"/>
        </w:rPr>
        <w:t>00601799</w:t>
      </w:r>
    </w:p>
    <w:p w14:paraId="6E9F8560" w14:textId="77777777" w:rsidR="00B978EC" w:rsidRPr="00414631" w:rsidRDefault="003949A9" w:rsidP="00B978EC">
      <w:pPr>
        <w:jc w:val="both"/>
        <w:rPr>
          <w:rFonts w:ascii="Calibri" w:hAnsi="Calibri"/>
        </w:rPr>
      </w:pPr>
      <w:r w:rsidRPr="00414631">
        <w:rPr>
          <w:rFonts w:asciiTheme="minorHAnsi" w:hAnsiTheme="minorHAnsi" w:cstheme="minorHAnsi"/>
        </w:rPr>
        <w:t>s</w:t>
      </w:r>
      <w:r w:rsidR="007F3731" w:rsidRPr="00414631">
        <w:rPr>
          <w:rFonts w:asciiTheme="minorHAnsi" w:hAnsiTheme="minorHAnsi" w:cstheme="minorHAnsi"/>
        </w:rPr>
        <w:t xml:space="preserve">e sídlem: </w:t>
      </w:r>
      <w:r w:rsidR="00FE7670" w:rsidRPr="00414631">
        <w:rPr>
          <w:rFonts w:asciiTheme="minorHAnsi" w:hAnsiTheme="minorHAnsi" w:cstheme="minorHAnsi"/>
        </w:rPr>
        <w:t>Tomkova 45, 779 00 Olomo</w:t>
      </w:r>
      <w:r w:rsidR="000037C5" w:rsidRPr="00414631">
        <w:rPr>
          <w:rFonts w:asciiTheme="minorHAnsi" w:hAnsiTheme="minorHAnsi" w:cstheme="minorHAnsi"/>
        </w:rPr>
        <w:t>u</w:t>
      </w:r>
      <w:r w:rsidR="00FE7670" w:rsidRPr="00414631">
        <w:rPr>
          <w:rFonts w:asciiTheme="minorHAnsi" w:hAnsiTheme="minorHAnsi" w:cstheme="minorHAnsi"/>
        </w:rPr>
        <w:t>c</w:t>
      </w:r>
    </w:p>
    <w:p w14:paraId="78CCAA1C" w14:textId="77777777" w:rsidR="00310BCA" w:rsidRPr="00310BCA" w:rsidRDefault="00121EC5" w:rsidP="00310BCA">
      <w:pPr>
        <w:jc w:val="both"/>
        <w:rPr>
          <w:rFonts w:ascii="Calibri" w:hAnsi="Calibri"/>
        </w:rPr>
      </w:pPr>
      <w:r w:rsidRPr="00414631">
        <w:rPr>
          <w:rFonts w:ascii="Calibri" w:hAnsi="Calibri"/>
        </w:rPr>
        <w:t>Z</w:t>
      </w:r>
      <w:r w:rsidR="00352BD6" w:rsidRPr="00414631">
        <w:rPr>
          <w:rFonts w:ascii="Calibri" w:hAnsi="Calibri"/>
        </w:rPr>
        <w:t>astoupená</w:t>
      </w:r>
      <w:r w:rsidR="00DD7C52" w:rsidRPr="00414631">
        <w:rPr>
          <w:rFonts w:ascii="Calibri" w:hAnsi="Calibri"/>
        </w:rPr>
        <w:t xml:space="preserve"> PhDr. Karlem </w:t>
      </w:r>
      <w:proofErr w:type="spellStart"/>
      <w:r w:rsidR="00DD7C52" w:rsidRPr="00414631">
        <w:rPr>
          <w:rFonts w:ascii="Calibri" w:hAnsi="Calibri"/>
        </w:rPr>
        <w:t>Gošem</w:t>
      </w:r>
      <w:proofErr w:type="spellEnd"/>
      <w:r w:rsidR="00310BCA" w:rsidRPr="00310BCA">
        <w:rPr>
          <w:rFonts w:ascii="Calibri" w:hAnsi="Calibri"/>
        </w:rPr>
        <w:t>, ředitelem školy</w:t>
      </w:r>
    </w:p>
    <w:p w14:paraId="5EA6E649" w14:textId="77777777" w:rsidR="00310BCA" w:rsidRPr="00310BCA" w:rsidRDefault="00310BCA" w:rsidP="00310BCA">
      <w:pPr>
        <w:jc w:val="both"/>
        <w:rPr>
          <w:rFonts w:ascii="Calibri" w:hAnsi="Calibri"/>
        </w:rPr>
      </w:pPr>
      <w:r w:rsidRPr="00310BCA">
        <w:rPr>
          <w:rFonts w:ascii="Calibri" w:hAnsi="Calibri"/>
        </w:rPr>
        <w:t>kontaktní osoba: Mgr. Jaroslav Petr</w:t>
      </w:r>
    </w:p>
    <w:p w14:paraId="43DD70EF" w14:textId="77777777" w:rsidR="00352BD6" w:rsidRPr="00414631" w:rsidRDefault="00352BD6" w:rsidP="00352BD6">
      <w:pPr>
        <w:jc w:val="both"/>
        <w:rPr>
          <w:rFonts w:ascii="Calibri" w:hAnsi="Calibri"/>
        </w:rPr>
      </w:pPr>
      <w:r w:rsidRPr="00414631">
        <w:rPr>
          <w:rFonts w:ascii="Calibri" w:hAnsi="Calibri"/>
        </w:rPr>
        <w:t>(dále jen „škola“)</w:t>
      </w:r>
    </w:p>
    <w:p w14:paraId="214268AD" w14:textId="77777777" w:rsidR="00D4754A" w:rsidRPr="00414631" w:rsidRDefault="00D4754A" w:rsidP="00D4754A">
      <w:pPr>
        <w:jc w:val="both"/>
        <w:rPr>
          <w:rFonts w:ascii="Calibri" w:hAnsi="Calibri"/>
        </w:rPr>
      </w:pPr>
    </w:p>
    <w:p w14:paraId="0BB68540" w14:textId="77777777" w:rsidR="00EE3FE7" w:rsidRPr="00414631" w:rsidRDefault="00EE3FE7" w:rsidP="00EE3FE7">
      <w:pPr>
        <w:jc w:val="both"/>
        <w:rPr>
          <w:rFonts w:ascii="Calibri" w:hAnsi="Calibri"/>
        </w:rPr>
      </w:pPr>
      <w:r w:rsidRPr="00414631">
        <w:rPr>
          <w:rFonts w:ascii="Calibri" w:hAnsi="Calibri"/>
        </w:rPr>
        <w:t xml:space="preserve">uzavřeli níže uvedeného dne ve smyslu § 2302 a násl. zákona č. 89/2012 </w:t>
      </w:r>
      <w:r w:rsidR="00B010C9" w:rsidRPr="00414631">
        <w:rPr>
          <w:rFonts w:ascii="Calibri" w:hAnsi="Calibri"/>
        </w:rPr>
        <w:t>Sb., občanský zákoník, v </w:t>
      </w:r>
      <w:r w:rsidRPr="00414631">
        <w:rPr>
          <w:rFonts w:ascii="Calibri" w:hAnsi="Calibri"/>
        </w:rPr>
        <w:t>platném znění tuto Smlouvu u nájmu nebytových prostor</w:t>
      </w:r>
    </w:p>
    <w:p w14:paraId="742297E7" w14:textId="77777777" w:rsidR="00104028" w:rsidRPr="00414631" w:rsidRDefault="00104028" w:rsidP="00104028">
      <w:pPr>
        <w:jc w:val="center"/>
        <w:rPr>
          <w:rFonts w:ascii="Calibri" w:hAnsi="Calibri" w:cs="Arial"/>
          <w:b/>
        </w:rPr>
      </w:pPr>
      <w:r w:rsidRPr="00414631">
        <w:rPr>
          <w:rFonts w:ascii="Calibri" w:hAnsi="Calibri" w:cs="Arial"/>
          <w:b/>
        </w:rPr>
        <w:t>___________________________________________________________________</w:t>
      </w:r>
    </w:p>
    <w:p w14:paraId="6E2A66D6" w14:textId="77777777" w:rsidR="00D4754A" w:rsidRPr="00414631" w:rsidRDefault="00D4754A" w:rsidP="00D4754A">
      <w:pPr>
        <w:jc w:val="both"/>
        <w:rPr>
          <w:rFonts w:ascii="Calibri" w:hAnsi="Calibri"/>
        </w:rPr>
      </w:pPr>
    </w:p>
    <w:p w14:paraId="6BB80B90" w14:textId="77777777" w:rsidR="009908FA" w:rsidRPr="00414631" w:rsidRDefault="009908FA" w:rsidP="00D4754A">
      <w:pPr>
        <w:jc w:val="both"/>
        <w:rPr>
          <w:rFonts w:ascii="Calibri" w:hAnsi="Calibri"/>
        </w:rPr>
      </w:pPr>
    </w:p>
    <w:p w14:paraId="0EA07BD7" w14:textId="77777777" w:rsidR="009908FA" w:rsidRPr="00414631" w:rsidRDefault="009908FA" w:rsidP="009908FA">
      <w:pPr>
        <w:jc w:val="center"/>
        <w:rPr>
          <w:rFonts w:ascii="Calibri" w:hAnsi="Calibri" w:cs="Arial"/>
          <w:b/>
        </w:rPr>
      </w:pPr>
      <w:r w:rsidRPr="00414631">
        <w:rPr>
          <w:rFonts w:ascii="Calibri" w:hAnsi="Calibri" w:cs="Arial"/>
          <w:b/>
        </w:rPr>
        <w:t>I.</w:t>
      </w:r>
    </w:p>
    <w:p w14:paraId="3DBBA991" w14:textId="77777777" w:rsidR="009908FA" w:rsidRPr="00414631" w:rsidRDefault="009908FA" w:rsidP="009908FA">
      <w:pPr>
        <w:jc w:val="center"/>
        <w:rPr>
          <w:rFonts w:ascii="Calibri" w:hAnsi="Calibri" w:cs="Arial"/>
          <w:b/>
        </w:rPr>
      </w:pPr>
      <w:r w:rsidRPr="00414631">
        <w:rPr>
          <w:rFonts w:ascii="Calibri" w:hAnsi="Calibri" w:cs="Arial"/>
          <w:b/>
        </w:rPr>
        <w:t>Předmět smlouvy</w:t>
      </w:r>
    </w:p>
    <w:p w14:paraId="6364FDEF" w14:textId="77777777" w:rsidR="009908FA" w:rsidRPr="00414631" w:rsidRDefault="009908FA" w:rsidP="00D4754A">
      <w:pPr>
        <w:jc w:val="both"/>
        <w:rPr>
          <w:rFonts w:ascii="Calibri" w:hAnsi="Calibri"/>
        </w:rPr>
      </w:pPr>
    </w:p>
    <w:p w14:paraId="346EA6FF" w14:textId="77777777" w:rsidR="00352BD6" w:rsidRPr="00414631" w:rsidRDefault="00352BD6" w:rsidP="00121EC5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rFonts w:ascii="Calibri" w:hAnsi="Calibri"/>
        </w:rPr>
      </w:pPr>
      <w:r w:rsidRPr="00414631">
        <w:rPr>
          <w:rFonts w:ascii="Calibri" w:hAnsi="Calibri"/>
        </w:rPr>
        <w:t xml:space="preserve">Škola prohlašuje, </w:t>
      </w:r>
      <w:r w:rsidR="00D9174F" w:rsidRPr="00414631">
        <w:rPr>
          <w:rFonts w:ascii="Calibri" w:hAnsi="Calibri"/>
        </w:rPr>
        <w:fldChar w:fldCharType="begin"/>
      </w:r>
      <w:r w:rsidR="00AC5C99" w:rsidRPr="00414631">
        <w:rPr>
          <w:rFonts w:ascii="Calibri" w:hAnsi="Calibri"/>
        </w:rPr>
        <w:instrText xml:space="preserve"> MERGEFIELD "katastralni" </w:instrText>
      </w:r>
      <w:r w:rsidR="00D9174F" w:rsidRPr="00414631">
        <w:rPr>
          <w:rFonts w:ascii="Calibri" w:hAnsi="Calibri"/>
        </w:rPr>
        <w:fldChar w:fldCharType="separate"/>
      </w:r>
      <w:r w:rsidR="00710484" w:rsidRPr="00414631">
        <w:rPr>
          <w:rFonts w:ascii="Calibri" w:hAnsi="Calibri"/>
        </w:rPr>
        <w:t xml:space="preserve">že je oprávněna hospodařit s nemovitostí, jejímž  výlučným vlastníkem je </w:t>
      </w:r>
      <w:r w:rsidR="00DD7C52" w:rsidRPr="00414631">
        <w:rPr>
          <w:rFonts w:ascii="Calibri" w:hAnsi="Calibri"/>
        </w:rPr>
        <w:t>Olomoucký kraj</w:t>
      </w:r>
      <w:r w:rsidR="00710484" w:rsidRPr="00414631">
        <w:rPr>
          <w:rFonts w:ascii="Calibri" w:hAnsi="Calibri"/>
        </w:rPr>
        <w:t xml:space="preserve"> a to pozemek  p. č.st. </w:t>
      </w:r>
      <w:r w:rsidR="00DD7C52" w:rsidRPr="00414631">
        <w:rPr>
          <w:rFonts w:ascii="Calibri" w:hAnsi="Calibri"/>
        </w:rPr>
        <w:t>173</w:t>
      </w:r>
      <w:r w:rsidR="00710484" w:rsidRPr="00414631">
        <w:rPr>
          <w:rFonts w:ascii="Calibri" w:hAnsi="Calibri"/>
        </w:rPr>
        <w:t xml:space="preserve"> kat. území  </w:t>
      </w:r>
      <w:r w:rsidR="00DD7C52" w:rsidRPr="00414631">
        <w:rPr>
          <w:rFonts w:ascii="Calibri" w:hAnsi="Calibri"/>
        </w:rPr>
        <w:t>Hejčín</w:t>
      </w:r>
      <w:r w:rsidR="00710484" w:rsidRPr="00414631">
        <w:rPr>
          <w:rFonts w:ascii="Calibri" w:hAnsi="Calibri"/>
        </w:rPr>
        <w:t>, za</w:t>
      </w:r>
      <w:r w:rsidR="00B010C9" w:rsidRPr="00414631">
        <w:rPr>
          <w:rFonts w:ascii="Calibri" w:hAnsi="Calibri"/>
        </w:rPr>
        <w:t>psaného na listu vlastnictví č. </w:t>
      </w:r>
      <w:r w:rsidR="00DD7C52" w:rsidRPr="00414631">
        <w:rPr>
          <w:rFonts w:ascii="Calibri" w:hAnsi="Calibri"/>
        </w:rPr>
        <w:t>1528</w:t>
      </w:r>
      <w:r w:rsidR="00710484" w:rsidRPr="00414631">
        <w:rPr>
          <w:rFonts w:ascii="Calibri" w:hAnsi="Calibri"/>
        </w:rPr>
        <w:t xml:space="preserve">  u Katastrálního úřadu pro  Olomoucký kraj, kat. pracoviště  Olomouc</w:t>
      </w:r>
      <w:r w:rsidR="00DD7C52" w:rsidRPr="00414631">
        <w:rPr>
          <w:rFonts w:ascii="Calibri" w:hAnsi="Calibri"/>
        </w:rPr>
        <w:t xml:space="preserve"> </w:t>
      </w:r>
      <w:r w:rsidR="00710484" w:rsidRPr="00414631">
        <w:rPr>
          <w:rFonts w:ascii="Calibri" w:hAnsi="Calibri"/>
        </w:rPr>
        <w:t>(</w:t>
      </w:r>
      <w:r w:rsidR="00D9174F" w:rsidRPr="00414631">
        <w:rPr>
          <w:rFonts w:ascii="Calibri" w:hAnsi="Calibri"/>
        </w:rPr>
        <w:fldChar w:fldCharType="end"/>
      </w:r>
      <w:r w:rsidRPr="00414631">
        <w:rPr>
          <w:rFonts w:ascii="Calibri" w:hAnsi="Calibri"/>
        </w:rPr>
        <w:t>dále jen „</w:t>
      </w:r>
      <w:r w:rsidR="00001716" w:rsidRPr="00414631">
        <w:rPr>
          <w:rFonts w:ascii="Calibri" w:hAnsi="Calibri"/>
        </w:rPr>
        <w:t>nemovitost</w:t>
      </w:r>
      <w:r w:rsidRPr="00414631">
        <w:rPr>
          <w:rFonts w:ascii="Calibri" w:hAnsi="Calibri"/>
        </w:rPr>
        <w:t>“).</w:t>
      </w:r>
    </w:p>
    <w:p w14:paraId="14095111" w14:textId="77777777" w:rsidR="00EE3FE7" w:rsidRPr="001F15C7" w:rsidRDefault="00EE3FE7" w:rsidP="00EE3FE7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rFonts w:ascii="Calibri" w:hAnsi="Calibri"/>
        </w:rPr>
      </w:pPr>
      <w:r w:rsidRPr="001F15C7">
        <w:rPr>
          <w:rFonts w:ascii="Calibri" w:hAnsi="Calibri"/>
        </w:rPr>
        <w:lastRenderedPageBreak/>
        <w:t xml:space="preserve">Škola touto smlouvou přenechává k dočasnému užívání </w:t>
      </w:r>
      <w:r w:rsidR="005115E7" w:rsidRPr="001F15C7">
        <w:rPr>
          <w:rFonts w:ascii="Calibri" w:hAnsi="Calibri"/>
        </w:rPr>
        <w:t xml:space="preserve">– nájmu </w:t>
      </w:r>
      <w:r w:rsidRPr="001F15C7">
        <w:rPr>
          <w:rFonts w:ascii="Calibri" w:hAnsi="Calibri"/>
        </w:rPr>
        <w:t xml:space="preserve">společnosti Scio za dále uvedených podmínek nebytové prostory - učebny (dále jen „místnosti“) v budově dle bodu 1) tohoto článku. V pronajatých prostorech bude provozována tato činnost: pořádání </w:t>
      </w:r>
      <w:r w:rsidR="007F3731" w:rsidRPr="001F15C7">
        <w:rPr>
          <w:rFonts w:ascii="Calibri" w:hAnsi="Calibri"/>
        </w:rPr>
        <w:t xml:space="preserve">zkoušek, </w:t>
      </w:r>
      <w:r w:rsidRPr="001F15C7">
        <w:rPr>
          <w:rFonts w:ascii="Calibri" w:hAnsi="Calibri"/>
        </w:rPr>
        <w:t xml:space="preserve">odborných kurzů, školení a jiných vzdělávacích a obdobných akcí. </w:t>
      </w:r>
      <w:r w:rsidR="002B54D0" w:rsidRPr="001F15C7">
        <w:rPr>
          <w:rFonts w:ascii="Calibri" w:hAnsi="Calibri"/>
        </w:rPr>
        <w:t>Společnost Scio je oprávněna přiměřeně užívat i další prostory v budově (chodby, toalety).</w:t>
      </w:r>
    </w:p>
    <w:p w14:paraId="4477B724" w14:textId="77777777" w:rsidR="00A83C85" w:rsidRPr="001F15C7" w:rsidRDefault="00A83C85" w:rsidP="00A16185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rFonts w:ascii="Calibri" w:hAnsi="Calibri"/>
        </w:rPr>
      </w:pPr>
      <w:r w:rsidRPr="001F15C7">
        <w:rPr>
          <w:rFonts w:ascii="Calibri" w:hAnsi="Calibri"/>
        </w:rPr>
        <w:t>Bližší specifikace předmětu smlouvy je uvedena v</w:t>
      </w:r>
      <w:r w:rsidR="00120CAF" w:rsidRPr="001F15C7">
        <w:rPr>
          <w:rFonts w:ascii="Calibri" w:hAnsi="Calibri"/>
        </w:rPr>
        <w:t> </w:t>
      </w:r>
      <w:r w:rsidRPr="001F15C7">
        <w:rPr>
          <w:rFonts w:ascii="Calibri" w:hAnsi="Calibri"/>
        </w:rPr>
        <w:t>Příloze</w:t>
      </w:r>
      <w:r w:rsidR="00120CAF" w:rsidRPr="001F15C7">
        <w:rPr>
          <w:rFonts w:ascii="Calibri" w:hAnsi="Calibri"/>
        </w:rPr>
        <w:t xml:space="preserve"> č. 1</w:t>
      </w:r>
      <w:r w:rsidR="001821E9">
        <w:rPr>
          <w:rFonts w:ascii="Calibri" w:hAnsi="Calibri"/>
        </w:rPr>
        <w:t xml:space="preserve"> </w:t>
      </w:r>
      <w:r w:rsidR="00FE7670">
        <w:rPr>
          <w:rFonts w:ascii="Calibri" w:hAnsi="Calibri"/>
        </w:rPr>
        <w:t xml:space="preserve">a </w:t>
      </w:r>
      <w:r w:rsidR="001821E9">
        <w:rPr>
          <w:rFonts w:ascii="Calibri" w:hAnsi="Calibri"/>
        </w:rPr>
        <w:t>2</w:t>
      </w:r>
      <w:r w:rsidR="000E7874" w:rsidRPr="001F15C7">
        <w:rPr>
          <w:rFonts w:ascii="Calibri" w:hAnsi="Calibri"/>
        </w:rPr>
        <w:t>, které jsou</w:t>
      </w:r>
      <w:r w:rsidRPr="001F15C7">
        <w:rPr>
          <w:rFonts w:ascii="Calibri" w:hAnsi="Calibri"/>
        </w:rPr>
        <w:t xml:space="preserve"> nedílnou součástí této Smlouvy. Příloh</w:t>
      </w:r>
      <w:r w:rsidR="000E7874" w:rsidRPr="001F15C7">
        <w:rPr>
          <w:rFonts w:ascii="Calibri" w:hAnsi="Calibri"/>
        </w:rPr>
        <w:t>y</w:t>
      </w:r>
      <w:r w:rsidRPr="001F15C7">
        <w:rPr>
          <w:rFonts w:ascii="Calibri" w:hAnsi="Calibri"/>
        </w:rPr>
        <w:t xml:space="preserve"> </w:t>
      </w:r>
      <w:r w:rsidR="00E3164E" w:rsidRPr="001F15C7">
        <w:rPr>
          <w:rFonts w:ascii="Calibri" w:hAnsi="Calibri"/>
        </w:rPr>
        <w:t xml:space="preserve">k této smlouvě </w:t>
      </w:r>
      <w:r w:rsidR="000E7874" w:rsidRPr="001F15C7">
        <w:rPr>
          <w:rFonts w:ascii="Calibri" w:hAnsi="Calibri"/>
        </w:rPr>
        <w:t>obsahují</w:t>
      </w:r>
      <w:r w:rsidRPr="001F15C7">
        <w:rPr>
          <w:rFonts w:ascii="Calibri" w:hAnsi="Calibri"/>
        </w:rPr>
        <w:t xml:space="preserve"> minimálně:</w:t>
      </w:r>
    </w:p>
    <w:p w14:paraId="3FB9C23C" w14:textId="77777777" w:rsidR="00B2642C" w:rsidRPr="001F15C7" w:rsidRDefault="002B54D0">
      <w:pPr>
        <w:numPr>
          <w:ilvl w:val="0"/>
          <w:numId w:val="6"/>
        </w:numPr>
        <w:tabs>
          <w:tab w:val="left" w:pos="360"/>
        </w:tabs>
        <w:jc w:val="both"/>
        <w:rPr>
          <w:rFonts w:ascii="Calibri" w:hAnsi="Calibri"/>
        </w:rPr>
      </w:pPr>
      <w:r w:rsidRPr="001F15C7">
        <w:rPr>
          <w:rFonts w:ascii="Calibri" w:hAnsi="Calibri"/>
        </w:rPr>
        <w:t>s</w:t>
      </w:r>
      <w:r w:rsidR="00A83C85" w:rsidRPr="001F15C7">
        <w:rPr>
          <w:rFonts w:ascii="Calibri" w:hAnsi="Calibri"/>
        </w:rPr>
        <w:t>pecifikace činnosti, která bude v pronajatých prostorech společností Scio provozována (</w:t>
      </w:r>
      <w:r w:rsidR="007F3731" w:rsidRPr="001F15C7">
        <w:rPr>
          <w:rFonts w:ascii="Calibri" w:hAnsi="Calibri"/>
        </w:rPr>
        <w:t xml:space="preserve">typ zkoušek, </w:t>
      </w:r>
      <w:r w:rsidR="00A83C85" w:rsidRPr="001F15C7">
        <w:rPr>
          <w:rFonts w:ascii="Calibri" w:hAnsi="Calibri"/>
        </w:rPr>
        <w:t>druh kurzů či jiných vzdělávacích či obdobných akcí);</w:t>
      </w:r>
    </w:p>
    <w:p w14:paraId="545D4FB0" w14:textId="77777777" w:rsidR="00B2642C" w:rsidRPr="001F15C7" w:rsidRDefault="002B54D0">
      <w:pPr>
        <w:numPr>
          <w:ilvl w:val="0"/>
          <w:numId w:val="6"/>
        </w:numPr>
        <w:tabs>
          <w:tab w:val="left" w:pos="360"/>
        </w:tabs>
        <w:jc w:val="both"/>
        <w:rPr>
          <w:rFonts w:ascii="Calibri" w:hAnsi="Calibri"/>
        </w:rPr>
      </w:pPr>
      <w:r w:rsidRPr="001F15C7">
        <w:rPr>
          <w:rFonts w:ascii="Calibri" w:hAnsi="Calibri"/>
        </w:rPr>
        <w:t>p</w:t>
      </w:r>
      <w:r w:rsidR="00A83C85" w:rsidRPr="001F15C7">
        <w:rPr>
          <w:rFonts w:ascii="Calibri" w:hAnsi="Calibri"/>
        </w:rPr>
        <w:t xml:space="preserve">očet místností, které budou pronajaty, </w:t>
      </w:r>
      <w:r w:rsidR="00AE3CF3" w:rsidRPr="001F15C7">
        <w:rPr>
          <w:rFonts w:ascii="Calibri" w:hAnsi="Calibri"/>
        </w:rPr>
        <w:t xml:space="preserve">nebo termín, ve kterém společnost Scio upřesní </w:t>
      </w:r>
      <w:r w:rsidR="00A83C85" w:rsidRPr="001F15C7">
        <w:rPr>
          <w:rFonts w:ascii="Calibri" w:hAnsi="Calibri"/>
        </w:rPr>
        <w:t>definitivní počet pronajímaných místností;</w:t>
      </w:r>
    </w:p>
    <w:p w14:paraId="1AC6EF40" w14:textId="77777777" w:rsidR="00B2642C" w:rsidRPr="001F15C7" w:rsidRDefault="002B54D0">
      <w:pPr>
        <w:numPr>
          <w:ilvl w:val="0"/>
          <w:numId w:val="6"/>
        </w:numPr>
        <w:tabs>
          <w:tab w:val="left" w:pos="360"/>
        </w:tabs>
        <w:jc w:val="both"/>
        <w:rPr>
          <w:rFonts w:ascii="Calibri" w:hAnsi="Calibri"/>
        </w:rPr>
      </w:pPr>
      <w:r w:rsidRPr="001F15C7">
        <w:rPr>
          <w:rFonts w:ascii="Calibri" w:hAnsi="Calibri"/>
        </w:rPr>
        <w:t>m</w:t>
      </w:r>
      <w:r w:rsidR="00A83C85" w:rsidRPr="001F15C7">
        <w:rPr>
          <w:rFonts w:ascii="Calibri" w:hAnsi="Calibri"/>
        </w:rPr>
        <w:t>inimální kapacita pronajímaných místností;</w:t>
      </w:r>
    </w:p>
    <w:p w14:paraId="5CD53BB2" w14:textId="77777777" w:rsidR="00B2642C" w:rsidRPr="001F15C7" w:rsidRDefault="00E7260A">
      <w:pPr>
        <w:numPr>
          <w:ilvl w:val="0"/>
          <w:numId w:val="6"/>
        </w:numPr>
        <w:tabs>
          <w:tab w:val="left" w:pos="360"/>
        </w:tabs>
        <w:jc w:val="both"/>
        <w:rPr>
          <w:rFonts w:ascii="Calibri" w:hAnsi="Calibri"/>
        </w:rPr>
      </w:pPr>
      <w:r w:rsidRPr="001F15C7">
        <w:rPr>
          <w:rFonts w:ascii="Calibri" w:hAnsi="Calibri"/>
        </w:rPr>
        <w:t>z</w:t>
      </w:r>
      <w:r w:rsidR="00A83C85" w:rsidRPr="001F15C7">
        <w:rPr>
          <w:rFonts w:ascii="Calibri" w:hAnsi="Calibri"/>
        </w:rPr>
        <w:t>ačátek doby nájmu a konec doby nájmu, termíny a čas užívání pronajatých místností;</w:t>
      </w:r>
    </w:p>
    <w:p w14:paraId="7B600682" w14:textId="77777777" w:rsidR="00B2642C" w:rsidRDefault="00B2642C">
      <w:pPr>
        <w:tabs>
          <w:tab w:val="left" w:pos="360"/>
        </w:tabs>
        <w:ind w:left="720"/>
        <w:jc w:val="both"/>
        <w:rPr>
          <w:rFonts w:ascii="Calibri" w:hAnsi="Calibri"/>
        </w:rPr>
      </w:pPr>
    </w:p>
    <w:p w14:paraId="051B716B" w14:textId="77777777" w:rsidR="00DD7C52" w:rsidRDefault="00DD7C52">
      <w:pPr>
        <w:tabs>
          <w:tab w:val="left" w:pos="360"/>
        </w:tabs>
        <w:ind w:left="720"/>
        <w:jc w:val="both"/>
        <w:rPr>
          <w:rFonts w:ascii="Calibri" w:hAnsi="Calibri"/>
        </w:rPr>
      </w:pPr>
    </w:p>
    <w:p w14:paraId="08DACD06" w14:textId="77777777" w:rsidR="00DD7C52" w:rsidRDefault="00DD7C52">
      <w:pPr>
        <w:tabs>
          <w:tab w:val="left" w:pos="360"/>
        </w:tabs>
        <w:ind w:left="720"/>
        <w:jc w:val="both"/>
        <w:rPr>
          <w:rFonts w:ascii="Calibri" w:hAnsi="Calibri"/>
        </w:rPr>
      </w:pPr>
    </w:p>
    <w:p w14:paraId="4CF806AB" w14:textId="77777777" w:rsidR="00DD7C52" w:rsidRPr="001F15C7" w:rsidRDefault="00DD7C52">
      <w:pPr>
        <w:tabs>
          <w:tab w:val="left" w:pos="360"/>
        </w:tabs>
        <w:ind w:left="720"/>
        <w:jc w:val="both"/>
        <w:rPr>
          <w:rFonts w:ascii="Calibri" w:hAnsi="Calibri"/>
        </w:rPr>
      </w:pPr>
    </w:p>
    <w:p w14:paraId="62249D65" w14:textId="77777777" w:rsidR="00836EE4" w:rsidRPr="001F15C7" w:rsidRDefault="00836EE4" w:rsidP="00836EE4">
      <w:pPr>
        <w:ind w:left="360"/>
        <w:jc w:val="center"/>
        <w:rPr>
          <w:rFonts w:ascii="Calibri" w:hAnsi="Calibri" w:cs="Arial"/>
          <w:b/>
        </w:rPr>
      </w:pPr>
      <w:r w:rsidRPr="001F15C7">
        <w:rPr>
          <w:rFonts w:ascii="Calibri" w:hAnsi="Calibri" w:cs="Arial"/>
          <w:b/>
        </w:rPr>
        <w:t>II.</w:t>
      </w:r>
    </w:p>
    <w:p w14:paraId="31B70C46" w14:textId="77777777" w:rsidR="00836EE4" w:rsidRPr="001F15C7" w:rsidRDefault="00836EE4" w:rsidP="00836EE4">
      <w:pPr>
        <w:ind w:left="360"/>
        <w:jc w:val="center"/>
        <w:rPr>
          <w:rFonts w:ascii="Calibri" w:hAnsi="Calibri" w:cs="Arial"/>
          <w:b/>
        </w:rPr>
      </w:pPr>
      <w:r w:rsidRPr="001F15C7">
        <w:rPr>
          <w:rFonts w:ascii="Calibri" w:hAnsi="Calibri" w:cs="Arial"/>
          <w:b/>
        </w:rPr>
        <w:t>P</w:t>
      </w:r>
      <w:r w:rsidR="00A16185" w:rsidRPr="001F15C7">
        <w:rPr>
          <w:rFonts w:ascii="Calibri" w:hAnsi="Calibri" w:cs="Arial"/>
          <w:b/>
        </w:rPr>
        <w:t>r</w:t>
      </w:r>
      <w:r w:rsidRPr="001F15C7">
        <w:rPr>
          <w:rFonts w:ascii="Calibri" w:hAnsi="Calibri" w:cs="Arial"/>
          <w:b/>
        </w:rPr>
        <w:t>áva a povinnosti smluvních stran</w:t>
      </w:r>
    </w:p>
    <w:p w14:paraId="565EB870" w14:textId="77777777" w:rsidR="00836EE4" w:rsidRPr="001F15C7" w:rsidRDefault="00836EE4" w:rsidP="00223AEE">
      <w:pPr>
        <w:ind w:left="360"/>
        <w:jc w:val="both"/>
        <w:rPr>
          <w:rFonts w:ascii="Calibri" w:hAnsi="Calibri"/>
        </w:rPr>
      </w:pPr>
    </w:p>
    <w:p w14:paraId="0AD686D1" w14:textId="77777777" w:rsidR="00597D61" w:rsidRPr="001F15C7" w:rsidRDefault="00EE3FE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1F15C7">
        <w:rPr>
          <w:rFonts w:ascii="Calibri" w:hAnsi="Calibri"/>
        </w:rPr>
        <w:t xml:space="preserve">Škola je povinna zajistit </w:t>
      </w:r>
      <w:r w:rsidR="00A83C85" w:rsidRPr="001F15C7">
        <w:rPr>
          <w:rFonts w:ascii="Calibri" w:hAnsi="Calibri"/>
        </w:rPr>
        <w:t xml:space="preserve">pověřenou </w:t>
      </w:r>
      <w:r w:rsidRPr="001F15C7">
        <w:rPr>
          <w:rFonts w:ascii="Calibri" w:hAnsi="Calibri"/>
        </w:rPr>
        <w:t xml:space="preserve">osobu, která umožní v dohodnutých termínech pracovníkům společnosti Scio a účastníkům </w:t>
      </w:r>
      <w:r w:rsidR="007F3731" w:rsidRPr="001F15C7">
        <w:rPr>
          <w:rFonts w:ascii="Calibri" w:hAnsi="Calibri"/>
        </w:rPr>
        <w:t xml:space="preserve">zkoušek, </w:t>
      </w:r>
      <w:r w:rsidRPr="001F15C7">
        <w:rPr>
          <w:rFonts w:ascii="Calibri" w:hAnsi="Calibri"/>
        </w:rPr>
        <w:t xml:space="preserve">kurzů </w:t>
      </w:r>
      <w:r w:rsidR="00A83C85" w:rsidRPr="001F15C7">
        <w:rPr>
          <w:rFonts w:ascii="Calibri" w:hAnsi="Calibri"/>
        </w:rPr>
        <w:t xml:space="preserve">či jiných akcí </w:t>
      </w:r>
      <w:r w:rsidRPr="001F15C7">
        <w:rPr>
          <w:rFonts w:ascii="Calibri" w:hAnsi="Calibri"/>
        </w:rPr>
        <w:t>v</w:t>
      </w:r>
      <w:r w:rsidR="00B010C9">
        <w:rPr>
          <w:rFonts w:ascii="Calibri" w:hAnsi="Calibri"/>
        </w:rPr>
        <w:t>stup do pronajatých místností a </w:t>
      </w:r>
      <w:r w:rsidRPr="001F15C7">
        <w:rPr>
          <w:rFonts w:ascii="Calibri" w:hAnsi="Calibri"/>
        </w:rPr>
        <w:t xml:space="preserve">jejich řádné </w:t>
      </w:r>
      <w:r w:rsidR="0086396B" w:rsidRPr="001F15C7">
        <w:rPr>
          <w:rFonts w:ascii="Calibri" w:hAnsi="Calibri"/>
        </w:rPr>
        <w:t>užívání</w:t>
      </w:r>
      <w:r w:rsidR="004D430B" w:rsidRPr="001F15C7">
        <w:rPr>
          <w:rFonts w:ascii="Calibri" w:hAnsi="Calibri"/>
        </w:rPr>
        <w:t>.</w:t>
      </w:r>
    </w:p>
    <w:p w14:paraId="62FEC981" w14:textId="77777777" w:rsidR="007F3731" w:rsidRPr="001F15C7" w:rsidRDefault="007F3731" w:rsidP="00EE3FE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1F15C7">
        <w:rPr>
          <w:rFonts w:ascii="Calibri" w:hAnsi="Calibri"/>
        </w:rPr>
        <w:t xml:space="preserve">Práva a povinnosti smluvních stran specifické pro jednotlivé </w:t>
      </w:r>
      <w:r w:rsidR="00A93E21" w:rsidRPr="001F15C7">
        <w:rPr>
          <w:rFonts w:ascii="Calibri" w:hAnsi="Calibri"/>
        </w:rPr>
        <w:t>typy zkoušek, druh kurzů či jiných vzdělávacích či obdobných akcí jsou uvedeny v Příloze</w:t>
      </w:r>
      <w:r w:rsidR="00A203D7" w:rsidRPr="001F15C7">
        <w:rPr>
          <w:rFonts w:ascii="Calibri" w:hAnsi="Calibri"/>
        </w:rPr>
        <w:t xml:space="preserve"> </w:t>
      </w:r>
      <w:r w:rsidR="000E7874" w:rsidRPr="001F15C7">
        <w:rPr>
          <w:rFonts w:ascii="Calibri" w:hAnsi="Calibri"/>
        </w:rPr>
        <w:t xml:space="preserve">č. </w:t>
      </w:r>
      <w:r w:rsidR="001821E9">
        <w:rPr>
          <w:rFonts w:ascii="Calibri" w:hAnsi="Calibri"/>
        </w:rPr>
        <w:t>2</w:t>
      </w:r>
      <w:r w:rsidR="00A93E21" w:rsidRPr="001F15C7">
        <w:rPr>
          <w:rFonts w:ascii="Calibri" w:hAnsi="Calibri"/>
        </w:rPr>
        <w:t>. Příloha ke Smlouvě může obsahovat další ujednání týkající se zejména nikoliv však pouze možnosti odložit věci a povinnosti přezutí, zapůjčení klíčů, uložení materiálů pro potřeby kurzů apod.</w:t>
      </w:r>
    </w:p>
    <w:p w14:paraId="638541F0" w14:textId="77777777" w:rsidR="00EE3FE7" w:rsidRPr="001F15C7" w:rsidRDefault="00EE3FE7" w:rsidP="00EE3FE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1F15C7">
        <w:rPr>
          <w:rFonts w:ascii="Calibri" w:hAnsi="Calibri"/>
        </w:rPr>
        <w:t xml:space="preserve">Škola rovněž zajistí, že teplota v pronajímaných místnostech neklesne pod </w:t>
      </w:r>
      <w:smartTag w:uri="urn:schemas-microsoft-com:office:smarttags" w:element="metricconverter">
        <w:smartTagPr>
          <w:attr w:name="ProductID" w:val="18ﾰC"/>
        </w:smartTagPr>
        <w:r w:rsidRPr="001F15C7">
          <w:rPr>
            <w:rFonts w:ascii="Calibri" w:hAnsi="Calibri"/>
          </w:rPr>
          <w:t>18°C</w:t>
        </w:r>
      </w:smartTag>
      <w:r w:rsidRPr="001F15C7">
        <w:rPr>
          <w:rFonts w:ascii="Calibri" w:hAnsi="Calibri"/>
        </w:rPr>
        <w:t xml:space="preserve">. </w:t>
      </w:r>
      <w:r w:rsidR="00A83C85" w:rsidRPr="001F15C7">
        <w:rPr>
          <w:rFonts w:ascii="Calibri" w:hAnsi="Calibri"/>
        </w:rPr>
        <w:t xml:space="preserve">Škola dále zajistí, aby byly přístupné a plně funkční toalety </w:t>
      </w:r>
      <w:r w:rsidR="002B54D0" w:rsidRPr="001F15C7">
        <w:rPr>
          <w:rFonts w:ascii="Calibri" w:hAnsi="Calibri"/>
        </w:rPr>
        <w:t>vybavené</w:t>
      </w:r>
      <w:r w:rsidR="00A83C85" w:rsidRPr="001F15C7">
        <w:rPr>
          <w:rFonts w:ascii="Calibri" w:hAnsi="Calibri"/>
        </w:rPr>
        <w:t xml:space="preserve"> základní</w:t>
      </w:r>
      <w:r w:rsidR="002B54D0" w:rsidRPr="001F15C7">
        <w:rPr>
          <w:rFonts w:ascii="Calibri" w:hAnsi="Calibri"/>
        </w:rPr>
        <w:t>mi</w:t>
      </w:r>
      <w:r w:rsidR="00A83C85" w:rsidRPr="001F15C7">
        <w:rPr>
          <w:rFonts w:ascii="Calibri" w:hAnsi="Calibri"/>
        </w:rPr>
        <w:t xml:space="preserve"> hygienický</w:t>
      </w:r>
      <w:r w:rsidR="002B54D0" w:rsidRPr="001F15C7">
        <w:rPr>
          <w:rFonts w:ascii="Calibri" w:hAnsi="Calibri"/>
        </w:rPr>
        <w:t>mi</w:t>
      </w:r>
      <w:r w:rsidR="00A83C85" w:rsidRPr="001F15C7">
        <w:rPr>
          <w:rFonts w:ascii="Calibri" w:hAnsi="Calibri"/>
        </w:rPr>
        <w:t xml:space="preserve"> potřeb</w:t>
      </w:r>
      <w:r w:rsidR="002B54D0" w:rsidRPr="001F15C7">
        <w:rPr>
          <w:rFonts w:ascii="Calibri" w:hAnsi="Calibri"/>
        </w:rPr>
        <w:t>ami</w:t>
      </w:r>
      <w:r w:rsidR="00FF469C" w:rsidRPr="001F15C7">
        <w:rPr>
          <w:rFonts w:ascii="Calibri" w:hAnsi="Calibri"/>
        </w:rPr>
        <w:t xml:space="preserve"> (toaletní papír, mýdlo atd.)</w:t>
      </w:r>
    </w:p>
    <w:p w14:paraId="0A3F797F" w14:textId="77777777" w:rsidR="005115E7" w:rsidRPr="001F15C7" w:rsidRDefault="005115E7" w:rsidP="005115E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1F15C7">
        <w:rPr>
          <w:rFonts w:ascii="Calibri" w:hAnsi="Calibri"/>
        </w:rPr>
        <w:t>Škola</w:t>
      </w:r>
      <w:r w:rsidR="002E2CB8" w:rsidRPr="001F15C7">
        <w:rPr>
          <w:rFonts w:ascii="Calibri" w:hAnsi="Calibri"/>
        </w:rPr>
        <w:t xml:space="preserve"> poučila společnost Scio</w:t>
      </w:r>
      <w:r w:rsidRPr="001F15C7">
        <w:rPr>
          <w:rFonts w:ascii="Calibri" w:hAnsi="Calibri"/>
        </w:rPr>
        <w:t xml:space="preserve"> o zacházení s vybavením pronajímaných prostor, únikovými cestami, ohlašovnou požáru, povinnostmi dodržovat bezpečnostní předpisy, protipožární předpisy, a předpisy BOZP při užívání pronajatých prostor, dále je </w:t>
      </w:r>
      <w:r w:rsidR="002E2CB8" w:rsidRPr="001F15C7">
        <w:rPr>
          <w:rFonts w:ascii="Calibri" w:hAnsi="Calibri"/>
        </w:rPr>
        <w:t>společnosti Scio</w:t>
      </w:r>
      <w:r w:rsidRPr="001F15C7">
        <w:rPr>
          <w:rFonts w:ascii="Calibri" w:hAnsi="Calibri"/>
        </w:rPr>
        <w:t xml:space="preserve"> známo, že v pronajatých prostorách je přísný zákaz kouření, jakož i v prostorách přilehlých, jakož i zákaz vstupu do </w:t>
      </w:r>
      <w:r w:rsidR="002E2CB8" w:rsidRPr="001F15C7">
        <w:rPr>
          <w:rFonts w:ascii="Calibri" w:hAnsi="Calibri"/>
        </w:rPr>
        <w:t>pronajímaných prostor</w:t>
      </w:r>
      <w:r w:rsidRPr="001F15C7">
        <w:rPr>
          <w:rFonts w:ascii="Calibri" w:hAnsi="Calibri"/>
        </w:rPr>
        <w:t xml:space="preserve"> pod vlivem alkoholu nebo jiných omamných nebo psychotropních látek. Odpovědnost za dodržování předpisů na úseku bezpečnosti, protipo</w:t>
      </w:r>
      <w:r w:rsidR="002E2CB8" w:rsidRPr="001F15C7">
        <w:rPr>
          <w:rFonts w:ascii="Calibri" w:hAnsi="Calibri"/>
        </w:rPr>
        <w:t>žární ochrany, BOZP nese společnost Scio</w:t>
      </w:r>
      <w:r w:rsidRPr="001F15C7">
        <w:rPr>
          <w:rFonts w:ascii="Calibri" w:hAnsi="Calibri"/>
        </w:rPr>
        <w:t xml:space="preserve">, který proškolí své zaměstnance či spolupracující osoby či jiné osoby, jimž svěří předmět nájmu do dalšího užívání za účelem sjednaným v této smlouvě. </w:t>
      </w:r>
    </w:p>
    <w:p w14:paraId="4024A06E" w14:textId="77777777" w:rsidR="005115E7" w:rsidRPr="001F15C7" w:rsidRDefault="005115E7" w:rsidP="005115E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1F15C7">
        <w:rPr>
          <w:rFonts w:ascii="Calibri" w:hAnsi="Calibri"/>
        </w:rPr>
        <w:t xml:space="preserve">Za vnesené věci do </w:t>
      </w:r>
      <w:r w:rsidR="002E2CB8" w:rsidRPr="001F15C7">
        <w:rPr>
          <w:rFonts w:ascii="Calibri" w:hAnsi="Calibri"/>
        </w:rPr>
        <w:t xml:space="preserve">pronajatých místností </w:t>
      </w:r>
      <w:r w:rsidRPr="001F15C7">
        <w:rPr>
          <w:rFonts w:ascii="Calibri" w:hAnsi="Calibri"/>
        </w:rPr>
        <w:t xml:space="preserve">nese odpovědnost </w:t>
      </w:r>
      <w:r w:rsidR="002E2CB8" w:rsidRPr="001F15C7">
        <w:rPr>
          <w:rFonts w:ascii="Calibri" w:hAnsi="Calibri"/>
        </w:rPr>
        <w:t>společnost Scio</w:t>
      </w:r>
      <w:r w:rsidRPr="001F15C7">
        <w:rPr>
          <w:rFonts w:ascii="Calibri" w:hAnsi="Calibri"/>
        </w:rPr>
        <w:t xml:space="preserve">. </w:t>
      </w:r>
    </w:p>
    <w:p w14:paraId="582B64A4" w14:textId="77777777" w:rsidR="005115E7" w:rsidRPr="001F15C7" w:rsidRDefault="003050F9" w:rsidP="005115E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1F15C7">
        <w:rPr>
          <w:rFonts w:ascii="Calibri" w:hAnsi="Calibri"/>
        </w:rPr>
        <w:lastRenderedPageBreak/>
        <w:t>S</w:t>
      </w:r>
      <w:r w:rsidR="002E2CB8" w:rsidRPr="001F15C7">
        <w:rPr>
          <w:rFonts w:ascii="Calibri" w:hAnsi="Calibri"/>
        </w:rPr>
        <w:t>polečnost Scio</w:t>
      </w:r>
      <w:r w:rsidR="005115E7" w:rsidRPr="001F15C7">
        <w:rPr>
          <w:rFonts w:ascii="Calibri" w:hAnsi="Calibri"/>
        </w:rPr>
        <w:t xml:space="preserve"> </w:t>
      </w:r>
      <w:r w:rsidRPr="001F15C7">
        <w:rPr>
          <w:rFonts w:ascii="Calibri" w:hAnsi="Calibri"/>
        </w:rPr>
        <w:t xml:space="preserve">je </w:t>
      </w:r>
      <w:r w:rsidR="005115E7" w:rsidRPr="001F15C7">
        <w:rPr>
          <w:rFonts w:ascii="Calibri" w:hAnsi="Calibri"/>
        </w:rPr>
        <w:t>povinn</w:t>
      </w:r>
      <w:r w:rsidR="002E2CB8" w:rsidRPr="001F15C7">
        <w:rPr>
          <w:rFonts w:ascii="Calibri" w:hAnsi="Calibri"/>
        </w:rPr>
        <w:t>a</w:t>
      </w:r>
      <w:r w:rsidR="005115E7" w:rsidRPr="001F15C7">
        <w:rPr>
          <w:rFonts w:ascii="Calibri" w:hAnsi="Calibri"/>
        </w:rPr>
        <w:t xml:space="preserve"> vrátit pronajaté prostory zpět </w:t>
      </w:r>
      <w:r w:rsidRPr="001F15C7">
        <w:rPr>
          <w:rFonts w:ascii="Calibri" w:hAnsi="Calibri"/>
        </w:rPr>
        <w:t xml:space="preserve">Škole </w:t>
      </w:r>
      <w:r w:rsidR="005115E7" w:rsidRPr="001F15C7">
        <w:rPr>
          <w:rFonts w:ascii="Calibri" w:hAnsi="Calibri"/>
        </w:rPr>
        <w:t xml:space="preserve">v řádném stavu, odpovídajícímu běžnému </w:t>
      </w:r>
      <w:r w:rsidRPr="001F15C7">
        <w:rPr>
          <w:rFonts w:ascii="Calibri" w:hAnsi="Calibri"/>
        </w:rPr>
        <w:t xml:space="preserve">opotřebení, bez závad </w:t>
      </w:r>
      <w:r w:rsidR="005115E7" w:rsidRPr="001F15C7">
        <w:rPr>
          <w:rFonts w:ascii="Calibri" w:hAnsi="Calibri"/>
        </w:rPr>
        <w:t xml:space="preserve">či poškození, ztrátě nebo zničení věcí v majetku </w:t>
      </w:r>
      <w:r w:rsidRPr="001F15C7">
        <w:rPr>
          <w:rFonts w:ascii="Calibri" w:hAnsi="Calibri"/>
        </w:rPr>
        <w:t>Školy, a dále bez znečištění větším než je obvyklé při užívání k účelu, pro který jsou místnosti pronajímány</w:t>
      </w:r>
      <w:r w:rsidR="005115E7" w:rsidRPr="001F15C7">
        <w:rPr>
          <w:rFonts w:ascii="Calibri" w:hAnsi="Calibri"/>
        </w:rPr>
        <w:t xml:space="preserve">. </w:t>
      </w:r>
      <w:r w:rsidRPr="001F15C7">
        <w:rPr>
          <w:rFonts w:ascii="Calibri" w:hAnsi="Calibri"/>
        </w:rPr>
        <w:t xml:space="preserve">Pověřená osoba Školy poučí společnost Scio o formě základního úklidu před opuštěním pronajatých místností. </w:t>
      </w:r>
    </w:p>
    <w:p w14:paraId="13C0C8C3" w14:textId="77777777" w:rsidR="005115E7" w:rsidRPr="001F15C7" w:rsidRDefault="005115E7" w:rsidP="005115E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</w:rPr>
      </w:pPr>
      <w:r w:rsidRPr="001F15C7">
        <w:rPr>
          <w:rFonts w:ascii="Calibri" w:hAnsi="Calibri"/>
        </w:rPr>
        <w:t xml:space="preserve">Odpovědná osoba za společnost Scio je povinna nahlásit veškeré závady a škody pověřené osobě školy. </w:t>
      </w:r>
    </w:p>
    <w:p w14:paraId="65E2AADE" w14:textId="77777777" w:rsidR="00CA40CE" w:rsidRPr="001F15C7" w:rsidRDefault="00CA40CE" w:rsidP="00CA40CE">
      <w:pPr>
        <w:jc w:val="center"/>
        <w:rPr>
          <w:rFonts w:ascii="Calibri" w:hAnsi="Calibri" w:cs="Arial"/>
          <w:b/>
        </w:rPr>
      </w:pPr>
    </w:p>
    <w:p w14:paraId="43C1F22C" w14:textId="77777777" w:rsidR="00F72E42" w:rsidRPr="001F15C7" w:rsidRDefault="00F72E42" w:rsidP="00CA40CE">
      <w:pPr>
        <w:jc w:val="center"/>
        <w:rPr>
          <w:rFonts w:ascii="Calibri" w:hAnsi="Calibri" w:cs="Arial"/>
          <w:b/>
        </w:rPr>
      </w:pPr>
    </w:p>
    <w:p w14:paraId="02744E91" w14:textId="77777777" w:rsidR="00CA40CE" w:rsidRPr="001F15C7" w:rsidRDefault="00CA40CE" w:rsidP="00CA40CE">
      <w:pPr>
        <w:jc w:val="center"/>
        <w:rPr>
          <w:rFonts w:ascii="Calibri" w:hAnsi="Calibri" w:cs="Arial"/>
          <w:b/>
        </w:rPr>
      </w:pPr>
      <w:r w:rsidRPr="001F15C7">
        <w:rPr>
          <w:rFonts w:ascii="Calibri" w:hAnsi="Calibri" w:cs="Arial"/>
          <w:b/>
        </w:rPr>
        <w:t>III.</w:t>
      </w:r>
    </w:p>
    <w:p w14:paraId="42F6B637" w14:textId="77777777" w:rsidR="00836EE4" w:rsidRPr="001F15C7" w:rsidRDefault="00836EE4" w:rsidP="00836EE4">
      <w:pPr>
        <w:jc w:val="center"/>
        <w:rPr>
          <w:rFonts w:ascii="Calibri" w:hAnsi="Calibri" w:cs="Arial"/>
          <w:b/>
        </w:rPr>
      </w:pPr>
      <w:r w:rsidRPr="001F15C7">
        <w:rPr>
          <w:rFonts w:ascii="Calibri" w:hAnsi="Calibri" w:cs="Arial"/>
          <w:b/>
        </w:rPr>
        <w:t>Nájemné a další úhrady s nájmem spojené</w:t>
      </w:r>
    </w:p>
    <w:p w14:paraId="0DB935E6" w14:textId="77777777" w:rsidR="00836EE4" w:rsidRPr="001F15C7" w:rsidRDefault="00836EE4" w:rsidP="00D4754A">
      <w:pPr>
        <w:jc w:val="both"/>
        <w:rPr>
          <w:rFonts w:ascii="Calibri" w:hAnsi="Calibri"/>
        </w:rPr>
      </w:pPr>
    </w:p>
    <w:p w14:paraId="155581D6" w14:textId="77777777" w:rsidR="003A4162" w:rsidRPr="001F15C7" w:rsidRDefault="006177F7" w:rsidP="00A1618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1F15C7">
        <w:rPr>
          <w:rFonts w:ascii="Calibri" w:hAnsi="Calibri"/>
        </w:rPr>
        <w:t>Dohodnutá výše nájemného a způsob</w:t>
      </w:r>
      <w:r w:rsidR="00441F96" w:rsidRPr="001F15C7">
        <w:rPr>
          <w:rFonts w:ascii="Calibri" w:hAnsi="Calibri"/>
        </w:rPr>
        <w:t>/termíny</w:t>
      </w:r>
      <w:r w:rsidRPr="001F15C7">
        <w:rPr>
          <w:rFonts w:ascii="Calibri" w:hAnsi="Calibri"/>
        </w:rPr>
        <w:t xml:space="preserve"> jeho</w:t>
      </w:r>
      <w:r w:rsidR="00120CAF" w:rsidRPr="001F15C7">
        <w:rPr>
          <w:rFonts w:ascii="Calibri" w:hAnsi="Calibri"/>
        </w:rPr>
        <w:t xml:space="preserve"> placení jsou uvedeny v P</w:t>
      </w:r>
      <w:r w:rsidR="0061778A" w:rsidRPr="001F15C7">
        <w:rPr>
          <w:rFonts w:ascii="Calibri" w:hAnsi="Calibri"/>
        </w:rPr>
        <w:t xml:space="preserve">říloze </w:t>
      </w:r>
      <w:r w:rsidR="00120CAF" w:rsidRPr="001F15C7">
        <w:rPr>
          <w:rFonts w:ascii="Calibri" w:hAnsi="Calibri"/>
        </w:rPr>
        <w:t>č. 1</w:t>
      </w:r>
      <w:r w:rsidR="000E7874" w:rsidRPr="001F15C7">
        <w:rPr>
          <w:rFonts w:ascii="Calibri" w:hAnsi="Calibri"/>
        </w:rPr>
        <w:t xml:space="preserve"> </w:t>
      </w:r>
      <w:r w:rsidR="00120CAF" w:rsidRPr="001F15C7">
        <w:rPr>
          <w:rFonts w:ascii="Calibri" w:hAnsi="Calibri"/>
        </w:rPr>
        <w:t>této Smlouvy</w:t>
      </w:r>
      <w:r w:rsidR="00A96B50" w:rsidRPr="001F15C7">
        <w:rPr>
          <w:rFonts w:ascii="Calibri" w:hAnsi="Calibri"/>
        </w:rPr>
        <w:t>.</w:t>
      </w:r>
    </w:p>
    <w:p w14:paraId="0C62BAF3" w14:textId="77777777" w:rsidR="00EE3FE7" w:rsidRPr="001F15C7" w:rsidRDefault="00EE3FE7" w:rsidP="00EE3FE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1F15C7">
        <w:rPr>
          <w:rFonts w:ascii="Calibri" w:hAnsi="Calibri"/>
        </w:rPr>
        <w:t xml:space="preserve">Škola vyúčtuje nájemné a vystaví fakturu, která bude mít veškeré náležitosti daňového dokladu. Splatnost takto vystavené faktury je </w:t>
      </w:r>
      <w:r w:rsidR="00FE7670">
        <w:rPr>
          <w:rFonts w:ascii="Calibri" w:hAnsi="Calibri"/>
        </w:rPr>
        <w:t>21</w:t>
      </w:r>
      <w:r w:rsidRPr="001F15C7">
        <w:rPr>
          <w:rFonts w:ascii="Calibri" w:hAnsi="Calibri"/>
        </w:rPr>
        <w:t xml:space="preserve"> dnů ode dne jejího doručení společnosti Scio. </w:t>
      </w:r>
    </w:p>
    <w:p w14:paraId="42AAA557" w14:textId="77777777" w:rsidR="00EE3FE7" w:rsidRPr="001F15C7" w:rsidRDefault="00EE3FE7" w:rsidP="00EE3FE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1F15C7">
        <w:rPr>
          <w:rFonts w:ascii="Calibri" w:hAnsi="Calibri"/>
        </w:rPr>
        <w:t xml:space="preserve">V případě prodlení se zaplacením vzniká škole nárok na zaplacení úroku z prodlení ve výši 0,3 % z dlužné částky za každý den prodlení. </w:t>
      </w:r>
    </w:p>
    <w:p w14:paraId="2795C2C3" w14:textId="77777777" w:rsidR="00F61C27" w:rsidRPr="001F15C7" w:rsidRDefault="00F61C27" w:rsidP="00F61C27">
      <w:pPr>
        <w:jc w:val="both"/>
        <w:rPr>
          <w:rFonts w:ascii="Calibri" w:hAnsi="Calibri"/>
        </w:rPr>
      </w:pPr>
    </w:p>
    <w:p w14:paraId="1A74E630" w14:textId="7018954D" w:rsidR="001821E9" w:rsidRDefault="001821E9">
      <w:pPr>
        <w:rPr>
          <w:rFonts w:ascii="Calibri" w:hAnsi="Calibri" w:cs="Arial"/>
          <w:b/>
        </w:rPr>
      </w:pPr>
    </w:p>
    <w:p w14:paraId="11AF81FA" w14:textId="77777777" w:rsidR="00F61C27" w:rsidRPr="001F15C7" w:rsidRDefault="00F61C27" w:rsidP="00F61C27">
      <w:pPr>
        <w:jc w:val="center"/>
        <w:rPr>
          <w:rFonts w:ascii="Calibri" w:hAnsi="Calibri" w:cs="Arial"/>
          <w:b/>
        </w:rPr>
      </w:pPr>
      <w:r w:rsidRPr="001F15C7">
        <w:rPr>
          <w:rFonts w:ascii="Calibri" w:hAnsi="Calibri" w:cs="Arial"/>
          <w:b/>
        </w:rPr>
        <w:t>IV.</w:t>
      </w:r>
    </w:p>
    <w:p w14:paraId="151A12B0" w14:textId="77777777" w:rsidR="00F61C27" w:rsidRPr="001F15C7" w:rsidRDefault="00F61C27" w:rsidP="00F61C27">
      <w:pPr>
        <w:jc w:val="center"/>
        <w:rPr>
          <w:rFonts w:ascii="Calibri" w:hAnsi="Calibri" w:cs="Arial"/>
          <w:b/>
        </w:rPr>
      </w:pPr>
      <w:r w:rsidRPr="001F15C7">
        <w:rPr>
          <w:rFonts w:ascii="Calibri" w:hAnsi="Calibri" w:cs="Arial"/>
          <w:b/>
        </w:rPr>
        <w:t>Ukončení nájmu</w:t>
      </w:r>
    </w:p>
    <w:p w14:paraId="244BACA0" w14:textId="77777777" w:rsidR="00F61C27" w:rsidRPr="001F15C7" w:rsidRDefault="00F61C27" w:rsidP="00F61C27">
      <w:pPr>
        <w:jc w:val="both"/>
        <w:rPr>
          <w:rFonts w:ascii="Calibri" w:hAnsi="Calibri"/>
        </w:rPr>
      </w:pPr>
    </w:p>
    <w:p w14:paraId="062A42EE" w14:textId="77777777" w:rsidR="00CB205C" w:rsidRPr="001F15C7" w:rsidRDefault="00CB205C" w:rsidP="00CB205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1F15C7">
        <w:rPr>
          <w:rFonts w:ascii="Calibri" w:hAnsi="Calibri"/>
        </w:rPr>
        <w:t>Nájem končí uplynutím doby nájmu</w:t>
      </w:r>
      <w:r w:rsidR="00C71971" w:rsidRPr="001F15C7">
        <w:rPr>
          <w:rFonts w:ascii="Calibri" w:hAnsi="Calibri"/>
        </w:rPr>
        <w:t xml:space="preserve"> sjednané v příloze</w:t>
      </w:r>
      <w:r w:rsidRPr="001F15C7">
        <w:rPr>
          <w:rFonts w:ascii="Calibri" w:hAnsi="Calibri"/>
        </w:rPr>
        <w:t xml:space="preserve">. </w:t>
      </w:r>
    </w:p>
    <w:p w14:paraId="1E565EE8" w14:textId="77777777" w:rsidR="00CB205C" w:rsidRPr="001F15C7" w:rsidRDefault="00CB205C" w:rsidP="00CB205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1F15C7">
        <w:rPr>
          <w:rFonts w:ascii="Calibri" w:hAnsi="Calibri"/>
        </w:rPr>
        <w:t>Nájem lze ukončit dohodou účastníků.</w:t>
      </w:r>
    </w:p>
    <w:p w14:paraId="7283B7D4" w14:textId="77777777" w:rsidR="00CB205C" w:rsidRPr="001F15C7" w:rsidRDefault="00CB205C" w:rsidP="00CB205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1F15C7">
        <w:rPr>
          <w:rFonts w:ascii="Calibri" w:hAnsi="Calibri"/>
        </w:rPr>
        <w:t xml:space="preserve">Nájem zaniká, zanikne-li oprávnění školy nebytové prostory pronajímat. </w:t>
      </w:r>
    </w:p>
    <w:p w14:paraId="42304025" w14:textId="77777777" w:rsidR="00CB205C" w:rsidRPr="001F15C7" w:rsidRDefault="00CB205C" w:rsidP="00CB205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1F15C7">
        <w:rPr>
          <w:rFonts w:ascii="Calibri" w:hAnsi="Calibri"/>
        </w:rPr>
        <w:t>Smluvní strany jsou oprávněny jednostranně smlouvu vypovědět za podmínek stanovených v</w:t>
      </w:r>
      <w:r w:rsidR="002F53DF" w:rsidRPr="001F15C7">
        <w:rPr>
          <w:rFonts w:ascii="Calibri" w:hAnsi="Calibri"/>
        </w:rPr>
        <w:t> </w:t>
      </w:r>
      <w:r w:rsidRPr="001F15C7">
        <w:rPr>
          <w:rFonts w:ascii="Calibri" w:hAnsi="Calibri"/>
        </w:rPr>
        <w:t>§</w:t>
      </w:r>
      <w:r w:rsidR="002F53DF" w:rsidRPr="001F15C7">
        <w:rPr>
          <w:rFonts w:ascii="Calibri" w:hAnsi="Calibri"/>
        </w:rPr>
        <w:t> </w:t>
      </w:r>
      <w:r w:rsidRPr="001F15C7">
        <w:rPr>
          <w:rFonts w:ascii="Calibri" w:hAnsi="Calibri"/>
        </w:rPr>
        <w:t xml:space="preserve">2308 a § 2309 zákona č. 89/2012 Sb., občanského zákoníku v platném znění. </w:t>
      </w:r>
    </w:p>
    <w:p w14:paraId="5019964B" w14:textId="77777777" w:rsidR="00CB205C" w:rsidRPr="001F15C7" w:rsidRDefault="00CB205C" w:rsidP="00CB205C">
      <w:pPr>
        <w:ind w:left="360"/>
        <w:jc w:val="both"/>
        <w:rPr>
          <w:rFonts w:ascii="Calibri" w:hAnsi="Calibri"/>
        </w:rPr>
      </w:pPr>
      <w:r w:rsidRPr="001F15C7">
        <w:rPr>
          <w:rFonts w:ascii="Calibri" w:hAnsi="Calibri"/>
        </w:rPr>
        <w:t>Za hrubé porušení povinností společnosti Scio ve smyslu písm. b) § 2309 občanského zákoníku je dle této smlouvy považováno, když</w:t>
      </w:r>
    </w:p>
    <w:p w14:paraId="00A7A6B3" w14:textId="77777777" w:rsidR="00CB205C" w:rsidRPr="001F15C7" w:rsidRDefault="00CB205C" w:rsidP="002F53DF">
      <w:pPr>
        <w:numPr>
          <w:ilvl w:val="0"/>
          <w:numId w:val="8"/>
        </w:numPr>
        <w:jc w:val="both"/>
        <w:rPr>
          <w:rFonts w:ascii="Calibri" w:hAnsi="Calibri"/>
        </w:rPr>
      </w:pPr>
      <w:r w:rsidRPr="001F15C7">
        <w:rPr>
          <w:rFonts w:ascii="Calibri" w:hAnsi="Calibri"/>
        </w:rPr>
        <w:t>společnost Scio užívá pronajaté prostory v rozporu s touto smlouvou,</w:t>
      </w:r>
    </w:p>
    <w:p w14:paraId="3AB2C046" w14:textId="77777777" w:rsidR="00CB205C" w:rsidRPr="001F15C7" w:rsidRDefault="00CB205C" w:rsidP="002F53DF">
      <w:pPr>
        <w:numPr>
          <w:ilvl w:val="0"/>
          <w:numId w:val="8"/>
        </w:numPr>
        <w:jc w:val="both"/>
        <w:rPr>
          <w:rFonts w:ascii="Calibri" w:hAnsi="Calibri"/>
        </w:rPr>
      </w:pPr>
      <w:r w:rsidRPr="001F15C7">
        <w:rPr>
          <w:rFonts w:ascii="Calibri" w:hAnsi="Calibri"/>
        </w:rPr>
        <w:t>společnost Scio nebo osoby, které s ním užívají místnosti přes písemné upozornění, hrubě porušují klid nebo pořádek.</w:t>
      </w:r>
    </w:p>
    <w:p w14:paraId="76870D74" w14:textId="77777777" w:rsidR="00CB205C" w:rsidRPr="001F15C7" w:rsidRDefault="00CB205C" w:rsidP="00CB205C">
      <w:pPr>
        <w:ind w:left="360"/>
        <w:jc w:val="both"/>
        <w:rPr>
          <w:rFonts w:ascii="Calibri" w:hAnsi="Calibri"/>
        </w:rPr>
      </w:pPr>
      <w:r w:rsidRPr="001F15C7">
        <w:rPr>
          <w:rFonts w:ascii="Calibri" w:hAnsi="Calibri"/>
        </w:rPr>
        <w:t>Za hrubé porušení povinností školy ve smyslu písm. c) § 2308 občanského zákoníku je dle této smlouvy považováno, když:</w:t>
      </w:r>
    </w:p>
    <w:p w14:paraId="361C0025" w14:textId="77777777" w:rsidR="00CB205C" w:rsidRPr="001F15C7" w:rsidRDefault="00D23200" w:rsidP="002F53DF">
      <w:pPr>
        <w:numPr>
          <w:ilvl w:val="0"/>
          <w:numId w:val="9"/>
        </w:numPr>
        <w:jc w:val="both"/>
        <w:rPr>
          <w:rFonts w:ascii="Calibri" w:hAnsi="Calibri"/>
        </w:rPr>
      </w:pPr>
      <w:r w:rsidRPr="001F15C7">
        <w:rPr>
          <w:rFonts w:ascii="Calibri" w:hAnsi="Calibri"/>
        </w:rPr>
        <w:t xml:space="preserve">škola </w:t>
      </w:r>
      <w:r w:rsidR="00CB205C" w:rsidRPr="001F15C7">
        <w:rPr>
          <w:rFonts w:ascii="Calibri" w:hAnsi="Calibri"/>
        </w:rPr>
        <w:t>ztratí způsobilost k provozování činnosti, pro kterou si nebytový prostor pronajal</w:t>
      </w:r>
      <w:r w:rsidRPr="001F15C7">
        <w:rPr>
          <w:rFonts w:ascii="Calibri" w:hAnsi="Calibri"/>
        </w:rPr>
        <w:t>a</w:t>
      </w:r>
      <w:r w:rsidR="00CB205C" w:rsidRPr="001F15C7">
        <w:rPr>
          <w:rFonts w:ascii="Calibri" w:hAnsi="Calibri"/>
        </w:rPr>
        <w:t>,</w:t>
      </w:r>
    </w:p>
    <w:p w14:paraId="6B3E5F95" w14:textId="77777777" w:rsidR="00CB205C" w:rsidRPr="001F15C7" w:rsidRDefault="00CB205C" w:rsidP="002F53DF">
      <w:pPr>
        <w:numPr>
          <w:ilvl w:val="0"/>
          <w:numId w:val="9"/>
        </w:numPr>
        <w:jc w:val="both"/>
        <w:rPr>
          <w:rFonts w:ascii="Calibri" w:hAnsi="Calibri"/>
        </w:rPr>
      </w:pPr>
      <w:r w:rsidRPr="001F15C7">
        <w:rPr>
          <w:rFonts w:ascii="Calibri" w:hAnsi="Calibri"/>
        </w:rPr>
        <w:t>nebytový prostor se stane bez zavinění společnosti Scio nezpůsobilý ke smluvenému užívání,</w:t>
      </w:r>
    </w:p>
    <w:p w14:paraId="52E5D6A8" w14:textId="77777777" w:rsidR="00CB205C" w:rsidRPr="001F15C7" w:rsidRDefault="00CB205C" w:rsidP="002F53DF">
      <w:pPr>
        <w:numPr>
          <w:ilvl w:val="0"/>
          <w:numId w:val="9"/>
        </w:numPr>
        <w:jc w:val="both"/>
        <w:rPr>
          <w:rFonts w:ascii="Calibri" w:hAnsi="Calibri"/>
        </w:rPr>
      </w:pPr>
      <w:r w:rsidRPr="001F15C7">
        <w:rPr>
          <w:rFonts w:ascii="Calibri" w:hAnsi="Calibri"/>
        </w:rPr>
        <w:t>škola hrubě porušuje své povinnosti vyplývající z této smlouvy.</w:t>
      </w:r>
    </w:p>
    <w:p w14:paraId="5668CADD" w14:textId="77777777" w:rsidR="00CB205C" w:rsidRPr="001F15C7" w:rsidRDefault="00CB205C" w:rsidP="00CB205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1F15C7">
        <w:rPr>
          <w:rFonts w:ascii="Calibri" w:hAnsi="Calibri"/>
        </w:rPr>
        <w:t>Doručením oznámení o vypovězení smlouvy ve smyslu odstavce 4) tohoto článku začíná běžet 14ti denní výpovědní lhůta. Nájem končí uplynutím této výpovědní lhůty.</w:t>
      </w:r>
    </w:p>
    <w:p w14:paraId="0D3B6657" w14:textId="77777777" w:rsidR="001821E9" w:rsidRDefault="001821E9" w:rsidP="00771F3C">
      <w:pPr>
        <w:ind w:left="360"/>
        <w:jc w:val="center"/>
        <w:rPr>
          <w:rFonts w:ascii="Calibri" w:hAnsi="Calibri"/>
        </w:rPr>
      </w:pPr>
    </w:p>
    <w:p w14:paraId="3AD1DA38" w14:textId="77777777" w:rsidR="001821E9" w:rsidRDefault="001821E9" w:rsidP="00771F3C">
      <w:pPr>
        <w:ind w:left="360"/>
        <w:jc w:val="center"/>
        <w:rPr>
          <w:rFonts w:ascii="Calibri" w:hAnsi="Calibri"/>
        </w:rPr>
      </w:pPr>
    </w:p>
    <w:p w14:paraId="1FAD5C2E" w14:textId="77777777" w:rsidR="009D5F72" w:rsidRPr="001F15C7" w:rsidRDefault="00A93E21" w:rsidP="00771F3C">
      <w:pPr>
        <w:ind w:left="360"/>
        <w:jc w:val="center"/>
        <w:rPr>
          <w:rFonts w:ascii="Calibri" w:hAnsi="Calibri" w:cs="Arial"/>
          <w:b/>
        </w:rPr>
      </w:pPr>
      <w:r w:rsidRPr="001F15C7">
        <w:rPr>
          <w:rFonts w:ascii="Calibri" w:hAnsi="Calibri" w:cs="Arial"/>
          <w:b/>
        </w:rPr>
        <w:t>V.</w:t>
      </w:r>
    </w:p>
    <w:p w14:paraId="58B60F46" w14:textId="77777777" w:rsidR="009D5F72" w:rsidRPr="001F15C7" w:rsidRDefault="009D5F72" w:rsidP="00771F3C">
      <w:pPr>
        <w:ind w:left="360"/>
        <w:jc w:val="center"/>
        <w:rPr>
          <w:rFonts w:ascii="Calibri" w:hAnsi="Calibri" w:cs="Arial"/>
          <w:b/>
        </w:rPr>
      </w:pPr>
      <w:r w:rsidRPr="001F15C7">
        <w:rPr>
          <w:rFonts w:ascii="Calibri" w:hAnsi="Calibri" w:cs="Arial"/>
          <w:b/>
        </w:rPr>
        <w:t>Závěrečná ustanovení</w:t>
      </w:r>
    </w:p>
    <w:p w14:paraId="5B74E3F8" w14:textId="77777777" w:rsidR="009D5F72" w:rsidRPr="001F15C7" w:rsidRDefault="009D5F72" w:rsidP="00D4754A">
      <w:pPr>
        <w:jc w:val="both"/>
        <w:rPr>
          <w:rFonts w:ascii="Calibri" w:hAnsi="Calibri"/>
        </w:rPr>
      </w:pPr>
    </w:p>
    <w:p w14:paraId="2E5A7E62" w14:textId="77777777" w:rsidR="00CB205C" w:rsidRPr="001F15C7" w:rsidRDefault="00CB205C" w:rsidP="00CB205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Tahoma"/>
          <w:szCs w:val="18"/>
        </w:rPr>
      </w:pPr>
      <w:r w:rsidRPr="001F15C7">
        <w:rPr>
          <w:rFonts w:ascii="Calibri" w:hAnsi="Calibri" w:cs="Tahoma"/>
          <w:szCs w:val="18"/>
        </w:rPr>
        <w:t xml:space="preserve">Doplňky a změny této smlouvy musí být učiněny písemně formou vzestupně číslovaných dodatků a podepsány oběma smluvními stranami. </w:t>
      </w:r>
    </w:p>
    <w:p w14:paraId="60AF2E8C" w14:textId="77777777" w:rsidR="00CB205C" w:rsidRPr="001F15C7" w:rsidRDefault="00CB205C" w:rsidP="00CB205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Tahoma"/>
          <w:szCs w:val="18"/>
        </w:rPr>
      </w:pPr>
      <w:r w:rsidRPr="001F15C7">
        <w:rPr>
          <w:rFonts w:ascii="Calibri" w:hAnsi="Calibri" w:cs="Tahoma"/>
          <w:szCs w:val="18"/>
        </w:rPr>
        <w:t>Platnosti tato smlouva nabývá dnem podpisu poslední ze smluvních stran.</w:t>
      </w:r>
    </w:p>
    <w:p w14:paraId="3B998C7F" w14:textId="77777777" w:rsidR="00CB205C" w:rsidRPr="001F15C7" w:rsidRDefault="00CB205C" w:rsidP="00CB205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Tahoma"/>
          <w:szCs w:val="18"/>
        </w:rPr>
      </w:pPr>
      <w:r w:rsidRPr="001F15C7">
        <w:rPr>
          <w:rFonts w:ascii="Calibri" w:hAnsi="Calibri" w:cs="Tahoma"/>
          <w:szCs w:val="18"/>
        </w:rPr>
        <w:t xml:space="preserve">Smlouva je uzavírána na dobu určitou na dobu nájmu sjednanou v článku I., odst. </w:t>
      </w:r>
      <w:r w:rsidR="00D23200" w:rsidRPr="001F15C7">
        <w:rPr>
          <w:rFonts w:ascii="Calibri" w:hAnsi="Calibri" w:cs="Tahoma"/>
          <w:szCs w:val="18"/>
        </w:rPr>
        <w:t>3</w:t>
      </w:r>
      <w:r w:rsidRPr="001F15C7">
        <w:rPr>
          <w:rFonts w:ascii="Calibri" w:hAnsi="Calibri" w:cs="Tahoma"/>
          <w:szCs w:val="18"/>
        </w:rPr>
        <w:t>)</w:t>
      </w:r>
      <w:r w:rsidR="00D23200" w:rsidRPr="001F15C7">
        <w:rPr>
          <w:rFonts w:ascii="Calibri" w:hAnsi="Calibri" w:cs="Tahoma"/>
          <w:szCs w:val="18"/>
        </w:rPr>
        <w:t>, bod d)</w:t>
      </w:r>
      <w:r w:rsidRPr="001F15C7">
        <w:rPr>
          <w:rFonts w:ascii="Calibri" w:hAnsi="Calibri" w:cs="Tahoma"/>
          <w:szCs w:val="18"/>
        </w:rPr>
        <w:t xml:space="preserve"> této Smlouvy.</w:t>
      </w:r>
    </w:p>
    <w:p w14:paraId="0CAFC399" w14:textId="77777777" w:rsidR="00CB205C" w:rsidRPr="001F15C7" w:rsidRDefault="00CB205C" w:rsidP="00CB205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Tahoma"/>
          <w:szCs w:val="18"/>
        </w:rPr>
      </w:pPr>
      <w:r w:rsidRPr="001F15C7">
        <w:rPr>
          <w:rFonts w:ascii="Calibri" w:hAnsi="Calibri" w:cs="Tahoma"/>
          <w:szCs w:val="18"/>
        </w:rPr>
        <w:t>Obě smluvní strany se zavazují jednat ve věci předmětu Smlouvy vždy korektně a tak, aby druhé smluvní straně vytvářely předpoklady pro dodržení všech ustanovení Smlouvy. V případě sporu se zavazují pokusit se o jeho řešení dohodou.</w:t>
      </w:r>
    </w:p>
    <w:p w14:paraId="4DEF87CB" w14:textId="77777777" w:rsidR="00CB205C" w:rsidRPr="001F15C7" w:rsidRDefault="00CB205C" w:rsidP="00CB205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Tahoma"/>
          <w:szCs w:val="18"/>
        </w:rPr>
      </w:pPr>
      <w:r w:rsidRPr="001F15C7">
        <w:rPr>
          <w:rFonts w:ascii="Calibri" w:hAnsi="Calibri" w:cs="Tahoma"/>
          <w:szCs w:val="18"/>
        </w:rPr>
        <w:t>Tato Smlouva je vyhotovena ve třech stejnopisech, po jednom pro každou ze smluvních stran, jeden stejnopis obdrží zřizovatel školy.</w:t>
      </w:r>
    </w:p>
    <w:p w14:paraId="79394DF6" w14:textId="77777777" w:rsidR="00CB205C" w:rsidRPr="001F15C7" w:rsidRDefault="00CB205C" w:rsidP="00CB205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Tahoma"/>
          <w:szCs w:val="18"/>
        </w:rPr>
      </w:pPr>
      <w:r w:rsidRPr="001F15C7">
        <w:rPr>
          <w:rFonts w:ascii="Calibri" w:hAnsi="Calibri" w:cs="Tahoma"/>
          <w:szCs w:val="18"/>
        </w:rPr>
        <w:t>Tato Smlouva je uzavírána na základě pravé a svobodné vůle smluvních stran, určitě a</w:t>
      </w:r>
      <w:r w:rsidR="00597D61" w:rsidRPr="001F15C7">
        <w:rPr>
          <w:rFonts w:ascii="Calibri" w:hAnsi="Calibri" w:cs="Tahoma"/>
          <w:szCs w:val="18"/>
        </w:rPr>
        <w:t> </w:t>
      </w:r>
      <w:r w:rsidRPr="001F15C7">
        <w:rPr>
          <w:rFonts w:ascii="Calibri" w:hAnsi="Calibri" w:cs="Tahoma"/>
          <w:szCs w:val="18"/>
        </w:rPr>
        <w:t>srozumitelně, nikoliv v tísni.</w:t>
      </w:r>
    </w:p>
    <w:p w14:paraId="2670C0B1" w14:textId="77777777" w:rsidR="003050F9" w:rsidRPr="001F15C7" w:rsidRDefault="00E06105" w:rsidP="00CB205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Tahoma"/>
          <w:szCs w:val="18"/>
        </w:rPr>
      </w:pPr>
      <w:r w:rsidRPr="001F15C7">
        <w:rPr>
          <w:rFonts w:ascii="Calibri" w:hAnsi="Calibri" w:cs="Tahoma"/>
          <w:szCs w:val="18"/>
        </w:rPr>
        <w:t xml:space="preserve">Společnost Scio je srozuměna, že v případě že ve smyslu zákona č. 340/2015 Sb., o registru smluv, je Škole uložena povinnost tuto smlouvu zveřejnit, škola tak ve lhůtě a způsobem stanoveným zákonem učiní. </w:t>
      </w:r>
    </w:p>
    <w:p w14:paraId="4E9D168C" w14:textId="77777777" w:rsidR="00CB205C" w:rsidRPr="001F15C7" w:rsidRDefault="00CB205C" w:rsidP="00CB205C">
      <w:pPr>
        <w:jc w:val="both"/>
        <w:rPr>
          <w:rFonts w:ascii="Calibri" w:hAnsi="Calibri"/>
        </w:rPr>
      </w:pPr>
    </w:p>
    <w:p w14:paraId="7B76E74D" w14:textId="77777777" w:rsidR="00CB205C" w:rsidRPr="001F15C7" w:rsidRDefault="00CB205C" w:rsidP="00CB205C">
      <w:pPr>
        <w:jc w:val="both"/>
        <w:rPr>
          <w:rFonts w:ascii="Calibri" w:hAnsi="Calibri"/>
        </w:rPr>
      </w:pPr>
    </w:p>
    <w:p w14:paraId="27DEE26D" w14:textId="69ECB716" w:rsidR="00CB205C" w:rsidRDefault="00CB205C" w:rsidP="00E243C2">
      <w:pPr>
        <w:ind w:firstLine="708"/>
        <w:jc w:val="both"/>
        <w:rPr>
          <w:rFonts w:ascii="Calibri" w:hAnsi="Calibri"/>
        </w:rPr>
      </w:pPr>
      <w:r w:rsidRPr="00B010C9">
        <w:rPr>
          <w:rFonts w:ascii="Calibri" w:hAnsi="Calibri"/>
        </w:rPr>
        <w:t>V </w:t>
      </w:r>
      <w:r w:rsidR="00DD7C52" w:rsidRPr="00B010C9">
        <w:rPr>
          <w:rFonts w:ascii="Calibri" w:hAnsi="Calibri"/>
        </w:rPr>
        <w:t>Olomouci</w:t>
      </w:r>
      <w:r w:rsidR="001821E9">
        <w:rPr>
          <w:rFonts w:ascii="Calibri" w:hAnsi="Calibri"/>
        </w:rPr>
        <w:t xml:space="preserve"> dne</w:t>
      </w:r>
      <w:r w:rsidR="001821E9">
        <w:rPr>
          <w:rFonts w:ascii="Calibri" w:hAnsi="Calibri"/>
        </w:rPr>
        <w:tab/>
      </w:r>
      <w:r w:rsidR="00637535" w:rsidRPr="00B010C9">
        <w:rPr>
          <w:rFonts w:ascii="Calibri" w:hAnsi="Calibri"/>
        </w:rPr>
        <w:tab/>
      </w:r>
      <w:r w:rsidR="00637535" w:rsidRPr="00B010C9">
        <w:rPr>
          <w:rFonts w:ascii="Calibri" w:hAnsi="Calibri"/>
        </w:rPr>
        <w:tab/>
      </w:r>
      <w:r w:rsidR="001821E9">
        <w:rPr>
          <w:rFonts w:ascii="Calibri" w:hAnsi="Calibri"/>
        </w:rPr>
        <w:tab/>
      </w:r>
      <w:r w:rsidR="001821E9">
        <w:rPr>
          <w:rFonts w:ascii="Calibri" w:hAnsi="Calibri"/>
        </w:rPr>
        <w:tab/>
      </w:r>
      <w:r w:rsidRPr="00B010C9">
        <w:rPr>
          <w:rFonts w:ascii="Calibri" w:hAnsi="Calibri"/>
        </w:rPr>
        <w:t xml:space="preserve">V Praze dne </w:t>
      </w:r>
      <w:r w:rsidR="00DE689E">
        <w:rPr>
          <w:rFonts w:ascii="Calibri" w:hAnsi="Calibri"/>
        </w:rPr>
        <w:t xml:space="preserve">  </w:t>
      </w:r>
    </w:p>
    <w:p w14:paraId="3938A76D" w14:textId="77777777" w:rsidR="00E243C2" w:rsidRPr="001F15C7" w:rsidRDefault="00E243C2" w:rsidP="00E243C2">
      <w:pPr>
        <w:ind w:firstLine="708"/>
        <w:jc w:val="both"/>
        <w:rPr>
          <w:rFonts w:ascii="Calibri" w:hAnsi="Calibri"/>
        </w:rPr>
      </w:pPr>
    </w:p>
    <w:p w14:paraId="2CA138BB" w14:textId="77777777" w:rsidR="001821E9" w:rsidRPr="001F15C7" w:rsidRDefault="001821E9" w:rsidP="00CB205C">
      <w:pPr>
        <w:jc w:val="both"/>
        <w:rPr>
          <w:rFonts w:ascii="Calibri" w:hAnsi="Calibri"/>
        </w:rPr>
      </w:pPr>
    </w:p>
    <w:tbl>
      <w:tblPr>
        <w:tblpPr w:leftFromText="141" w:rightFromText="141" w:vertAnchor="text" w:horzAnchor="margin" w:tblpY="209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1821E9" w:rsidRPr="00204A07" w14:paraId="0E2D21BF" w14:textId="77777777" w:rsidTr="00B31CCB">
        <w:tc>
          <w:tcPr>
            <w:tcW w:w="4605" w:type="dxa"/>
          </w:tcPr>
          <w:p w14:paraId="400A1C33" w14:textId="77777777" w:rsidR="001821E9" w:rsidRPr="00204A07" w:rsidRDefault="001821E9" w:rsidP="00B31CCB">
            <w:pPr>
              <w:jc w:val="center"/>
              <w:rPr>
                <w:rFonts w:ascii="Calibri" w:hAnsi="Calibri"/>
              </w:rPr>
            </w:pPr>
            <w:r w:rsidRPr="00204A07">
              <w:rPr>
                <w:rFonts w:ascii="Calibri" w:hAnsi="Calibri"/>
              </w:rPr>
              <w:t>_____________________</w:t>
            </w:r>
          </w:p>
          <w:p w14:paraId="5EE8A831" w14:textId="77777777" w:rsidR="001821E9" w:rsidRPr="00204A07" w:rsidRDefault="001821E9" w:rsidP="00B31CCB">
            <w:pPr>
              <w:jc w:val="center"/>
              <w:rPr>
                <w:rFonts w:ascii="Calibri" w:hAnsi="Calibri"/>
              </w:rPr>
            </w:pPr>
            <w:r w:rsidRPr="00204A07">
              <w:rPr>
                <w:rFonts w:ascii="Calibri" w:hAnsi="Calibri"/>
              </w:rPr>
              <w:t>za školu</w:t>
            </w:r>
          </w:p>
          <w:p w14:paraId="1E894D93" w14:textId="77777777" w:rsidR="001821E9" w:rsidRPr="00204A07" w:rsidRDefault="001821E9" w:rsidP="00B31CC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605" w:type="dxa"/>
          </w:tcPr>
          <w:p w14:paraId="1471B7DA" w14:textId="3110B7C8" w:rsidR="001821E9" w:rsidRDefault="001821E9" w:rsidP="00B31CCB">
            <w:pPr>
              <w:jc w:val="center"/>
              <w:rPr>
                <w:rFonts w:ascii="Calibri" w:hAnsi="Calibri"/>
              </w:rPr>
            </w:pPr>
            <w:r w:rsidRPr="00204A07">
              <w:rPr>
                <w:rFonts w:ascii="Calibri" w:hAnsi="Calibri"/>
              </w:rPr>
              <w:t>_____________________</w:t>
            </w:r>
          </w:p>
          <w:p w14:paraId="696740FB" w14:textId="77777777" w:rsidR="00FE035D" w:rsidRPr="00204A07" w:rsidRDefault="00FE035D" w:rsidP="00B31CCB">
            <w:pPr>
              <w:jc w:val="center"/>
              <w:rPr>
                <w:rFonts w:ascii="Calibri" w:hAnsi="Calibri"/>
              </w:rPr>
            </w:pPr>
          </w:p>
          <w:p w14:paraId="69A6E98E" w14:textId="77777777" w:rsidR="001821E9" w:rsidRPr="00204A07" w:rsidRDefault="001821E9" w:rsidP="00B31CCB">
            <w:pPr>
              <w:jc w:val="center"/>
              <w:rPr>
                <w:rFonts w:ascii="Calibri" w:hAnsi="Calibri"/>
              </w:rPr>
            </w:pPr>
            <w:r w:rsidRPr="00204A07">
              <w:rPr>
                <w:rFonts w:ascii="Calibri" w:hAnsi="Calibri"/>
              </w:rPr>
              <w:t>za společnost Scio</w:t>
            </w:r>
          </w:p>
          <w:p w14:paraId="435AD1BD" w14:textId="77777777" w:rsidR="001821E9" w:rsidRPr="00204A07" w:rsidRDefault="001821E9" w:rsidP="00B31CCB">
            <w:pPr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</w:rPr>
              <w:t>Eliška Hloupá Sovová</w:t>
            </w:r>
          </w:p>
        </w:tc>
      </w:tr>
    </w:tbl>
    <w:p w14:paraId="747446F1" w14:textId="52B4F330" w:rsidR="009D5F72" w:rsidRDefault="009D5F72" w:rsidP="001821E9">
      <w:pPr>
        <w:jc w:val="both"/>
        <w:rPr>
          <w:rFonts w:ascii="Calibri" w:hAnsi="Calibri"/>
        </w:rPr>
      </w:pPr>
    </w:p>
    <w:p w14:paraId="672D241E" w14:textId="77777777" w:rsidR="00F16E17" w:rsidRDefault="00F16E17" w:rsidP="001B1B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C7921B" w14:textId="77777777" w:rsidR="00F16E17" w:rsidRDefault="00F16E17" w:rsidP="001B1B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BF7999" w14:textId="77777777" w:rsidR="00F16E17" w:rsidRDefault="00F16E17" w:rsidP="001B1B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A52BB1" w14:textId="77777777" w:rsidR="00F16E17" w:rsidRDefault="00F16E17" w:rsidP="001B1B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BEB973" w14:textId="77777777" w:rsidR="00F16E17" w:rsidRDefault="00F16E17" w:rsidP="001B1B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478142" w14:textId="77777777" w:rsidR="00F16E17" w:rsidRDefault="00F16E17" w:rsidP="001B1B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5A3290" w14:textId="77777777" w:rsidR="00F16E17" w:rsidRDefault="00F16E17" w:rsidP="001B1B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AE5C43" w14:textId="77777777" w:rsidR="00F16E17" w:rsidRDefault="00F16E17" w:rsidP="001B1B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2E3973" w14:textId="77777777" w:rsidR="00F16E17" w:rsidRDefault="00F16E17" w:rsidP="001B1B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FFD084" w14:textId="77777777" w:rsidR="00F16E17" w:rsidRDefault="00F16E17" w:rsidP="001B1B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B4BAA5" w14:textId="77777777" w:rsidR="00F16E17" w:rsidRDefault="00F16E17" w:rsidP="001B1B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6F054D" w14:textId="77777777" w:rsidR="00F16E17" w:rsidRDefault="00F16E17" w:rsidP="001B1B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19C443" w14:textId="77777777" w:rsidR="00F16E17" w:rsidRDefault="00F16E17" w:rsidP="001B1B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7DF127" w14:textId="77777777" w:rsidR="00F16E17" w:rsidRDefault="00F16E17" w:rsidP="001B1B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458E81" w14:textId="77777777" w:rsidR="00F16E17" w:rsidRDefault="00F16E17" w:rsidP="001B1B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DD1165" w14:textId="1D996F0A" w:rsidR="001B1BCB" w:rsidRPr="00452C69" w:rsidRDefault="001B1BCB" w:rsidP="001B1BC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52C69">
        <w:rPr>
          <w:rFonts w:asciiTheme="minorHAnsi" w:hAnsiTheme="minorHAnsi" w:cstheme="minorHAnsi"/>
          <w:b/>
          <w:sz w:val="22"/>
          <w:szCs w:val="22"/>
        </w:rPr>
        <w:t>Příloha č. 1 ke Smlouvě o nájmu nebytových prostor</w:t>
      </w:r>
    </w:p>
    <w:p w14:paraId="46F0F59B" w14:textId="77777777" w:rsidR="001B1BCB" w:rsidRPr="00452C69" w:rsidRDefault="001B1BCB" w:rsidP="001B1BCB">
      <w:pPr>
        <w:jc w:val="center"/>
        <w:rPr>
          <w:rFonts w:asciiTheme="minorHAnsi" w:hAnsiTheme="minorHAnsi"/>
          <w:sz w:val="22"/>
          <w:szCs w:val="22"/>
        </w:rPr>
      </w:pPr>
      <w:r w:rsidRPr="00452C69">
        <w:rPr>
          <w:rFonts w:asciiTheme="minorHAnsi" w:hAnsiTheme="minorHAnsi" w:cstheme="minorHAnsi"/>
          <w:sz w:val="22"/>
          <w:szCs w:val="22"/>
        </w:rPr>
        <w:t xml:space="preserve">uzavřené mezi společností </w:t>
      </w:r>
      <w:proofErr w:type="spellStart"/>
      <w:r w:rsidRPr="00452C69">
        <w:rPr>
          <w:rFonts w:asciiTheme="minorHAnsi" w:hAnsiTheme="minorHAnsi"/>
          <w:sz w:val="22"/>
          <w:szCs w:val="22"/>
        </w:rPr>
        <w:t>Scio</w:t>
      </w:r>
      <w:proofErr w:type="spellEnd"/>
      <w:r w:rsidRPr="00452C69">
        <w:rPr>
          <w:rFonts w:asciiTheme="minorHAnsi" w:hAnsiTheme="minorHAnsi"/>
          <w:sz w:val="22"/>
          <w:szCs w:val="22"/>
        </w:rPr>
        <w:t xml:space="preserve"> a Gymnázium, Olomouc – </w:t>
      </w:r>
      <w:proofErr w:type="spellStart"/>
      <w:r w:rsidRPr="00452C69">
        <w:rPr>
          <w:rFonts w:asciiTheme="minorHAnsi" w:hAnsiTheme="minorHAnsi"/>
          <w:sz w:val="22"/>
          <w:szCs w:val="22"/>
        </w:rPr>
        <w:t>Hejčín</w:t>
      </w:r>
      <w:proofErr w:type="spellEnd"/>
      <w:r w:rsidRPr="00452C69">
        <w:rPr>
          <w:rFonts w:asciiTheme="minorHAnsi" w:hAnsiTheme="minorHAnsi"/>
          <w:sz w:val="22"/>
          <w:szCs w:val="22"/>
        </w:rPr>
        <w:t>, Tomkova 45, 779 00 Olomouc</w:t>
      </w:r>
    </w:p>
    <w:p w14:paraId="250B11B4" w14:textId="77777777" w:rsidR="001B1BCB" w:rsidRPr="00452C69" w:rsidRDefault="001B1BCB" w:rsidP="001B1B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B2EA6D" w14:textId="77777777" w:rsidR="001B1BCB" w:rsidRPr="00452C69" w:rsidRDefault="001B1BCB" w:rsidP="001B1B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52C69">
        <w:rPr>
          <w:rFonts w:asciiTheme="minorHAnsi" w:hAnsiTheme="minorHAnsi" w:cstheme="minorHAnsi"/>
          <w:b/>
          <w:sz w:val="22"/>
          <w:szCs w:val="22"/>
        </w:rPr>
        <w:t>Bližší specifikace předmětu smlouvy ve smyslu článku I., odst. 3 Smlouvy:</w:t>
      </w:r>
    </w:p>
    <w:p w14:paraId="4ED82EBD" w14:textId="77777777" w:rsidR="001B1BCB" w:rsidRPr="00452C69" w:rsidRDefault="001B1BCB" w:rsidP="001B1BCB">
      <w:pPr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452C69">
        <w:rPr>
          <w:rFonts w:asciiTheme="minorHAnsi" w:hAnsiTheme="minorHAnsi"/>
          <w:sz w:val="22"/>
          <w:szCs w:val="22"/>
        </w:rPr>
        <w:t>Pronajaté místnosti budou užívány pro účely konání: prezenční kurzy pro přípravu na NSZ</w:t>
      </w:r>
    </w:p>
    <w:p w14:paraId="5685EC04" w14:textId="77777777" w:rsidR="001B1BCB" w:rsidRPr="00452C69" w:rsidRDefault="001B1BCB" w:rsidP="001B1BCB">
      <w:pPr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452C69">
        <w:rPr>
          <w:rFonts w:asciiTheme="minorHAnsi" w:hAnsiTheme="minorHAnsi"/>
          <w:sz w:val="22"/>
          <w:szCs w:val="22"/>
        </w:rPr>
        <w:t xml:space="preserve">Počet pronajatých místností záleží zcela na zájmu účastníků, definitivní počet pronajímaných místností upřesní společnost </w:t>
      </w:r>
      <w:proofErr w:type="spellStart"/>
      <w:r w:rsidRPr="00452C69">
        <w:rPr>
          <w:rFonts w:asciiTheme="minorHAnsi" w:hAnsiTheme="minorHAnsi"/>
          <w:sz w:val="22"/>
          <w:szCs w:val="22"/>
        </w:rPr>
        <w:t>Scio</w:t>
      </w:r>
      <w:proofErr w:type="spellEnd"/>
      <w:r w:rsidRPr="00452C69">
        <w:rPr>
          <w:rFonts w:asciiTheme="minorHAnsi" w:hAnsiTheme="minorHAnsi"/>
          <w:sz w:val="22"/>
          <w:szCs w:val="22"/>
        </w:rPr>
        <w:t xml:space="preserve"> nejpozději 2 dny před konáním kurzu</w:t>
      </w:r>
    </w:p>
    <w:p w14:paraId="6ABC29BF" w14:textId="77777777" w:rsidR="001B1BCB" w:rsidRPr="00452C69" w:rsidRDefault="001B1BCB" w:rsidP="001B1BCB">
      <w:pPr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</w:t>
      </w:r>
      <w:r w:rsidRPr="00452C69">
        <w:rPr>
          <w:rFonts w:asciiTheme="minorHAnsi" w:hAnsiTheme="minorHAnsi"/>
          <w:sz w:val="22"/>
          <w:szCs w:val="22"/>
        </w:rPr>
        <w:t xml:space="preserve">apacita každé z pronajímaných místností je: </w:t>
      </w:r>
      <w:r>
        <w:rPr>
          <w:rFonts w:asciiTheme="minorHAnsi" w:hAnsiTheme="minorHAnsi"/>
          <w:sz w:val="22"/>
          <w:szCs w:val="22"/>
        </w:rPr>
        <w:t>30</w:t>
      </w:r>
      <w:r w:rsidRPr="00452C69">
        <w:rPr>
          <w:rFonts w:asciiTheme="minorHAnsi" w:hAnsiTheme="minorHAnsi"/>
          <w:sz w:val="22"/>
          <w:szCs w:val="22"/>
        </w:rPr>
        <w:t xml:space="preserve"> lidí</w:t>
      </w:r>
    </w:p>
    <w:p w14:paraId="4F9A6B7D" w14:textId="77777777" w:rsidR="001B1BCB" w:rsidRPr="00452C69" w:rsidRDefault="001B1BCB" w:rsidP="001B1BCB">
      <w:pPr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452C69">
        <w:rPr>
          <w:rFonts w:asciiTheme="minorHAnsi" w:hAnsiTheme="minorHAnsi"/>
          <w:sz w:val="22"/>
          <w:szCs w:val="22"/>
        </w:rPr>
        <w:t xml:space="preserve">Nájemné je sjednáno ve výši </w:t>
      </w:r>
      <w:r>
        <w:rPr>
          <w:rFonts w:asciiTheme="minorHAnsi" w:hAnsiTheme="minorHAnsi"/>
          <w:sz w:val="22"/>
          <w:szCs w:val="22"/>
        </w:rPr>
        <w:t xml:space="preserve">1 učebna 800 Kč/lekce, 2 učebny 1200 Kč/lekce, </w:t>
      </w:r>
      <w:proofErr w:type="gramStart"/>
      <w:r>
        <w:rPr>
          <w:rFonts w:asciiTheme="minorHAnsi" w:hAnsiTheme="minorHAnsi"/>
          <w:sz w:val="22"/>
          <w:szCs w:val="22"/>
        </w:rPr>
        <w:t>3 – 5</w:t>
      </w:r>
      <w:proofErr w:type="gramEnd"/>
      <w:r>
        <w:rPr>
          <w:rFonts w:asciiTheme="minorHAnsi" w:hAnsiTheme="minorHAnsi"/>
          <w:sz w:val="22"/>
          <w:szCs w:val="22"/>
        </w:rPr>
        <w:t xml:space="preserve"> učeben 2000 Kč/lekce (včetně DPH).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br/>
      </w:r>
      <w:r w:rsidRPr="00452C69">
        <w:rPr>
          <w:rFonts w:asciiTheme="minorHAnsi" w:hAnsiTheme="minorHAnsi"/>
          <w:sz w:val="22"/>
          <w:szCs w:val="22"/>
        </w:rPr>
        <w:t>Nájemné bude vyúčtováno školou za každý měsíc vždy k poslednímu pracovnímu dni v měsíci.</w:t>
      </w:r>
    </w:p>
    <w:p w14:paraId="721A71D9" w14:textId="77777777" w:rsidR="001B1BCB" w:rsidRPr="00B1603C" w:rsidRDefault="001B1BCB" w:rsidP="001B1BCB">
      <w:pPr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B1603C">
        <w:rPr>
          <w:rFonts w:asciiTheme="minorHAnsi" w:hAnsiTheme="minorHAnsi"/>
          <w:sz w:val="22"/>
          <w:szCs w:val="22"/>
        </w:rPr>
        <w:t xml:space="preserve">Začátek doby nájmu: </w:t>
      </w:r>
      <w:r>
        <w:rPr>
          <w:rFonts w:asciiTheme="minorHAnsi" w:hAnsiTheme="minorHAnsi"/>
          <w:sz w:val="22"/>
          <w:szCs w:val="22"/>
        </w:rPr>
        <w:t>22</w:t>
      </w:r>
      <w:r w:rsidRPr="00B1603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Pr="00B1603C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0</w:t>
      </w:r>
      <w:r w:rsidRPr="00B1603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2022</w:t>
      </w:r>
      <w:r w:rsidRPr="00B1603C">
        <w:rPr>
          <w:rFonts w:asciiTheme="minorHAnsi" w:hAnsiTheme="minorHAnsi"/>
          <w:sz w:val="22"/>
          <w:szCs w:val="22"/>
        </w:rPr>
        <w:t>, Konec doby nájmu 3</w:t>
      </w:r>
      <w:r>
        <w:rPr>
          <w:rFonts w:asciiTheme="minorHAnsi" w:hAnsiTheme="minorHAnsi"/>
          <w:sz w:val="22"/>
          <w:szCs w:val="22"/>
        </w:rPr>
        <w:t>1</w:t>
      </w:r>
      <w:r w:rsidRPr="00B1603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3</w:t>
      </w:r>
      <w:r w:rsidRPr="00B1603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Pr="00B1603C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22</w:t>
      </w:r>
    </w:p>
    <w:p w14:paraId="7B8E910F" w14:textId="77777777" w:rsidR="001B1BCB" w:rsidRDefault="001B1BCB" w:rsidP="001B1BCB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</w:p>
    <w:p w14:paraId="275FD6C6" w14:textId="77777777" w:rsidR="001B1BCB" w:rsidRDefault="001B1BCB" w:rsidP="001B1BCB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Termíny konání kurzů viz tabulky na druhé straně.</w:t>
      </w:r>
    </w:p>
    <w:p w14:paraId="22BF3A2E" w14:textId="77777777" w:rsidR="001B1BCB" w:rsidRDefault="001B1BCB" w:rsidP="001B1BCB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D27BECB" w14:textId="77777777" w:rsidR="001B1BCB" w:rsidRDefault="001B1BCB" w:rsidP="001B1BCB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8CF418C" w14:textId="77777777" w:rsidR="001B1BCB" w:rsidRDefault="001B1BCB" w:rsidP="001B1BCB">
      <w:pPr>
        <w:jc w:val="both"/>
        <w:rPr>
          <w:rFonts w:asciiTheme="minorHAnsi" w:hAnsiTheme="minorHAnsi"/>
          <w:sz w:val="16"/>
          <w:szCs w:val="16"/>
        </w:rPr>
      </w:pPr>
    </w:p>
    <w:p w14:paraId="62125C7E" w14:textId="77777777" w:rsidR="001B1BCB" w:rsidRDefault="001B1BCB" w:rsidP="001B1BCB">
      <w:pPr>
        <w:ind w:left="708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573364C" w14:textId="77777777" w:rsidR="001B1BCB" w:rsidRPr="00F76ADC" w:rsidRDefault="001B1BCB" w:rsidP="001B1BCB">
      <w:pPr>
        <w:ind w:left="708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V Olomouci dne      </w:t>
      </w:r>
      <w:r w:rsidRPr="00F76AD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F76AD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        V Praze dne  </w:t>
      </w:r>
    </w:p>
    <w:p w14:paraId="5FF6EA5C" w14:textId="77777777" w:rsidR="001B1BCB" w:rsidRPr="00F76ADC" w:rsidRDefault="001B1BCB" w:rsidP="001B1BCB">
      <w:pPr>
        <w:ind w:left="708"/>
        <w:jc w:val="both"/>
        <w:rPr>
          <w:rFonts w:asciiTheme="minorHAnsi" w:hAnsiTheme="minorHAnsi"/>
          <w:sz w:val="20"/>
          <w:szCs w:val="20"/>
        </w:rPr>
      </w:pPr>
    </w:p>
    <w:p w14:paraId="1E89A2DE" w14:textId="77777777" w:rsidR="001B1BCB" w:rsidRPr="00F76ADC" w:rsidRDefault="001B1BCB" w:rsidP="001B1BCB">
      <w:pPr>
        <w:ind w:left="708"/>
        <w:jc w:val="both"/>
        <w:rPr>
          <w:rFonts w:asciiTheme="minorHAnsi" w:hAnsiTheme="minorHAnsi"/>
          <w:sz w:val="20"/>
          <w:szCs w:val="20"/>
        </w:rPr>
      </w:pPr>
    </w:p>
    <w:p w14:paraId="2139D127" w14:textId="77777777" w:rsidR="001B1BCB" w:rsidRPr="00F76ADC" w:rsidRDefault="001B1BCB" w:rsidP="001B1BCB">
      <w:pPr>
        <w:ind w:left="708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76ADC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ab/>
      </w:r>
      <w:r w:rsidRPr="00F76ADC">
        <w:rPr>
          <w:rFonts w:asciiTheme="minorHAnsi" w:hAnsiTheme="minorHAnsi" w:cstheme="minorHAnsi"/>
          <w:color w:val="000000" w:themeColor="text1"/>
          <w:sz w:val="20"/>
          <w:szCs w:val="20"/>
        </w:rPr>
        <w:t>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</w:t>
      </w:r>
      <w:r w:rsidRPr="00F76AD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F76AD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</w:t>
      </w:r>
      <w:r w:rsidRPr="00F76ADC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</w:t>
      </w:r>
    </w:p>
    <w:p w14:paraId="421988FA" w14:textId="77777777" w:rsidR="001B1BCB" w:rsidRDefault="001B1BCB" w:rsidP="001B1BCB">
      <w:pPr>
        <w:ind w:left="708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76AD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Gymnázium, Olomouc –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Hejčín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F76AD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 společnost </w:t>
      </w:r>
      <w:proofErr w:type="spellStart"/>
      <w:r w:rsidRPr="00F76ADC">
        <w:rPr>
          <w:rFonts w:asciiTheme="minorHAnsi" w:hAnsiTheme="minorHAnsi" w:cstheme="minorHAnsi"/>
          <w:color w:val="000000" w:themeColor="text1"/>
          <w:sz w:val="20"/>
          <w:szCs w:val="20"/>
        </w:rPr>
        <w:t>Scio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</w:p>
    <w:p w14:paraId="68A8C76B" w14:textId="77777777" w:rsidR="001B1BCB" w:rsidRPr="006D5F9E" w:rsidRDefault="001B1BCB" w:rsidP="001B1BCB">
      <w:pPr>
        <w:ind w:left="708" w:firstLine="708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PhDr. Karel Goš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             </w:t>
      </w:r>
      <w:r w:rsidRPr="006D5F9E">
        <w:rPr>
          <w:rFonts w:asciiTheme="minorHAnsi" w:hAnsiTheme="minorHAnsi" w:cstheme="minorHAnsi"/>
          <w:color w:val="000000" w:themeColor="text1"/>
          <w:sz w:val="20"/>
          <w:szCs w:val="20"/>
        </w:rPr>
        <w:t>Eliška Hloupá Sovová</w:t>
      </w:r>
    </w:p>
    <w:p w14:paraId="2DF74397" w14:textId="77777777" w:rsidR="001B1BCB" w:rsidRDefault="001B1BCB" w:rsidP="001B1BCB">
      <w:pPr>
        <w:spacing w:after="120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D07635A" w14:textId="77777777" w:rsidR="0030148A" w:rsidRPr="00B02F91" w:rsidRDefault="0030148A" w:rsidP="0030148A">
      <w:pPr>
        <w:jc w:val="center"/>
        <w:rPr>
          <w:b/>
        </w:rPr>
      </w:pPr>
      <w:r w:rsidRPr="00B02F91">
        <w:rPr>
          <w:b/>
        </w:rPr>
        <w:lastRenderedPageBreak/>
        <w:t xml:space="preserve">Příloha č. </w:t>
      </w:r>
      <w:r>
        <w:rPr>
          <w:b/>
        </w:rPr>
        <w:t>3</w:t>
      </w:r>
      <w:r w:rsidRPr="00B02F91">
        <w:rPr>
          <w:b/>
        </w:rPr>
        <w:t xml:space="preserve"> ke Smlouvě o nájmu nebytových prostor</w:t>
      </w:r>
    </w:p>
    <w:p w14:paraId="4F7B6523" w14:textId="77777777" w:rsidR="0030148A" w:rsidRDefault="0030148A" w:rsidP="0030148A">
      <w:pPr>
        <w:jc w:val="center"/>
      </w:pPr>
      <w:r>
        <w:rPr>
          <w:rFonts w:cstheme="minorHAnsi"/>
        </w:rPr>
        <w:t xml:space="preserve">uzavřené mezi společností </w:t>
      </w:r>
      <w:proofErr w:type="spellStart"/>
      <w:r w:rsidRPr="00F0147A">
        <w:rPr>
          <w:rFonts w:ascii="Calibri" w:hAnsi="Calibri"/>
        </w:rPr>
        <w:t>Scio</w:t>
      </w:r>
      <w:proofErr w:type="spellEnd"/>
      <w:r w:rsidRPr="00F0147A">
        <w:rPr>
          <w:rFonts w:ascii="Calibri" w:hAnsi="Calibri"/>
        </w:rPr>
        <w:t xml:space="preserve"> a Gymnázium, Olomouc – </w:t>
      </w:r>
      <w:proofErr w:type="spellStart"/>
      <w:r w:rsidRPr="00F0147A">
        <w:rPr>
          <w:rFonts w:ascii="Calibri" w:hAnsi="Calibri"/>
        </w:rPr>
        <w:t>Hejčín</w:t>
      </w:r>
      <w:proofErr w:type="spellEnd"/>
      <w:r w:rsidRPr="00F0147A">
        <w:rPr>
          <w:rFonts w:ascii="Calibri" w:hAnsi="Calibri"/>
        </w:rPr>
        <w:t>, Tomkova 45, 779 00 Olomouc</w:t>
      </w:r>
    </w:p>
    <w:p w14:paraId="4BE3C9DA" w14:textId="77777777" w:rsidR="0030148A" w:rsidRPr="00B02F91" w:rsidRDefault="0030148A" w:rsidP="0030148A">
      <w:pPr>
        <w:rPr>
          <w:b/>
          <w:u w:val="single"/>
        </w:rPr>
      </w:pPr>
      <w:r w:rsidRPr="00B02F91">
        <w:rPr>
          <w:b/>
          <w:u w:val="single"/>
        </w:rPr>
        <w:t>Povinnosti pověřené osoby ve smyslu článku II., odst. 1</w:t>
      </w:r>
      <w:proofErr w:type="gramStart"/>
      <w:r w:rsidRPr="00B02F91">
        <w:rPr>
          <w:b/>
          <w:u w:val="single"/>
        </w:rPr>
        <w:t>)  Smlouvy</w:t>
      </w:r>
      <w:proofErr w:type="gramEnd"/>
      <w:r w:rsidRPr="00B02F91">
        <w:rPr>
          <w:b/>
          <w:u w:val="single"/>
        </w:rPr>
        <w:t>:</w:t>
      </w:r>
    </w:p>
    <w:p w14:paraId="7CC39DBD" w14:textId="77777777" w:rsidR="0030148A" w:rsidRDefault="0030148A" w:rsidP="0030148A">
      <w:r>
        <w:t xml:space="preserve">(Společnost </w:t>
      </w:r>
      <w:proofErr w:type="spellStart"/>
      <w:r>
        <w:t>Scio</w:t>
      </w:r>
      <w:proofErr w:type="spellEnd"/>
      <w:r>
        <w:t xml:space="preserve"> s pověřenou osobou jakožto koordinátorem kurzů uzavřela zvláštní ujednání, jehož součástí jsou i povinnosti pověřené osoby).</w:t>
      </w:r>
    </w:p>
    <w:p w14:paraId="77874AED" w14:textId="77777777" w:rsidR="0030148A" w:rsidRDefault="0030148A" w:rsidP="0030148A"/>
    <w:tbl>
      <w:tblPr>
        <w:tblStyle w:val="Mkatabulky"/>
        <w:tblW w:w="9610" w:type="dxa"/>
        <w:tblLook w:val="04A0" w:firstRow="1" w:lastRow="0" w:firstColumn="1" w:lastColumn="0" w:noHBand="0" w:noVBand="1"/>
      </w:tblPr>
      <w:tblGrid>
        <w:gridCol w:w="5387"/>
        <w:gridCol w:w="2409"/>
        <w:gridCol w:w="1814"/>
      </w:tblGrid>
      <w:tr w:rsidR="003E2857" w:rsidRPr="00954CBB" w14:paraId="4F350832" w14:textId="77777777" w:rsidTr="003E2857">
        <w:tc>
          <w:tcPr>
            <w:tcW w:w="5387" w:type="dxa"/>
            <w:vAlign w:val="center"/>
          </w:tcPr>
          <w:p w14:paraId="03A82ADB" w14:textId="77777777" w:rsidR="003E2857" w:rsidRPr="00864008" w:rsidRDefault="003E2857" w:rsidP="006216AF">
            <w:pPr>
              <w:rPr>
                <w:b/>
              </w:rPr>
            </w:pPr>
            <w:r>
              <w:rPr>
                <w:b/>
              </w:rPr>
              <w:t>Mgr. Jaroslav Petr</w:t>
            </w:r>
          </w:p>
        </w:tc>
        <w:tc>
          <w:tcPr>
            <w:tcW w:w="2409" w:type="dxa"/>
            <w:vAlign w:val="center"/>
          </w:tcPr>
          <w:p w14:paraId="6580D1D2" w14:textId="77777777" w:rsidR="003E2857" w:rsidRPr="00954CBB" w:rsidRDefault="003E2857" w:rsidP="006216AF">
            <w:r>
              <w:t>Telefon:</w:t>
            </w:r>
          </w:p>
        </w:tc>
        <w:tc>
          <w:tcPr>
            <w:tcW w:w="1814" w:type="dxa"/>
            <w:vAlign w:val="center"/>
          </w:tcPr>
          <w:p w14:paraId="19FE6352" w14:textId="0824C6EF" w:rsidR="003E2857" w:rsidRPr="00954CBB" w:rsidRDefault="003E2857" w:rsidP="006216AF"/>
        </w:tc>
      </w:tr>
      <w:tr w:rsidR="003E2857" w14:paraId="6959CBF8" w14:textId="77777777" w:rsidTr="003E2857">
        <w:tc>
          <w:tcPr>
            <w:tcW w:w="5387" w:type="dxa"/>
            <w:vAlign w:val="center"/>
          </w:tcPr>
          <w:p w14:paraId="326276DE" w14:textId="77777777" w:rsidR="003E2857" w:rsidRDefault="003E2857" w:rsidP="006216AF">
            <w:r>
              <w:t>Mgr. Jaroslav Petr</w:t>
            </w:r>
          </w:p>
        </w:tc>
        <w:tc>
          <w:tcPr>
            <w:tcW w:w="2409" w:type="dxa"/>
            <w:vAlign w:val="center"/>
          </w:tcPr>
          <w:p w14:paraId="0676DE5F" w14:textId="77777777" w:rsidR="003E2857" w:rsidRDefault="003E2857" w:rsidP="006216AF">
            <w:r>
              <w:t>Telefon:</w:t>
            </w:r>
          </w:p>
        </w:tc>
        <w:tc>
          <w:tcPr>
            <w:tcW w:w="1814" w:type="dxa"/>
            <w:vAlign w:val="center"/>
          </w:tcPr>
          <w:p w14:paraId="193D8D13" w14:textId="05F07873" w:rsidR="003E2857" w:rsidRDefault="003E2857" w:rsidP="006216AF"/>
        </w:tc>
      </w:tr>
    </w:tbl>
    <w:p w14:paraId="34F2E088" w14:textId="77777777" w:rsidR="0030148A" w:rsidRDefault="0030148A" w:rsidP="0030148A">
      <w:pPr>
        <w:rPr>
          <w:b/>
          <w:u w:val="single"/>
        </w:rPr>
      </w:pPr>
    </w:p>
    <w:p w14:paraId="649C8969" w14:textId="77777777" w:rsidR="0030148A" w:rsidRDefault="0030148A" w:rsidP="0030148A">
      <w:pPr>
        <w:rPr>
          <w:b/>
          <w:u w:val="single"/>
        </w:rPr>
      </w:pPr>
      <w:r w:rsidRPr="00B02F91">
        <w:rPr>
          <w:b/>
          <w:u w:val="single"/>
        </w:rPr>
        <w:t>Informace nezbytné k průběhu konání kurzů či jiných akcí v pronajatých prostorách ve smyslu článku V., odst. 1) Smlouvy: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4673"/>
        <w:gridCol w:w="5387"/>
        <w:gridCol w:w="4223"/>
      </w:tblGrid>
      <w:tr w:rsidR="0030148A" w14:paraId="0C7D2C77" w14:textId="77777777" w:rsidTr="006216AF">
        <w:tc>
          <w:tcPr>
            <w:tcW w:w="4673" w:type="dxa"/>
          </w:tcPr>
          <w:p w14:paraId="64507056" w14:textId="77777777" w:rsidR="0030148A" w:rsidRPr="00E67417" w:rsidRDefault="0030148A" w:rsidP="006216AF">
            <w:pPr>
              <w:rPr>
                <w:b/>
              </w:rPr>
            </w:pPr>
            <w:r w:rsidRPr="00E67417">
              <w:rPr>
                <w:b/>
              </w:rPr>
              <w:t>Povinnosti pověřené osoby:</w:t>
            </w:r>
          </w:p>
        </w:tc>
        <w:tc>
          <w:tcPr>
            <w:tcW w:w="5387" w:type="dxa"/>
          </w:tcPr>
          <w:p w14:paraId="7CF2825C" w14:textId="77777777" w:rsidR="0030148A" w:rsidRPr="00E67417" w:rsidRDefault="0030148A" w:rsidP="006216AF">
            <w:pPr>
              <w:rPr>
                <w:b/>
              </w:rPr>
            </w:pPr>
            <w:r w:rsidRPr="00E67417">
              <w:rPr>
                <w:b/>
              </w:rPr>
              <w:t>Podrobnosti k realizaci</w:t>
            </w:r>
          </w:p>
        </w:tc>
        <w:tc>
          <w:tcPr>
            <w:tcW w:w="4223" w:type="dxa"/>
          </w:tcPr>
          <w:p w14:paraId="7E7FEB92" w14:textId="77777777" w:rsidR="0030148A" w:rsidRPr="00E67417" w:rsidRDefault="0030148A" w:rsidP="006216AF">
            <w:pPr>
              <w:rPr>
                <w:b/>
              </w:rPr>
            </w:pPr>
            <w:r w:rsidRPr="00E67417">
              <w:rPr>
                <w:b/>
              </w:rPr>
              <w:t>Upřesnění způsobu realizace</w:t>
            </w:r>
          </w:p>
        </w:tc>
      </w:tr>
      <w:tr w:rsidR="0030148A" w14:paraId="79D52DB6" w14:textId="77777777" w:rsidTr="006216AF">
        <w:tc>
          <w:tcPr>
            <w:tcW w:w="4673" w:type="dxa"/>
          </w:tcPr>
          <w:p w14:paraId="391F7E6A" w14:textId="77777777" w:rsidR="0030148A" w:rsidRDefault="0030148A" w:rsidP="006216AF">
            <w:r>
              <w:t xml:space="preserve">Otevření budovy  </w:t>
            </w:r>
          </w:p>
          <w:p w14:paraId="0841704B" w14:textId="77777777" w:rsidR="0030148A" w:rsidRDefault="0030148A" w:rsidP="006216AF"/>
        </w:tc>
        <w:tc>
          <w:tcPr>
            <w:tcW w:w="5387" w:type="dxa"/>
          </w:tcPr>
          <w:p w14:paraId="517DA12C" w14:textId="77777777" w:rsidR="0030148A" w:rsidRDefault="0030148A" w:rsidP="006216AF">
            <w:r>
              <w:t>kdo zajistí před začátkem akce: pracovníci GH</w:t>
            </w:r>
          </w:p>
          <w:p w14:paraId="5B9CEA1A" w14:textId="77777777" w:rsidR="0030148A" w:rsidRDefault="0030148A" w:rsidP="006216AF">
            <w:r>
              <w:t>Mgr. Jaroslav Petr, Michael Horna, Miroslav Tonner, Zdenek Řehák</w:t>
            </w:r>
          </w:p>
          <w:p w14:paraId="2DCDCE79" w14:textId="77777777" w:rsidR="0030148A" w:rsidRDefault="0030148A" w:rsidP="006216AF">
            <w:r>
              <w:t xml:space="preserve">kdy: nejpozději </w:t>
            </w:r>
            <w:proofErr w:type="gramStart"/>
            <w:r>
              <w:t>10min</w:t>
            </w:r>
            <w:proofErr w:type="gramEnd"/>
            <w:r>
              <w:t xml:space="preserve"> před zahájením lekce</w:t>
            </w:r>
          </w:p>
          <w:p w14:paraId="4B76C86E" w14:textId="77777777" w:rsidR="0030148A" w:rsidRDefault="0030148A" w:rsidP="006216AF"/>
        </w:tc>
        <w:tc>
          <w:tcPr>
            <w:tcW w:w="4223" w:type="dxa"/>
          </w:tcPr>
          <w:p w14:paraId="26F400F3" w14:textId="77777777" w:rsidR="0030148A" w:rsidRDefault="0030148A" w:rsidP="006216AF"/>
        </w:tc>
      </w:tr>
      <w:tr w:rsidR="0030148A" w14:paraId="36CEF612" w14:textId="77777777" w:rsidTr="006216AF">
        <w:tc>
          <w:tcPr>
            <w:tcW w:w="4673" w:type="dxa"/>
          </w:tcPr>
          <w:p w14:paraId="02478B3E" w14:textId="77777777" w:rsidR="0030148A" w:rsidRDefault="0030148A" w:rsidP="006216AF">
            <w:r>
              <w:t xml:space="preserve">Uzamčení tříd a budovy </w:t>
            </w:r>
          </w:p>
          <w:p w14:paraId="0DB58133" w14:textId="77777777" w:rsidR="0030148A" w:rsidRDefault="0030148A" w:rsidP="006216AF"/>
        </w:tc>
        <w:tc>
          <w:tcPr>
            <w:tcW w:w="5387" w:type="dxa"/>
          </w:tcPr>
          <w:p w14:paraId="072A3370" w14:textId="77777777" w:rsidR="0030148A" w:rsidRDefault="0030148A" w:rsidP="006216AF">
            <w:r>
              <w:t>kdo zajistí uzamčení tříd po akci: třídy se nezamykají</w:t>
            </w:r>
          </w:p>
          <w:p w14:paraId="7903F2C0" w14:textId="77777777" w:rsidR="0030148A" w:rsidRDefault="0030148A" w:rsidP="006216AF">
            <w:r>
              <w:t>kdo zajistí uzamčení budovy po akci: Mgr. Jaroslav Petr, Zdenek Řehák</w:t>
            </w:r>
          </w:p>
          <w:p w14:paraId="2784B041" w14:textId="77777777" w:rsidR="0030148A" w:rsidRDefault="0030148A" w:rsidP="006216AF"/>
          <w:p w14:paraId="286A74DF" w14:textId="77777777" w:rsidR="0030148A" w:rsidRPr="00864008" w:rsidRDefault="0030148A" w:rsidP="006216AF">
            <w:pPr>
              <w:rPr>
                <w:b/>
              </w:rPr>
            </w:pPr>
          </w:p>
        </w:tc>
        <w:tc>
          <w:tcPr>
            <w:tcW w:w="4223" w:type="dxa"/>
          </w:tcPr>
          <w:p w14:paraId="17125EE3" w14:textId="77777777" w:rsidR="0030148A" w:rsidRDefault="0030148A" w:rsidP="006216AF"/>
        </w:tc>
      </w:tr>
      <w:tr w:rsidR="0030148A" w14:paraId="44A93684" w14:textId="77777777" w:rsidTr="006216AF">
        <w:tc>
          <w:tcPr>
            <w:tcW w:w="4673" w:type="dxa"/>
          </w:tcPr>
          <w:p w14:paraId="3CC2CE95" w14:textId="77777777" w:rsidR="0030148A" w:rsidRDefault="0030148A" w:rsidP="006216AF">
            <w:r>
              <w:t xml:space="preserve">Materiály pro účastníky </w:t>
            </w:r>
          </w:p>
        </w:tc>
        <w:tc>
          <w:tcPr>
            <w:tcW w:w="5387" w:type="dxa"/>
          </w:tcPr>
          <w:p w14:paraId="187BECE5" w14:textId="77777777" w:rsidR="0030148A" w:rsidRDefault="0030148A" w:rsidP="006216AF">
            <w:r>
              <w:t>kde budou umístěny ve škole: kancelář budovy C</w:t>
            </w:r>
          </w:p>
          <w:p w14:paraId="653BBA99" w14:textId="77777777" w:rsidR="0030148A" w:rsidRDefault="0030148A" w:rsidP="006216AF">
            <w:r>
              <w:t>jak se lektor dostane k materiálům: budou připraveny vždy před začátkem lekce v učebně</w:t>
            </w:r>
          </w:p>
          <w:p w14:paraId="3F725C45" w14:textId="77777777" w:rsidR="0030148A" w:rsidRDefault="0030148A" w:rsidP="006216AF"/>
        </w:tc>
        <w:tc>
          <w:tcPr>
            <w:tcW w:w="4223" w:type="dxa"/>
          </w:tcPr>
          <w:p w14:paraId="214A90FE" w14:textId="77777777" w:rsidR="0030148A" w:rsidRDefault="0030148A" w:rsidP="006216AF"/>
        </w:tc>
      </w:tr>
      <w:tr w:rsidR="0030148A" w14:paraId="6E4FFFE8" w14:textId="77777777" w:rsidTr="006216AF">
        <w:tc>
          <w:tcPr>
            <w:tcW w:w="4673" w:type="dxa"/>
          </w:tcPr>
          <w:p w14:paraId="2A9D426B" w14:textId="77777777" w:rsidR="0030148A" w:rsidRDefault="0030148A" w:rsidP="006216AF">
            <w:r>
              <w:t xml:space="preserve">Zajištění: </w:t>
            </w:r>
          </w:p>
          <w:p w14:paraId="6E09BBE4" w14:textId="77777777" w:rsidR="0030148A" w:rsidRPr="006433E1" w:rsidRDefault="0030148A" w:rsidP="0030148A">
            <w:pPr>
              <w:pStyle w:val="Odstavecseseznamem"/>
              <w:numPr>
                <w:ilvl w:val="0"/>
                <w:numId w:val="11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33E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klidného průběhu akce bez vyrušování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6433E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úklid, hluk apod.)</w:t>
            </w:r>
          </w:p>
          <w:p w14:paraId="0679FC70" w14:textId="77777777" w:rsidR="0030148A" w:rsidRPr="006433E1" w:rsidRDefault="0030148A" w:rsidP="0030148A">
            <w:pPr>
              <w:pStyle w:val="Odstavecseseznamem"/>
              <w:numPr>
                <w:ilvl w:val="0"/>
                <w:numId w:val="11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33E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tepla (min. </w:t>
            </w:r>
            <w:proofErr w:type="gramStart"/>
            <w:smartTag w:uri="urn:schemas-microsoft-com:office:smarttags" w:element="metricconverter">
              <w:smartTagPr>
                <w:attr w:name="ProductID" w:val="18ﾰC"/>
              </w:smartTagPr>
              <w:r w:rsidRPr="006433E1"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18°C</w:t>
              </w:r>
              <w:proofErr w:type="gramEnd"/>
              <w: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)</w:t>
              </w:r>
            </w:smartTag>
          </w:p>
          <w:p w14:paraId="10D609AA" w14:textId="77777777" w:rsidR="0030148A" w:rsidRDefault="0030148A" w:rsidP="0030148A">
            <w:pPr>
              <w:pStyle w:val="Odstavecseseznamem"/>
              <w:numPr>
                <w:ilvl w:val="0"/>
                <w:numId w:val="11"/>
              </w:numPr>
            </w:pPr>
            <w:r w:rsidRPr="006433E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přístupu na sociální zařízení a vybavení základními hygienickými potřebami</w:t>
            </w:r>
          </w:p>
        </w:tc>
        <w:tc>
          <w:tcPr>
            <w:tcW w:w="5387" w:type="dxa"/>
          </w:tcPr>
          <w:p w14:paraId="7E3D8257" w14:textId="77777777" w:rsidR="0030148A" w:rsidRDefault="0030148A" w:rsidP="006216AF">
            <w:r>
              <w:t xml:space="preserve">kdo v případě problémů během akce operativně </w:t>
            </w:r>
            <w:proofErr w:type="gramStart"/>
            <w:r>
              <w:t>řeší</w:t>
            </w:r>
            <w:proofErr w:type="gramEnd"/>
            <w:r>
              <w:t>:</w:t>
            </w:r>
          </w:p>
          <w:p w14:paraId="18BE3DAB" w14:textId="77777777" w:rsidR="0030148A" w:rsidRDefault="0030148A" w:rsidP="006216AF">
            <w:r>
              <w:t>Mgr. Jaroslav Petr, Zdenek Řehák</w:t>
            </w:r>
          </w:p>
          <w:p w14:paraId="5550788D" w14:textId="77777777" w:rsidR="0030148A" w:rsidRDefault="0030148A" w:rsidP="006216AF"/>
        </w:tc>
        <w:tc>
          <w:tcPr>
            <w:tcW w:w="4223" w:type="dxa"/>
          </w:tcPr>
          <w:p w14:paraId="0B2D923E" w14:textId="77777777" w:rsidR="0030148A" w:rsidRDefault="0030148A" w:rsidP="006216AF"/>
        </w:tc>
      </w:tr>
    </w:tbl>
    <w:p w14:paraId="0E1947A4" w14:textId="77777777" w:rsidR="0030148A" w:rsidRDefault="0030148A" w:rsidP="0030148A"/>
    <w:p w14:paraId="7ADE28D4" w14:textId="77777777" w:rsidR="0030148A" w:rsidRDefault="0030148A" w:rsidP="0030148A"/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1951"/>
        <w:gridCol w:w="5557"/>
        <w:gridCol w:w="6775"/>
      </w:tblGrid>
      <w:tr w:rsidR="0030148A" w14:paraId="7394CEC6" w14:textId="77777777" w:rsidTr="006216AF">
        <w:tc>
          <w:tcPr>
            <w:tcW w:w="14283" w:type="dxa"/>
            <w:gridSpan w:val="3"/>
          </w:tcPr>
          <w:p w14:paraId="37D14D72" w14:textId="77777777" w:rsidR="0030148A" w:rsidRPr="00E67417" w:rsidRDefault="0030148A" w:rsidP="006216AF">
            <w:pPr>
              <w:rPr>
                <w:b/>
              </w:rPr>
            </w:pPr>
            <w:r w:rsidRPr="00E67417">
              <w:rPr>
                <w:b/>
              </w:rPr>
              <w:t>Podrobnosti o učebnách (v případě odpovědi ano – ne, platí označená odpověď, případně doplněná textem)</w:t>
            </w:r>
          </w:p>
        </w:tc>
      </w:tr>
      <w:tr w:rsidR="0030148A" w14:paraId="324E25C6" w14:textId="77777777" w:rsidTr="006216AF">
        <w:tc>
          <w:tcPr>
            <w:tcW w:w="1951" w:type="dxa"/>
          </w:tcPr>
          <w:p w14:paraId="2ECD8342" w14:textId="77777777" w:rsidR="0030148A" w:rsidRDefault="0030148A" w:rsidP="006216AF">
            <w:r>
              <w:t>Učebny</w:t>
            </w:r>
          </w:p>
        </w:tc>
        <w:tc>
          <w:tcPr>
            <w:tcW w:w="5557" w:type="dxa"/>
          </w:tcPr>
          <w:p w14:paraId="1D31423C" w14:textId="77777777" w:rsidR="0030148A" w:rsidRDefault="0030148A" w:rsidP="006216AF">
            <w:r>
              <w:t>kde jsou umístěny (patro): přízemí a 1. patro</w:t>
            </w:r>
          </w:p>
          <w:p w14:paraId="05C6C7AD" w14:textId="77777777" w:rsidR="0030148A" w:rsidRDefault="0030148A" w:rsidP="006216AF">
            <w:r>
              <w:lastRenderedPageBreak/>
              <w:t xml:space="preserve">jak jsou označeny: CUPV, CUAV, I.A8, I.B8, </w:t>
            </w:r>
            <w:proofErr w:type="gramStart"/>
            <w:r>
              <w:t>II.A</w:t>
            </w:r>
            <w:proofErr w:type="gramEnd"/>
            <w:r>
              <w:t>8</w:t>
            </w:r>
          </w:p>
          <w:p w14:paraId="35E6DD17" w14:textId="77777777" w:rsidR="0030148A" w:rsidRDefault="0030148A" w:rsidP="006216AF">
            <w:r>
              <w:t xml:space="preserve">může si zaměstnanec </w:t>
            </w:r>
            <w:proofErr w:type="spellStart"/>
            <w:r>
              <w:t>Scio</w:t>
            </w:r>
            <w:proofErr w:type="spellEnd"/>
            <w:r>
              <w:t xml:space="preserve"> učebnu vybrat: ne</w:t>
            </w:r>
          </w:p>
          <w:p w14:paraId="74BC7965" w14:textId="77777777" w:rsidR="0030148A" w:rsidRDefault="0030148A" w:rsidP="006216AF"/>
        </w:tc>
        <w:tc>
          <w:tcPr>
            <w:tcW w:w="6775" w:type="dxa"/>
          </w:tcPr>
          <w:p w14:paraId="7D8A00D0" w14:textId="77777777" w:rsidR="0030148A" w:rsidRDefault="0030148A" w:rsidP="006216AF"/>
        </w:tc>
      </w:tr>
      <w:tr w:rsidR="0030148A" w14:paraId="3662CAB0" w14:textId="77777777" w:rsidTr="006216AF">
        <w:tc>
          <w:tcPr>
            <w:tcW w:w="1951" w:type="dxa"/>
          </w:tcPr>
          <w:p w14:paraId="7B0BDA4B" w14:textId="77777777" w:rsidR="0030148A" w:rsidRDefault="0030148A" w:rsidP="006216AF">
            <w:r>
              <w:t>Vybavení učeben (pro kurzy)</w:t>
            </w:r>
          </w:p>
        </w:tc>
        <w:tc>
          <w:tcPr>
            <w:tcW w:w="5557" w:type="dxa"/>
          </w:tcPr>
          <w:p w14:paraId="10C26663" w14:textId="77777777" w:rsidR="0030148A" w:rsidRPr="00555A20" w:rsidRDefault="0030148A" w:rsidP="006216AF">
            <w:r w:rsidRPr="00555A20">
              <w:t>interaktivní tabule jsou umístěny ve všech učebnách</w:t>
            </w:r>
          </w:p>
          <w:p w14:paraId="0CDE9040" w14:textId="77777777" w:rsidR="0030148A" w:rsidRPr="00555A20" w:rsidRDefault="0030148A" w:rsidP="006216AF"/>
          <w:p w14:paraId="5150A823" w14:textId="77777777" w:rsidR="0030148A" w:rsidRPr="00555A20" w:rsidRDefault="0030148A" w:rsidP="006216AF"/>
          <w:p w14:paraId="1E4F2C18" w14:textId="77777777" w:rsidR="0030148A" w:rsidRPr="00555A20" w:rsidRDefault="0030148A" w:rsidP="006216AF">
            <w:r w:rsidRPr="00555A20">
              <w:t>promítací zařízení je umístěno ve všech učebnách</w:t>
            </w:r>
          </w:p>
          <w:p w14:paraId="5E5B6557" w14:textId="77777777" w:rsidR="0030148A" w:rsidRPr="00555A20" w:rsidRDefault="0030148A" w:rsidP="006216AF"/>
          <w:p w14:paraId="734BA586" w14:textId="77777777" w:rsidR="0030148A" w:rsidRPr="00555A20" w:rsidRDefault="0030148A" w:rsidP="006216AF"/>
          <w:p w14:paraId="381A0D9A" w14:textId="77777777" w:rsidR="0030148A" w:rsidRPr="00555A20" w:rsidRDefault="0030148A" w:rsidP="006216AF"/>
        </w:tc>
        <w:tc>
          <w:tcPr>
            <w:tcW w:w="6775" w:type="dxa"/>
          </w:tcPr>
          <w:p w14:paraId="5A88939A" w14:textId="77777777" w:rsidR="0030148A" w:rsidRDefault="0030148A" w:rsidP="006216AF">
            <w:r>
              <w:t xml:space="preserve">zaměstnanec </w:t>
            </w:r>
            <w:proofErr w:type="spellStart"/>
            <w:r>
              <w:t>Scio</w:t>
            </w:r>
            <w:proofErr w:type="spellEnd"/>
            <w:r>
              <w:t xml:space="preserve"> zařízení zprovozní takto: Přihlásí se k PC:</w:t>
            </w:r>
          </w:p>
          <w:p w14:paraId="44935FCD" w14:textId="77777777" w:rsidR="0030148A" w:rsidRPr="00555A20" w:rsidRDefault="0030148A" w:rsidP="006216AF">
            <w:r w:rsidRPr="00555A20">
              <w:t xml:space="preserve">přihlašovací jméno: lektor </w:t>
            </w:r>
          </w:p>
          <w:p w14:paraId="64CF01AE" w14:textId="77777777" w:rsidR="0030148A" w:rsidRPr="00555A20" w:rsidRDefault="0030148A" w:rsidP="006216AF">
            <w:r w:rsidRPr="00555A20">
              <w:t>heslo: bude předáno koordinátorem</w:t>
            </w:r>
          </w:p>
          <w:p w14:paraId="7480519D" w14:textId="77777777" w:rsidR="0030148A" w:rsidRPr="00555A20" w:rsidRDefault="0030148A" w:rsidP="006216AF">
            <w:r w:rsidRPr="00555A20">
              <w:t>ovladač dataprojektoru je v místnosti</w:t>
            </w:r>
          </w:p>
          <w:p w14:paraId="79C7F954" w14:textId="77777777" w:rsidR="0030148A" w:rsidRPr="00555A20" w:rsidRDefault="0030148A" w:rsidP="006216AF"/>
          <w:p w14:paraId="07B5111E" w14:textId="77777777" w:rsidR="0030148A" w:rsidRPr="00555A20" w:rsidRDefault="0030148A" w:rsidP="006216AF">
            <w:r w:rsidRPr="00555A20">
              <w:t xml:space="preserve">zaměstnanec </w:t>
            </w:r>
            <w:proofErr w:type="spellStart"/>
            <w:r w:rsidRPr="00555A20">
              <w:t>Scio</w:t>
            </w:r>
            <w:proofErr w:type="spellEnd"/>
            <w:r w:rsidRPr="00555A20">
              <w:t xml:space="preserve"> zařízení zprovozní takto: </w:t>
            </w:r>
          </w:p>
          <w:p w14:paraId="485E5A47" w14:textId="77777777" w:rsidR="0030148A" w:rsidRPr="00555A20" w:rsidRDefault="0030148A" w:rsidP="006216AF">
            <w:r w:rsidRPr="00555A20">
              <w:t>přihlašovací jméno: lektor</w:t>
            </w:r>
          </w:p>
          <w:p w14:paraId="66BA4057" w14:textId="77777777" w:rsidR="0030148A" w:rsidRPr="00555A20" w:rsidRDefault="0030148A" w:rsidP="006216AF">
            <w:r w:rsidRPr="00555A20">
              <w:t xml:space="preserve">heslo: bude předáno koordinátorem; </w:t>
            </w:r>
          </w:p>
          <w:p w14:paraId="12432EB0" w14:textId="77777777" w:rsidR="0030148A" w:rsidRDefault="0030148A" w:rsidP="006216AF">
            <w:r>
              <w:t>ovladač dataprojektoru je v místnosti</w:t>
            </w:r>
          </w:p>
        </w:tc>
      </w:tr>
      <w:tr w:rsidR="0030148A" w14:paraId="6190B58C" w14:textId="77777777" w:rsidTr="006216AF">
        <w:tc>
          <w:tcPr>
            <w:tcW w:w="1951" w:type="dxa"/>
          </w:tcPr>
          <w:p w14:paraId="070696FC" w14:textId="77777777" w:rsidR="0030148A" w:rsidRDefault="0030148A" w:rsidP="006216AF"/>
        </w:tc>
        <w:tc>
          <w:tcPr>
            <w:tcW w:w="5557" w:type="dxa"/>
          </w:tcPr>
          <w:p w14:paraId="22DAFB3E" w14:textId="77777777" w:rsidR="0030148A" w:rsidRDefault="0030148A" w:rsidP="006216AF">
            <w:r>
              <w:t>možnost uspořádání stolů a židlí do půlkruhů, tzv. hnízd v pronajatých učebnách</w:t>
            </w:r>
          </w:p>
          <w:p w14:paraId="45E54E1E" w14:textId="77777777" w:rsidR="0030148A" w:rsidRDefault="0030148A" w:rsidP="006216AF"/>
        </w:tc>
        <w:tc>
          <w:tcPr>
            <w:tcW w:w="6775" w:type="dxa"/>
          </w:tcPr>
          <w:p w14:paraId="08F2B183" w14:textId="77777777" w:rsidR="0030148A" w:rsidRDefault="0030148A" w:rsidP="006216AF">
            <w:r>
              <w:t>ano, kromě CUPV. Lektor musí vrátit po lekci uspořádání do původního stavu</w:t>
            </w:r>
          </w:p>
        </w:tc>
      </w:tr>
      <w:tr w:rsidR="0030148A" w14:paraId="67B06E7E" w14:textId="77777777" w:rsidTr="006216AF">
        <w:tc>
          <w:tcPr>
            <w:tcW w:w="1951" w:type="dxa"/>
          </w:tcPr>
          <w:p w14:paraId="0791963A" w14:textId="77777777" w:rsidR="0030148A" w:rsidRDefault="0030148A" w:rsidP="006216AF">
            <w:r>
              <w:t>Sociální zařízení</w:t>
            </w:r>
          </w:p>
        </w:tc>
        <w:tc>
          <w:tcPr>
            <w:tcW w:w="5557" w:type="dxa"/>
          </w:tcPr>
          <w:p w14:paraId="773CE4CA" w14:textId="77777777" w:rsidR="0030148A" w:rsidRDefault="0030148A" w:rsidP="006216AF">
            <w:r>
              <w:t>umístění:</w:t>
            </w:r>
          </w:p>
        </w:tc>
        <w:tc>
          <w:tcPr>
            <w:tcW w:w="6775" w:type="dxa"/>
          </w:tcPr>
          <w:p w14:paraId="762222A6" w14:textId="77777777" w:rsidR="0030148A" w:rsidRDefault="0030148A" w:rsidP="006216AF">
            <w:r>
              <w:t>přízemí, první patro</w:t>
            </w:r>
          </w:p>
          <w:p w14:paraId="16983185" w14:textId="77777777" w:rsidR="0030148A" w:rsidRDefault="0030148A" w:rsidP="006216AF"/>
        </w:tc>
      </w:tr>
      <w:tr w:rsidR="0030148A" w14:paraId="12B6F935" w14:textId="77777777" w:rsidTr="006216AF">
        <w:tc>
          <w:tcPr>
            <w:tcW w:w="1951" w:type="dxa"/>
          </w:tcPr>
          <w:p w14:paraId="768BB3EF" w14:textId="77777777" w:rsidR="0030148A" w:rsidRDefault="0030148A" w:rsidP="006216AF">
            <w:r>
              <w:t>Pobyt v budově</w:t>
            </w:r>
          </w:p>
        </w:tc>
        <w:tc>
          <w:tcPr>
            <w:tcW w:w="5557" w:type="dxa"/>
          </w:tcPr>
          <w:p w14:paraId="6882C1B2" w14:textId="77777777" w:rsidR="0030148A" w:rsidRDefault="0030148A" w:rsidP="006216AF">
            <w:r>
              <w:t xml:space="preserve">v budově je potřeba se přezouvat  </w:t>
            </w:r>
          </w:p>
        </w:tc>
        <w:tc>
          <w:tcPr>
            <w:tcW w:w="6775" w:type="dxa"/>
          </w:tcPr>
          <w:p w14:paraId="7B4DBCD3" w14:textId="77777777" w:rsidR="0030148A" w:rsidRDefault="0030148A" w:rsidP="006216AF">
            <w:r>
              <w:t>není potřeba</w:t>
            </w:r>
          </w:p>
          <w:p w14:paraId="7051F1D2" w14:textId="77777777" w:rsidR="0030148A" w:rsidRDefault="0030148A" w:rsidP="006216AF"/>
        </w:tc>
      </w:tr>
    </w:tbl>
    <w:p w14:paraId="108319BC" w14:textId="2EBE5C48" w:rsidR="0030148A" w:rsidRPr="007B3E43" w:rsidRDefault="0030148A" w:rsidP="0030148A">
      <w:pPr>
        <w:spacing w:before="240"/>
        <w:rPr>
          <w:b/>
        </w:rPr>
      </w:pPr>
      <w:r w:rsidRPr="000B34B9">
        <w:t>V případě, že byly místnosti pronajímány ve škole již v minulém roce, došlo k následujícím změnám, na které pronajímatel upozorňuje:</w:t>
      </w:r>
      <w:r w:rsidRPr="007B3E43">
        <w:rPr>
          <w:b/>
        </w:rPr>
        <w:t xml:space="preserve"> </w:t>
      </w:r>
      <w:r>
        <w:rPr>
          <w:b/>
        </w:rPr>
        <w:t>budova je nově bezbariérová!</w:t>
      </w:r>
    </w:p>
    <w:p w14:paraId="02E24B9D" w14:textId="77777777" w:rsidR="002A6967" w:rsidRPr="00F61ED9" w:rsidRDefault="002A6967" w:rsidP="001821E9">
      <w:pPr>
        <w:jc w:val="both"/>
        <w:rPr>
          <w:rFonts w:ascii="Calibri" w:hAnsi="Calibri"/>
        </w:rPr>
      </w:pPr>
    </w:p>
    <w:sectPr w:rsidR="002A6967" w:rsidRPr="00F61ED9" w:rsidSect="00601906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B8EE2" w14:textId="77777777" w:rsidR="003462F8" w:rsidRDefault="003462F8" w:rsidP="00320C9F">
      <w:r>
        <w:separator/>
      </w:r>
    </w:p>
  </w:endnote>
  <w:endnote w:type="continuationSeparator" w:id="0">
    <w:p w14:paraId="785C5A32" w14:textId="77777777" w:rsidR="003462F8" w:rsidRDefault="003462F8" w:rsidP="0032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839286"/>
      <w:docPartObj>
        <w:docPartGallery w:val="Page Numbers (Bottom of Page)"/>
        <w:docPartUnique/>
      </w:docPartObj>
    </w:sdtPr>
    <w:sdtContent>
      <w:p w14:paraId="0E2E4D0F" w14:textId="77777777" w:rsidR="00320C9F" w:rsidRDefault="00320C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1E9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6744B" w14:textId="77777777" w:rsidR="003462F8" w:rsidRDefault="003462F8" w:rsidP="00320C9F">
      <w:r>
        <w:separator/>
      </w:r>
    </w:p>
  </w:footnote>
  <w:footnote w:type="continuationSeparator" w:id="0">
    <w:p w14:paraId="0FF6A256" w14:textId="77777777" w:rsidR="003462F8" w:rsidRDefault="003462F8" w:rsidP="00320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F4A"/>
    <w:multiLevelType w:val="hybridMultilevel"/>
    <w:tmpl w:val="5D1ECA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488A9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E209F"/>
    <w:multiLevelType w:val="hybridMultilevel"/>
    <w:tmpl w:val="367209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1C62F5"/>
    <w:multiLevelType w:val="hybridMultilevel"/>
    <w:tmpl w:val="5488811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443A7"/>
    <w:multiLevelType w:val="hybridMultilevel"/>
    <w:tmpl w:val="2B581BCA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ED09D6"/>
    <w:multiLevelType w:val="hybridMultilevel"/>
    <w:tmpl w:val="68AC1A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4C5327"/>
    <w:multiLevelType w:val="hybridMultilevel"/>
    <w:tmpl w:val="8676FB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A4FBC"/>
    <w:multiLevelType w:val="hybridMultilevel"/>
    <w:tmpl w:val="8676FB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E7D98"/>
    <w:multiLevelType w:val="hybridMultilevel"/>
    <w:tmpl w:val="0A965DF4"/>
    <w:lvl w:ilvl="0" w:tplc="077EB7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488A9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FB079E"/>
    <w:multiLevelType w:val="hybridMultilevel"/>
    <w:tmpl w:val="F612AD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5C226F"/>
    <w:multiLevelType w:val="hybridMultilevel"/>
    <w:tmpl w:val="5D02A394"/>
    <w:lvl w:ilvl="0" w:tplc="077EB7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488A9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E4291D"/>
    <w:multiLevelType w:val="hybridMultilevel"/>
    <w:tmpl w:val="F15E45F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8628424">
    <w:abstractNumId w:val="4"/>
  </w:num>
  <w:num w:numId="2" w16cid:durableId="352732629">
    <w:abstractNumId w:val="10"/>
  </w:num>
  <w:num w:numId="3" w16cid:durableId="1330643766">
    <w:abstractNumId w:val="1"/>
  </w:num>
  <w:num w:numId="4" w16cid:durableId="184905940">
    <w:abstractNumId w:val="3"/>
  </w:num>
  <w:num w:numId="5" w16cid:durableId="381101451">
    <w:abstractNumId w:val="0"/>
  </w:num>
  <w:num w:numId="6" w16cid:durableId="886530554">
    <w:abstractNumId w:val="6"/>
  </w:num>
  <w:num w:numId="7" w16cid:durableId="1586184037">
    <w:abstractNumId w:val="2"/>
  </w:num>
  <w:num w:numId="8" w16cid:durableId="855850393">
    <w:abstractNumId w:val="7"/>
  </w:num>
  <w:num w:numId="9" w16cid:durableId="222789061">
    <w:abstractNumId w:val="9"/>
  </w:num>
  <w:num w:numId="10" w16cid:durableId="951017997">
    <w:abstractNumId w:val="5"/>
  </w:num>
  <w:num w:numId="11" w16cid:durableId="196681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54A"/>
    <w:rsid w:val="00001716"/>
    <w:rsid w:val="000037C5"/>
    <w:rsid w:val="00006C0A"/>
    <w:rsid w:val="00017504"/>
    <w:rsid w:val="00023F9D"/>
    <w:rsid w:val="0003051F"/>
    <w:rsid w:val="000361C7"/>
    <w:rsid w:val="00036B4C"/>
    <w:rsid w:val="000372E2"/>
    <w:rsid w:val="00042819"/>
    <w:rsid w:val="00042A30"/>
    <w:rsid w:val="00042B3A"/>
    <w:rsid w:val="00047208"/>
    <w:rsid w:val="00073B03"/>
    <w:rsid w:val="0007404F"/>
    <w:rsid w:val="0007530B"/>
    <w:rsid w:val="000846DF"/>
    <w:rsid w:val="00091C6F"/>
    <w:rsid w:val="000923E0"/>
    <w:rsid w:val="00092604"/>
    <w:rsid w:val="00094672"/>
    <w:rsid w:val="00096C4C"/>
    <w:rsid w:val="000A2BEC"/>
    <w:rsid w:val="000D439C"/>
    <w:rsid w:val="000E1B5C"/>
    <w:rsid w:val="000E7874"/>
    <w:rsid w:val="000F0B99"/>
    <w:rsid w:val="000F7272"/>
    <w:rsid w:val="000F7D13"/>
    <w:rsid w:val="00104028"/>
    <w:rsid w:val="0010769C"/>
    <w:rsid w:val="00116E37"/>
    <w:rsid w:val="0011744F"/>
    <w:rsid w:val="00120CAF"/>
    <w:rsid w:val="00121EC5"/>
    <w:rsid w:val="001269E9"/>
    <w:rsid w:val="00132933"/>
    <w:rsid w:val="00134701"/>
    <w:rsid w:val="00137725"/>
    <w:rsid w:val="00140411"/>
    <w:rsid w:val="00142969"/>
    <w:rsid w:val="0015671E"/>
    <w:rsid w:val="001631F5"/>
    <w:rsid w:val="00163A1F"/>
    <w:rsid w:val="00172548"/>
    <w:rsid w:val="00176B81"/>
    <w:rsid w:val="001821E9"/>
    <w:rsid w:val="00182C50"/>
    <w:rsid w:val="001837B0"/>
    <w:rsid w:val="00184083"/>
    <w:rsid w:val="00187AD7"/>
    <w:rsid w:val="001A3915"/>
    <w:rsid w:val="001A6810"/>
    <w:rsid w:val="001B1BCB"/>
    <w:rsid w:val="001B3CB2"/>
    <w:rsid w:val="001B56C9"/>
    <w:rsid w:val="001D101D"/>
    <w:rsid w:val="001E770B"/>
    <w:rsid w:val="001F15C7"/>
    <w:rsid w:val="001F39F2"/>
    <w:rsid w:val="00204A07"/>
    <w:rsid w:val="0020580F"/>
    <w:rsid w:val="002061A1"/>
    <w:rsid w:val="002064AF"/>
    <w:rsid w:val="0021297C"/>
    <w:rsid w:val="00212DA1"/>
    <w:rsid w:val="00213BC2"/>
    <w:rsid w:val="00223AEE"/>
    <w:rsid w:val="00226CF4"/>
    <w:rsid w:val="00237B9C"/>
    <w:rsid w:val="0024239E"/>
    <w:rsid w:val="00246C92"/>
    <w:rsid w:val="002513AA"/>
    <w:rsid w:val="002563C4"/>
    <w:rsid w:val="00262395"/>
    <w:rsid w:val="002711DA"/>
    <w:rsid w:val="00271ECF"/>
    <w:rsid w:val="002730B1"/>
    <w:rsid w:val="0027348C"/>
    <w:rsid w:val="00273C60"/>
    <w:rsid w:val="00277C72"/>
    <w:rsid w:val="002838AD"/>
    <w:rsid w:val="00285D15"/>
    <w:rsid w:val="0029687A"/>
    <w:rsid w:val="002A2250"/>
    <w:rsid w:val="002A2B36"/>
    <w:rsid w:val="002A3A71"/>
    <w:rsid w:val="002A6967"/>
    <w:rsid w:val="002B54D0"/>
    <w:rsid w:val="002B581E"/>
    <w:rsid w:val="002B7130"/>
    <w:rsid w:val="002B7AC9"/>
    <w:rsid w:val="002C4CA4"/>
    <w:rsid w:val="002C4F3F"/>
    <w:rsid w:val="002C515E"/>
    <w:rsid w:val="002D26A3"/>
    <w:rsid w:val="002D3926"/>
    <w:rsid w:val="002E2CB8"/>
    <w:rsid w:val="002E4AD7"/>
    <w:rsid w:val="002F53DF"/>
    <w:rsid w:val="0030148A"/>
    <w:rsid w:val="003050F9"/>
    <w:rsid w:val="0030688E"/>
    <w:rsid w:val="00310BCA"/>
    <w:rsid w:val="003119DF"/>
    <w:rsid w:val="00313BFF"/>
    <w:rsid w:val="00320C9F"/>
    <w:rsid w:val="00331C0F"/>
    <w:rsid w:val="00333C6D"/>
    <w:rsid w:val="00340723"/>
    <w:rsid w:val="003462F8"/>
    <w:rsid w:val="00347CFF"/>
    <w:rsid w:val="00347EFA"/>
    <w:rsid w:val="00350F53"/>
    <w:rsid w:val="00352BD6"/>
    <w:rsid w:val="00362462"/>
    <w:rsid w:val="00366D00"/>
    <w:rsid w:val="00367544"/>
    <w:rsid w:val="00375326"/>
    <w:rsid w:val="00382BF2"/>
    <w:rsid w:val="0038596A"/>
    <w:rsid w:val="003874D2"/>
    <w:rsid w:val="0039173A"/>
    <w:rsid w:val="0039192E"/>
    <w:rsid w:val="0039212D"/>
    <w:rsid w:val="003922DF"/>
    <w:rsid w:val="003935DB"/>
    <w:rsid w:val="003949A9"/>
    <w:rsid w:val="00397560"/>
    <w:rsid w:val="003A2D20"/>
    <w:rsid w:val="003A4162"/>
    <w:rsid w:val="003B3F3C"/>
    <w:rsid w:val="003B6684"/>
    <w:rsid w:val="003C369D"/>
    <w:rsid w:val="003D09A8"/>
    <w:rsid w:val="003D7FA3"/>
    <w:rsid w:val="003E2857"/>
    <w:rsid w:val="003E425B"/>
    <w:rsid w:val="003E51EF"/>
    <w:rsid w:val="003E7F20"/>
    <w:rsid w:val="003F4DD5"/>
    <w:rsid w:val="004133B6"/>
    <w:rsid w:val="00414631"/>
    <w:rsid w:val="00414BB0"/>
    <w:rsid w:val="00421F08"/>
    <w:rsid w:val="00427D47"/>
    <w:rsid w:val="004354EA"/>
    <w:rsid w:val="00441F96"/>
    <w:rsid w:val="00442750"/>
    <w:rsid w:val="00445234"/>
    <w:rsid w:val="00445902"/>
    <w:rsid w:val="004465B4"/>
    <w:rsid w:val="00446D12"/>
    <w:rsid w:val="00456897"/>
    <w:rsid w:val="00460E70"/>
    <w:rsid w:val="004847FF"/>
    <w:rsid w:val="00485508"/>
    <w:rsid w:val="00485664"/>
    <w:rsid w:val="00495558"/>
    <w:rsid w:val="004B597B"/>
    <w:rsid w:val="004B5D07"/>
    <w:rsid w:val="004C101C"/>
    <w:rsid w:val="004C2C29"/>
    <w:rsid w:val="004C3D4A"/>
    <w:rsid w:val="004C5314"/>
    <w:rsid w:val="004C69AF"/>
    <w:rsid w:val="004D0062"/>
    <w:rsid w:val="004D20D1"/>
    <w:rsid w:val="004D2CCE"/>
    <w:rsid w:val="004D430B"/>
    <w:rsid w:val="004D43BB"/>
    <w:rsid w:val="004D5832"/>
    <w:rsid w:val="00502C3A"/>
    <w:rsid w:val="005052D4"/>
    <w:rsid w:val="00506D33"/>
    <w:rsid w:val="005111FA"/>
    <w:rsid w:val="005115E7"/>
    <w:rsid w:val="00512044"/>
    <w:rsid w:val="00525010"/>
    <w:rsid w:val="00535C48"/>
    <w:rsid w:val="00537084"/>
    <w:rsid w:val="0054105B"/>
    <w:rsid w:val="005435D5"/>
    <w:rsid w:val="005538E2"/>
    <w:rsid w:val="0056105E"/>
    <w:rsid w:val="00562D7E"/>
    <w:rsid w:val="00565AEC"/>
    <w:rsid w:val="00571024"/>
    <w:rsid w:val="00574D49"/>
    <w:rsid w:val="00574FA8"/>
    <w:rsid w:val="0057580A"/>
    <w:rsid w:val="00576176"/>
    <w:rsid w:val="0059264E"/>
    <w:rsid w:val="00596FA0"/>
    <w:rsid w:val="00597D61"/>
    <w:rsid w:val="005A2302"/>
    <w:rsid w:val="005C696D"/>
    <w:rsid w:val="005E1F20"/>
    <w:rsid w:val="005E3929"/>
    <w:rsid w:val="005F1D60"/>
    <w:rsid w:val="00601196"/>
    <w:rsid w:val="006014E3"/>
    <w:rsid w:val="00601906"/>
    <w:rsid w:val="00601CB0"/>
    <w:rsid w:val="00603196"/>
    <w:rsid w:val="006075BF"/>
    <w:rsid w:val="006106CC"/>
    <w:rsid w:val="00611273"/>
    <w:rsid w:val="00615041"/>
    <w:rsid w:val="00615866"/>
    <w:rsid w:val="00616C82"/>
    <w:rsid w:val="0061726A"/>
    <w:rsid w:val="0061778A"/>
    <w:rsid w:val="006177F7"/>
    <w:rsid w:val="006224E2"/>
    <w:rsid w:val="00622E6C"/>
    <w:rsid w:val="00626B62"/>
    <w:rsid w:val="0063049E"/>
    <w:rsid w:val="006308B8"/>
    <w:rsid w:val="00635358"/>
    <w:rsid w:val="00637535"/>
    <w:rsid w:val="00641558"/>
    <w:rsid w:val="00643815"/>
    <w:rsid w:val="0065081E"/>
    <w:rsid w:val="006508CD"/>
    <w:rsid w:val="00666058"/>
    <w:rsid w:val="00673576"/>
    <w:rsid w:val="0067486B"/>
    <w:rsid w:val="00686EF5"/>
    <w:rsid w:val="00687D67"/>
    <w:rsid w:val="006910CE"/>
    <w:rsid w:val="00697380"/>
    <w:rsid w:val="00697F38"/>
    <w:rsid w:val="006A1C7D"/>
    <w:rsid w:val="006A2FF3"/>
    <w:rsid w:val="006A66C5"/>
    <w:rsid w:val="006C169E"/>
    <w:rsid w:val="006C7746"/>
    <w:rsid w:val="006D5E22"/>
    <w:rsid w:val="006E76E4"/>
    <w:rsid w:val="006F6F6D"/>
    <w:rsid w:val="00705D2B"/>
    <w:rsid w:val="00710484"/>
    <w:rsid w:val="007223FA"/>
    <w:rsid w:val="00722C86"/>
    <w:rsid w:val="00727AF4"/>
    <w:rsid w:val="00733724"/>
    <w:rsid w:val="0073399E"/>
    <w:rsid w:val="00735FAC"/>
    <w:rsid w:val="007368E9"/>
    <w:rsid w:val="00743401"/>
    <w:rsid w:val="007471DF"/>
    <w:rsid w:val="007629DE"/>
    <w:rsid w:val="00771F3C"/>
    <w:rsid w:val="007728A6"/>
    <w:rsid w:val="0077682E"/>
    <w:rsid w:val="00787FE3"/>
    <w:rsid w:val="00790DD5"/>
    <w:rsid w:val="007A3404"/>
    <w:rsid w:val="007A580D"/>
    <w:rsid w:val="007A741E"/>
    <w:rsid w:val="007B3EC6"/>
    <w:rsid w:val="007B6710"/>
    <w:rsid w:val="007C4E0E"/>
    <w:rsid w:val="007D3CCE"/>
    <w:rsid w:val="007D6DCF"/>
    <w:rsid w:val="007E067D"/>
    <w:rsid w:val="007E6019"/>
    <w:rsid w:val="007F0F31"/>
    <w:rsid w:val="007F3731"/>
    <w:rsid w:val="008101B2"/>
    <w:rsid w:val="008152B9"/>
    <w:rsid w:val="0081720F"/>
    <w:rsid w:val="008202FC"/>
    <w:rsid w:val="00820B9F"/>
    <w:rsid w:val="00822B21"/>
    <w:rsid w:val="00824A90"/>
    <w:rsid w:val="00824B86"/>
    <w:rsid w:val="00825D64"/>
    <w:rsid w:val="00830ACF"/>
    <w:rsid w:val="00833D11"/>
    <w:rsid w:val="00836EE4"/>
    <w:rsid w:val="008374B8"/>
    <w:rsid w:val="008449E4"/>
    <w:rsid w:val="00847323"/>
    <w:rsid w:val="00850A69"/>
    <w:rsid w:val="00852175"/>
    <w:rsid w:val="00853C7D"/>
    <w:rsid w:val="00860629"/>
    <w:rsid w:val="00863466"/>
    <w:rsid w:val="0086396B"/>
    <w:rsid w:val="00863B3F"/>
    <w:rsid w:val="00864065"/>
    <w:rsid w:val="008648AE"/>
    <w:rsid w:val="0086697F"/>
    <w:rsid w:val="00867CD9"/>
    <w:rsid w:val="00874E91"/>
    <w:rsid w:val="00875CC7"/>
    <w:rsid w:val="00877C7F"/>
    <w:rsid w:val="008A0989"/>
    <w:rsid w:val="008A0A3C"/>
    <w:rsid w:val="008A0C5A"/>
    <w:rsid w:val="008B1137"/>
    <w:rsid w:val="008B1FBC"/>
    <w:rsid w:val="008B65B0"/>
    <w:rsid w:val="008C3F3A"/>
    <w:rsid w:val="008C7CE8"/>
    <w:rsid w:val="008D2565"/>
    <w:rsid w:val="008D7592"/>
    <w:rsid w:val="008E06FC"/>
    <w:rsid w:val="008F4867"/>
    <w:rsid w:val="008F4919"/>
    <w:rsid w:val="00900AAF"/>
    <w:rsid w:val="009119CB"/>
    <w:rsid w:val="00913256"/>
    <w:rsid w:val="00913BEF"/>
    <w:rsid w:val="00914B47"/>
    <w:rsid w:val="00915A06"/>
    <w:rsid w:val="00923109"/>
    <w:rsid w:val="00926C42"/>
    <w:rsid w:val="00927C59"/>
    <w:rsid w:val="00931B00"/>
    <w:rsid w:val="0093458F"/>
    <w:rsid w:val="00935C96"/>
    <w:rsid w:val="00937D7B"/>
    <w:rsid w:val="00943E8F"/>
    <w:rsid w:val="00951544"/>
    <w:rsid w:val="00952075"/>
    <w:rsid w:val="00952ECF"/>
    <w:rsid w:val="009538B6"/>
    <w:rsid w:val="00965003"/>
    <w:rsid w:val="00966800"/>
    <w:rsid w:val="00967097"/>
    <w:rsid w:val="00972690"/>
    <w:rsid w:val="0098053C"/>
    <w:rsid w:val="0098173B"/>
    <w:rsid w:val="00983030"/>
    <w:rsid w:val="009874BE"/>
    <w:rsid w:val="009908FA"/>
    <w:rsid w:val="00990C8F"/>
    <w:rsid w:val="00993784"/>
    <w:rsid w:val="009C2D7B"/>
    <w:rsid w:val="009C4BEB"/>
    <w:rsid w:val="009D175E"/>
    <w:rsid w:val="009D5F72"/>
    <w:rsid w:val="009E551C"/>
    <w:rsid w:val="009F7096"/>
    <w:rsid w:val="00A106C0"/>
    <w:rsid w:val="00A16185"/>
    <w:rsid w:val="00A203D7"/>
    <w:rsid w:val="00A21B21"/>
    <w:rsid w:val="00A22E51"/>
    <w:rsid w:val="00A24D64"/>
    <w:rsid w:val="00A319F8"/>
    <w:rsid w:val="00A34669"/>
    <w:rsid w:val="00A42900"/>
    <w:rsid w:val="00A43CD6"/>
    <w:rsid w:val="00A57A23"/>
    <w:rsid w:val="00A6484D"/>
    <w:rsid w:val="00A650E5"/>
    <w:rsid w:val="00A72134"/>
    <w:rsid w:val="00A83C85"/>
    <w:rsid w:val="00A870B2"/>
    <w:rsid w:val="00A92123"/>
    <w:rsid w:val="00A930DF"/>
    <w:rsid w:val="00A93E21"/>
    <w:rsid w:val="00A96B50"/>
    <w:rsid w:val="00AA00CA"/>
    <w:rsid w:val="00AA1880"/>
    <w:rsid w:val="00AA1F15"/>
    <w:rsid w:val="00AA2445"/>
    <w:rsid w:val="00AA390E"/>
    <w:rsid w:val="00AB23C3"/>
    <w:rsid w:val="00AB6339"/>
    <w:rsid w:val="00AC0327"/>
    <w:rsid w:val="00AC3C85"/>
    <w:rsid w:val="00AC5C99"/>
    <w:rsid w:val="00AE1548"/>
    <w:rsid w:val="00AE3CF3"/>
    <w:rsid w:val="00AF1962"/>
    <w:rsid w:val="00AF464F"/>
    <w:rsid w:val="00AF5D56"/>
    <w:rsid w:val="00AF69AB"/>
    <w:rsid w:val="00B010C9"/>
    <w:rsid w:val="00B10568"/>
    <w:rsid w:val="00B201A3"/>
    <w:rsid w:val="00B23091"/>
    <w:rsid w:val="00B24DFF"/>
    <w:rsid w:val="00B25BA0"/>
    <w:rsid w:val="00B2642C"/>
    <w:rsid w:val="00B27601"/>
    <w:rsid w:val="00B42558"/>
    <w:rsid w:val="00B43DE8"/>
    <w:rsid w:val="00B54848"/>
    <w:rsid w:val="00B6374A"/>
    <w:rsid w:val="00B80F0A"/>
    <w:rsid w:val="00B82EBD"/>
    <w:rsid w:val="00B83E79"/>
    <w:rsid w:val="00B86C16"/>
    <w:rsid w:val="00B91998"/>
    <w:rsid w:val="00B957E1"/>
    <w:rsid w:val="00B978EC"/>
    <w:rsid w:val="00BA0B7E"/>
    <w:rsid w:val="00BA2877"/>
    <w:rsid w:val="00BA3D9F"/>
    <w:rsid w:val="00BB2F66"/>
    <w:rsid w:val="00BB3732"/>
    <w:rsid w:val="00BB6030"/>
    <w:rsid w:val="00BD0EF7"/>
    <w:rsid w:val="00BE286D"/>
    <w:rsid w:val="00BF2107"/>
    <w:rsid w:val="00C019C3"/>
    <w:rsid w:val="00C0294D"/>
    <w:rsid w:val="00C04B29"/>
    <w:rsid w:val="00C06E8E"/>
    <w:rsid w:val="00C40C45"/>
    <w:rsid w:val="00C425B4"/>
    <w:rsid w:val="00C4286E"/>
    <w:rsid w:val="00C44833"/>
    <w:rsid w:val="00C47AC0"/>
    <w:rsid w:val="00C52C60"/>
    <w:rsid w:val="00C57DCD"/>
    <w:rsid w:val="00C6634B"/>
    <w:rsid w:val="00C71971"/>
    <w:rsid w:val="00C75992"/>
    <w:rsid w:val="00C75AE0"/>
    <w:rsid w:val="00CA11B5"/>
    <w:rsid w:val="00CA40CE"/>
    <w:rsid w:val="00CB205C"/>
    <w:rsid w:val="00CB5B55"/>
    <w:rsid w:val="00CB7964"/>
    <w:rsid w:val="00CC496B"/>
    <w:rsid w:val="00CC4AB0"/>
    <w:rsid w:val="00CD25E8"/>
    <w:rsid w:val="00CD25FE"/>
    <w:rsid w:val="00CD2BD4"/>
    <w:rsid w:val="00CE270F"/>
    <w:rsid w:val="00CE346D"/>
    <w:rsid w:val="00CE5CAE"/>
    <w:rsid w:val="00CF472F"/>
    <w:rsid w:val="00CF5F74"/>
    <w:rsid w:val="00CF7132"/>
    <w:rsid w:val="00CF7921"/>
    <w:rsid w:val="00D01309"/>
    <w:rsid w:val="00D02BD8"/>
    <w:rsid w:val="00D109BE"/>
    <w:rsid w:val="00D23200"/>
    <w:rsid w:val="00D24395"/>
    <w:rsid w:val="00D317FC"/>
    <w:rsid w:val="00D31A50"/>
    <w:rsid w:val="00D41075"/>
    <w:rsid w:val="00D442C3"/>
    <w:rsid w:val="00D4754A"/>
    <w:rsid w:val="00D50614"/>
    <w:rsid w:val="00D54929"/>
    <w:rsid w:val="00D61EBA"/>
    <w:rsid w:val="00D63046"/>
    <w:rsid w:val="00D701E4"/>
    <w:rsid w:val="00D87B8F"/>
    <w:rsid w:val="00D9174F"/>
    <w:rsid w:val="00D9491A"/>
    <w:rsid w:val="00D96C84"/>
    <w:rsid w:val="00DA5BFB"/>
    <w:rsid w:val="00DB37C4"/>
    <w:rsid w:val="00DB5A87"/>
    <w:rsid w:val="00DB6EE6"/>
    <w:rsid w:val="00DC4AFB"/>
    <w:rsid w:val="00DC5A06"/>
    <w:rsid w:val="00DD320F"/>
    <w:rsid w:val="00DD7C52"/>
    <w:rsid w:val="00DE022D"/>
    <w:rsid w:val="00DE0FB0"/>
    <w:rsid w:val="00DE35CA"/>
    <w:rsid w:val="00DE3DDA"/>
    <w:rsid w:val="00DE6099"/>
    <w:rsid w:val="00DE689E"/>
    <w:rsid w:val="00DE7958"/>
    <w:rsid w:val="00E048BD"/>
    <w:rsid w:val="00E05113"/>
    <w:rsid w:val="00E06105"/>
    <w:rsid w:val="00E10286"/>
    <w:rsid w:val="00E11146"/>
    <w:rsid w:val="00E14045"/>
    <w:rsid w:val="00E207C3"/>
    <w:rsid w:val="00E23753"/>
    <w:rsid w:val="00E243C2"/>
    <w:rsid w:val="00E3164E"/>
    <w:rsid w:val="00E403A4"/>
    <w:rsid w:val="00E408FF"/>
    <w:rsid w:val="00E44080"/>
    <w:rsid w:val="00E53BFC"/>
    <w:rsid w:val="00E57D9E"/>
    <w:rsid w:val="00E7260A"/>
    <w:rsid w:val="00E733D9"/>
    <w:rsid w:val="00E7495E"/>
    <w:rsid w:val="00E7501D"/>
    <w:rsid w:val="00E80D51"/>
    <w:rsid w:val="00E812B6"/>
    <w:rsid w:val="00EA26AD"/>
    <w:rsid w:val="00EA5C12"/>
    <w:rsid w:val="00EA6F7A"/>
    <w:rsid w:val="00EB15C9"/>
    <w:rsid w:val="00EC0A31"/>
    <w:rsid w:val="00EC5F82"/>
    <w:rsid w:val="00EE3FE7"/>
    <w:rsid w:val="00EE4D8F"/>
    <w:rsid w:val="00EE7BA6"/>
    <w:rsid w:val="00EF30F7"/>
    <w:rsid w:val="00EF783E"/>
    <w:rsid w:val="00F01E14"/>
    <w:rsid w:val="00F027B2"/>
    <w:rsid w:val="00F0335D"/>
    <w:rsid w:val="00F16E17"/>
    <w:rsid w:val="00F20590"/>
    <w:rsid w:val="00F262B6"/>
    <w:rsid w:val="00F27A84"/>
    <w:rsid w:val="00F27FBB"/>
    <w:rsid w:val="00F30E1A"/>
    <w:rsid w:val="00F373AD"/>
    <w:rsid w:val="00F45CDA"/>
    <w:rsid w:val="00F575BD"/>
    <w:rsid w:val="00F61C27"/>
    <w:rsid w:val="00F61ED9"/>
    <w:rsid w:val="00F628C6"/>
    <w:rsid w:val="00F72E42"/>
    <w:rsid w:val="00F7768F"/>
    <w:rsid w:val="00F818B9"/>
    <w:rsid w:val="00F868B5"/>
    <w:rsid w:val="00F970E8"/>
    <w:rsid w:val="00FA0150"/>
    <w:rsid w:val="00FA40E8"/>
    <w:rsid w:val="00FA6EF7"/>
    <w:rsid w:val="00FC5099"/>
    <w:rsid w:val="00FC6CFA"/>
    <w:rsid w:val="00FD285E"/>
    <w:rsid w:val="00FD3356"/>
    <w:rsid w:val="00FE035D"/>
    <w:rsid w:val="00FE1A13"/>
    <w:rsid w:val="00FE2E13"/>
    <w:rsid w:val="00FE51E8"/>
    <w:rsid w:val="00FE7670"/>
    <w:rsid w:val="00FF21E2"/>
    <w:rsid w:val="00FF2857"/>
    <w:rsid w:val="00FF469C"/>
    <w:rsid w:val="00FF7DA8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31324F"/>
  <w15:docId w15:val="{4EC4EC30-304A-4876-AE5B-26160C7A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754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4754A"/>
    <w:rPr>
      <w:color w:val="0000FF"/>
      <w:u w:val="single"/>
    </w:rPr>
  </w:style>
  <w:style w:type="character" w:styleId="Odkaznakoment">
    <w:name w:val="annotation reference"/>
    <w:semiHidden/>
    <w:rsid w:val="00FF7F06"/>
    <w:rPr>
      <w:sz w:val="16"/>
      <w:szCs w:val="16"/>
    </w:rPr>
  </w:style>
  <w:style w:type="paragraph" w:styleId="Textkomente">
    <w:name w:val="annotation text"/>
    <w:basedOn w:val="Normln"/>
    <w:semiHidden/>
    <w:rsid w:val="00FF7F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F7F06"/>
    <w:rPr>
      <w:b/>
      <w:bCs/>
    </w:rPr>
  </w:style>
  <w:style w:type="paragraph" w:styleId="Textbubliny">
    <w:name w:val="Balloon Text"/>
    <w:basedOn w:val="Normln"/>
    <w:semiHidden/>
    <w:rsid w:val="00FF7F0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9D5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rsid w:val="0039173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nhideWhenUsed/>
    <w:rsid w:val="00320C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20C9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20C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0C9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01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4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0342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789">
              <w:marLeft w:val="0"/>
              <w:marRight w:val="0"/>
              <w:marTop w:val="2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80519">
                          <w:marLeft w:val="5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7" w:color="91919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0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8625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2517">
              <w:marLeft w:val="0"/>
              <w:marRight w:val="0"/>
              <w:marTop w:val="2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93443">
                          <w:marLeft w:val="5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7" w:color="91919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3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78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874BC-92EC-4344-BBC2-49A4AD17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1529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www.scio.cz s.r.o.</Company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Zuzana Štěpánková</dc:creator>
  <cp:lastModifiedBy>Stejskalová, Pavla</cp:lastModifiedBy>
  <cp:revision>13</cp:revision>
  <cp:lastPrinted>2022-09-29T15:38:00Z</cp:lastPrinted>
  <dcterms:created xsi:type="dcterms:W3CDTF">2021-10-21T13:31:00Z</dcterms:created>
  <dcterms:modified xsi:type="dcterms:W3CDTF">2022-11-02T09:52:00Z</dcterms:modified>
</cp:coreProperties>
</file>