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18" w:rsidRDefault="00E758E1">
      <w:pPr>
        <w:pStyle w:val="Zkladn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3335756" cy="539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7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18" w:rsidRDefault="00FE2718">
      <w:pPr>
        <w:pStyle w:val="Zkladntext"/>
        <w:rPr>
          <w:rFonts w:ascii="Times New Roman"/>
          <w:sz w:val="20"/>
        </w:rPr>
      </w:pPr>
    </w:p>
    <w:p w:rsidR="00FE2718" w:rsidRDefault="00E758E1">
      <w:pPr>
        <w:spacing w:before="259"/>
        <w:ind w:left="3687" w:right="2365" w:hanging="1004"/>
        <w:rPr>
          <w:rFonts w:ascii="Arial" w:hAnsi="Arial"/>
          <w:b/>
          <w:sz w:val="28"/>
        </w:rPr>
      </w:pPr>
      <w:proofErr w:type="spellStart"/>
      <w:proofErr w:type="gramStart"/>
      <w:r>
        <w:rPr>
          <w:rFonts w:ascii="Arial" w:hAnsi="Arial"/>
          <w:b/>
          <w:sz w:val="28"/>
        </w:rPr>
        <w:t>Objednávka</w:t>
      </w:r>
      <w:proofErr w:type="spellEnd"/>
      <w:r>
        <w:rPr>
          <w:rFonts w:ascii="Arial" w:hAnsi="Arial"/>
          <w:b/>
          <w:sz w:val="28"/>
        </w:rPr>
        <w:t xml:space="preserve"> č. 2022-0084 MEKPX00A8ET5 </w:t>
      </w:r>
      <w:proofErr w:type="spellStart"/>
      <w:r>
        <w:rPr>
          <w:rFonts w:ascii="Arial" w:hAnsi="Arial"/>
          <w:b/>
          <w:sz w:val="28"/>
        </w:rPr>
        <w:t>vystavena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dne</w:t>
      </w:r>
      <w:proofErr w:type="spellEnd"/>
      <w:r>
        <w:rPr>
          <w:rFonts w:ascii="Arial" w:hAnsi="Arial"/>
          <w:b/>
          <w:sz w:val="28"/>
        </w:rPr>
        <w:t xml:space="preserve"> 01.</w:t>
      </w:r>
      <w:proofErr w:type="gramEnd"/>
      <w:r>
        <w:rPr>
          <w:rFonts w:ascii="Arial" w:hAnsi="Arial"/>
          <w:b/>
          <w:sz w:val="28"/>
        </w:rPr>
        <w:t xml:space="preserve"> 11. 2022</w:t>
      </w:r>
    </w:p>
    <w:p w:rsidR="00FE2718" w:rsidRDefault="00FE2718">
      <w:pPr>
        <w:pStyle w:val="Zkladntext"/>
        <w:spacing w:before="2"/>
        <w:rPr>
          <w:rFonts w:ascii="Arial"/>
          <w:b/>
          <w:sz w:val="28"/>
        </w:rPr>
      </w:pPr>
    </w:p>
    <w:p w:rsidR="00FE2718" w:rsidRDefault="00E758E1">
      <w:pPr>
        <w:tabs>
          <w:tab w:val="left" w:pos="5663"/>
        </w:tabs>
        <w:ind w:left="275"/>
        <w:rPr>
          <w:b/>
        </w:rPr>
      </w:pPr>
      <w:proofErr w:type="spellStart"/>
      <w:r>
        <w:rPr>
          <w:b/>
        </w:rPr>
        <w:t>Dodavatel</w:t>
      </w:r>
      <w:proofErr w:type="spellEnd"/>
      <w:r>
        <w:rPr>
          <w:b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b/>
        </w:rPr>
        <w:t>Odběratel</w:t>
      </w:r>
      <w:proofErr w:type="spellEnd"/>
      <w:r>
        <w:rPr>
          <w:b/>
        </w:rPr>
        <w:t>:</w:t>
      </w:r>
    </w:p>
    <w:p w:rsidR="00FE2718" w:rsidRDefault="00E758E1">
      <w:pPr>
        <w:tabs>
          <w:tab w:val="left" w:pos="5663"/>
        </w:tabs>
        <w:spacing w:after="45"/>
        <w:ind w:left="275"/>
        <w:rPr>
          <w:b/>
        </w:rPr>
      </w:pPr>
      <w:proofErr w:type="spellStart"/>
      <w:r>
        <w:rPr>
          <w:b/>
        </w:rPr>
        <w:t>Nextis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 xml:space="preserve">Services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>
        <w:rPr>
          <w:rFonts w:ascii="Times New Roman" w:hAnsi="Times New Roman"/>
        </w:rPr>
        <w:tab/>
      </w:r>
      <w:proofErr w:type="spellStart"/>
      <w:r>
        <w:rPr>
          <w:b/>
        </w:rPr>
        <w:t>Městská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knihovna</w:t>
      </w:r>
      <w:proofErr w:type="spellEnd"/>
      <w:r>
        <w:rPr>
          <w:b/>
        </w:rPr>
        <w:t xml:space="preserve"> v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Praze</w:t>
      </w:r>
      <w:proofErr w:type="spellEnd"/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1394"/>
        <w:gridCol w:w="3020"/>
        <w:gridCol w:w="2299"/>
        <w:gridCol w:w="3021"/>
      </w:tblGrid>
      <w:tr w:rsidR="00FE2718">
        <w:trPr>
          <w:trHeight w:val="271"/>
        </w:trPr>
        <w:tc>
          <w:tcPr>
            <w:tcW w:w="1394" w:type="dxa"/>
          </w:tcPr>
          <w:p w:rsidR="00FE2718" w:rsidRDefault="00E758E1">
            <w:pPr>
              <w:pStyle w:val="TableParagraph"/>
              <w:spacing w:before="0" w:line="225" w:lineRule="exact"/>
              <w:ind w:left="50"/>
            </w:pPr>
            <w:proofErr w:type="spellStart"/>
            <w:r>
              <w:t>sídlo</w:t>
            </w:r>
            <w:proofErr w:type="spellEnd"/>
            <w:r>
              <w:t>:</w:t>
            </w:r>
          </w:p>
        </w:tc>
        <w:tc>
          <w:tcPr>
            <w:tcW w:w="3020" w:type="dxa"/>
          </w:tcPr>
          <w:p w:rsidR="00FE2718" w:rsidRDefault="00E758E1">
            <w:pPr>
              <w:pStyle w:val="TableParagraph"/>
              <w:spacing w:before="0" w:line="225" w:lineRule="exact"/>
              <w:ind w:left="357"/>
            </w:pPr>
            <w:proofErr w:type="spellStart"/>
            <w:r>
              <w:t>Krmelínská</w:t>
            </w:r>
            <w:proofErr w:type="spellEnd"/>
            <w:r>
              <w:t xml:space="preserve"> 934/4</w:t>
            </w:r>
          </w:p>
        </w:tc>
        <w:tc>
          <w:tcPr>
            <w:tcW w:w="2299" w:type="dxa"/>
          </w:tcPr>
          <w:p w:rsidR="00FE2718" w:rsidRDefault="00E758E1">
            <w:pPr>
              <w:pStyle w:val="TableParagraph"/>
              <w:spacing w:before="0" w:line="225" w:lineRule="exact"/>
              <w:ind w:left="1023"/>
            </w:pPr>
            <w:proofErr w:type="spellStart"/>
            <w:r>
              <w:t>sídlo</w:t>
            </w:r>
            <w:proofErr w:type="spellEnd"/>
            <w:r>
              <w:t>:</w:t>
            </w:r>
          </w:p>
        </w:tc>
        <w:tc>
          <w:tcPr>
            <w:tcW w:w="3021" w:type="dxa"/>
          </w:tcPr>
          <w:p w:rsidR="00FE2718" w:rsidRDefault="00E758E1">
            <w:pPr>
              <w:pStyle w:val="TableParagraph"/>
              <w:spacing w:before="0" w:line="225" w:lineRule="exact"/>
              <w:ind w:left="284"/>
            </w:pPr>
            <w:proofErr w:type="spellStart"/>
            <w:r>
              <w:t>Mariánské</w:t>
            </w:r>
            <w:proofErr w:type="spellEnd"/>
            <w:r>
              <w:t xml:space="preserve"> </w:t>
            </w:r>
            <w:proofErr w:type="spellStart"/>
            <w:r>
              <w:t>náměstí</w:t>
            </w:r>
            <w:proofErr w:type="spellEnd"/>
            <w:r>
              <w:t xml:space="preserve"> 1,</w:t>
            </w:r>
          </w:p>
        </w:tc>
      </w:tr>
      <w:tr w:rsidR="00FE2718">
        <w:trPr>
          <w:trHeight w:val="321"/>
        </w:trPr>
        <w:tc>
          <w:tcPr>
            <w:tcW w:w="1394" w:type="dxa"/>
          </w:tcPr>
          <w:p w:rsidR="00FE2718" w:rsidRDefault="00FE271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20" w:type="dxa"/>
          </w:tcPr>
          <w:p w:rsidR="00FE2718" w:rsidRDefault="00E758E1">
            <w:pPr>
              <w:pStyle w:val="TableParagraph"/>
              <w:ind w:left="357"/>
            </w:pPr>
            <w:r>
              <w:t>72000 Ostrava</w:t>
            </w:r>
          </w:p>
        </w:tc>
        <w:tc>
          <w:tcPr>
            <w:tcW w:w="2299" w:type="dxa"/>
          </w:tcPr>
          <w:p w:rsidR="00FE2718" w:rsidRDefault="00FE271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21" w:type="dxa"/>
          </w:tcPr>
          <w:p w:rsidR="00FE2718" w:rsidRDefault="00E758E1">
            <w:pPr>
              <w:pStyle w:val="TableParagraph"/>
              <w:ind w:left="284"/>
            </w:pPr>
            <w:r>
              <w:t>11572, Praha 1</w:t>
            </w:r>
          </w:p>
        </w:tc>
      </w:tr>
      <w:tr w:rsidR="00FE2718">
        <w:trPr>
          <w:trHeight w:val="322"/>
        </w:trPr>
        <w:tc>
          <w:tcPr>
            <w:tcW w:w="1394" w:type="dxa"/>
          </w:tcPr>
          <w:p w:rsidR="00FE2718" w:rsidRDefault="00E758E1">
            <w:pPr>
              <w:pStyle w:val="TableParagraph"/>
              <w:ind w:left="50"/>
            </w:pPr>
            <w:r>
              <w:t>IČO:</w:t>
            </w:r>
          </w:p>
        </w:tc>
        <w:tc>
          <w:tcPr>
            <w:tcW w:w="3020" w:type="dxa"/>
          </w:tcPr>
          <w:p w:rsidR="00FE2718" w:rsidRDefault="00E758E1">
            <w:pPr>
              <w:pStyle w:val="TableParagraph"/>
              <w:ind w:left="357"/>
            </w:pPr>
            <w:r>
              <w:t>29385920</w:t>
            </w:r>
          </w:p>
        </w:tc>
        <w:tc>
          <w:tcPr>
            <w:tcW w:w="2299" w:type="dxa"/>
          </w:tcPr>
          <w:p w:rsidR="00FE2718" w:rsidRDefault="00E758E1">
            <w:pPr>
              <w:pStyle w:val="TableParagraph"/>
              <w:ind w:left="1023"/>
            </w:pPr>
            <w:r>
              <w:t>IČO:</w:t>
            </w:r>
          </w:p>
        </w:tc>
        <w:tc>
          <w:tcPr>
            <w:tcW w:w="3021" w:type="dxa"/>
          </w:tcPr>
          <w:p w:rsidR="00FE2718" w:rsidRDefault="00E758E1">
            <w:pPr>
              <w:pStyle w:val="TableParagraph"/>
              <w:ind w:left="284"/>
            </w:pPr>
            <w:r>
              <w:t>00064467</w:t>
            </w:r>
          </w:p>
        </w:tc>
      </w:tr>
      <w:tr w:rsidR="00FE2718">
        <w:trPr>
          <w:trHeight w:val="322"/>
        </w:trPr>
        <w:tc>
          <w:tcPr>
            <w:tcW w:w="1394" w:type="dxa"/>
          </w:tcPr>
          <w:p w:rsidR="00FE2718" w:rsidRDefault="00E758E1">
            <w:pPr>
              <w:pStyle w:val="TableParagraph"/>
              <w:spacing w:before="7"/>
              <w:ind w:left="50"/>
            </w:pPr>
            <w:r>
              <w:t>DIČ:</w:t>
            </w:r>
          </w:p>
        </w:tc>
        <w:tc>
          <w:tcPr>
            <w:tcW w:w="3020" w:type="dxa"/>
          </w:tcPr>
          <w:p w:rsidR="00FE2718" w:rsidRDefault="00E758E1">
            <w:pPr>
              <w:pStyle w:val="TableParagraph"/>
              <w:spacing w:before="7"/>
              <w:ind w:left="357"/>
            </w:pPr>
            <w:r>
              <w:t>CZ29385920</w:t>
            </w:r>
          </w:p>
        </w:tc>
        <w:tc>
          <w:tcPr>
            <w:tcW w:w="2299" w:type="dxa"/>
          </w:tcPr>
          <w:p w:rsidR="00FE2718" w:rsidRDefault="00E758E1">
            <w:pPr>
              <w:pStyle w:val="TableParagraph"/>
              <w:spacing w:before="7"/>
              <w:ind w:left="1023"/>
            </w:pPr>
            <w:r>
              <w:t>DIČ:</w:t>
            </w:r>
          </w:p>
        </w:tc>
        <w:tc>
          <w:tcPr>
            <w:tcW w:w="3021" w:type="dxa"/>
          </w:tcPr>
          <w:p w:rsidR="00FE2718" w:rsidRDefault="00E758E1">
            <w:pPr>
              <w:pStyle w:val="TableParagraph"/>
              <w:spacing w:before="7"/>
              <w:ind w:left="284"/>
            </w:pPr>
            <w:r>
              <w:t>CZ 00064467</w:t>
            </w:r>
          </w:p>
        </w:tc>
      </w:tr>
      <w:tr w:rsidR="00FE2718">
        <w:trPr>
          <w:trHeight w:val="321"/>
        </w:trPr>
        <w:tc>
          <w:tcPr>
            <w:tcW w:w="1394" w:type="dxa"/>
          </w:tcPr>
          <w:p w:rsidR="00FE2718" w:rsidRDefault="00E758E1">
            <w:pPr>
              <w:pStyle w:val="TableParagraph"/>
              <w:ind w:left="50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3020" w:type="dxa"/>
          </w:tcPr>
          <w:p w:rsidR="00FE2718" w:rsidRDefault="00E758E1">
            <w:pPr>
              <w:pStyle w:val="TableParagraph"/>
              <w:ind w:left="357"/>
            </w:pPr>
            <w:r>
              <w:t>xxxxxxxxxxx</w:t>
            </w:r>
            <w:bookmarkStart w:id="0" w:name="_GoBack"/>
            <w:bookmarkEnd w:id="0"/>
          </w:p>
        </w:tc>
        <w:tc>
          <w:tcPr>
            <w:tcW w:w="2299" w:type="dxa"/>
          </w:tcPr>
          <w:p w:rsidR="00FE2718" w:rsidRDefault="00E758E1">
            <w:pPr>
              <w:pStyle w:val="TableParagraph"/>
              <w:ind w:left="1023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3021" w:type="dxa"/>
          </w:tcPr>
          <w:p w:rsidR="00FE2718" w:rsidRDefault="00E758E1">
            <w:pPr>
              <w:pStyle w:val="TableParagraph"/>
              <w:ind w:left="284"/>
            </w:pPr>
            <w:proofErr w:type="spellStart"/>
            <w:r>
              <w:t>xxxxxxxxx</w:t>
            </w:r>
            <w:proofErr w:type="spellEnd"/>
          </w:p>
        </w:tc>
      </w:tr>
      <w:tr w:rsidR="00FE2718">
        <w:trPr>
          <w:trHeight w:val="321"/>
        </w:trPr>
        <w:tc>
          <w:tcPr>
            <w:tcW w:w="1394" w:type="dxa"/>
          </w:tcPr>
          <w:p w:rsidR="00FE2718" w:rsidRDefault="00E758E1">
            <w:pPr>
              <w:pStyle w:val="TableParagraph"/>
              <w:ind w:left="50"/>
            </w:pPr>
            <w:proofErr w:type="spellStart"/>
            <w:r>
              <w:t>zastoupen</w:t>
            </w:r>
            <w:proofErr w:type="spellEnd"/>
            <w:r>
              <w:t>:</w:t>
            </w:r>
          </w:p>
        </w:tc>
        <w:tc>
          <w:tcPr>
            <w:tcW w:w="3020" w:type="dxa"/>
          </w:tcPr>
          <w:p w:rsidR="00FE2718" w:rsidRDefault="00E758E1">
            <w:pPr>
              <w:pStyle w:val="TableParagraph"/>
              <w:ind w:left="357"/>
            </w:pPr>
            <w:r>
              <w:t xml:space="preserve">Pavel </w:t>
            </w:r>
            <w:proofErr w:type="spellStart"/>
            <w:r>
              <w:t>Balus</w:t>
            </w:r>
            <w:proofErr w:type="spellEnd"/>
          </w:p>
        </w:tc>
        <w:tc>
          <w:tcPr>
            <w:tcW w:w="2299" w:type="dxa"/>
          </w:tcPr>
          <w:p w:rsidR="00FE2718" w:rsidRDefault="00E758E1">
            <w:pPr>
              <w:pStyle w:val="TableParagraph"/>
              <w:ind w:left="1023"/>
            </w:pPr>
            <w:proofErr w:type="spellStart"/>
            <w:r>
              <w:t>zastoupen</w:t>
            </w:r>
            <w:proofErr w:type="spellEnd"/>
            <w:r>
              <w:t>:</w:t>
            </w:r>
          </w:p>
        </w:tc>
        <w:tc>
          <w:tcPr>
            <w:tcW w:w="3021" w:type="dxa"/>
          </w:tcPr>
          <w:p w:rsidR="00FE2718" w:rsidRDefault="00E758E1">
            <w:pPr>
              <w:pStyle w:val="TableParagraph"/>
              <w:ind w:left="284"/>
            </w:pPr>
            <w:proofErr w:type="spellStart"/>
            <w:r>
              <w:t>Ondřej</w:t>
            </w:r>
            <w:proofErr w:type="spellEnd"/>
            <w:r>
              <w:t xml:space="preserve"> </w:t>
            </w:r>
            <w:proofErr w:type="spellStart"/>
            <w:r>
              <w:t>Černý</w:t>
            </w:r>
            <w:proofErr w:type="spellEnd"/>
            <w:r>
              <w:t xml:space="preserve">, </w:t>
            </w:r>
            <w:proofErr w:type="spellStart"/>
            <w:r>
              <w:t>vedoucí</w:t>
            </w:r>
            <w:proofErr w:type="spellEnd"/>
            <w:r>
              <w:t xml:space="preserve"> Odd. IT</w:t>
            </w:r>
          </w:p>
        </w:tc>
      </w:tr>
      <w:tr w:rsidR="00FE2718">
        <w:trPr>
          <w:trHeight w:val="321"/>
        </w:trPr>
        <w:tc>
          <w:tcPr>
            <w:tcW w:w="1394" w:type="dxa"/>
          </w:tcPr>
          <w:p w:rsidR="00FE2718" w:rsidRDefault="00E758E1">
            <w:pPr>
              <w:pStyle w:val="TableParagraph"/>
              <w:ind w:left="50"/>
            </w:pPr>
            <w:r>
              <w:t>tel.:</w:t>
            </w:r>
          </w:p>
        </w:tc>
        <w:tc>
          <w:tcPr>
            <w:tcW w:w="3020" w:type="dxa"/>
          </w:tcPr>
          <w:p w:rsidR="00FE2718" w:rsidRDefault="00E758E1">
            <w:pPr>
              <w:pStyle w:val="TableParagraph"/>
              <w:ind w:left="357"/>
            </w:pPr>
            <w:proofErr w:type="spellStart"/>
            <w:r>
              <w:t>xxxxxxxxxxx</w:t>
            </w:r>
            <w:proofErr w:type="spellEnd"/>
          </w:p>
        </w:tc>
        <w:tc>
          <w:tcPr>
            <w:tcW w:w="2299" w:type="dxa"/>
          </w:tcPr>
          <w:p w:rsidR="00FE2718" w:rsidRDefault="00E758E1">
            <w:pPr>
              <w:pStyle w:val="TableParagraph"/>
              <w:ind w:left="1023"/>
            </w:pPr>
            <w:r>
              <w:t>tel.:</w:t>
            </w:r>
          </w:p>
        </w:tc>
        <w:tc>
          <w:tcPr>
            <w:tcW w:w="3021" w:type="dxa"/>
          </w:tcPr>
          <w:p w:rsidR="00FE2718" w:rsidRDefault="00E758E1">
            <w:pPr>
              <w:pStyle w:val="TableParagraph"/>
              <w:ind w:left="284"/>
            </w:pPr>
            <w:proofErr w:type="spellStart"/>
            <w:r>
              <w:t>xxxxxxxxx</w:t>
            </w:r>
            <w:proofErr w:type="spellEnd"/>
          </w:p>
        </w:tc>
      </w:tr>
      <w:tr w:rsidR="00FE2718">
        <w:trPr>
          <w:trHeight w:val="271"/>
        </w:trPr>
        <w:tc>
          <w:tcPr>
            <w:tcW w:w="1394" w:type="dxa"/>
          </w:tcPr>
          <w:p w:rsidR="00FE2718" w:rsidRDefault="00E758E1">
            <w:pPr>
              <w:pStyle w:val="TableParagraph"/>
              <w:spacing w:line="245" w:lineRule="exact"/>
              <w:ind w:left="50"/>
            </w:pPr>
            <w:r>
              <w:t>e-mail:</w:t>
            </w:r>
          </w:p>
        </w:tc>
        <w:tc>
          <w:tcPr>
            <w:tcW w:w="3020" w:type="dxa"/>
          </w:tcPr>
          <w:p w:rsidR="00FE2718" w:rsidRDefault="00E758E1" w:rsidP="00E758E1">
            <w:pPr>
              <w:pStyle w:val="TableParagraph"/>
              <w:spacing w:line="245" w:lineRule="exact"/>
              <w:ind w:left="357"/>
            </w:pPr>
            <w:hyperlink r:id="rId6">
              <w:proofErr w:type="spellStart"/>
              <w:r>
                <w:t>xxxxxxxxxxx</w:t>
              </w:r>
              <w:proofErr w:type="spellEnd"/>
            </w:hyperlink>
          </w:p>
        </w:tc>
        <w:tc>
          <w:tcPr>
            <w:tcW w:w="2299" w:type="dxa"/>
          </w:tcPr>
          <w:p w:rsidR="00FE2718" w:rsidRDefault="00E758E1">
            <w:pPr>
              <w:pStyle w:val="TableParagraph"/>
              <w:spacing w:line="245" w:lineRule="exact"/>
              <w:ind w:left="1023"/>
            </w:pPr>
            <w:r>
              <w:t>e-mail:</w:t>
            </w:r>
          </w:p>
        </w:tc>
        <w:tc>
          <w:tcPr>
            <w:tcW w:w="3021" w:type="dxa"/>
          </w:tcPr>
          <w:p w:rsidR="00FE2718" w:rsidRDefault="00E758E1" w:rsidP="00E758E1">
            <w:pPr>
              <w:pStyle w:val="TableParagraph"/>
              <w:spacing w:line="245" w:lineRule="exact"/>
              <w:ind w:left="284"/>
            </w:pPr>
            <w:hyperlink r:id="rId7">
              <w:proofErr w:type="spellStart"/>
              <w:r>
                <w:t>xxxxxxxxx</w:t>
              </w:r>
              <w:proofErr w:type="spellEnd"/>
            </w:hyperlink>
          </w:p>
        </w:tc>
      </w:tr>
    </w:tbl>
    <w:p w:rsidR="00FE2718" w:rsidRDefault="00FE2718">
      <w:pPr>
        <w:pStyle w:val="Zkladntext"/>
        <w:rPr>
          <w:b/>
        </w:rPr>
      </w:pPr>
    </w:p>
    <w:p w:rsidR="00FE2718" w:rsidRDefault="00FE2718">
      <w:pPr>
        <w:pStyle w:val="Zkladntext"/>
        <w:spacing w:before="9"/>
        <w:rPr>
          <w:b/>
          <w:sz w:val="23"/>
        </w:rPr>
      </w:pPr>
    </w:p>
    <w:p w:rsidR="00FE2718" w:rsidRDefault="00E758E1">
      <w:pPr>
        <w:ind w:left="253"/>
        <w:rPr>
          <w:b/>
          <w:sz w:val="24"/>
        </w:rPr>
      </w:pPr>
      <w:proofErr w:type="spellStart"/>
      <w:r>
        <w:rPr>
          <w:b/>
          <w:sz w:val="24"/>
        </w:rPr>
        <w:t>Vážení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obchodní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přátelé</w:t>
      </w:r>
      <w:proofErr w:type="spellEnd"/>
      <w:r>
        <w:rPr>
          <w:b/>
          <w:sz w:val="24"/>
        </w:rPr>
        <w:t>,</w:t>
      </w:r>
    </w:p>
    <w:p w:rsidR="00FE2718" w:rsidRDefault="00E758E1">
      <w:pPr>
        <w:ind w:left="253" w:right="544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základě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veřejné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zakázky</w:t>
      </w:r>
      <w:proofErr w:type="spellEnd"/>
      <w:r>
        <w:rPr>
          <w:b/>
          <w:sz w:val="24"/>
        </w:rPr>
        <w:t xml:space="preserve"> "10Gb </w:t>
      </w:r>
      <w:proofErr w:type="spellStart"/>
      <w:r>
        <w:rPr>
          <w:b/>
          <w:sz w:val="24"/>
        </w:rPr>
        <w:t>Switche</w:t>
      </w:r>
      <w:proofErr w:type="spellEnd"/>
      <w:r>
        <w:rPr>
          <w:b/>
          <w:sz w:val="24"/>
        </w:rPr>
        <w:t xml:space="preserve"> 2022"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elektronickém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nástroji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zadávání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veřejných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zakázek</w:t>
      </w:r>
      <w:proofErr w:type="spellEnd"/>
      <w:r>
        <w:rPr>
          <w:b/>
          <w:sz w:val="24"/>
        </w:rPr>
        <w:t xml:space="preserve"> Tender arena </w:t>
      </w:r>
      <w:proofErr w:type="spellStart"/>
      <w:r>
        <w:rPr>
          <w:b/>
          <w:sz w:val="24"/>
        </w:rPr>
        <w:t>poptáváme</w:t>
      </w:r>
      <w:proofErr w:type="spellEnd"/>
      <w:r>
        <w:rPr>
          <w:b/>
          <w:sz w:val="24"/>
        </w:rPr>
        <w:t>:</w:t>
      </w:r>
    </w:p>
    <w:tbl>
      <w:tblPr>
        <w:tblStyle w:val="TableNormal"/>
        <w:tblW w:w="0" w:type="auto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788"/>
        <w:gridCol w:w="1407"/>
        <w:gridCol w:w="819"/>
        <w:gridCol w:w="1551"/>
        <w:gridCol w:w="1551"/>
      </w:tblGrid>
      <w:tr w:rsidR="00FE2718">
        <w:trPr>
          <w:trHeight w:val="757"/>
        </w:trPr>
        <w:tc>
          <w:tcPr>
            <w:tcW w:w="4078" w:type="dxa"/>
          </w:tcPr>
          <w:p w:rsidR="00FE2718" w:rsidRDefault="00FE271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E2718" w:rsidRDefault="00E758E1">
            <w:pPr>
              <w:pStyle w:val="TableParagraph"/>
              <w:spacing w:before="0"/>
              <w:ind w:left="69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Položka</w:t>
            </w:r>
            <w:proofErr w:type="spellEnd"/>
          </w:p>
        </w:tc>
        <w:tc>
          <w:tcPr>
            <w:tcW w:w="788" w:type="dxa"/>
          </w:tcPr>
          <w:p w:rsidR="00FE2718" w:rsidRDefault="00E758E1">
            <w:pPr>
              <w:pStyle w:val="TableParagraph"/>
              <w:spacing w:before="0" w:line="248" w:lineRule="exact"/>
              <w:ind w:left="68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Měrná</w:t>
            </w:r>
            <w:proofErr w:type="spellEnd"/>
          </w:p>
          <w:p w:rsidR="00FE2718" w:rsidRDefault="00E758E1">
            <w:pPr>
              <w:pStyle w:val="TableParagraph"/>
              <w:spacing w:line="252" w:lineRule="exact"/>
              <w:ind w:left="68" w:right="166"/>
              <w:rPr>
                <w:rFonts w:ascii="Arial"/>
                <w:b/>
              </w:rPr>
            </w:pPr>
            <w:proofErr w:type="spellStart"/>
            <w:proofErr w:type="gramStart"/>
            <w:r>
              <w:rPr>
                <w:rFonts w:ascii="Arial"/>
                <w:b/>
              </w:rPr>
              <w:t>jedn</w:t>
            </w:r>
            <w:proofErr w:type="spellEnd"/>
            <w:proofErr w:type="gramEnd"/>
            <w:r>
              <w:rPr>
                <w:rFonts w:ascii="Arial"/>
                <w:b/>
              </w:rPr>
              <w:t>. (MJ)</w:t>
            </w:r>
          </w:p>
        </w:tc>
        <w:tc>
          <w:tcPr>
            <w:tcW w:w="1407" w:type="dxa"/>
          </w:tcPr>
          <w:p w:rsidR="00FE2718" w:rsidRDefault="00E758E1">
            <w:pPr>
              <w:pStyle w:val="TableParagraph"/>
              <w:spacing w:before="122"/>
              <w:ind w:left="68" w:right="10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Cena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za</w:t>
            </w:r>
            <w:proofErr w:type="spellEnd"/>
            <w:r>
              <w:rPr>
                <w:rFonts w:ascii="Arial"/>
                <w:b/>
              </w:rPr>
              <w:t xml:space="preserve"> MJ bez DPH</w:t>
            </w:r>
          </w:p>
        </w:tc>
        <w:tc>
          <w:tcPr>
            <w:tcW w:w="819" w:type="dxa"/>
          </w:tcPr>
          <w:p w:rsidR="00FE2718" w:rsidRDefault="00E758E1">
            <w:pPr>
              <w:pStyle w:val="TableParagraph"/>
              <w:spacing w:before="122"/>
              <w:ind w:left="67" w:right="11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Počet</w:t>
            </w:r>
            <w:proofErr w:type="spellEnd"/>
            <w:r>
              <w:rPr>
                <w:rFonts w:ascii="Arial" w:hAnsi="Arial"/>
                <w:b/>
              </w:rPr>
              <w:t xml:space="preserve"> MJ</w:t>
            </w:r>
          </w:p>
        </w:tc>
        <w:tc>
          <w:tcPr>
            <w:tcW w:w="1551" w:type="dxa"/>
          </w:tcPr>
          <w:p w:rsidR="00FE2718" w:rsidRDefault="00E758E1">
            <w:pPr>
              <w:pStyle w:val="TableParagraph"/>
              <w:spacing w:before="122"/>
              <w:ind w:left="66" w:right="38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Celková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cena</w:t>
            </w:r>
            <w:proofErr w:type="spellEnd"/>
            <w:r>
              <w:rPr>
                <w:rFonts w:ascii="Arial" w:hAnsi="Arial"/>
                <w:b/>
              </w:rPr>
              <w:t xml:space="preserve"> bez DPH</w:t>
            </w:r>
          </w:p>
        </w:tc>
        <w:tc>
          <w:tcPr>
            <w:tcW w:w="1551" w:type="dxa"/>
          </w:tcPr>
          <w:p w:rsidR="00FE2718" w:rsidRDefault="00E758E1">
            <w:pPr>
              <w:pStyle w:val="TableParagraph"/>
              <w:spacing w:before="122"/>
              <w:ind w:left="66" w:right="38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Celková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cena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vč</w:t>
            </w:r>
            <w:proofErr w:type="spellEnd"/>
            <w:r>
              <w:rPr>
                <w:rFonts w:ascii="Arial" w:hAnsi="Arial"/>
                <w:b/>
              </w:rPr>
              <w:t>. DPH</w:t>
            </w:r>
          </w:p>
        </w:tc>
      </w:tr>
      <w:tr w:rsidR="00FE2718">
        <w:trPr>
          <w:trHeight w:val="623"/>
        </w:trPr>
        <w:tc>
          <w:tcPr>
            <w:tcW w:w="4078" w:type="dxa"/>
          </w:tcPr>
          <w:p w:rsidR="00FE2718" w:rsidRDefault="00E758E1">
            <w:pPr>
              <w:pStyle w:val="TableParagraph"/>
              <w:spacing w:before="5" w:line="206" w:lineRule="exact"/>
              <w:ind w:left="69" w:right="35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Aruba Instant On 1960 12XGT 4SFP+ Switch (12RJ45 100/1000/10GBASE-T 4SFP+ fixed 1000/10000 SFP+)</w:t>
            </w:r>
          </w:p>
        </w:tc>
        <w:tc>
          <w:tcPr>
            <w:tcW w:w="788" w:type="dxa"/>
          </w:tcPr>
          <w:p w:rsidR="00FE2718" w:rsidRDefault="00E758E1">
            <w:pPr>
              <w:pStyle w:val="TableParagraph"/>
              <w:spacing w:before="176"/>
              <w:ind w:right="49"/>
              <w:jc w:val="right"/>
            </w:pPr>
            <w:proofErr w:type="spellStart"/>
            <w:r>
              <w:t>ks</w:t>
            </w:r>
            <w:proofErr w:type="spellEnd"/>
          </w:p>
        </w:tc>
        <w:tc>
          <w:tcPr>
            <w:tcW w:w="1407" w:type="dxa"/>
          </w:tcPr>
          <w:p w:rsidR="00FE2718" w:rsidRDefault="00FE2718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FE2718" w:rsidRDefault="00E758E1">
            <w:pPr>
              <w:pStyle w:val="TableParagraph"/>
              <w:spacing w:before="0"/>
              <w:ind w:left="2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23 989,00 </w:t>
            </w:r>
            <w:proofErr w:type="spellStart"/>
            <w:r>
              <w:rPr>
                <w:rFonts w:ascii="Arial" w:hAnsi="Arial"/>
                <w:sz w:val="18"/>
              </w:rPr>
              <w:t>Kč</w:t>
            </w:r>
            <w:proofErr w:type="spellEnd"/>
          </w:p>
        </w:tc>
        <w:tc>
          <w:tcPr>
            <w:tcW w:w="819" w:type="dxa"/>
          </w:tcPr>
          <w:p w:rsidR="00FE2718" w:rsidRDefault="00E758E1">
            <w:pPr>
              <w:pStyle w:val="TableParagraph"/>
              <w:spacing w:before="176"/>
              <w:ind w:right="51"/>
              <w:jc w:val="right"/>
            </w:pPr>
            <w:r>
              <w:t>3</w:t>
            </w:r>
          </w:p>
        </w:tc>
        <w:tc>
          <w:tcPr>
            <w:tcW w:w="1551" w:type="dxa"/>
          </w:tcPr>
          <w:p w:rsidR="00FE2718" w:rsidRDefault="00FE2718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FE2718" w:rsidRDefault="00E758E1">
            <w:pPr>
              <w:pStyle w:val="TableParagraph"/>
              <w:spacing w:before="0"/>
              <w:ind w:left="41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71 967,00 </w:t>
            </w:r>
            <w:proofErr w:type="spellStart"/>
            <w:r>
              <w:rPr>
                <w:rFonts w:ascii="Arial" w:hAnsi="Arial"/>
                <w:sz w:val="18"/>
              </w:rPr>
              <w:t>Kč</w:t>
            </w:r>
            <w:proofErr w:type="spellEnd"/>
          </w:p>
        </w:tc>
        <w:tc>
          <w:tcPr>
            <w:tcW w:w="1551" w:type="dxa"/>
          </w:tcPr>
          <w:p w:rsidR="00FE2718" w:rsidRDefault="00FE2718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FE2718" w:rsidRDefault="00E758E1">
            <w:pPr>
              <w:pStyle w:val="TableParagraph"/>
              <w:spacing w:before="0"/>
              <w:ind w:left="4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87 080,07 </w:t>
            </w:r>
            <w:proofErr w:type="spellStart"/>
            <w:r>
              <w:rPr>
                <w:rFonts w:ascii="Arial" w:hAnsi="Arial"/>
                <w:sz w:val="18"/>
              </w:rPr>
              <w:t>Kč</w:t>
            </w:r>
            <w:proofErr w:type="spellEnd"/>
          </w:p>
        </w:tc>
      </w:tr>
    </w:tbl>
    <w:p w:rsidR="00FE2718" w:rsidRDefault="00FE2718">
      <w:pPr>
        <w:pStyle w:val="Zkladntext"/>
        <w:spacing w:before="11"/>
        <w:rPr>
          <w:b/>
          <w:sz w:val="23"/>
        </w:rPr>
      </w:pPr>
    </w:p>
    <w:p w:rsidR="00FE2718" w:rsidRDefault="00E758E1">
      <w:pPr>
        <w:tabs>
          <w:tab w:val="left" w:pos="3133"/>
        </w:tabs>
        <w:ind w:left="253" w:right="6249"/>
        <w:rPr>
          <w:b/>
          <w:sz w:val="24"/>
        </w:rPr>
      </w:pPr>
      <w:proofErr w:type="spellStart"/>
      <w:r>
        <w:rPr>
          <w:b/>
          <w:sz w:val="24"/>
        </w:rPr>
        <w:t>Cena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celkem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bez DPH: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71 967</w:t>
      </w:r>
      <w:proofErr w:type="gramStart"/>
      <w:r>
        <w:rPr>
          <w:b/>
          <w:sz w:val="24"/>
        </w:rPr>
        <w:t>,00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pacing w:val="-8"/>
          <w:sz w:val="24"/>
        </w:rPr>
        <w:t>Kč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Cena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celkem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vč</w:t>
      </w:r>
      <w:proofErr w:type="spellEnd"/>
      <w:r>
        <w:rPr>
          <w:b/>
          <w:sz w:val="24"/>
        </w:rPr>
        <w:t>. DPH: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87 080</w:t>
      </w:r>
      <w:proofErr w:type="gramStart"/>
      <w:r>
        <w:rPr>
          <w:b/>
          <w:sz w:val="24"/>
        </w:rPr>
        <w:t>,07</w:t>
      </w:r>
      <w:proofErr w:type="gram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pacing w:val="-8"/>
          <w:sz w:val="24"/>
        </w:rPr>
        <w:t>Kč</w:t>
      </w:r>
      <w:proofErr w:type="spellEnd"/>
    </w:p>
    <w:p w:rsidR="00FE2718" w:rsidRDefault="00FE2718">
      <w:pPr>
        <w:pStyle w:val="Zkladntext"/>
        <w:rPr>
          <w:b/>
          <w:sz w:val="24"/>
        </w:rPr>
      </w:pPr>
    </w:p>
    <w:p w:rsidR="00FE2718" w:rsidRDefault="00E758E1">
      <w:pPr>
        <w:ind w:left="253" w:right="847"/>
        <w:rPr>
          <w:sz w:val="24"/>
        </w:rPr>
      </w:pP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zašlete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zprávou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IDDS: bxis3ja/e-</w:t>
      </w:r>
      <w:proofErr w:type="spellStart"/>
      <w:r>
        <w:rPr>
          <w:sz w:val="24"/>
        </w:rPr>
        <w:t>mailem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hlavičce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>.</w:t>
      </w:r>
      <w:proofErr w:type="gramEnd"/>
    </w:p>
    <w:p w:rsidR="00FE2718" w:rsidRDefault="00FE2718">
      <w:pPr>
        <w:pStyle w:val="Zkladntext"/>
        <w:spacing w:before="11"/>
        <w:rPr>
          <w:sz w:val="23"/>
        </w:rPr>
      </w:pPr>
    </w:p>
    <w:p w:rsidR="00FE2718" w:rsidRDefault="00E758E1">
      <w:pPr>
        <w:ind w:left="253"/>
        <w:rPr>
          <w:b/>
        </w:rPr>
      </w:pPr>
      <w:proofErr w:type="spellStart"/>
      <w:r>
        <w:rPr>
          <w:b/>
        </w:rPr>
        <w:t>Termín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způso</w:t>
      </w:r>
      <w:r>
        <w:rPr>
          <w:b/>
        </w:rPr>
        <w:t>b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místo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doručení</w:t>
      </w:r>
      <w:proofErr w:type="spellEnd"/>
      <w:r>
        <w:rPr>
          <w:b/>
        </w:rPr>
        <w:t>:</w:t>
      </w:r>
    </w:p>
    <w:p w:rsidR="00FE2718" w:rsidRDefault="00E758E1">
      <w:pPr>
        <w:pStyle w:val="Zkladntext"/>
        <w:spacing w:before="1"/>
        <w:ind w:left="253"/>
      </w:pPr>
      <w:proofErr w:type="spellStart"/>
      <w:r>
        <w:t>Doručení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Městská</w:t>
      </w:r>
      <w:proofErr w:type="spellEnd"/>
      <w:r>
        <w:t xml:space="preserve"> </w:t>
      </w:r>
      <w:proofErr w:type="spellStart"/>
      <w:r>
        <w:t>knihovna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Mariánské</w:t>
      </w:r>
      <w:proofErr w:type="spellEnd"/>
      <w:r>
        <w:t xml:space="preserve"> </w:t>
      </w:r>
      <w:proofErr w:type="spellStart"/>
      <w:r>
        <w:t>nám</w:t>
      </w:r>
      <w:proofErr w:type="spellEnd"/>
      <w:r>
        <w:t>. 1, 11000 Praha 1</w:t>
      </w:r>
    </w:p>
    <w:p w:rsidR="00FE2718" w:rsidRDefault="00E758E1">
      <w:pPr>
        <w:pStyle w:val="Zkladntext"/>
        <w:spacing w:before="120"/>
        <w:ind w:left="253"/>
      </w:pPr>
      <w:proofErr w:type="spellStart"/>
      <w:r>
        <w:t>Objednávku</w:t>
      </w:r>
      <w:proofErr w:type="spellEnd"/>
      <w:r>
        <w:t xml:space="preserve"> </w:t>
      </w:r>
      <w:proofErr w:type="spellStart"/>
      <w:r>
        <w:t>potvrďte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datovou</w:t>
      </w:r>
      <w:proofErr w:type="spellEnd"/>
      <w:r>
        <w:t xml:space="preserve"> </w:t>
      </w:r>
      <w:proofErr w:type="spellStart"/>
      <w:r>
        <w:t>zprávou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IDDS: bxis3ja/e-</w:t>
      </w:r>
      <w:proofErr w:type="spellStart"/>
      <w:r>
        <w:t>mailem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v </w:t>
      </w:r>
      <w:proofErr w:type="spellStart"/>
      <w:r>
        <w:t>hlavičce</w:t>
      </w:r>
      <w:proofErr w:type="spellEnd"/>
      <w:r>
        <w:t>.</w:t>
      </w:r>
    </w:p>
    <w:p w:rsidR="00FE2718" w:rsidRDefault="00E758E1">
      <w:pPr>
        <w:pStyle w:val="Zkladntext"/>
        <w:spacing w:before="120"/>
        <w:ind w:left="253" w:right="567"/>
      </w:pPr>
      <w:proofErr w:type="spellStart"/>
      <w:proofErr w:type="gramStart"/>
      <w:r>
        <w:t>Dle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27, </w:t>
      </w:r>
      <w:proofErr w:type="spellStart"/>
      <w:r>
        <w:t>odst</w:t>
      </w:r>
      <w:proofErr w:type="spellEnd"/>
      <w:r>
        <w:t>.</w:t>
      </w:r>
      <w:proofErr w:type="gramEnd"/>
      <w:r>
        <w:t xml:space="preserve"> 6 </w:t>
      </w:r>
      <w:proofErr w:type="spellStart"/>
      <w:r>
        <w:t>zákona</w:t>
      </w:r>
      <w:proofErr w:type="spellEnd"/>
      <w:r>
        <w:t xml:space="preserve"> č. 250/2000 Sb.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odběratel</w:t>
      </w:r>
      <w:proofErr w:type="spellEnd"/>
      <w:r>
        <w:t xml:space="preserve"> </w:t>
      </w:r>
      <w:proofErr w:type="spellStart"/>
      <w:r>
        <w:t>majetek</w:t>
      </w:r>
      <w:proofErr w:type="spellEnd"/>
      <w:r>
        <w:t xml:space="preserve"> do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zřizovatele</w:t>
      </w:r>
      <w:proofErr w:type="spellEnd"/>
      <w:r>
        <w:t xml:space="preserve"> hl. m. </w:t>
      </w:r>
      <w:proofErr w:type="spellStart"/>
      <w:r>
        <w:t>Prahy</w:t>
      </w:r>
      <w:proofErr w:type="spellEnd"/>
      <w:r>
        <w:t>.</w:t>
      </w:r>
    </w:p>
    <w:p w:rsidR="00FE2718" w:rsidRDefault="00E758E1">
      <w:pPr>
        <w:pStyle w:val="Zkladntext"/>
        <w:spacing w:before="120"/>
        <w:ind w:left="253" w:right="1098"/>
      </w:pPr>
      <w:proofErr w:type="gramStart"/>
      <w:r>
        <w:t xml:space="preserve">Tato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uveřejněna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 a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uzavřená</w:t>
      </w:r>
      <w:proofErr w:type="spell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přijetím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ok</w:t>
      </w:r>
      <w:r>
        <w:t>amžikem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.</w:t>
      </w:r>
      <w:proofErr w:type="gramEnd"/>
    </w:p>
    <w:p w:rsidR="00FE2718" w:rsidRDefault="00FE2718">
      <w:pPr>
        <w:pStyle w:val="Zkladntext"/>
        <w:spacing w:before="11"/>
        <w:rPr>
          <w:sz w:val="21"/>
        </w:rPr>
      </w:pPr>
    </w:p>
    <w:p w:rsidR="00FE2718" w:rsidRDefault="00E758E1">
      <w:pPr>
        <w:pStyle w:val="Zkladntext"/>
        <w:ind w:left="253"/>
      </w:pPr>
      <w:proofErr w:type="spellStart"/>
      <w:r>
        <w:t>Vystavila</w:t>
      </w:r>
      <w:proofErr w:type="spellEnd"/>
      <w:r>
        <w:t xml:space="preserve">: Magda </w:t>
      </w:r>
      <w:proofErr w:type="spellStart"/>
      <w:r>
        <w:t>Kurdíková</w:t>
      </w:r>
      <w:proofErr w:type="spellEnd"/>
      <w:r>
        <w:t xml:space="preserve">, </w:t>
      </w:r>
      <w:proofErr w:type="spellStart"/>
      <w:r>
        <w:t>správkyně</w:t>
      </w:r>
      <w:proofErr w:type="spellEnd"/>
      <w:r>
        <w:t xml:space="preserve"> VT MKP</w:t>
      </w:r>
    </w:p>
    <w:p w:rsidR="00FE2718" w:rsidRDefault="00E758E1">
      <w:pPr>
        <w:pStyle w:val="Zkladntext"/>
        <w:ind w:left="253"/>
      </w:pPr>
      <w:proofErr w:type="spellStart"/>
      <w:r>
        <w:t>Schválil</w:t>
      </w:r>
      <w:proofErr w:type="spellEnd"/>
      <w:r>
        <w:t xml:space="preserve">: </w:t>
      </w:r>
      <w:proofErr w:type="spellStart"/>
      <w:r>
        <w:t>Ondřej</w:t>
      </w:r>
      <w:proofErr w:type="spellEnd"/>
      <w:r>
        <w:t xml:space="preserve"> </w:t>
      </w:r>
      <w:proofErr w:type="spellStart"/>
      <w:r>
        <w:t>Černý</w:t>
      </w:r>
      <w:proofErr w:type="spellEnd"/>
      <w:r>
        <w:t xml:space="preserve">,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t xml:space="preserve"> </w:t>
      </w:r>
      <w:proofErr w:type="spellStart"/>
      <w:r>
        <w:t>informačních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 MKP</w:t>
      </w:r>
    </w:p>
    <w:p w:rsidR="00FE2718" w:rsidRDefault="00FE2718">
      <w:pPr>
        <w:pStyle w:val="Zkladntext"/>
        <w:spacing w:before="11"/>
        <w:rPr>
          <w:sz w:val="11"/>
        </w:rPr>
      </w:pPr>
    </w:p>
    <w:sectPr w:rsidR="00FE2718">
      <w:type w:val="continuous"/>
      <w:pgSz w:w="11900" w:h="16840"/>
      <w:pgMar w:top="62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E2718"/>
    <w:rsid w:val="000802F9"/>
    <w:rsid w:val="00E758E1"/>
    <w:rsid w:val="00F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02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2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nyo@ml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us@next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2022 - 0084 - Nextis Services - Switche</dc:title>
  <dc:creator>kurdikom</dc:creator>
  <cp:lastModifiedBy>Eva Štěpánová</cp:lastModifiedBy>
  <cp:revision>3</cp:revision>
  <dcterms:created xsi:type="dcterms:W3CDTF">2022-11-03T07:18:00Z</dcterms:created>
  <dcterms:modified xsi:type="dcterms:W3CDTF">2022-11-03T07:20:00Z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2022-11-03T00:00:00Z</vt:filetime>
  </property>
</Properties>
</file>