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F5" w:rsidRDefault="008D1C9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From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Pr="008D1C90">
        <w:rPr>
          <w:highlight w:val="black"/>
        </w:rPr>
        <w:t>XXXXXXXXXXXXXXXX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Sent: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Wednesday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November</w:t>
      </w:r>
      <w:proofErr w:type="spellEnd"/>
      <w:r>
        <w:rPr>
          <w:rFonts w:ascii="Calibri" w:eastAsia="Calibri" w:hAnsi="Calibri" w:cs="Calibri"/>
        </w:rPr>
        <w:t xml:space="preserve"> 2, 2022 3:20 PM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To:</w:t>
      </w:r>
      <w:r>
        <w:rPr>
          <w:rFonts w:ascii="Calibri" w:eastAsia="Calibri" w:hAnsi="Calibri" w:cs="Calibri"/>
        </w:rPr>
        <w:t xml:space="preserve"> </w:t>
      </w:r>
      <w:r w:rsidRPr="008D1C90">
        <w:rPr>
          <w:rFonts w:ascii="Calibri" w:eastAsia="Calibri" w:hAnsi="Calibri" w:cs="Calibri"/>
          <w:highlight w:val="black"/>
        </w:rPr>
        <w:t>XXXXXXXXXXXXXXXXXXXXXX</w:t>
      </w:r>
      <w:r>
        <w:rPr>
          <w:rFonts w:ascii="Calibri" w:eastAsia="Calibri" w:hAnsi="Calibri" w:cs="Calibri"/>
        </w:rPr>
        <w:t>&gt;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</w:rPr>
        <w:t>Subject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Objednávka</w:t>
      </w:r>
    </w:p>
    <w:p w:rsidR="00D572F5" w:rsidRDefault="00D572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Dobrý den,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Vaše objednávka byla přijata a předána k dalšímu zpracování.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Název klienta (název právnické/fyzické osoby): </w:t>
      </w:r>
      <w:r>
        <w:rPr>
          <w:rFonts w:ascii="Times New Roman" w:eastAsia="Times New Roman" w:hAnsi="Times New Roman" w:cs="Times New Roman"/>
          <w:b/>
          <w:sz w:val="24"/>
        </w:rPr>
        <w:t>Okresní soud v Mostě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 w:rsidRPr="008D1C90">
        <w:rPr>
          <w:highlight w:val="black"/>
        </w:rPr>
        <w:t>XXXXXXXXXXXXXXXXXX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Číslo objednávky: </w:t>
      </w:r>
      <w:r>
        <w:rPr>
          <w:rFonts w:ascii="Times New Roman" w:eastAsia="Times New Roman" w:hAnsi="Times New Roman" w:cs="Times New Roman"/>
          <w:b/>
          <w:sz w:val="24"/>
        </w:rPr>
        <w:t xml:space="preserve">4307585733-380942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Celková částka: </w:t>
      </w:r>
      <w:r>
        <w:rPr>
          <w:rFonts w:ascii="Times New Roman" w:eastAsia="Times New Roman" w:hAnsi="Times New Roman" w:cs="Times New Roman"/>
          <w:b/>
          <w:sz w:val="24"/>
        </w:rPr>
        <w:t>18,000.00 Kč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Stav objednávky můžete sledovat po přihlášení v sekci Přehled objednávek. 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Děkujeme za Vaši objednávku.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 pozdravem,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Oddělení zákaznické podpory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 Česká republika s.r.o.</w:t>
      </w:r>
      <w:bookmarkStart w:id="0" w:name="_GoBack"/>
      <w:bookmarkEnd w:id="0"/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Zelený pruh 1560/99, 140 00 Praha 4 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Tel: </w:t>
      </w:r>
      <w:r w:rsidRPr="008D1C90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</w:p>
    <w:p w:rsidR="00D572F5" w:rsidRDefault="008D1C9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Fax: </w:t>
      </w:r>
      <w:r w:rsidRPr="008D1C90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</w:p>
    <w:p w:rsidR="00D572F5" w:rsidRDefault="00D572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72F5" w:rsidRDefault="00D572F5">
      <w:pPr>
        <w:spacing w:after="200" w:line="276" w:lineRule="auto"/>
        <w:rPr>
          <w:rFonts w:ascii="Calibri" w:eastAsia="Calibri" w:hAnsi="Calibri" w:cs="Calibri"/>
        </w:rPr>
      </w:pPr>
    </w:p>
    <w:sectPr w:rsidR="00D5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5"/>
    <w:rsid w:val="008D1C90"/>
    <w:rsid w:val="00D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3E94"/>
  <w15:docId w15:val="{3873A98A-32BF-4BC3-82F0-9BF0A11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2022-11-03T07:43:00Z</dcterms:created>
  <dcterms:modified xsi:type="dcterms:W3CDTF">2022-11-03T07:43:00Z</dcterms:modified>
</cp:coreProperties>
</file>