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D90" w:rsidRPr="00867D1F" w:rsidRDefault="00F569BC" w:rsidP="00720D9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867D1F">
        <w:rPr>
          <w:rFonts w:cs="Times New Roman"/>
          <w:b/>
          <w:bCs/>
          <w:color w:val="000000"/>
          <w:sz w:val="20"/>
          <w:szCs w:val="20"/>
        </w:rPr>
        <w:t xml:space="preserve"> Příloha č.</w:t>
      </w:r>
      <w:r w:rsidR="00A42623">
        <w:rPr>
          <w:rFonts w:cs="Times New Roman"/>
          <w:b/>
          <w:bCs/>
          <w:color w:val="000000"/>
          <w:sz w:val="20"/>
          <w:szCs w:val="20"/>
        </w:rPr>
        <w:t xml:space="preserve"> 2</w:t>
      </w:r>
    </w:p>
    <w:p w:rsidR="00720D90" w:rsidRPr="00867D1F" w:rsidRDefault="00C223F6" w:rsidP="00720D9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0"/>
          <w:szCs w:val="20"/>
        </w:rPr>
      </w:pPr>
    </w:p>
    <w:p w:rsidR="00720D90" w:rsidRPr="00867D1F" w:rsidRDefault="00F569BC" w:rsidP="00720D9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b/>
          <w:bCs/>
          <w:color w:val="000000"/>
          <w:sz w:val="20"/>
          <w:szCs w:val="20"/>
        </w:rPr>
        <w:t>ke smlouvě o dodávce tepelné energie uzavřené dne 29. 11. 2010</w:t>
      </w:r>
    </w:p>
    <w:p w:rsidR="00720D90" w:rsidRPr="00867D1F" w:rsidRDefault="00F569BC" w:rsidP="00720D9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867D1F">
        <w:rPr>
          <w:rFonts w:cs="Times New Roman"/>
          <w:b/>
          <w:bCs/>
          <w:color w:val="000000"/>
          <w:sz w:val="20"/>
          <w:szCs w:val="20"/>
        </w:rPr>
        <w:t>číslo smlouvy T-563-00/10</w:t>
      </w:r>
    </w:p>
    <w:p w:rsidR="00720D90" w:rsidRPr="00867D1F" w:rsidRDefault="00C223F6" w:rsidP="00720D9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0"/>
          <w:szCs w:val="20"/>
        </w:rPr>
      </w:pPr>
    </w:p>
    <w:p w:rsidR="00720D90" w:rsidRDefault="00F569BC" w:rsidP="00720D9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867D1F">
        <w:rPr>
          <w:rFonts w:cs="Times New Roman"/>
          <w:b/>
          <w:bCs/>
          <w:color w:val="000000"/>
          <w:sz w:val="20"/>
          <w:szCs w:val="20"/>
        </w:rPr>
        <w:t xml:space="preserve">Cenové ujednání pro rok </w:t>
      </w:r>
      <w:r w:rsidR="00C05A8C">
        <w:rPr>
          <w:rFonts w:cs="Times New Roman"/>
          <w:b/>
          <w:bCs/>
          <w:color w:val="000000"/>
          <w:sz w:val="20"/>
          <w:szCs w:val="20"/>
        </w:rPr>
        <w:t>202</w:t>
      </w:r>
      <w:r w:rsidR="004C671A">
        <w:rPr>
          <w:rFonts w:cs="Times New Roman"/>
          <w:b/>
          <w:bCs/>
          <w:color w:val="000000"/>
          <w:sz w:val="20"/>
          <w:szCs w:val="20"/>
        </w:rPr>
        <w:t>2</w:t>
      </w:r>
    </w:p>
    <w:p w:rsidR="00691B21" w:rsidRPr="00867D1F" w:rsidRDefault="00691B21" w:rsidP="00720D9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platné od 1.11.2022</w:t>
      </w:r>
    </w:p>
    <w:p w:rsidR="00720D90" w:rsidRPr="00867D1F" w:rsidRDefault="00C223F6" w:rsidP="00720D9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0"/>
          <w:szCs w:val="20"/>
        </w:rPr>
      </w:pPr>
    </w:p>
    <w:p w:rsidR="00720D90" w:rsidRPr="00867D1F" w:rsidRDefault="00C223F6" w:rsidP="00720D9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0"/>
          <w:szCs w:val="20"/>
        </w:rPr>
      </w:pPr>
    </w:p>
    <w:p w:rsidR="00720D90" w:rsidRPr="00867D1F" w:rsidRDefault="00F569BC" w:rsidP="00720D9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  <w:r w:rsidRPr="00867D1F">
        <w:rPr>
          <w:rFonts w:cs="Times New Roman"/>
          <w:b/>
          <w:bCs/>
          <w:color w:val="000000"/>
          <w:sz w:val="20"/>
          <w:szCs w:val="20"/>
        </w:rPr>
        <w:t xml:space="preserve">Dodavatel </w:t>
      </w:r>
    </w:p>
    <w:p w:rsidR="008E3D3A" w:rsidRPr="00867D1F" w:rsidRDefault="00F569BC" w:rsidP="00720D9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 w:rsidRPr="00867D1F">
        <w:rPr>
          <w:rFonts w:cs="Times New Roman"/>
          <w:b/>
          <w:color w:val="000000"/>
          <w:sz w:val="20"/>
          <w:szCs w:val="20"/>
        </w:rPr>
        <w:t xml:space="preserve">Armádní Servisní, příspěvková organizace </w:t>
      </w:r>
    </w:p>
    <w:p w:rsidR="00A370FE" w:rsidRPr="00867D1F" w:rsidRDefault="00F569BC" w:rsidP="00A370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>se sídlem:</w:t>
      </w:r>
      <w:r w:rsidRPr="00867D1F">
        <w:rPr>
          <w:rFonts w:cs="Times New Roman"/>
          <w:color w:val="000000"/>
          <w:sz w:val="20"/>
          <w:szCs w:val="20"/>
        </w:rPr>
        <w:tab/>
        <w:t>Podbabská 1589/1, 16000 Praha 6</w:t>
      </w:r>
    </w:p>
    <w:p w:rsidR="00623964" w:rsidRDefault="005775A8" w:rsidP="00A370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 xml:space="preserve">zapsaná v OR vedeném Městským soudem v Praze, vložka </w:t>
      </w:r>
      <w:proofErr w:type="spellStart"/>
      <w:r w:rsidRPr="00867D1F">
        <w:rPr>
          <w:rFonts w:cs="Times New Roman"/>
          <w:color w:val="000000"/>
          <w:sz w:val="20"/>
          <w:szCs w:val="20"/>
        </w:rPr>
        <w:t>Pr</w:t>
      </w:r>
      <w:proofErr w:type="spellEnd"/>
      <w:r w:rsidRPr="00867D1F">
        <w:rPr>
          <w:rFonts w:cs="Times New Roman"/>
          <w:color w:val="000000"/>
          <w:sz w:val="20"/>
          <w:szCs w:val="20"/>
        </w:rPr>
        <w:t>, oddíl 1342</w:t>
      </w:r>
    </w:p>
    <w:p w:rsidR="000251C6" w:rsidRDefault="005E4A7E" w:rsidP="00A370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zastoupená:</w:t>
      </w:r>
      <w:r w:rsidR="00B412F1"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 xml:space="preserve"> Ing. </w:t>
      </w:r>
      <w:r w:rsidR="001477E1">
        <w:rPr>
          <w:rFonts w:cs="Times New Roman"/>
          <w:color w:val="000000"/>
          <w:sz w:val="20"/>
          <w:szCs w:val="20"/>
        </w:rPr>
        <w:t>M</w:t>
      </w:r>
      <w:r>
        <w:rPr>
          <w:rFonts w:cs="Times New Roman"/>
          <w:color w:val="000000"/>
          <w:sz w:val="20"/>
          <w:szCs w:val="20"/>
        </w:rPr>
        <w:t>artin Lehký – ředitel</w:t>
      </w:r>
      <w:r w:rsidR="00F569BC" w:rsidRPr="00867D1F">
        <w:rPr>
          <w:rFonts w:cs="Times New Roman"/>
          <w:color w:val="000000"/>
          <w:sz w:val="20"/>
          <w:szCs w:val="20"/>
        </w:rPr>
        <w:t xml:space="preserve">  </w:t>
      </w:r>
    </w:p>
    <w:p w:rsidR="005E4A7E" w:rsidRDefault="00F569BC" w:rsidP="00A370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>Organizace byla zřízena rozhodnutím ministra obrany ČR zřizovací listinou č.j.: 314/10-74/43 ze dne</w:t>
      </w:r>
    </w:p>
    <w:p w:rsidR="00623964" w:rsidRDefault="00F569BC" w:rsidP="00A370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 xml:space="preserve">9.srpna </w:t>
      </w:r>
      <w:proofErr w:type="gramStart"/>
      <w:r w:rsidRPr="00867D1F">
        <w:rPr>
          <w:rFonts w:cs="Times New Roman"/>
          <w:color w:val="000000"/>
          <w:sz w:val="20"/>
          <w:szCs w:val="20"/>
        </w:rPr>
        <w:t>1994 ,</w:t>
      </w:r>
      <w:proofErr w:type="gramEnd"/>
      <w:r w:rsidRPr="00867D1F">
        <w:rPr>
          <w:rFonts w:cs="Times New Roman"/>
          <w:color w:val="000000"/>
          <w:sz w:val="20"/>
          <w:szCs w:val="20"/>
        </w:rPr>
        <w:t xml:space="preserve"> v posledním platném znění </w:t>
      </w:r>
    </w:p>
    <w:p w:rsidR="005E4A7E" w:rsidRPr="00867D1F" w:rsidRDefault="005E4A7E" w:rsidP="00A370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držitel licence k podnikání, ve smyslu zákona č. 458/2000 Sb., energetický zákon, skupiny: 31 a 32</w:t>
      </w:r>
    </w:p>
    <w:p w:rsidR="00A370FE" w:rsidRPr="00867D1F" w:rsidRDefault="00F569BC" w:rsidP="00A370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>IČ:</w:t>
      </w:r>
      <w:r w:rsidRPr="00867D1F">
        <w:rPr>
          <w:rFonts w:cs="Times New Roman"/>
          <w:color w:val="000000"/>
          <w:sz w:val="20"/>
          <w:szCs w:val="20"/>
        </w:rPr>
        <w:tab/>
        <w:t xml:space="preserve">60460580 </w:t>
      </w:r>
    </w:p>
    <w:p w:rsidR="00A370FE" w:rsidRPr="00867D1F" w:rsidRDefault="00F569BC" w:rsidP="00A370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>DIČ:</w:t>
      </w:r>
      <w:r w:rsidRPr="00867D1F">
        <w:rPr>
          <w:rFonts w:cs="Times New Roman"/>
          <w:color w:val="000000"/>
          <w:sz w:val="20"/>
          <w:szCs w:val="20"/>
        </w:rPr>
        <w:tab/>
        <w:t>CZ 60460580</w:t>
      </w:r>
    </w:p>
    <w:p w:rsidR="00A370FE" w:rsidRPr="00867D1F" w:rsidRDefault="00F569BC" w:rsidP="00A370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 xml:space="preserve">bankovní spojení: </w:t>
      </w:r>
      <w:r w:rsidR="00C54D04">
        <w:rPr>
          <w:rFonts w:cs="Times New Roman"/>
          <w:color w:val="000000"/>
          <w:sz w:val="20"/>
          <w:szCs w:val="20"/>
        </w:rPr>
        <w:t>XXX</w:t>
      </w:r>
    </w:p>
    <w:p w:rsidR="005E4A7E" w:rsidRPr="00867D1F" w:rsidRDefault="005E4A7E" w:rsidP="005E4A7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>Číslo datové schránky: dugmkm6</w:t>
      </w:r>
    </w:p>
    <w:p w:rsidR="005E4A7E" w:rsidRDefault="00B412F1" w:rsidP="00A370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osoba oprávněná jednat ve </w:t>
      </w:r>
      <w:r w:rsidR="005E4A7E">
        <w:rPr>
          <w:rFonts w:cs="Times New Roman"/>
          <w:color w:val="000000"/>
          <w:sz w:val="20"/>
          <w:szCs w:val="20"/>
        </w:rPr>
        <w:t xml:space="preserve">věcech provozních: </w:t>
      </w:r>
      <w:r w:rsidR="00C54D04">
        <w:rPr>
          <w:rFonts w:cs="Times New Roman"/>
          <w:color w:val="000000"/>
          <w:sz w:val="20"/>
          <w:szCs w:val="20"/>
        </w:rPr>
        <w:t>XXX</w:t>
      </w:r>
      <w:r w:rsidR="00602C9B">
        <w:rPr>
          <w:rFonts w:cs="Times New Roman"/>
          <w:color w:val="000000"/>
          <w:sz w:val="20"/>
          <w:szCs w:val="20"/>
        </w:rPr>
        <w:t xml:space="preserve"> vedoucí TZ Morava</w:t>
      </w:r>
    </w:p>
    <w:p w:rsidR="005E4A7E" w:rsidRPr="00867D1F" w:rsidRDefault="00C54D04" w:rsidP="00A370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XXX</w:t>
      </w:r>
    </w:p>
    <w:p w:rsidR="008A15FA" w:rsidRPr="00867D1F" w:rsidRDefault="00C54D04" w:rsidP="005E4A7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XXX</w:t>
      </w:r>
      <w:r w:rsidR="00F569BC" w:rsidRPr="00867D1F">
        <w:rPr>
          <w:rFonts w:cs="Times New Roman"/>
          <w:color w:val="000000"/>
          <w:sz w:val="20"/>
          <w:szCs w:val="20"/>
        </w:rPr>
        <w:br/>
      </w:r>
      <w:r w:rsidR="00F569BC" w:rsidRPr="00867D1F">
        <w:rPr>
          <w:rFonts w:cs="Times New Roman"/>
          <w:b/>
          <w:bCs/>
          <w:color w:val="000000"/>
          <w:sz w:val="20"/>
          <w:szCs w:val="20"/>
        </w:rPr>
        <w:t xml:space="preserve">(dále jen „dodavatel“) </w:t>
      </w:r>
    </w:p>
    <w:p w:rsidR="008A15FA" w:rsidRPr="00867D1F" w:rsidRDefault="00C223F6" w:rsidP="008A15F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:rsidR="008A15FA" w:rsidRPr="00867D1F" w:rsidRDefault="00C223F6" w:rsidP="008A15F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:rsidR="008A15FA" w:rsidRPr="00867D1F" w:rsidRDefault="00F569BC" w:rsidP="008A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b/>
          <w:bCs/>
          <w:color w:val="000000"/>
          <w:sz w:val="20"/>
          <w:szCs w:val="20"/>
        </w:rPr>
        <w:t>Odběratel</w:t>
      </w:r>
    </w:p>
    <w:p w:rsidR="008A15FA" w:rsidRPr="00867D1F" w:rsidRDefault="00F569BC" w:rsidP="008A15F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  <w:r w:rsidRPr="00867D1F">
        <w:rPr>
          <w:rFonts w:cs="Times New Roman"/>
          <w:b/>
          <w:bCs/>
          <w:color w:val="000000"/>
          <w:sz w:val="20"/>
          <w:szCs w:val="20"/>
        </w:rPr>
        <w:t>LEDOK, spol. s r.o.</w:t>
      </w:r>
    </w:p>
    <w:p w:rsidR="008A15FA" w:rsidRPr="00867D1F" w:rsidRDefault="00F569BC" w:rsidP="008A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>se sídlem: Bulharská 39, 61200 Brno</w:t>
      </w:r>
    </w:p>
    <w:p w:rsidR="005775A8" w:rsidRPr="00867D1F" w:rsidRDefault="005775A8" w:rsidP="008A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>zapsaná v obchodním rejstříku, vedeném Krajským soudem v Brně, oddíl C, vložka 33587</w:t>
      </w:r>
    </w:p>
    <w:p w:rsidR="003367B7" w:rsidRPr="00867D1F" w:rsidRDefault="003367B7" w:rsidP="008A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 xml:space="preserve">zastoupená: </w:t>
      </w:r>
      <w:r w:rsidR="00C54D04">
        <w:rPr>
          <w:rFonts w:cs="Times New Roman"/>
          <w:color w:val="000000"/>
          <w:sz w:val="20"/>
          <w:szCs w:val="20"/>
        </w:rPr>
        <w:t>XXX</w:t>
      </w:r>
      <w:r w:rsidRPr="00867D1F">
        <w:rPr>
          <w:rFonts w:cs="Times New Roman"/>
          <w:color w:val="000000"/>
          <w:sz w:val="20"/>
          <w:szCs w:val="20"/>
        </w:rPr>
        <w:t xml:space="preserve"> jednatelem</w:t>
      </w:r>
    </w:p>
    <w:p w:rsidR="008A15FA" w:rsidRPr="00867D1F" w:rsidRDefault="00F569BC" w:rsidP="008A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 xml:space="preserve">IČ: </w:t>
      </w:r>
      <w:r w:rsidRPr="00867D1F">
        <w:rPr>
          <w:rFonts w:cs="Times New Roman"/>
          <w:color w:val="000000"/>
          <w:sz w:val="20"/>
          <w:szCs w:val="20"/>
        </w:rPr>
        <w:tab/>
        <w:t>25561740</w:t>
      </w:r>
    </w:p>
    <w:p w:rsidR="008A15FA" w:rsidRPr="00867D1F" w:rsidRDefault="00F569BC" w:rsidP="008A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 xml:space="preserve">DIČ: </w:t>
      </w:r>
      <w:r w:rsidRPr="00867D1F">
        <w:rPr>
          <w:rFonts w:cs="Times New Roman"/>
          <w:color w:val="000000"/>
          <w:sz w:val="20"/>
          <w:szCs w:val="20"/>
        </w:rPr>
        <w:tab/>
        <w:t>CZ25561740</w:t>
      </w:r>
    </w:p>
    <w:p w:rsidR="008A15FA" w:rsidRPr="00867D1F" w:rsidRDefault="00F569BC" w:rsidP="008A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 xml:space="preserve">bankovní spojení: </w:t>
      </w:r>
      <w:r w:rsidR="00C54D04">
        <w:rPr>
          <w:rFonts w:cs="Times New Roman"/>
          <w:color w:val="000000"/>
          <w:sz w:val="20"/>
          <w:szCs w:val="20"/>
        </w:rPr>
        <w:t>XXX</w:t>
      </w:r>
    </w:p>
    <w:p w:rsidR="008A15FA" w:rsidRPr="00867D1F" w:rsidRDefault="00F569BC" w:rsidP="003367B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color w:val="000000"/>
          <w:sz w:val="20"/>
          <w:szCs w:val="20"/>
        </w:rPr>
        <w:t xml:space="preserve">telefonní spojení: </w:t>
      </w:r>
      <w:r w:rsidR="00C54D04">
        <w:rPr>
          <w:rFonts w:cs="Times New Roman"/>
          <w:color w:val="000000"/>
          <w:sz w:val="20"/>
          <w:szCs w:val="20"/>
        </w:rPr>
        <w:t>XXX</w:t>
      </w:r>
    </w:p>
    <w:p w:rsidR="003367B7" w:rsidRPr="004B0EB9" w:rsidRDefault="00C54D04" w:rsidP="003367B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XXX</w:t>
      </w:r>
    </w:p>
    <w:p w:rsidR="008A15FA" w:rsidRPr="00867D1F" w:rsidRDefault="00F569BC" w:rsidP="005E4A7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  <w:r w:rsidRPr="00867D1F">
        <w:rPr>
          <w:rFonts w:cs="Times New Roman"/>
          <w:b/>
          <w:bCs/>
          <w:color w:val="000000"/>
          <w:sz w:val="20"/>
          <w:szCs w:val="20"/>
        </w:rPr>
        <w:t xml:space="preserve">(dále jen „odběratel“) </w:t>
      </w:r>
    </w:p>
    <w:p w:rsidR="008A15FA" w:rsidRPr="00867D1F" w:rsidRDefault="00C223F6" w:rsidP="008A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D7624" w:rsidRPr="00867D1F" w:rsidRDefault="00F569BC" w:rsidP="00ED76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b/>
          <w:bCs/>
          <w:color w:val="000000"/>
          <w:sz w:val="20"/>
          <w:szCs w:val="20"/>
        </w:rPr>
        <w:t>I.</w:t>
      </w:r>
    </w:p>
    <w:p w:rsidR="00ED7624" w:rsidRDefault="00F569BC" w:rsidP="0025549D">
      <w:pPr>
        <w:autoSpaceDE w:val="0"/>
        <w:autoSpaceDN w:val="0"/>
        <w:adjustRightInd w:val="0"/>
        <w:spacing w:after="240" w:line="240" w:lineRule="auto"/>
        <w:ind w:left="2832" w:firstLine="708"/>
        <w:jc w:val="both"/>
        <w:rPr>
          <w:rFonts w:cs="Times New Roman"/>
          <w:b/>
          <w:bCs/>
          <w:color w:val="000000"/>
          <w:sz w:val="20"/>
          <w:szCs w:val="20"/>
        </w:rPr>
      </w:pPr>
      <w:r w:rsidRPr="00867D1F">
        <w:rPr>
          <w:rFonts w:cs="Times New Roman"/>
          <w:b/>
          <w:bCs/>
          <w:color w:val="000000"/>
          <w:sz w:val="20"/>
          <w:szCs w:val="20"/>
        </w:rPr>
        <w:t>Cena tepelné energie</w:t>
      </w:r>
    </w:p>
    <w:p w:rsidR="0025549D" w:rsidRPr="00867D1F" w:rsidRDefault="0025549D" w:rsidP="0025549D">
      <w:pPr>
        <w:autoSpaceDE w:val="0"/>
        <w:autoSpaceDN w:val="0"/>
        <w:adjustRightInd w:val="0"/>
        <w:spacing w:after="24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V souladu s odst. 1.3 cenového ujednání pro rok 2022 se v návaznosti na změnu vstupní ceny paliva (CZT) dodavatelem, upravuje předběžná cena tepelné energie pro rok 2022, </w:t>
      </w:r>
      <w:r w:rsidRPr="0025549D">
        <w:rPr>
          <w:rFonts w:cs="Times New Roman"/>
          <w:b/>
          <w:color w:val="000000"/>
          <w:sz w:val="20"/>
          <w:szCs w:val="20"/>
        </w:rPr>
        <w:t xml:space="preserve">a to na </w:t>
      </w:r>
      <w:r w:rsidR="00A770CF">
        <w:rPr>
          <w:rFonts w:cs="Times New Roman"/>
          <w:b/>
          <w:color w:val="000000"/>
          <w:sz w:val="20"/>
          <w:szCs w:val="20"/>
        </w:rPr>
        <w:t>1.096,</w:t>
      </w:r>
      <w:r w:rsidR="00691B21">
        <w:rPr>
          <w:rFonts w:cs="Times New Roman"/>
          <w:b/>
          <w:color w:val="000000"/>
          <w:sz w:val="20"/>
          <w:szCs w:val="20"/>
        </w:rPr>
        <w:t>63</w:t>
      </w:r>
      <w:r w:rsidRPr="0025549D">
        <w:rPr>
          <w:rFonts w:cs="Times New Roman"/>
          <w:b/>
          <w:color w:val="000000"/>
          <w:sz w:val="20"/>
          <w:szCs w:val="20"/>
        </w:rPr>
        <w:t xml:space="preserve"> KČ/GJ bez DPH</w:t>
      </w:r>
      <w:r>
        <w:rPr>
          <w:rFonts w:cs="Times New Roman"/>
          <w:b/>
          <w:color w:val="000000"/>
          <w:sz w:val="20"/>
          <w:szCs w:val="20"/>
        </w:rPr>
        <w:t>.</w:t>
      </w:r>
    </w:p>
    <w:p w:rsidR="00622368" w:rsidRPr="00867D1F" w:rsidRDefault="00C223F6" w:rsidP="00867D1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622368" w:rsidRPr="00867D1F" w:rsidRDefault="00F569BC" w:rsidP="00867D1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b/>
          <w:bCs/>
          <w:color w:val="000000"/>
          <w:sz w:val="20"/>
          <w:szCs w:val="20"/>
        </w:rPr>
        <w:t>II.</w:t>
      </w:r>
    </w:p>
    <w:p w:rsidR="00622368" w:rsidRPr="00867D1F" w:rsidRDefault="00F569BC" w:rsidP="00867D1F">
      <w:pPr>
        <w:autoSpaceDE w:val="0"/>
        <w:autoSpaceDN w:val="0"/>
        <w:adjustRightInd w:val="0"/>
        <w:spacing w:after="240" w:line="240" w:lineRule="auto"/>
        <w:jc w:val="center"/>
        <w:rPr>
          <w:rFonts w:cs="Times New Roman"/>
          <w:color w:val="000000"/>
          <w:sz w:val="20"/>
          <w:szCs w:val="20"/>
        </w:rPr>
      </w:pPr>
      <w:r w:rsidRPr="00867D1F">
        <w:rPr>
          <w:rFonts w:cs="Times New Roman"/>
          <w:b/>
          <w:bCs/>
          <w:color w:val="000000"/>
          <w:sz w:val="20"/>
          <w:szCs w:val="20"/>
        </w:rPr>
        <w:t>Dohoda o zálohách</w:t>
      </w:r>
    </w:p>
    <w:p w:rsidR="00FD38A4" w:rsidRDefault="0025549D" w:rsidP="00867D1F">
      <w:pPr>
        <w:spacing w:line="240" w:lineRule="auto"/>
        <w:rPr>
          <w:rFonts w:cs="Times New Roman"/>
          <w:color w:val="000000"/>
          <w:sz w:val="20"/>
          <w:szCs w:val="20"/>
        </w:rPr>
      </w:pPr>
      <w:r w:rsidRPr="00564705">
        <w:rPr>
          <w:rFonts w:cs="Times New Roman"/>
          <w:b/>
          <w:color w:val="000000"/>
          <w:sz w:val="20"/>
          <w:szCs w:val="20"/>
        </w:rPr>
        <w:t>Od 1.</w:t>
      </w:r>
      <w:r w:rsidR="00A770CF">
        <w:rPr>
          <w:rFonts w:cs="Times New Roman"/>
          <w:b/>
          <w:color w:val="000000"/>
          <w:sz w:val="20"/>
          <w:szCs w:val="20"/>
        </w:rPr>
        <w:t>1</w:t>
      </w:r>
      <w:r w:rsidRPr="00564705">
        <w:rPr>
          <w:rFonts w:cs="Times New Roman"/>
          <w:b/>
          <w:color w:val="000000"/>
          <w:sz w:val="20"/>
          <w:szCs w:val="20"/>
        </w:rPr>
        <w:t>.2022</w:t>
      </w:r>
      <w:r>
        <w:rPr>
          <w:rFonts w:cs="Times New Roman"/>
          <w:color w:val="000000"/>
          <w:sz w:val="20"/>
          <w:szCs w:val="20"/>
        </w:rPr>
        <w:t xml:space="preserve"> se mění výše zálohy za dodávku tepelné energie, která vychází z celkové roční zálohové částky ve výši </w:t>
      </w:r>
      <w:r w:rsidR="00A770CF">
        <w:rPr>
          <w:rFonts w:cs="Times New Roman"/>
          <w:b/>
          <w:color w:val="000000"/>
          <w:sz w:val="20"/>
          <w:szCs w:val="20"/>
        </w:rPr>
        <w:t>1.</w:t>
      </w:r>
      <w:r w:rsidR="0010346D">
        <w:rPr>
          <w:rFonts w:cs="Times New Roman"/>
          <w:b/>
          <w:color w:val="000000"/>
          <w:sz w:val="20"/>
          <w:szCs w:val="20"/>
        </w:rPr>
        <w:t>143.397</w:t>
      </w:r>
      <w:r w:rsidR="00691B21">
        <w:rPr>
          <w:rFonts w:cs="Times New Roman"/>
          <w:b/>
          <w:color w:val="000000"/>
          <w:sz w:val="20"/>
          <w:szCs w:val="20"/>
        </w:rPr>
        <w:t>,</w:t>
      </w:r>
      <w:r w:rsidR="0010346D">
        <w:rPr>
          <w:rFonts w:cs="Times New Roman"/>
          <w:b/>
          <w:color w:val="000000"/>
          <w:sz w:val="20"/>
          <w:szCs w:val="20"/>
        </w:rPr>
        <w:t>00</w:t>
      </w:r>
      <w:r w:rsidR="00677838" w:rsidRPr="00564705">
        <w:rPr>
          <w:rFonts w:cs="Times New Roman"/>
          <w:b/>
          <w:color w:val="000000"/>
          <w:sz w:val="20"/>
          <w:szCs w:val="20"/>
        </w:rPr>
        <w:t xml:space="preserve"> Kč</w:t>
      </w:r>
      <w:r w:rsidR="00677838">
        <w:rPr>
          <w:rFonts w:cs="Times New Roman"/>
          <w:color w:val="000000"/>
          <w:sz w:val="20"/>
          <w:szCs w:val="20"/>
        </w:rPr>
        <w:t xml:space="preserve"> (bez DPH), která vychází z kalkulace nákladů na dodávku předpokládaného množství tepelné energie ve výši </w:t>
      </w:r>
      <w:r w:rsidR="00677838" w:rsidRPr="00564705">
        <w:rPr>
          <w:rFonts w:cs="Times New Roman"/>
          <w:b/>
          <w:color w:val="000000"/>
          <w:sz w:val="20"/>
          <w:szCs w:val="20"/>
        </w:rPr>
        <w:t>937 G</w:t>
      </w:r>
      <w:r w:rsidR="00564705" w:rsidRPr="00564705">
        <w:rPr>
          <w:rFonts w:cs="Times New Roman"/>
          <w:b/>
          <w:color w:val="000000"/>
          <w:sz w:val="20"/>
          <w:szCs w:val="20"/>
        </w:rPr>
        <w:t>J</w:t>
      </w:r>
      <w:r w:rsidR="00677838">
        <w:rPr>
          <w:rFonts w:cs="Times New Roman"/>
          <w:color w:val="000000"/>
          <w:sz w:val="20"/>
          <w:szCs w:val="20"/>
        </w:rPr>
        <w:t>.</w:t>
      </w:r>
    </w:p>
    <w:p w:rsidR="00677838" w:rsidRPr="00867D1F" w:rsidRDefault="00677838" w:rsidP="00867D1F">
      <w:pPr>
        <w:spacing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Odběratel se zavazuje hradit zálohy za dodávku tepelné energie podle splátkového kalendáře:</w:t>
      </w:r>
    </w:p>
    <w:p w:rsidR="001D5384" w:rsidRPr="00867D1F" w:rsidRDefault="00C223F6" w:rsidP="00867D1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7C0FF3" w:rsidRPr="00867D1F" w:rsidRDefault="00C223F6" w:rsidP="00F675D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  <w:sz w:val="20"/>
          <w:szCs w:val="20"/>
        </w:rPr>
      </w:pP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62"/>
      </w:tblGrid>
      <w:tr w:rsidR="00165019" w:rsidRPr="00867D1F" w:rsidTr="00C260B7">
        <w:trPr>
          <w:cantSplit/>
        </w:trPr>
        <w:tc>
          <w:tcPr>
            <w:tcW w:w="906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21"/>
              <w:gridCol w:w="2733"/>
              <w:gridCol w:w="1661"/>
              <w:gridCol w:w="2593"/>
            </w:tblGrid>
            <w:tr w:rsidR="00165019" w:rsidRPr="00867D1F" w:rsidTr="00677838">
              <w:trPr>
                <w:cantSplit/>
                <w:trHeight w:val="93"/>
              </w:trPr>
              <w:tc>
                <w:tcPr>
                  <w:tcW w:w="1521" w:type="dxa"/>
                  <w:tcBorders>
                    <w:bottom w:val="single" w:sz="4" w:space="0" w:color="auto"/>
                  </w:tcBorders>
                  <w:vAlign w:val="center"/>
                </w:tcPr>
                <w:p w:rsidR="00C260B7" w:rsidRDefault="00C223F6" w:rsidP="00867D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677838" w:rsidRPr="00677838" w:rsidRDefault="00677838" w:rsidP="00867D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  <w:color w:val="000000"/>
                      <w:sz w:val="20"/>
                      <w:szCs w:val="20"/>
                    </w:rPr>
                  </w:pPr>
                  <w:r w:rsidRPr="00677838">
                    <w:rPr>
                      <w:rFonts w:cs="Arial"/>
                      <w:b/>
                      <w:color w:val="000000"/>
                      <w:sz w:val="20"/>
                      <w:szCs w:val="20"/>
                    </w:rPr>
                    <w:t>Splatnost</w:t>
                  </w:r>
                </w:p>
              </w:tc>
              <w:tc>
                <w:tcPr>
                  <w:tcW w:w="2733" w:type="dxa"/>
                </w:tcPr>
                <w:p w:rsidR="00677838" w:rsidRDefault="00677838" w:rsidP="00867D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C260B7" w:rsidRPr="00867D1F" w:rsidRDefault="00677838" w:rsidP="00867D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Výše splátky (Kč)</w:t>
                  </w:r>
                  <w:r w:rsidR="00F569BC" w:rsidRPr="00867D1F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1661" w:type="dxa"/>
                  <w:tcBorders>
                    <w:bottom w:val="single" w:sz="4" w:space="0" w:color="auto"/>
                  </w:tcBorders>
                </w:tcPr>
                <w:p w:rsidR="00677838" w:rsidRDefault="00677838" w:rsidP="00867D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C260B7" w:rsidRPr="00867D1F" w:rsidRDefault="00677838" w:rsidP="00867D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Splatnost</w:t>
                  </w:r>
                </w:p>
              </w:tc>
              <w:tc>
                <w:tcPr>
                  <w:tcW w:w="2593" w:type="dxa"/>
                </w:tcPr>
                <w:p w:rsidR="00677838" w:rsidRDefault="00677838" w:rsidP="00867D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</w:p>
                <w:p w:rsidR="00C260B7" w:rsidRPr="00677838" w:rsidRDefault="00677838" w:rsidP="00867D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  <w:color w:val="000000"/>
                      <w:sz w:val="20"/>
                      <w:szCs w:val="20"/>
                    </w:rPr>
                  </w:pPr>
                  <w:r w:rsidRPr="00677838">
                    <w:rPr>
                      <w:rFonts w:cs="Arial"/>
                      <w:b/>
                      <w:color w:val="000000"/>
                      <w:sz w:val="20"/>
                      <w:szCs w:val="20"/>
                    </w:rPr>
                    <w:t>Výše splátky (Kč)</w:t>
                  </w:r>
                </w:p>
              </w:tc>
            </w:tr>
            <w:tr w:rsidR="00165019" w:rsidRPr="00867D1F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867D1F" w:rsidRDefault="00677838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20.01.2022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867D1F" w:rsidRDefault="0054503D" w:rsidP="00867D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63 700,00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20.07.2022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867D1F" w:rsidRDefault="00564705" w:rsidP="00867D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71 224,00</w:t>
                  </w:r>
                </w:p>
              </w:tc>
            </w:tr>
            <w:tr w:rsidR="00564705" w:rsidRPr="00867D1F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20.02.2022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63 700,00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20.08.2022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71 224,00</w:t>
                  </w:r>
                </w:p>
              </w:tc>
            </w:tr>
            <w:tr w:rsidR="00564705" w:rsidRPr="00867D1F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30.03.2022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63 700,00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20.09.2022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71 224,00</w:t>
                  </w:r>
                </w:p>
              </w:tc>
            </w:tr>
            <w:tr w:rsidR="00564705" w:rsidRPr="00867D1F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20.04.2022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63 700,00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20.10.2022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71 224,00</w:t>
                  </w:r>
                </w:p>
              </w:tc>
            </w:tr>
            <w:tr w:rsidR="00564705" w:rsidRPr="00867D1F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20.05.2022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71 224,00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20.11.2022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564705" w:rsidRPr="00867D1F" w:rsidRDefault="0010346D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230 626,50</w:t>
                  </w:r>
                </w:p>
              </w:tc>
            </w:tr>
            <w:tr w:rsidR="00564705" w:rsidRPr="00867D1F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20.06.2022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71 224,00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564705" w:rsidRPr="00867D1F" w:rsidRDefault="00564705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20.12.2022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564705" w:rsidRPr="00867D1F" w:rsidRDefault="0010346D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230 626,50</w:t>
                  </w:r>
                </w:p>
              </w:tc>
            </w:tr>
            <w:tr w:rsidR="00165019" w:rsidRPr="00867D1F" w:rsidTr="000327DC">
              <w:trPr>
                <w:cantSplit/>
                <w:trHeight w:val="93"/>
              </w:trPr>
              <w:tc>
                <w:tcPr>
                  <w:tcW w:w="8508" w:type="dxa"/>
                  <w:gridSpan w:val="4"/>
                </w:tcPr>
                <w:p w:rsidR="00C260B7" w:rsidRPr="00867D1F" w:rsidRDefault="00F569BC" w:rsidP="005647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867D1F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Celkem</w:t>
                  </w:r>
                  <w:r w:rsidR="00564705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</w:t>
                  </w:r>
                  <w:r w:rsidR="00A770CF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1.</w:t>
                  </w:r>
                  <w:r w:rsidR="0010346D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143.397</w:t>
                  </w:r>
                  <w:r w:rsidR="00691B21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,</w:t>
                  </w:r>
                  <w:r w:rsidR="0010346D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00</w:t>
                  </w:r>
                  <w:r w:rsidR="00564705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A770CF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260B7" w:rsidRPr="00867D1F" w:rsidRDefault="00C223F6" w:rsidP="00867D1F">
            <w:pPr>
              <w:rPr>
                <w:sz w:val="20"/>
                <w:szCs w:val="20"/>
              </w:rPr>
            </w:pPr>
          </w:p>
        </w:tc>
      </w:tr>
    </w:tbl>
    <w:p w:rsidR="007C0FF3" w:rsidRPr="00867D1F" w:rsidRDefault="00C223F6" w:rsidP="00867D1F">
      <w:pPr>
        <w:spacing w:line="240" w:lineRule="auto"/>
        <w:rPr>
          <w:sz w:val="20"/>
          <w:szCs w:val="20"/>
        </w:rPr>
      </w:pPr>
    </w:p>
    <w:p w:rsidR="007C0FF3" w:rsidRDefault="00F569BC" w:rsidP="00867D1F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867D1F">
        <w:rPr>
          <w:rFonts w:asciiTheme="minorHAnsi" w:hAnsiTheme="minorHAnsi"/>
          <w:b/>
          <w:bCs/>
          <w:sz w:val="20"/>
          <w:szCs w:val="20"/>
        </w:rPr>
        <w:t>IV.</w:t>
      </w:r>
    </w:p>
    <w:p w:rsidR="00F675D4" w:rsidRDefault="00F675D4" w:rsidP="00867D1F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Závěrečná ustanovení</w:t>
      </w:r>
    </w:p>
    <w:p w:rsidR="00F675D4" w:rsidRPr="00867D1F" w:rsidRDefault="00F675D4" w:rsidP="00867D1F">
      <w:pPr>
        <w:pStyle w:val="Default"/>
        <w:jc w:val="center"/>
        <w:rPr>
          <w:rFonts w:asciiTheme="minorHAnsi" w:hAnsiTheme="minorHAnsi"/>
          <w:sz w:val="20"/>
          <w:szCs w:val="20"/>
        </w:rPr>
      </w:pPr>
    </w:p>
    <w:p w:rsidR="004B1B49" w:rsidRDefault="00F569BC" w:rsidP="00867D1F">
      <w:pPr>
        <w:pStyle w:val="Default"/>
        <w:rPr>
          <w:rFonts w:asciiTheme="minorHAnsi" w:hAnsiTheme="minorHAnsi"/>
          <w:sz w:val="20"/>
          <w:szCs w:val="20"/>
        </w:rPr>
      </w:pPr>
      <w:r w:rsidRPr="00867D1F">
        <w:rPr>
          <w:rFonts w:asciiTheme="minorHAnsi" w:hAnsiTheme="minorHAnsi"/>
          <w:sz w:val="20"/>
          <w:szCs w:val="20"/>
        </w:rPr>
        <w:t xml:space="preserve">Smluvní strany se dohodly, že tento změnový dodatek nabývá platnosti dnem podpisu obou stran a účinnosti </w:t>
      </w:r>
    </w:p>
    <w:p w:rsidR="007C0FF3" w:rsidRDefault="00564705" w:rsidP="00564705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</w:t>
      </w:r>
      <w:r w:rsidR="00A770CF">
        <w:rPr>
          <w:rFonts w:asciiTheme="minorHAnsi" w:hAnsiTheme="minorHAnsi"/>
          <w:sz w:val="20"/>
          <w:szCs w:val="20"/>
        </w:rPr>
        <w:t>11</w:t>
      </w:r>
      <w:r w:rsidR="00F569BC" w:rsidRPr="00867D1F">
        <w:rPr>
          <w:rFonts w:asciiTheme="minorHAnsi" w:hAnsiTheme="minorHAnsi"/>
          <w:sz w:val="20"/>
          <w:szCs w:val="20"/>
        </w:rPr>
        <w:t>. 20</w:t>
      </w:r>
      <w:r w:rsidR="00C161E4">
        <w:rPr>
          <w:rFonts w:asciiTheme="minorHAnsi" w:hAnsiTheme="minorHAnsi"/>
          <w:sz w:val="20"/>
          <w:szCs w:val="20"/>
        </w:rPr>
        <w:t>2</w:t>
      </w:r>
      <w:r w:rsidR="0024799B">
        <w:rPr>
          <w:rFonts w:asciiTheme="minorHAnsi" w:hAnsiTheme="minorHAnsi"/>
          <w:sz w:val="20"/>
          <w:szCs w:val="20"/>
        </w:rPr>
        <w:t>2</w:t>
      </w:r>
      <w:r w:rsidR="00F569BC" w:rsidRPr="00867D1F">
        <w:rPr>
          <w:rFonts w:asciiTheme="minorHAnsi" w:hAnsiTheme="minorHAnsi"/>
          <w:sz w:val="20"/>
          <w:szCs w:val="20"/>
        </w:rPr>
        <w:t>.</w:t>
      </w:r>
    </w:p>
    <w:p w:rsidR="00564705" w:rsidRDefault="00564705" w:rsidP="00564705">
      <w:pPr>
        <w:pStyle w:val="Default"/>
        <w:rPr>
          <w:rFonts w:asciiTheme="minorHAnsi" w:hAnsiTheme="minorHAnsi"/>
          <w:sz w:val="20"/>
          <w:szCs w:val="20"/>
        </w:rPr>
      </w:pPr>
    </w:p>
    <w:p w:rsidR="00564705" w:rsidRPr="00867D1F" w:rsidRDefault="00564705" w:rsidP="00564705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Ostatní ujednání zůstávají beze změny.</w:t>
      </w:r>
    </w:p>
    <w:p w:rsidR="007C0FF3" w:rsidRPr="00867D1F" w:rsidRDefault="00C223F6" w:rsidP="00867D1F">
      <w:pPr>
        <w:pStyle w:val="Default"/>
        <w:rPr>
          <w:rFonts w:asciiTheme="minorHAnsi" w:hAnsiTheme="minorHAnsi"/>
          <w:sz w:val="20"/>
          <w:szCs w:val="20"/>
        </w:rPr>
      </w:pPr>
    </w:p>
    <w:p w:rsidR="007C0FF3" w:rsidRPr="00867D1F" w:rsidRDefault="00C223F6" w:rsidP="00867D1F">
      <w:pPr>
        <w:pStyle w:val="Default"/>
        <w:rPr>
          <w:rFonts w:asciiTheme="minorHAnsi" w:hAnsiTheme="minorHAnsi"/>
          <w:sz w:val="20"/>
          <w:szCs w:val="20"/>
        </w:rPr>
      </w:pPr>
    </w:p>
    <w:p w:rsidR="004B1B49" w:rsidRPr="00867D1F" w:rsidRDefault="004B1B49" w:rsidP="00867D1F">
      <w:pPr>
        <w:pStyle w:val="Default"/>
        <w:rPr>
          <w:rFonts w:asciiTheme="minorHAnsi" w:hAnsiTheme="minorHAnsi"/>
          <w:sz w:val="20"/>
          <w:szCs w:val="20"/>
        </w:rPr>
      </w:pPr>
    </w:p>
    <w:p w:rsidR="007C0FF3" w:rsidRPr="00867D1F" w:rsidRDefault="00C223F6" w:rsidP="00867D1F">
      <w:pPr>
        <w:pStyle w:val="Default"/>
        <w:rPr>
          <w:rFonts w:asciiTheme="minorHAnsi" w:hAnsiTheme="minorHAnsi"/>
          <w:sz w:val="20"/>
          <w:szCs w:val="20"/>
        </w:rPr>
      </w:pPr>
    </w:p>
    <w:p w:rsidR="007C0FF3" w:rsidRPr="00867D1F" w:rsidRDefault="00C223F6" w:rsidP="00867D1F">
      <w:pPr>
        <w:spacing w:line="240" w:lineRule="auto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5019" w:rsidRPr="00867D1F" w:rsidTr="000327DC">
        <w:trPr>
          <w:cantSplit/>
        </w:trPr>
        <w:tc>
          <w:tcPr>
            <w:tcW w:w="4531" w:type="dxa"/>
          </w:tcPr>
          <w:p w:rsidR="00CE2772" w:rsidRPr="00867D1F" w:rsidRDefault="00F569BC" w:rsidP="00B412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67D1F">
              <w:rPr>
                <w:rFonts w:asciiTheme="minorHAnsi" w:hAnsiTheme="minorHAnsi"/>
                <w:sz w:val="20"/>
                <w:szCs w:val="20"/>
              </w:rPr>
              <w:t>V Praze dne……………</w:t>
            </w:r>
          </w:p>
          <w:p w:rsidR="00CE2772" w:rsidRPr="00867D1F" w:rsidRDefault="00C223F6" w:rsidP="00867D1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412F1" w:rsidRDefault="00F569BC" w:rsidP="00B412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67D1F">
              <w:rPr>
                <w:rFonts w:asciiTheme="minorHAnsi" w:hAnsiTheme="minorHAnsi"/>
                <w:sz w:val="20"/>
                <w:szCs w:val="20"/>
              </w:rPr>
              <w:t>za dodavatele:</w:t>
            </w:r>
          </w:p>
          <w:p w:rsidR="00B412F1" w:rsidRDefault="00B412F1" w:rsidP="00B412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B412F1" w:rsidRDefault="00B412F1" w:rsidP="00B412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B412F1" w:rsidRDefault="00B412F1" w:rsidP="00B412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CE2772" w:rsidRPr="00867D1F" w:rsidRDefault="00F569BC" w:rsidP="00B412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67D1F">
              <w:rPr>
                <w:rFonts w:asciiTheme="minorHAnsi" w:hAnsiTheme="minorHAnsi"/>
                <w:sz w:val="20"/>
                <w:szCs w:val="20"/>
              </w:rPr>
              <w:t>........................................................</w:t>
            </w:r>
          </w:p>
          <w:p w:rsidR="007C0FF3" w:rsidRPr="00867D1F" w:rsidRDefault="00B412F1" w:rsidP="00B412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</w:t>
            </w:r>
            <w:r w:rsidR="00F569BC" w:rsidRPr="00867D1F">
              <w:rPr>
                <w:rFonts w:asciiTheme="minorHAnsi" w:hAnsiTheme="minorHAnsi"/>
                <w:sz w:val="20"/>
                <w:szCs w:val="20"/>
              </w:rPr>
              <w:t>Ing. Martin Lehký</w:t>
            </w:r>
          </w:p>
        </w:tc>
        <w:tc>
          <w:tcPr>
            <w:tcW w:w="4531" w:type="dxa"/>
          </w:tcPr>
          <w:p w:rsidR="00CE2772" w:rsidRPr="00867D1F" w:rsidRDefault="00B412F1" w:rsidP="00B412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</w:t>
            </w:r>
            <w:r w:rsidR="00F569BC" w:rsidRPr="00867D1F">
              <w:rPr>
                <w:rFonts w:asciiTheme="minorHAnsi" w:hAnsiTheme="minorHAnsi"/>
                <w:sz w:val="20"/>
                <w:szCs w:val="20"/>
              </w:rPr>
              <w:t xml:space="preserve">V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Brně </w:t>
            </w:r>
            <w:r w:rsidR="00F569BC" w:rsidRPr="00867D1F">
              <w:rPr>
                <w:rFonts w:asciiTheme="minorHAnsi" w:hAnsiTheme="minorHAnsi"/>
                <w:sz w:val="20"/>
                <w:szCs w:val="20"/>
              </w:rPr>
              <w:t xml:space="preserve"> dne</w:t>
            </w:r>
            <w:proofErr w:type="gramEnd"/>
            <w:r w:rsidR="00F569BC" w:rsidRPr="00867D1F">
              <w:rPr>
                <w:rFonts w:asciiTheme="minorHAnsi" w:hAnsiTheme="minorHAnsi"/>
                <w:sz w:val="20"/>
                <w:szCs w:val="20"/>
              </w:rPr>
              <w:t>……………</w:t>
            </w:r>
          </w:p>
          <w:p w:rsidR="00B412F1" w:rsidRDefault="00B412F1" w:rsidP="00B412F1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CE2772" w:rsidRDefault="00B412F1" w:rsidP="00B412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             </w:t>
            </w:r>
            <w:r w:rsidR="00F569BC" w:rsidRPr="00867D1F">
              <w:rPr>
                <w:rFonts w:asciiTheme="minorHAnsi" w:hAnsiTheme="minorHAnsi"/>
                <w:sz w:val="20"/>
                <w:szCs w:val="20"/>
              </w:rPr>
              <w:t>za odběratele:</w:t>
            </w:r>
          </w:p>
          <w:p w:rsidR="00B412F1" w:rsidRPr="00867D1F" w:rsidRDefault="00B412F1" w:rsidP="00B412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CE2772" w:rsidRPr="00867D1F" w:rsidRDefault="00C223F6" w:rsidP="00867D1F">
            <w:pPr>
              <w:rPr>
                <w:rFonts w:cs="Times New Roman"/>
                <w:sz w:val="20"/>
                <w:szCs w:val="20"/>
              </w:rPr>
            </w:pPr>
          </w:p>
          <w:p w:rsidR="00CE2772" w:rsidRPr="00867D1F" w:rsidRDefault="00C223F6" w:rsidP="00867D1F">
            <w:pPr>
              <w:rPr>
                <w:rFonts w:cs="Times New Roman"/>
                <w:sz w:val="20"/>
                <w:szCs w:val="20"/>
              </w:rPr>
            </w:pPr>
          </w:p>
          <w:p w:rsidR="00CE2772" w:rsidRPr="00867D1F" w:rsidRDefault="00F569BC" w:rsidP="00867D1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7D1F">
              <w:rPr>
                <w:rFonts w:asciiTheme="minorHAnsi" w:hAnsiTheme="minorHAnsi"/>
                <w:sz w:val="20"/>
                <w:szCs w:val="20"/>
              </w:rPr>
              <w:t>..........................................................</w:t>
            </w:r>
          </w:p>
          <w:p w:rsidR="007C0FF3" w:rsidRPr="00867D1F" w:rsidRDefault="00C54D04" w:rsidP="00867D1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XXX</w:t>
            </w:r>
            <w:bookmarkStart w:id="0" w:name="_GoBack"/>
            <w:bookmarkEnd w:id="0"/>
          </w:p>
        </w:tc>
      </w:tr>
      <w:tr w:rsidR="00165019" w:rsidRPr="00867D1F" w:rsidTr="000327DC">
        <w:trPr>
          <w:cantSplit/>
        </w:trPr>
        <w:tc>
          <w:tcPr>
            <w:tcW w:w="4531" w:type="dxa"/>
          </w:tcPr>
          <w:p w:rsidR="00722432" w:rsidRPr="00867D1F" w:rsidRDefault="00C223F6" w:rsidP="00867D1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722432" w:rsidRPr="00867D1F" w:rsidRDefault="00C223F6" w:rsidP="00867D1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C0FF3" w:rsidRPr="00867D1F" w:rsidRDefault="00C223F6" w:rsidP="00867D1F">
      <w:pPr>
        <w:spacing w:line="240" w:lineRule="auto"/>
        <w:rPr>
          <w:sz w:val="20"/>
          <w:szCs w:val="20"/>
        </w:rPr>
      </w:pPr>
    </w:p>
    <w:p w:rsidR="00351F1D" w:rsidRPr="00867D1F" w:rsidRDefault="00C223F6" w:rsidP="00720D9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sectPr w:rsidR="00351F1D" w:rsidRPr="00867D1F" w:rsidSect="004B4CD0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3F6" w:rsidRDefault="00C223F6" w:rsidP="001A0156">
      <w:pPr>
        <w:spacing w:after="0" w:line="240" w:lineRule="auto"/>
      </w:pPr>
      <w:r>
        <w:separator/>
      </w:r>
    </w:p>
  </w:endnote>
  <w:endnote w:type="continuationSeparator" w:id="0">
    <w:p w:rsidR="00C223F6" w:rsidRDefault="00C223F6" w:rsidP="001A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3F6" w:rsidRDefault="00C223F6" w:rsidP="001A0156">
      <w:pPr>
        <w:spacing w:after="0" w:line="240" w:lineRule="auto"/>
      </w:pPr>
      <w:r>
        <w:separator/>
      </w:r>
    </w:p>
  </w:footnote>
  <w:footnote w:type="continuationSeparator" w:id="0">
    <w:p w:rsidR="00C223F6" w:rsidRDefault="00C223F6" w:rsidP="001A0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156" w:rsidRDefault="0025549D" w:rsidP="001A0156">
    <w:pPr>
      <w:pStyle w:val="Zhlav"/>
      <w:jc w:val="right"/>
    </w:pPr>
    <w:r>
      <w:t>dodatek č. 1</w:t>
    </w:r>
    <w:r w:rsidR="00A21A1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DC3"/>
    <w:multiLevelType w:val="hybridMultilevel"/>
    <w:tmpl w:val="E0268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261C9"/>
    <w:multiLevelType w:val="hybridMultilevel"/>
    <w:tmpl w:val="A9EAEDB8"/>
    <w:lvl w:ilvl="0" w:tplc="72A6E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061188" w:tentative="1">
      <w:start w:val="1"/>
      <w:numFmt w:val="lowerLetter"/>
      <w:lvlText w:val="%2."/>
      <w:lvlJc w:val="left"/>
      <w:pPr>
        <w:ind w:left="1440" w:hanging="360"/>
      </w:pPr>
    </w:lvl>
    <w:lvl w:ilvl="2" w:tplc="DDACB32A" w:tentative="1">
      <w:start w:val="1"/>
      <w:numFmt w:val="lowerRoman"/>
      <w:lvlText w:val="%3."/>
      <w:lvlJc w:val="right"/>
      <w:pPr>
        <w:ind w:left="2160" w:hanging="180"/>
      </w:pPr>
    </w:lvl>
    <w:lvl w:ilvl="3" w:tplc="F6302CF2" w:tentative="1">
      <w:start w:val="1"/>
      <w:numFmt w:val="decimal"/>
      <w:lvlText w:val="%4."/>
      <w:lvlJc w:val="left"/>
      <w:pPr>
        <w:ind w:left="2880" w:hanging="360"/>
      </w:pPr>
    </w:lvl>
    <w:lvl w:ilvl="4" w:tplc="C24EACF8" w:tentative="1">
      <w:start w:val="1"/>
      <w:numFmt w:val="lowerLetter"/>
      <w:lvlText w:val="%5."/>
      <w:lvlJc w:val="left"/>
      <w:pPr>
        <w:ind w:left="3600" w:hanging="360"/>
      </w:pPr>
    </w:lvl>
    <w:lvl w:ilvl="5" w:tplc="2C820042" w:tentative="1">
      <w:start w:val="1"/>
      <w:numFmt w:val="lowerRoman"/>
      <w:lvlText w:val="%6."/>
      <w:lvlJc w:val="right"/>
      <w:pPr>
        <w:ind w:left="4320" w:hanging="180"/>
      </w:pPr>
    </w:lvl>
    <w:lvl w:ilvl="6" w:tplc="54CC83F4" w:tentative="1">
      <w:start w:val="1"/>
      <w:numFmt w:val="decimal"/>
      <w:lvlText w:val="%7."/>
      <w:lvlJc w:val="left"/>
      <w:pPr>
        <w:ind w:left="5040" w:hanging="360"/>
      </w:pPr>
    </w:lvl>
    <w:lvl w:ilvl="7" w:tplc="996E91D6" w:tentative="1">
      <w:start w:val="1"/>
      <w:numFmt w:val="lowerLetter"/>
      <w:lvlText w:val="%8."/>
      <w:lvlJc w:val="left"/>
      <w:pPr>
        <w:ind w:left="5760" w:hanging="360"/>
      </w:pPr>
    </w:lvl>
    <w:lvl w:ilvl="8" w:tplc="476EAD4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19"/>
    <w:rsid w:val="000251C6"/>
    <w:rsid w:val="00063BBF"/>
    <w:rsid w:val="00067C8C"/>
    <w:rsid w:val="000855EA"/>
    <w:rsid w:val="00086F4F"/>
    <w:rsid w:val="0010346D"/>
    <w:rsid w:val="001165FB"/>
    <w:rsid w:val="00131F2B"/>
    <w:rsid w:val="001477E1"/>
    <w:rsid w:val="00155FAB"/>
    <w:rsid w:val="00165019"/>
    <w:rsid w:val="001A0156"/>
    <w:rsid w:val="0024799B"/>
    <w:rsid w:val="00250138"/>
    <w:rsid w:val="0025549D"/>
    <w:rsid w:val="002610D5"/>
    <w:rsid w:val="002703AE"/>
    <w:rsid w:val="002C73BC"/>
    <w:rsid w:val="002D4A18"/>
    <w:rsid w:val="00314232"/>
    <w:rsid w:val="00315BF1"/>
    <w:rsid w:val="003367B7"/>
    <w:rsid w:val="00384391"/>
    <w:rsid w:val="00395302"/>
    <w:rsid w:val="003D703A"/>
    <w:rsid w:val="003D7F1F"/>
    <w:rsid w:val="004167B1"/>
    <w:rsid w:val="00465AE7"/>
    <w:rsid w:val="00480612"/>
    <w:rsid w:val="004B0EB9"/>
    <w:rsid w:val="004B1B49"/>
    <w:rsid w:val="004C01F8"/>
    <w:rsid w:val="004C671A"/>
    <w:rsid w:val="004C7042"/>
    <w:rsid w:val="004D2874"/>
    <w:rsid w:val="00511A38"/>
    <w:rsid w:val="00530828"/>
    <w:rsid w:val="0054503D"/>
    <w:rsid w:val="00564705"/>
    <w:rsid w:val="005775A8"/>
    <w:rsid w:val="00591382"/>
    <w:rsid w:val="005A3CFC"/>
    <w:rsid w:val="005B2873"/>
    <w:rsid w:val="005E4A7E"/>
    <w:rsid w:val="00602C9B"/>
    <w:rsid w:val="00623964"/>
    <w:rsid w:val="00632A04"/>
    <w:rsid w:val="00673E1C"/>
    <w:rsid w:val="00677838"/>
    <w:rsid w:val="00691B21"/>
    <w:rsid w:val="00696B20"/>
    <w:rsid w:val="006A4DDC"/>
    <w:rsid w:val="006B5972"/>
    <w:rsid w:val="006D6137"/>
    <w:rsid w:val="00760C60"/>
    <w:rsid w:val="008167D0"/>
    <w:rsid w:val="00867D1F"/>
    <w:rsid w:val="00875A35"/>
    <w:rsid w:val="00877DA8"/>
    <w:rsid w:val="00886E4B"/>
    <w:rsid w:val="00946E72"/>
    <w:rsid w:val="009A7715"/>
    <w:rsid w:val="00A21A19"/>
    <w:rsid w:val="00A42623"/>
    <w:rsid w:val="00A770CF"/>
    <w:rsid w:val="00AC4496"/>
    <w:rsid w:val="00AD198E"/>
    <w:rsid w:val="00B0127F"/>
    <w:rsid w:val="00B21DBE"/>
    <w:rsid w:val="00B412F1"/>
    <w:rsid w:val="00BF6D8A"/>
    <w:rsid w:val="00C05A8C"/>
    <w:rsid w:val="00C161E4"/>
    <w:rsid w:val="00C223F6"/>
    <w:rsid w:val="00C54D04"/>
    <w:rsid w:val="00C92D7B"/>
    <w:rsid w:val="00DB0700"/>
    <w:rsid w:val="00DE1C8E"/>
    <w:rsid w:val="00DF583F"/>
    <w:rsid w:val="00E50636"/>
    <w:rsid w:val="00E94607"/>
    <w:rsid w:val="00EB1032"/>
    <w:rsid w:val="00F569BC"/>
    <w:rsid w:val="00F66120"/>
    <w:rsid w:val="00F675D4"/>
    <w:rsid w:val="00FC2694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3732"/>
  <w15:docId w15:val="{5F263121-10D0-4A27-B6A9-B4C5C48C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0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122"/>
    <w:pPr>
      <w:ind w:left="720"/>
      <w:contextualSpacing/>
    </w:pPr>
  </w:style>
  <w:style w:type="table" w:styleId="Mkatabulky">
    <w:name w:val="Table Grid"/>
    <w:basedOn w:val="Normlntabulka"/>
    <w:uiPriority w:val="39"/>
    <w:rsid w:val="0095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E6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0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0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0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0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367B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A0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156"/>
  </w:style>
  <w:style w:type="paragraph" w:styleId="Zpat">
    <w:name w:val="footer"/>
    <w:basedOn w:val="Normln"/>
    <w:link w:val="ZpatChar"/>
    <w:uiPriority w:val="99"/>
    <w:unhideWhenUsed/>
    <w:rsid w:val="001A0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6EBAD-054F-4D32-9890-8805BD12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TESCO SW, a.s.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Ganbaatar Sukhdorj</dc:creator>
  <cp:lastModifiedBy>POSPISILOVA Vera</cp:lastModifiedBy>
  <cp:revision>5</cp:revision>
  <cp:lastPrinted>2022-10-19T09:27:00Z</cp:lastPrinted>
  <dcterms:created xsi:type="dcterms:W3CDTF">2022-10-19T11:03:00Z</dcterms:created>
  <dcterms:modified xsi:type="dcterms:W3CDTF">2022-11-03T07:03:00Z</dcterms:modified>
</cp:coreProperties>
</file>