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853" w:rsidRPr="008C3350" w:rsidRDefault="009B5853" w:rsidP="009B58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6856C1">
        <w:rPr>
          <w:rFonts w:ascii="Times New Roman" w:hAnsi="Times New Roman" w:cs="Times New Roman"/>
          <w:b/>
          <w:bCs/>
          <w:sz w:val="24"/>
          <w:szCs w:val="20"/>
        </w:rPr>
        <w:t>SMLOUVA O DÍLO</w:t>
      </w:r>
      <w:r w:rsidR="005C6778" w:rsidRPr="006856C1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="005D7CA6">
        <w:rPr>
          <w:rFonts w:ascii="Times New Roman" w:hAnsi="Times New Roman" w:cs="Times New Roman"/>
          <w:b/>
          <w:bCs/>
          <w:sz w:val="24"/>
          <w:szCs w:val="20"/>
        </w:rPr>
        <w:t xml:space="preserve">č. </w:t>
      </w:r>
      <w:r w:rsidR="005C6778" w:rsidRPr="006856C1">
        <w:rPr>
          <w:rFonts w:ascii="Times New Roman" w:hAnsi="Times New Roman" w:cs="Times New Roman"/>
          <w:b/>
          <w:bCs/>
          <w:sz w:val="24"/>
          <w:szCs w:val="20"/>
        </w:rPr>
        <w:t xml:space="preserve">HS </w:t>
      </w:r>
      <w:r w:rsidR="006856C1" w:rsidRPr="006856C1">
        <w:rPr>
          <w:rFonts w:ascii="Times New Roman" w:hAnsi="Times New Roman" w:cs="Times New Roman"/>
          <w:b/>
          <w:bCs/>
          <w:sz w:val="24"/>
          <w:szCs w:val="20"/>
        </w:rPr>
        <w:t>119</w:t>
      </w:r>
      <w:r w:rsidR="005C6778" w:rsidRPr="006856C1">
        <w:rPr>
          <w:rFonts w:ascii="Times New Roman" w:hAnsi="Times New Roman" w:cs="Times New Roman"/>
          <w:b/>
          <w:bCs/>
          <w:sz w:val="24"/>
          <w:szCs w:val="20"/>
        </w:rPr>
        <w:t>/2022</w:t>
      </w:r>
    </w:p>
    <w:p w:rsidR="009B5853" w:rsidRPr="008C3350" w:rsidRDefault="009B5853" w:rsidP="009B58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>na provedení tisku publikac</w:t>
      </w:r>
      <w:r w:rsidR="006856C1">
        <w:rPr>
          <w:rFonts w:ascii="Times New Roman" w:hAnsi="Times New Roman" w:cs="Times New Roman"/>
          <w:sz w:val="24"/>
          <w:szCs w:val="20"/>
        </w:rPr>
        <w:t>e</w:t>
      </w:r>
    </w:p>
    <w:p w:rsidR="009B5853" w:rsidRPr="008C3350" w:rsidRDefault="009B5853" w:rsidP="00A971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>uzavřená dle zákona č. 89/2012 Sb., občanského zákoníku</w:t>
      </w:r>
    </w:p>
    <w:p w:rsidR="009B5853" w:rsidRPr="008C3350" w:rsidRDefault="009B5853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>Smluvní strany:</w:t>
      </w:r>
    </w:p>
    <w:p w:rsidR="005C6778" w:rsidRPr="005D7CA6" w:rsidRDefault="005C6778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20"/>
        </w:rPr>
      </w:pPr>
    </w:p>
    <w:p w:rsidR="005C6778" w:rsidRPr="008C3350" w:rsidRDefault="005C6778" w:rsidP="005C6778">
      <w:pPr>
        <w:pStyle w:val="Default"/>
      </w:pPr>
      <w:r w:rsidRPr="008C3350">
        <w:t>Název zadavatele:</w:t>
      </w:r>
      <w:r w:rsidRPr="008C3350">
        <w:tab/>
        <w:t>Národní ústav lidové kultury</w:t>
      </w:r>
    </w:p>
    <w:p w:rsidR="005C6778" w:rsidRPr="008C3350" w:rsidRDefault="005C6778" w:rsidP="005C6778">
      <w:pPr>
        <w:pStyle w:val="Default"/>
      </w:pPr>
      <w:r w:rsidRPr="008C3350">
        <w:t>Sídlo:</w:t>
      </w:r>
      <w:r w:rsidRPr="008C3350">
        <w:tab/>
      </w:r>
      <w:r w:rsidRPr="008C3350">
        <w:tab/>
      </w:r>
      <w:r w:rsidRPr="008C3350">
        <w:tab/>
        <w:t>Zámek 672, 696 62 Strážnice</w:t>
      </w:r>
    </w:p>
    <w:p w:rsidR="005C6778" w:rsidRPr="008C3350" w:rsidRDefault="005C6778" w:rsidP="005C6778">
      <w:pPr>
        <w:pStyle w:val="Default"/>
      </w:pPr>
      <w:r w:rsidRPr="008C3350">
        <w:t>Statutární zástupce:</w:t>
      </w:r>
      <w:r w:rsidRPr="008C3350">
        <w:tab/>
        <w:t>PhDr. Martin Šimša, Ph.D., ředitel</w:t>
      </w:r>
    </w:p>
    <w:p w:rsidR="005C6778" w:rsidRPr="008C3350" w:rsidRDefault="005C6778" w:rsidP="005C6778">
      <w:pPr>
        <w:pStyle w:val="Default"/>
      </w:pPr>
      <w:r w:rsidRPr="008C3350">
        <w:t>Kontaktní osoba:</w:t>
      </w:r>
      <w:r w:rsidRPr="008C3350">
        <w:tab/>
      </w:r>
      <w:proofErr w:type="spellStart"/>
      <w:r w:rsidR="00B53A5A">
        <w:t>xxxxx</w:t>
      </w:r>
      <w:proofErr w:type="spellEnd"/>
    </w:p>
    <w:p w:rsidR="005C6778" w:rsidRPr="008C3350" w:rsidRDefault="005C6778" w:rsidP="005C6778">
      <w:pPr>
        <w:pStyle w:val="Default"/>
      </w:pPr>
      <w:r w:rsidRPr="008C3350">
        <w:t>IČ:</w:t>
      </w:r>
      <w:r w:rsidRPr="008C3350">
        <w:tab/>
      </w:r>
      <w:r w:rsidRPr="008C3350">
        <w:tab/>
      </w:r>
      <w:r w:rsidRPr="008C3350">
        <w:tab/>
        <w:t>00094927</w:t>
      </w:r>
    </w:p>
    <w:p w:rsidR="005C6778" w:rsidRPr="008C3350" w:rsidRDefault="005C6778" w:rsidP="005C6778">
      <w:pPr>
        <w:pStyle w:val="Default"/>
      </w:pPr>
      <w:r w:rsidRPr="008C3350">
        <w:t>DIČ:</w:t>
      </w:r>
      <w:r w:rsidRPr="008C3350">
        <w:tab/>
      </w:r>
      <w:r w:rsidRPr="008C3350">
        <w:tab/>
      </w:r>
      <w:r w:rsidRPr="008C3350">
        <w:tab/>
        <w:t>CZ00094927</w:t>
      </w:r>
    </w:p>
    <w:p w:rsidR="005C6778" w:rsidRPr="008C3350" w:rsidRDefault="005C6778" w:rsidP="005C6778">
      <w:pPr>
        <w:pStyle w:val="Default"/>
      </w:pPr>
      <w:r w:rsidRPr="008C3350">
        <w:t>Státní příspěvková organizace zřízená MK podle § 3 zák. 203/2006 Sb., Zřizovací listina č. j. 18724/2008 ze dne 19. 12. 2008</w:t>
      </w:r>
    </w:p>
    <w:p w:rsidR="005C6778" w:rsidRPr="008C3350" w:rsidRDefault="005C6778" w:rsidP="005C6778">
      <w:pPr>
        <w:pStyle w:val="Default"/>
      </w:pPr>
      <w:r w:rsidRPr="008C3350">
        <w:t xml:space="preserve">Bankovní spojení </w:t>
      </w:r>
      <w:proofErr w:type="spellStart"/>
      <w:r w:rsidR="00B53A5A">
        <w:t>xxxxx</w:t>
      </w:r>
      <w:proofErr w:type="spellEnd"/>
    </w:p>
    <w:p w:rsidR="005C6778" w:rsidRPr="008C3350" w:rsidRDefault="005C6778" w:rsidP="005C6778">
      <w:pPr>
        <w:pStyle w:val="Default"/>
      </w:pPr>
      <w:r w:rsidRPr="008C3350">
        <w:t xml:space="preserve">dále jen </w:t>
      </w:r>
      <w:r w:rsidRPr="008C3350">
        <w:rPr>
          <w:b/>
          <w:bCs/>
        </w:rPr>
        <w:t>objednatel</w:t>
      </w:r>
      <w:r w:rsidRPr="008C3350">
        <w:t>, na straně jedné</w:t>
      </w:r>
    </w:p>
    <w:p w:rsidR="009B5853" w:rsidRPr="005D7CA6" w:rsidRDefault="009B5853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20"/>
        </w:rPr>
      </w:pPr>
    </w:p>
    <w:p w:rsidR="009B5853" w:rsidRPr="008C3350" w:rsidRDefault="009B5853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>a</w:t>
      </w:r>
    </w:p>
    <w:p w:rsidR="009B5853" w:rsidRPr="005D7CA6" w:rsidRDefault="009B5853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20"/>
        </w:rPr>
      </w:pPr>
    </w:p>
    <w:p w:rsidR="009B5853" w:rsidRPr="008C3350" w:rsidRDefault="00A11DBD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>Název dodavatele:</w:t>
      </w:r>
      <w:r w:rsidRPr="008C3350">
        <w:rPr>
          <w:rFonts w:ascii="Times New Roman" w:hAnsi="Times New Roman" w:cs="Times New Roman"/>
          <w:sz w:val="24"/>
          <w:szCs w:val="20"/>
        </w:rPr>
        <w:tab/>
      </w:r>
      <w:r w:rsidR="009B5853" w:rsidRPr="008C3350">
        <w:rPr>
          <w:rFonts w:ascii="Times New Roman" w:hAnsi="Times New Roman" w:cs="Times New Roman"/>
          <w:sz w:val="24"/>
          <w:szCs w:val="20"/>
        </w:rPr>
        <w:t>S</w:t>
      </w:r>
      <w:r w:rsidR="000C6275" w:rsidRPr="008C3350">
        <w:rPr>
          <w:rFonts w:ascii="Times New Roman" w:hAnsi="Times New Roman" w:cs="Times New Roman"/>
          <w:sz w:val="24"/>
          <w:szCs w:val="20"/>
        </w:rPr>
        <w:t>TUDIO</w:t>
      </w:r>
      <w:r w:rsidR="009B5853" w:rsidRPr="008C3350">
        <w:rPr>
          <w:rFonts w:ascii="Times New Roman" w:hAnsi="Times New Roman" w:cs="Times New Roman"/>
          <w:sz w:val="24"/>
          <w:szCs w:val="20"/>
        </w:rPr>
        <w:t xml:space="preserve"> 5, </w:t>
      </w:r>
      <w:r w:rsidR="000C6275" w:rsidRPr="008C3350">
        <w:rPr>
          <w:rFonts w:ascii="Times New Roman" w:hAnsi="Times New Roman" w:cs="Times New Roman"/>
          <w:sz w:val="24"/>
          <w:szCs w:val="20"/>
        </w:rPr>
        <w:t>v.o.s.</w:t>
      </w:r>
    </w:p>
    <w:p w:rsidR="009B5853" w:rsidRPr="008C3350" w:rsidRDefault="00A11DBD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>Sídlo:</w:t>
      </w:r>
      <w:r w:rsidRPr="008C3350">
        <w:rPr>
          <w:rFonts w:ascii="Times New Roman" w:hAnsi="Times New Roman" w:cs="Times New Roman"/>
          <w:sz w:val="24"/>
          <w:szCs w:val="20"/>
        </w:rPr>
        <w:tab/>
      </w:r>
      <w:r w:rsidRPr="008C3350">
        <w:rPr>
          <w:rFonts w:ascii="Times New Roman" w:hAnsi="Times New Roman" w:cs="Times New Roman"/>
          <w:sz w:val="24"/>
          <w:szCs w:val="20"/>
        </w:rPr>
        <w:tab/>
      </w:r>
      <w:r w:rsidRPr="008C3350">
        <w:rPr>
          <w:rFonts w:ascii="Times New Roman" w:hAnsi="Times New Roman" w:cs="Times New Roman"/>
          <w:sz w:val="24"/>
          <w:szCs w:val="20"/>
        </w:rPr>
        <w:tab/>
      </w:r>
      <w:r w:rsidR="009B5853" w:rsidRPr="008C3350">
        <w:rPr>
          <w:rFonts w:ascii="Times New Roman" w:hAnsi="Times New Roman" w:cs="Times New Roman"/>
          <w:sz w:val="24"/>
          <w:szCs w:val="20"/>
        </w:rPr>
        <w:t>Sokolovská 418, 686 01 Uherské Hradiště</w:t>
      </w:r>
    </w:p>
    <w:p w:rsidR="00A11DBD" w:rsidRPr="008C3350" w:rsidRDefault="00A11DBD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>IČ:</w:t>
      </w:r>
      <w:r w:rsidRPr="008C3350">
        <w:rPr>
          <w:rFonts w:ascii="Times New Roman" w:hAnsi="Times New Roman" w:cs="Times New Roman"/>
          <w:sz w:val="24"/>
          <w:szCs w:val="20"/>
        </w:rPr>
        <w:tab/>
      </w:r>
      <w:r w:rsidRPr="008C3350">
        <w:rPr>
          <w:rFonts w:ascii="Times New Roman" w:hAnsi="Times New Roman" w:cs="Times New Roman"/>
          <w:sz w:val="24"/>
          <w:szCs w:val="20"/>
        </w:rPr>
        <w:tab/>
      </w:r>
      <w:r w:rsidRPr="008C3350">
        <w:rPr>
          <w:rFonts w:ascii="Times New Roman" w:hAnsi="Times New Roman" w:cs="Times New Roman"/>
          <w:sz w:val="24"/>
          <w:szCs w:val="20"/>
        </w:rPr>
        <w:tab/>
      </w:r>
      <w:r w:rsidR="009B5853" w:rsidRPr="008C3350">
        <w:rPr>
          <w:rFonts w:ascii="Times New Roman" w:hAnsi="Times New Roman" w:cs="Times New Roman"/>
          <w:sz w:val="24"/>
          <w:szCs w:val="20"/>
        </w:rPr>
        <w:t>63493365</w:t>
      </w:r>
    </w:p>
    <w:p w:rsidR="009B5853" w:rsidRPr="008C3350" w:rsidRDefault="009B5853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>DIČ:</w:t>
      </w:r>
      <w:r w:rsidR="00A11DBD" w:rsidRPr="008C3350">
        <w:rPr>
          <w:rFonts w:ascii="Times New Roman" w:hAnsi="Times New Roman" w:cs="Times New Roman"/>
          <w:sz w:val="24"/>
          <w:szCs w:val="20"/>
        </w:rPr>
        <w:tab/>
      </w:r>
      <w:r w:rsidR="00A11DBD" w:rsidRPr="008C3350">
        <w:rPr>
          <w:rFonts w:ascii="Times New Roman" w:hAnsi="Times New Roman" w:cs="Times New Roman"/>
          <w:sz w:val="24"/>
          <w:szCs w:val="20"/>
        </w:rPr>
        <w:tab/>
      </w:r>
      <w:r w:rsidR="00A11DBD" w:rsidRPr="008C3350">
        <w:rPr>
          <w:rFonts w:ascii="Times New Roman" w:hAnsi="Times New Roman" w:cs="Times New Roman"/>
          <w:sz w:val="24"/>
          <w:szCs w:val="20"/>
        </w:rPr>
        <w:tab/>
        <w:t>CZ</w:t>
      </w:r>
      <w:r w:rsidR="000C6275" w:rsidRPr="008C3350">
        <w:rPr>
          <w:rFonts w:ascii="Times New Roman" w:hAnsi="Times New Roman" w:cs="Times New Roman"/>
          <w:sz w:val="24"/>
          <w:szCs w:val="20"/>
        </w:rPr>
        <w:t>63493365</w:t>
      </w:r>
    </w:p>
    <w:p w:rsidR="009B5853" w:rsidRPr="008C3350" w:rsidRDefault="00A11DBD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>Bankovní spojení</w:t>
      </w:r>
      <w:r w:rsidR="000C6275" w:rsidRPr="008C3350">
        <w:rPr>
          <w:rFonts w:ascii="Times New Roman" w:hAnsi="Times New Roman" w:cs="Times New Roman"/>
          <w:sz w:val="24"/>
          <w:szCs w:val="20"/>
        </w:rPr>
        <w:t xml:space="preserve">:      </w:t>
      </w:r>
      <w:proofErr w:type="spellStart"/>
      <w:r w:rsidR="00B53A5A">
        <w:rPr>
          <w:rFonts w:ascii="Times New Roman" w:hAnsi="Times New Roman" w:cs="Times New Roman"/>
          <w:sz w:val="24"/>
          <w:szCs w:val="20"/>
        </w:rPr>
        <w:t>xxxxx</w:t>
      </w:r>
      <w:proofErr w:type="spellEnd"/>
      <w:r w:rsidR="000C6275" w:rsidRPr="008C3350">
        <w:rPr>
          <w:rFonts w:ascii="Times New Roman" w:hAnsi="Times New Roman" w:cs="Times New Roman"/>
          <w:sz w:val="24"/>
          <w:szCs w:val="20"/>
        </w:rPr>
        <w:t xml:space="preserve"> </w:t>
      </w:r>
    </w:p>
    <w:p w:rsidR="009B5853" w:rsidRPr="008C3350" w:rsidRDefault="009B5853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 xml:space="preserve">dále jen </w:t>
      </w:r>
      <w:r w:rsidRPr="008C3350">
        <w:rPr>
          <w:rFonts w:ascii="Times New Roman" w:hAnsi="Times New Roman" w:cs="Times New Roman"/>
          <w:b/>
          <w:bCs/>
          <w:sz w:val="24"/>
          <w:szCs w:val="20"/>
        </w:rPr>
        <w:t>zhotovitel</w:t>
      </w:r>
      <w:r w:rsidRPr="008C3350">
        <w:rPr>
          <w:rFonts w:ascii="Times New Roman" w:hAnsi="Times New Roman" w:cs="Times New Roman"/>
          <w:sz w:val="24"/>
          <w:szCs w:val="20"/>
        </w:rPr>
        <w:t>, na straně druhé</w:t>
      </w:r>
    </w:p>
    <w:p w:rsidR="009B5853" w:rsidRPr="008C3350" w:rsidRDefault="009B5853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</w:p>
    <w:p w:rsidR="009B5853" w:rsidRPr="008C3350" w:rsidRDefault="009B5853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proofErr w:type="gramStart"/>
      <w:r w:rsidRPr="008C3350">
        <w:rPr>
          <w:rFonts w:ascii="Times New Roman" w:hAnsi="Times New Roman" w:cs="Times New Roman"/>
          <w:sz w:val="24"/>
          <w:szCs w:val="20"/>
        </w:rPr>
        <w:t>se dohodly</w:t>
      </w:r>
      <w:proofErr w:type="gramEnd"/>
      <w:r w:rsidRPr="008C3350">
        <w:rPr>
          <w:rFonts w:ascii="Times New Roman" w:hAnsi="Times New Roman" w:cs="Times New Roman"/>
          <w:sz w:val="24"/>
          <w:szCs w:val="20"/>
        </w:rPr>
        <w:t xml:space="preserve"> ve smyslu § 1746 odst. 2 a v návaznosti na § 2358 a násl. občanského zákoníku na uzavření následující smlouvy:</w:t>
      </w:r>
    </w:p>
    <w:p w:rsidR="009B5853" w:rsidRPr="008C3350" w:rsidRDefault="009B5853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</w:p>
    <w:p w:rsidR="009B5853" w:rsidRPr="008C3350" w:rsidRDefault="009B5853" w:rsidP="009B5853">
      <w:pPr>
        <w:pStyle w:val="Nadpis2"/>
      </w:pPr>
      <w:r w:rsidRPr="008C3350">
        <w:t>1. Předmět smlouvy</w:t>
      </w:r>
    </w:p>
    <w:p w:rsidR="009B5853" w:rsidRPr="008C3350" w:rsidRDefault="009B5853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 xml:space="preserve">1.1 Zhotovitel se zavazuje, že pro objednatele provede realizaci </w:t>
      </w:r>
      <w:r w:rsidRPr="008C3350">
        <w:rPr>
          <w:rFonts w:ascii="Times New Roman" w:hAnsi="Times New Roman" w:cs="Times New Roman"/>
          <w:b/>
          <w:bCs/>
          <w:sz w:val="24"/>
          <w:szCs w:val="20"/>
        </w:rPr>
        <w:t xml:space="preserve">grafické přípravy, zalomení textu a tisku </w:t>
      </w:r>
      <w:r w:rsidRPr="008C3350">
        <w:rPr>
          <w:rFonts w:ascii="Times New Roman" w:hAnsi="Times New Roman" w:cs="Times New Roman"/>
          <w:b/>
          <w:sz w:val="24"/>
          <w:szCs w:val="23"/>
        </w:rPr>
        <w:t>publikace</w:t>
      </w:r>
      <w:r w:rsidRPr="008C3350">
        <w:rPr>
          <w:rFonts w:ascii="Times New Roman" w:hAnsi="Times New Roman" w:cs="Times New Roman"/>
          <w:sz w:val="24"/>
          <w:szCs w:val="23"/>
        </w:rPr>
        <w:t>:</w:t>
      </w:r>
      <w:r w:rsidRPr="008C3350">
        <w:rPr>
          <w:rFonts w:ascii="Times New Roman" w:hAnsi="Times New Roman" w:cs="Times New Roman"/>
          <w:sz w:val="28"/>
          <w:szCs w:val="23"/>
        </w:rPr>
        <w:t xml:space="preserve"> </w:t>
      </w:r>
      <w:r w:rsidRPr="008C3350">
        <w:rPr>
          <w:rFonts w:ascii="Times New Roman" w:hAnsi="Times New Roman" w:cs="Times New Roman"/>
          <w:b/>
          <w:bCs/>
          <w:sz w:val="28"/>
          <w:szCs w:val="23"/>
        </w:rPr>
        <w:t xml:space="preserve">Hudební nástroje, 4. část  </w:t>
      </w:r>
      <w:r w:rsidRPr="008C3350">
        <w:rPr>
          <w:rFonts w:ascii="Times New Roman" w:hAnsi="Times New Roman" w:cs="Times New Roman"/>
          <w:sz w:val="24"/>
          <w:szCs w:val="20"/>
        </w:rPr>
        <w:t xml:space="preserve">dle nabídky v </w:t>
      </w:r>
      <w:proofErr w:type="gramStart"/>
      <w:r w:rsidRPr="008C3350">
        <w:rPr>
          <w:rFonts w:ascii="Times New Roman" w:hAnsi="Times New Roman" w:cs="Times New Roman"/>
          <w:sz w:val="24"/>
          <w:szCs w:val="20"/>
        </w:rPr>
        <w:t>NEN</w:t>
      </w:r>
      <w:proofErr w:type="gramEnd"/>
      <w:r w:rsidRPr="008C3350">
        <w:rPr>
          <w:rFonts w:ascii="Times New Roman" w:hAnsi="Times New Roman" w:cs="Times New Roman"/>
          <w:sz w:val="24"/>
          <w:szCs w:val="20"/>
        </w:rPr>
        <w:t>. Zhotovitel je povinen použít při realizaci díla podklady dodané Objednatelem.</w:t>
      </w:r>
    </w:p>
    <w:p w:rsidR="009B5853" w:rsidRPr="008C3350" w:rsidRDefault="009B5853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>1.2. Objednatel se zavazuje poskytovat Zhotoviteli úplné, pravdivé a včasné informace potřebné k řádnému plnění závazků Zhotovitele.</w:t>
      </w:r>
    </w:p>
    <w:p w:rsidR="009B5853" w:rsidRPr="008C3350" w:rsidRDefault="009B5853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</w:p>
    <w:p w:rsidR="009B5853" w:rsidRPr="008C3350" w:rsidRDefault="009B5853" w:rsidP="009B5853">
      <w:pPr>
        <w:pStyle w:val="Nadpis2"/>
      </w:pPr>
      <w:r w:rsidRPr="008C3350">
        <w:t>2. Provedení díla, místo a doba plnění</w:t>
      </w:r>
    </w:p>
    <w:p w:rsidR="009B5853" w:rsidRPr="008C3350" w:rsidRDefault="009B5853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>2.1 Zhotovitel splní svou povinnost provést dílo jeho řádným a včasným ukončením a předáním objednateli.</w:t>
      </w:r>
    </w:p>
    <w:p w:rsidR="009B5853" w:rsidRPr="008C3350" w:rsidRDefault="009B5853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>2.2 Řádným ukončením se rozumí provedení díla bez vad v souladu s podmínkami této smlouvy, s pokyny objednatele a s platnými právními předpisy.</w:t>
      </w:r>
    </w:p>
    <w:p w:rsidR="009B5853" w:rsidRPr="008C3350" w:rsidRDefault="009B5853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>2.3 Smlouva se sjednává na dobu od podepsání do 31. 12. 2022. V tomto období budou</w:t>
      </w:r>
    </w:p>
    <w:p w:rsidR="009B5853" w:rsidRPr="008C3350" w:rsidRDefault="009B5853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>Objednatelem zadány zhotoviteli podklady pro plnění zakázky. Zhotovitel se zavazuje dodat výsledné plnění v termínu dohodnutém oběma stranami.</w:t>
      </w:r>
    </w:p>
    <w:p w:rsidR="009B5853" w:rsidRPr="008C3350" w:rsidRDefault="009B5853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>2.4. Zhotovitel předá návrhy plnění dle požadavků Objednatele. Návrh plnění předá Zhotovitel v digitální podobě před samotným tiskem e-mailem. Plnění předá Zhotovitel</w:t>
      </w:r>
    </w:p>
    <w:p w:rsidR="0077767D" w:rsidRPr="008C3350" w:rsidRDefault="009B5853" w:rsidP="009B5853">
      <w:pPr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>současně i v digitální podobě v programu ADOBE - PDF.</w:t>
      </w:r>
    </w:p>
    <w:p w:rsidR="009B5853" w:rsidRPr="008C3350" w:rsidRDefault="009B5853" w:rsidP="009B5853">
      <w:pPr>
        <w:rPr>
          <w:rFonts w:ascii="Times New Roman" w:hAnsi="Times New Roman" w:cs="Times New Roman"/>
          <w:sz w:val="24"/>
          <w:szCs w:val="20"/>
        </w:rPr>
      </w:pPr>
    </w:p>
    <w:p w:rsidR="009B5853" w:rsidRPr="008C3350" w:rsidRDefault="009B5853" w:rsidP="009B5853">
      <w:pPr>
        <w:pStyle w:val="Nadpis2"/>
      </w:pPr>
      <w:r w:rsidRPr="008C3350">
        <w:t>3. Cena</w:t>
      </w:r>
    </w:p>
    <w:p w:rsidR="009B5853" w:rsidRPr="008C3350" w:rsidRDefault="009B5853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>3.1. Cena za provedení díla dle této smlouvy je sjednána na základě nabídkové ceny zhotovitele dohodou smluvních stran.</w:t>
      </w:r>
    </w:p>
    <w:p w:rsidR="009B5853" w:rsidRPr="008C3350" w:rsidRDefault="009B5853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>3.2 Cena díla v sobě zahrnuje veškeré nákladové složky nezbytné k řádné a úplné realizaci díla v požadovaném rozsahu a kvalitě. Zvýšení materiálových, mzdových a jiných nákladů a možný dopad na cenu díla, je p</w:t>
      </w:r>
      <w:r w:rsidR="00FD0D80">
        <w:rPr>
          <w:rFonts w:ascii="Times New Roman" w:hAnsi="Times New Roman" w:cs="Times New Roman"/>
          <w:sz w:val="24"/>
          <w:szCs w:val="20"/>
        </w:rPr>
        <w:t>ovinen zhotovitel konzultovat s objednatelem</w:t>
      </w:r>
      <w:r w:rsidRPr="008C3350">
        <w:rPr>
          <w:rFonts w:ascii="Times New Roman" w:hAnsi="Times New Roman" w:cs="Times New Roman"/>
          <w:sz w:val="24"/>
          <w:szCs w:val="20"/>
        </w:rPr>
        <w:t>. K úpravě ceny tak může dojít až po vzájemné dohodě a vydání dodatku ke smlouvě o změně ceny díla a jejím zdůvodněním.</w:t>
      </w:r>
    </w:p>
    <w:p w:rsidR="00AD55EC" w:rsidRPr="008C3350" w:rsidRDefault="009B5853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lastRenderedPageBreak/>
        <w:t>3.3. Celková částka plnění byla stanovena na</w:t>
      </w:r>
      <w:r w:rsidR="00AD55EC" w:rsidRPr="008C3350">
        <w:rPr>
          <w:rFonts w:ascii="Times New Roman" w:hAnsi="Times New Roman" w:cs="Times New Roman"/>
          <w:sz w:val="24"/>
          <w:szCs w:val="20"/>
        </w:rPr>
        <w:t>:</w:t>
      </w:r>
    </w:p>
    <w:p w:rsidR="009B5853" w:rsidRPr="008C3350" w:rsidRDefault="00AD55EC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>219.580</w:t>
      </w:r>
      <w:r w:rsidR="009B5853" w:rsidRPr="008C3350">
        <w:rPr>
          <w:rFonts w:ascii="Times New Roman" w:hAnsi="Times New Roman" w:cs="Times New Roman"/>
          <w:sz w:val="24"/>
          <w:szCs w:val="20"/>
        </w:rPr>
        <w:t>, - Kč bez DPH.</w:t>
      </w:r>
    </w:p>
    <w:p w:rsidR="00AD55EC" w:rsidRPr="008C3350" w:rsidRDefault="00AD55EC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>241.538,- Kč včetně DPH</w:t>
      </w:r>
    </w:p>
    <w:p w:rsidR="00AD55EC" w:rsidRPr="008C3350" w:rsidRDefault="00AD55EC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</w:p>
    <w:p w:rsidR="009B5853" w:rsidRPr="008C3350" w:rsidRDefault="009B5853" w:rsidP="00606371">
      <w:pPr>
        <w:pStyle w:val="Nadpis2"/>
      </w:pPr>
      <w:r w:rsidRPr="008C3350">
        <w:t>4. Platební podmínky</w:t>
      </w:r>
    </w:p>
    <w:p w:rsidR="009B5853" w:rsidRPr="008C3350" w:rsidRDefault="009B5853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>4.1 Cena díla bude uhrazena po odevzdání díla na základě faktury vystavené zhotovitelem</w:t>
      </w:r>
      <w:r w:rsidR="00606371" w:rsidRPr="008C3350">
        <w:rPr>
          <w:rFonts w:ascii="Times New Roman" w:hAnsi="Times New Roman" w:cs="Times New Roman"/>
          <w:sz w:val="24"/>
          <w:szCs w:val="20"/>
        </w:rPr>
        <w:t xml:space="preserve"> </w:t>
      </w:r>
      <w:r w:rsidRPr="008C3350">
        <w:rPr>
          <w:rFonts w:ascii="Times New Roman" w:hAnsi="Times New Roman" w:cs="Times New Roman"/>
          <w:sz w:val="24"/>
          <w:szCs w:val="20"/>
        </w:rPr>
        <w:t>v souladu s touto smlouvou.</w:t>
      </w:r>
    </w:p>
    <w:p w:rsidR="009B5853" w:rsidRPr="008C3350" w:rsidRDefault="009B5853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>4.2 Zhotovitel je oprávněn fakturu vystavit po provedení díla. Splatnost faktury je 14 dnů po jejím</w:t>
      </w:r>
      <w:r w:rsidR="00606371" w:rsidRPr="008C3350">
        <w:rPr>
          <w:rFonts w:ascii="Times New Roman" w:hAnsi="Times New Roman" w:cs="Times New Roman"/>
          <w:sz w:val="24"/>
          <w:szCs w:val="20"/>
        </w:rPr>
        <w:t xml:space="preserve"> </w:t>
      </w:r>
      <w:r w:rsidRPr="008C3350">
        <w:rPr>
          <w:rFonts w:ascii="Times New Roman" w:hAnsi="Times New Roman" w:cs="Times New Roman"/>
          <w:sz w:val="24"/>
          <w:szCs w:val="20"/>
        </w:rPr>
        <w:t>doručení objednateli.</w:t>
      </w:r>
    </w:p>
    <w:p w:rsidR="009B5853" w:rsidRPr="008C3350" w:rsidRDefault="009B5853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>4.3 Faktura musí obsahovat všechny zákonem požadované náležitosti daňového dokladu. V případě,</w:t>
      </w:r>
      <w:r w:rsidR="00606371" w:rsidRPr="008C3350">
        <w:rPr>
          <w:rFonts w:ascii="Times New Roman" w:hAnsi="Times New Roman" w:cs="Times New Roman"/>
          <w:sz w:val="24"/>
          <w:szCs w:val="20"/>
        </w:rPr>
        <w:t xml:space="preserve"> </w:t>
      </w:r>
      <w:r w:rsidRPr="008C3350">
        <w:rPr>
          <w:rFonts w:ascii="Times New Roman" w:hAnsi="Times New Roman" w:cs="Times New Roman"/>
          <w:sz w:val="24"/>
          <w:szCs w:val="20"/>
        </w:rPr>
        <w:t>že faktura nebude obsahovat některou z předepsaných náležitostí nebo ji bude obsahovat chybně,</w:t>
      </w:r>
      <w:r w:rsidR="00606371" w:rsidRPr="008C3350">
        <w:rPr>
          <w:rFonts w:ascii="Times New Roman" w:hAnsi="Times New Roman" w:cs="Times New Roman"/>
          <w:sz w:val="24"/>
          <w:szCs w:val="20"/>
        </w:rPr>
        <w:t xml:space="preserve"> </w:t>
      </w:r>
      <w:r w:rsidRPr="008C3350">
        <w:rPr>
          <w:rFonts w:ascii="Times New Roman" w:hAnsi="Times New Roman" w:cs="Times New Roman"/>
          <w:sz w:val="24"/>
          <w:szCs w:val="20"/>
        </w:rPr>
        <w:t>objednatel je oprávněn fakturu zhotoviteli bez zbytečného odkladu vrátit. Lhůta splatnosti se</w:t>
      </w:r>
      <w:r w:rsidR="00295172" w:rsidRPr="008C3350">
        <w:rPr>
          <w:rFonts w:ascii="Times New Roman" w:hAnsi="Times New Roman" w:cs="Times New Roman"/>
          <w:sz w:val="24"/>
          <w:szCs w:val="20"/>
        </w:rPr>
        <w:t xml:space="preserve"> </w:t>
      </w:r>
      <w:r w:rsidRPr="008C3350">
        <w:rPr>
          <w:rFonts w:ascii="Times New Roman" w:hAnsi="Times New Roman" w:cs="Times New Roman"/>
          <w:sz w:val="24"/>
          <w:szCs w:val="20"/>
        </w:rPr>
        <w:t>v takovém případě přerušuje a počíná znovu běžet až od doručení opravené či doplněné faktury.</w:t>
      </w:r>
    </w:p>
    <w:p w:rsidR="00295172" w:rsidRPr="008C3350" w:rsidRDefault="00295172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</w:p>
    <w:p w:rsidR="009B5853" w:rsidRPr="008C3350" w:rsidRDefault="009B5853" w:rsidP="00295172">
      <w:pPr>
        <w:pStyle w:val="Nadpis2"/>
      </w:pPr>
      <w:r w:rsidRPr="008C3350">
        <w:t>5. Licenční ujednání</w:t>
      </w:r>
    </w:p>
    <w:p w:rsidR="009B5853" w:rsidRPr="008C3350" w:rsidRDefault="009B5853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>5.1 Zhotovitel</w:t>
      </w:r>
      <w:r w:rsidR="00295172" w:rsidRPr="008C3350">
        <w:rPr>
          <w:rFonts w:ascii="Times New Roman" w:hAnsi="Times New Roman" w:cs="Times New Roman"/>
          <w:sz w:val="24"/>
          <w:szCs w:val="20"/>
        </w:rPr>
        <w:t xml:space="preserve"> </w:t>
      </w:r>
      <w:r w:rsidRPr="008C3350">
        <w:rPr>
          <w:rFonts w:ascii="Times New Roman" w:hAnsi="Times New Roman" w:cs="Times New Roman"/>
          <w:sz w:val="24"/>
          <w:szCs w:val="20"/>
        </w:rPr>
        <w:t>prohlašuje, že se grafickými, polygrafickými pracemi a tiskem přímo podílí na zhotovení</w:t>
      </w:r>
      <w:r w:rsidR="00295172" w:rsidRPr="008C3350">
        <w:rPr>
          <w:rFonts w:ascii="Times New Roman" w:hAnsi="Times New Roman" w:cs="Times New Roman"/>
          <w:sz w:val="24"/>
          <w:szCs w:val="20"/>
        </w:rPr>
        <w:t xml:space="preserve"> </w:t>
      </w:r>
      <w:r w:rsidR="0008602E">
        <w:rPr>
          <w:rFonts w:ascii="Times New Roman" w:hAnsi="Times New Roman" w:cs="Times New Roman"/>
          <w:sz w:val="24"/>
          <w:szCs w:val="20"/>
        </w:rPr>
        <w:t>díl</w:t>
      </w:r>
      <w:r w:rsidRPr="008C3350">
        <w:rPr>
          <w:rFonts w:ascii="Times New Roman" w:hAnsi="Times New Roman" w:cs="Times New Roman"/>
          <w:sz w:val="24"/>
          <w:szCs w:val="20"/>
        </w:rPr>
        <w:t>a specifikovaného v článku 1. této smlouvy.</w:t>
      </w:r>
    </w:p>
    <w:p w:rsidR="009B5853" w:rsidRPr="008C3350" w:rsidRDefault="009B5853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>5.2 Zhotovitel prohlašuje a garantuje, že objednatel je jediným nositelem autorských práv díla,</w:t>
      </w:r>
      <w:r w:rsidR="00295172" w:rsidRPr="008C3350">
        <w:rPr>
          <w:rFonts w:ascii="Times New Roman" w:hAnsi="Times New Roman" w:cs="Times New Roman"/>
          <w:sz w:val="24"/>
          <w:szCs w:val="20"/>
        </w:rPr>
        <w:t xml:space="preserve"> </w:t>
      </w:r>
      <w:r w:rsidRPr="008C3350">
        <w:rPr>
          <w:rFonts w:ascii="Times New Roman" w:hAnsi="Times New Roman" w:cs="Times New Roman"/>
          <w:sz w:val="24"/>
          <w:szCs w:val="20"/>
        </w:rPr>
        <w:t>oprávněným disponovat s ním a že předmět díla je nedotčen právy jiných osob, která by objednateli</w:t>
      </w:r>
      <w:r w:rsidR="00295172" w:rsidRPr="008C3350">
        <w:rPr>
          <w:rFonts w:ascii="Times New Roman" w:hAnsi="Times New Roman" w:cs="Times New Roman"/>
          <w:sz w:val="24"/>
          <w:szCs w:val="20"/>
        </w:rPr>
        <w:t xml:space="preserve"> </w:t>
      </w:r>
      <w:r w:rsidRPr="008C3350">
        <w:rPr>
          <w:rFonts w:ascii="Times New Roman" w:hAnsi="Times New Roman" w:cs="Times New Roman"/>
          <w:sz w:val="24"/>
          <w:szCs w:val="20"/>
        </w:rPr>
        <w:t>bránila v řádném užívání díla.</w:t>
      </w:r>
    </w:p>
    <w:p w:rsidR="00295172" w:rsidRPr="008C3350" w:rsidRDefault="00295172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</w:p>
    <w:p w:rsidR="009B5853" w:rsidRPr="008C3350" w:rsidRDefault="009B5853" w:rsidP="00295172">
      <w:pPr>
        <w:pStyle w:val="Nadpis2"/>
      </w:pPr>
      <w:r w:rsidRPr="008C3350">
        <w:t>6. Odpovědnost za vady</w:t>
      </w:r>
    </w:p>
    <w:p w:rsidR="009B5853" w:rsidRPr="008C3350" w:rsidRDefault="009B5853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>6.1 Zhotovitel odpovídá za grafické a tiskové vady, které má dílo v době jeho předání. Pokud bude</w:t>
      </w:r>
      <w:r w:rsidR="00295172" w:rsidRPr="008C3350">
        <w:rPr>
          <w:rFonts w:ascii="Times New Roman" w:hAnsi="Times New Roman" w:cs="Times New Roman"/>
          <w:sz w:val="24"/>
          <w:szCs w:val="20"/>
        </w:rPr>
        <w:t xml:space="preserve"> </w:t>
      </w:r>
      <w:r w:rsidRPr="008C3350">
        <w:rPr>
          <w:rFonts w:ascii="Times New Roman" w:hAnsi="Times New Roman" w:cs="Times New Roman"/>
          <w:sz w:val="24"/>
          <w:szCs w:val="20"/>
        </w:rPr>
        <w:t>Objednatel u</w:t>
      </w:r>
      <w:r w:rsidR="00295172" w:rsidRPr="008C3350">
        <w:rPr>
          <w:rFonts w:ascii="Times New Roman" w:hAnsi="Times New Roman" w:cs="Times New Roman"/>
          <w:sz w:val="24"/>
          <w:szCs w:val="20"/>
        </w:rPr>
        <w:t xml:space="preserve"> </w:t>
      </w:r>
      <w:r w:rsidRPr="008C3350">
        <w:rPr>
          <w:rFonts w:ascii="Times New Roman" w:hAnsi="Times New Roman" w:cs="Times New Roman"/>
          <w:sz w:val="24"/>
          <w:szCs w:val="20"/>
        </w:rPr>
        <w:t>plnění reklamovat vady, bude reklamované dílo předloženo k revizi nezávislému</w:t>
      </w:r>
      <w:r w:rsidR="00295172" w:rsidRPr="008C3350">
        <w:rPr>
          <w:rFonts w:ascii="Times New Roman" w:hAnsi="Times New Roman" w:cs="Times New Roman"/>
          <w:sz w:val="24"/>
          <w:szCs w:val="20"/>
        </w:rPr>
        <w:t xml:space="preserve"> </w:t>
      </w:r>
      <w:r w:rsidRPr="008C3350">
        <w:rPr>
          <w:rFonts w:ascii="Times New Roman" w:hAnsi="Times New Roman" w:cs="Times New Roman"/>
          <w:sz w:val="24"/>
          <w:szCs w:val="20"/>
        </w:rPr>
        <w:t>expertovi. Případné chyby v textu budou porovnávány s podklady k textovým korekturám. Na základě</w:t>
      </w:r>
      <w:r w:rsidR="00295172" w:rsidRPr="008C3350">
        <w:rPr>
          <w:rFonts w:ascii="Times New Roman" w:hAnsi="Times New Roman" w:cs="Times New Roman"/>
          <w:sz w:val="24"/>
          <w:szCs w:val="20"/>
        </w:rPr>
        <w:t xml:space="preserve"> </w:t>
      </w:r>
      <w:r w:rsidRPr="008C3350">
        <w:rPr>
          <w:rFonts w:ascii="Times New Roman" w:hAnsi="Times New Roman" w:cs="Times New Roman"/>
          <w:sz w:val="24"/>
          <w:szCs w:val="20"/>
        </w:rPr>
        <w:t>výsledků revize se obě strany dohodnou na novém bezvadném plnění, případně na výši slevy</w:t>
      </w:r>
      <w:r w:rsidR="00295172" w:rsidRPr="008C3350">
        <w:rPr>
          <w:rFonts w:ascii="Times New Roman" w:hAnsi="Times New Roman" w:cs="Times New Roman"/>
          <w:sz w:val="24"/>
          <w:szCs w:val="20"/>
        </w:rPr>
        <w:t xml:space="preserve"> </w:t>
      </w:r>
      <w:r w:rsidRPr="008C3350">
        <w:rPr>
          <w:rFonts w:ascii="Times New Roman" w:hAnsi="Times New Roman" w:cs="Times New Roman"/>
          <w:sz w:val="24"/>
          <w:szCs w:val="20"/>
        </w:rPr>
        <w:t>z fakturované ceny.</w:t>
      </w:r>
    </w:p>
    <w:p w:rsidR="009B5853" w:rsidRPr="008C3350" w:rsidRDefault="009B5853" w:rsidP="00F110D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>6.2 Objednatel je povinen bez zbytečného odkladu zhotoviteli oznámit výskyt vady, nejpozději však do</w:t>
      </w:r>
      <w:r w:rsidR="00F110DA" w:rsidRPr="008C3350">
        <w:rPr>
          <w:rFonts w:ascii="Times New Roman" w:hAnsi="Times New Roman" w:cs="Times New Roman"/>
          <w:sz w:val="24"/>
          <w:szCs w:val="20"/>
        </w:rPr>
        <w:t xml:space="preserve"> </w:t>
      </w:r>
      <w:r w:rsidRPr="008C3350">
        <w:rPr>
          <w:rFonts w:ascii="Times New Roman" w:hAnsi="Times New Roman" w:cs="Times New Roman"/>
          <w:sz w:val="24"/>
          <w:szCs w:val="20"/>
        </w:rPr>
        <w:t>21 dnů ode dne předání plnění Zhotovitelem. Zhotovitel neodpovídá za vady, které byly způsobeny</w:t>
      </w:r>
      <w:r w:rsidR="00F110DA" w:rsidRPr="008C3350">
        <w:rPr>
          <w:rFonts w:ascii="Times New Roman" w:hAnsi="Times New Roman" w:cs="Times New Roman"/>
          <w:sz w:val="24"/>
          <w:szCs w:val="20"/>
        </w:rPr>
        <w:t xml:space="preserve"> </w:t>
      </w:r>
      <w:r w:rsidRPr="008C3350">
        <w:rPr>
          <w:rFonts w:ascii="Times New Roman" w:hAnsi="Times New Roman" w:cs="Times New Roman"/>
          <w:sz w:val="24"/>
          <w:szCs w:val="20"/>
        </w:rPr>
        <w:t>použitím podkladů poskytnutých Objednatelem (špatný podklad k tisku). Odpovědnost za jiné vady se</w:t>
      </w:r>
      <w:r w:rsidR="00F110DA" w:rsidRPr="008C3350">
        <w:rPr>
          <w:rFonts w:ascii="Times New Roman" w:hAnsi="Times New Roman" w:cs="Times New Roman"/>
          <w:sz w:val="24"/>
          <w:szCs w:val="20"/>
        </w:rPr>
        <w:t xml:space="preserve"> </w:t>
      </w:r>
      <w:r w:rsidRPr="008C3350">
        <w:rPr>
          <w:rFonts w:ascii="Times New Roman" w:hAnsi="Times New Roman" w:cs="Times New Roman"/>
          <w:sz w:val="24"/>
          <w:szCs w:val="20"/>
        </w:rPr>
        <w:t>řídí obecnou právní úpravou podle obchodního zákoníku. V případě, že vadu lze odstranit, má</w:t>
      </w:r>
      <w:r w:rsidR="00F110DA" w:rsidRPr="008C3350">
        <w:rPr>
          <w:rFonts w:ascii="Times New Roman" w:hAnsi="Times New Roman" w:cs="Times New Roman"/>
          <w:sz w:val="24"/>
          <w:szCs w:val="20"/>
        </w:rPr>
        <w:t xml:space="preserve"> </w:t>
      </w:r>
      <w:r w:rsidRPr="008C3350">
        <w:rPr>
          <w:rFonts w:ascii="Times New Roman" w:hAnsi="Times New Roman" w:cs="Times New Roman"/>
          <w:sz w:val="24"/>
          <w:szCs w:val="20"/>
        </w:rPr>
        <w:t>objednatel právo na bezplatné odstranění vady. Bez ohledu na charakter vady má objednatel právo na</w:t>
      </w:r>
      <w:r w:rsidR="00F110DA" w:rsidRPr="008C3350">
        <w:rPr>
          <w:rFonts w:ascii="Times New Roman" w:hAnsi="Times New Roman" w:cs="Times New Roman"/>
          <w:sz w:val="24"/>
          <w:szCs w:val="20"/>
        </w:rPr>
        <w:t xml:space="preserve"> </w:t>
      </w:r>
      <w:r w:rsidRPr="008C3350">
        <w:rPr>
          <w:rFonts w:ascii="Times New Roman" w:hAnsi="Times New Roman" w:cs="Times New Roman"/>
          <w:sz w:val="24"/>
          <w:szCs w:val="20"/>
        </w:rPr>
        <w:t>přiměřenou slevu z ceny díla.</w:t>
      </w:r>
    </w:p>
    <w:p w:rsidR="009B5853" w:rsidRPr="008C3350" w:rsidRDefault="009B5853" w:rsidP="009B5853">
      <w:pPr>
        <w:rPr>
          <w:rFonts w:ascii="Times New Roman" w:hAnsi="Times New Roman" w:cs="Times New Roman"/>
          <w:sz w:val="24"/>
          <w:szCs w:val="20"/>
        </w:rPr>
      </w:pPr>
    </w:p>
    <w:p w:rsidR="009B5853" w:rsidRPr="008C3350" w:rsidRDefault="009B5853" w:rsidP="00F110DA">
      <w:pPr>
        <w:pStyle w:val="Nadpis2"/>
      </w:pPr>
      <w:r w:rsidRPr="008C3350">
        <w:t>7. Smluvní pokuty</w:t>
      </w:r>
    </w:p>
    <w:p w:rsidR="009B5853" w:rsidRPr="008C3350" w:rsidRDefault="009B5853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>7.1 Je-li zhotovitel v prodlení s předáním díla, vzniká objednateli nárok na smluvní pokutu ve výši</w:t>
      </w:r>
      <w:r w:rsidR="00F110DA" w:rsidRPr="008C3350">
        <w:rPr>
          <w:rFonts w:ascii="Times New Roman" w:hAnsi="Times New Roman" w:cs="Times New Roman"/>
          <w:sz w:val="24"/>
          <w:szCs w:val="20"/>
        </w:rPr>
        <w:t xml:space="preserve"> </w:t>
      </w:r>
      <w:r w:rsidRPr="008C3350">
        <w:rPr>
          <w:rFonts w:ascii="Times New Roman" w:hAnsi="Times New Roman" w:cs="Times New Roman"/>
          <w:sz w:val="24"/>
          <w:szCs w:val="20"/>
        </w:rPr>
        <w:t>0,1% denně z ceny díla uvedené v článku 3., bodu 3.1 této smlouvy.</w:t>
      </w:r>
    </w:p>
    <w:p w:rsidR="009B5853" w:rsidRPr="008C3350" w:rsidRDefault="009B5853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>7.2 Pokud zhotovitel podstatným způsobem poruší tuto smlouvu, zejména neprovede dílo</w:t>
      </w:r>
      <w:r w:rsidR="00F110DA" w:rsidRPr="008C3350">
        <w:rPr>
          <w:rFonts w:ascii="Times New Roman" w:hAnsi="Times New Roman" w:cs="Times New Roman"/>
          <w:sz w:val="24"/>
          <w:szCs w:val="20"/>
        </w:rPr>
        <w:t xml:space="preserve"> </w:t>
      </w:r>
      <w:r w:rsidRPr="008C3350">
        <w:rPr>
          <w:rFonts w:ascii="Times New Roman" w:hAnsi="Times New Roman" w:cs="Times New Roman"/>
          <w:sz w:val="24"/>
          <w:szCs w:val="20"/>
        </w:rPr>
        <w:t>v požadovaném rozsahu nebo kvalitě, neodstraní včas vady díla apod., náleží objednateli jednorázová</w:t>
      </w:r>
      <w:r w:rsidR="00F110DA" w:rsidRPr="008C3350">
        <w:rPr>
          <w:rFonts w:ascii="Times New Roman" w:hAnsi="Times New Roman" w:cs="Times New Roman"/>
          <w:sz w:val="24"/>
          <w:szCs w:val="20"/>
        </w:rPr>
        <w:t xml:space="preserve"> </w:t>
      </w:r>
      <w:r w:rsidRPr="008C3350">
        <w:rPr>
          <w:rFonts w:ascii="Times New Roman" w:hAnsi="Times New Roman" w:cs="Times New Roman"/>
          <w:sz w:val="24"/>
          <w:szCs w:val="20"/>
        </w:rPr>
        <w:t>smluvní pokuta ve výši 10.000,-Kč za každé jednotlivé porušení.</w:t>
      </w:r>
    </w:p>
    <w:p w:rsidR="009B5853" w:rsidRPr="008C3350" w:rsidRDefault="009B5853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>7.3 Vznikem povinnosti hradit smluvní pokutu ani jejím zaplacením není dotčen nárok objednatele na</w:t>
      </w:r>
      <w:r w:rsidR="00F110DA" w:rsidRPr="008C3350">
        <w:rPr>
          <w:rFonts w:ascii="Times New Roman" w:hAnsi="Times New Roman" w:cs="Times New Roman"/>
          <w:sz w:val="24"/>
          <w:szCs w:val="20"/>
        </w:rPr>
        <w:t xml:space="preserve"> </w:t>
      </w:r>
      <w:r w:rsidRPr="008C3350">
        <w:rPr>
          <w:rFonts w:ascii="Times New Roman" w:hAnsi="Times New Roman" w:cs="Times New Roman"/>
          <w:sz w:val="24"/>
          <w:szCs w:val="20"/>
        </w:rPr>
        <w:t>náhradu škody způsobenou zhotovitelem ani na odstoupení od smlouvy. Odstoupením od smlouvy</w:t>
      </w:r>
      <w:r w:rsidR="005F0B62" w:rsidRPr="008C3350">
        <w:rPr>
          <w:rFonts w:ascii="Times New Roman" w:hAnsi="Times New Roman" w:cs="Times New Roman"/>
          <w:sz w:val="24"/>
          <w:szCs w:val="20"/>
        </w:rPr>
        <w:t xml:space="preserve"> </w:t>
      </w:r>
      <w:r w:rsidRPr="008C3350">
        <w:rPr>
          <w:rFonts w:ascii="Times New Roman" w:hAnsi="Times New Roman" w:cs="Times New Roman"/>
          <w:sz w:val="24"/>
          <w:szCs w:val="20"/>
        </w:rPr>
        <w:t>nárok na smluvní pokutu nezaniká.</w:t>
      </w:r>
    </w:p>
    <w:p w:rsidR="009B5853" w:rsidRPr="008C3350" w:rsidRDefault="009B5853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>7.4 Smluvní pokuta je splatná doručením písemného oznámení o jejím uplatnění zhotoviteli.</w:t>
      </w:r>
    </w:p>
    <w:p w:rsidR="005F0B62" w:rsidRPr="008C3350" w:rsidRDefault="005F0B62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</w:p>
    <w:p w:rsidR="009B5853" w:rsidRPr="008C3350" w:rsidRDefault="009B5853" w:rsidP="005F0B62">
      <w:pPr>
        <w:pStyle w:val="Nadpis2"/>
      </w:pPr>
      <w:r w:rsidRPr="008C3350">
        <w:t>8. Trvání a zánik smlouvy</w:t>
      </w:r>
    </w:p>
    <w:p w:rsidR="009B5853" w:rsidRPr="008C3350" w:rsidRDefault="009B5853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>8.1 Tato smlouva se uzavírá na dobu určitou do 31. 12. 20</w:t>
      </w:r>
      <w:r w:rsidR="0008602E">
        <w:rPr>
          <w:rFonts w:ascii="Times New Roman" w:hAnsi="Times New Roman" w:cs="Times New Roman"/>
          <w:sz w:val="24"/>
          <w:szCs w:val="20"/>
        </w:rPr>
        <w:t>22</w:t>
      </w:r>
      <w:r w:rsidRPr="008C3350">
        <w:rPr>
          <w:rFonts w:ascii="Times New Roman" w:hAnsi="Times New Roman" w:cs="Times New Roman"/>
          <w:sz w:val="24"/>
          <w:szCs w:val="20"/>
        </w:rPr>
        <w:t>, a to na dobu trvání licence. Smlouva</w:t>
      </w:r>
      <w:r w:rsidR="005F0B62" w:rsidRPr="008C3350">
        <w:rPr>
          <w:rFonts w:ascii="Times New Roman" w:hAnsi="Times New Roman" w:cs="Times New Roman"/>
          <w:sz w:val="24"/>
          <w:szCs w:val="20"/>
        </w:rPr>
        <w:t xml:space="preserve"> </w:t>
      </w:r>
      <w:r w:rsidRPr="008C3350">
        <w:rPr>
          <w:rFonts w:ascii="Times New Roman" w:hAnsi="Times New Roman" w:cs="Times New Roman"/>
          <w:sz w:val="24"/>
          <w:szCs w:val="20"/>
        </w:rPr>
        <w:t>nabývá platnosti a účinnosti po jejím podpisu oběma smluvními stranami a dnem zveřejnění v</w:t>
      </w:r>
      <w:r w:rsidR="005F0B62" w:rsidRPr="008C3350">
        <w:rPr>
          <w:rFonts w:ascii="Times New Roman" w:hAnsi="Times New Roman" w:cs="Times New Roman"/>
          <w:sz w:val="24"/>
          <w:szCs w:val="20"/>
        </w:rPr>
        <w:t> </w:t>
      </w:r>
      <w:r w:rsidRPr="008C3350">
        <w:rPr>
          <w:rFonts w:ascii="Times New Roman" w:hAnsi="Times New Roman" w:cs="Times New Roman"/>
          <w:sz w:val="24"/>
          <w:szCs w:val="20"/>
        </w:rPr>
        <w:t>registru</w:t>
      </w:r>
      <w:r w:rsidR="005F0B62" w:rsidRPr="008C3350">
        <w:rPr>
          <w:rFonts w:ascii="Times New Roman" w:hAnsi="Times New Roman" w:cs="Times New Roman"/>
          <w:sz w:val="24"/>
          <w:szCs w:val="20"/>
        </w:rPr>
        <w:t xml:space="preserve"> </w:t>
      </w:r>
      <w:r w:rsidRPr="008C3350">
        <w:rPr>
          <w:rFonts w:ascii="Times New Roman" w:hAnsi="Times New Roman" w:cs="Times New Roman"/>
          <w:sz w:val="24"/>
          <w:szCs w:val="20"/>
        </w:rPr>
        <w:t>smluv.</w:t>
      </w:r>
    </w:p>
    <w:p w:rsidR="009B5853" w:rsidRPr="008C3350" w:rsidRDefault="009B5853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>8.2 Tato smlouva může být zrušena dohodou smluvních stran.</w:t>
      </w:r>
    </w:p>
    <w:p w:rsidR="009B5853" w:rsidRPr="008C3350" w:rsidRDefault="009B5853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>8.3 Objednatel je oprávněn od této smlouvy odstoupit v případě podstatného porušení smluvní nebo</w:t>
      </w:r>
      <w:r w:rsidR="005F0B62" w:rsidRPr="008C3350">
        <w:rPr>
          <w:rFonts w:ascii="Times New Roman" w:hAnsi="Times New Roman" w:cs="Times New Roman"/>
          <w:sz w:val="24"/>
          <w:szCs w:val="20"/>
        </w:rPr>
        <w:t xml:space="preserve"> </w:t>
      </w:r>
      <w:r w:rsidRPr="008C3350">
        <w:rPr>
          <w:rFonts w:ascii="Times New Roman" w:hAnsi="Times New Roman" w:cs="Times New Roman"/>
          <w:sz w:val="24"/>
          <w:szCs w:val="20"/>
        </w:rPr>
        <w:t>zákonné povinnosti ze strany zhotovitele. Za podstatné porušení povinností se zejména považuje</w:t>
      </w:r>
      <w:r w:rsidR="005F0B62" w:rsidRPr="008C3350">
        <w:rPr>
          <w:rFonts w:ascii="Times New Roman" w:hAnsi="Times New Roman" w:cs="Times New Roman"/>
          <w:sz w:val="24"/>
          <w:szCs w:val="20"/>
        </w:rPr>
        <w:t xml:space="preserve"> </w:t>
      </w:r>
      <w:r w:rsidRPr="008C3350">
        <w:rPr>
          <w:rFonts w:ascii="Times New Roman" w:hAnsi="Times New Roman" w:cs="Times New Roman"/>
          <w:sz w:val="24"/>
          <w:szCs w:val="20"/>
        </w:rPr>
        <w:t>nedodržení závazných právních předpisů, prodlení s provedením díla po dobu delší 15 dnů, provádění</w:t>
      </w:r>
      <w:r w:rsidR="005F0B62" w:rsidRPr="008C3350">
        <w:rPr>
          <w:rFonts w:ascii="Times New Roman" w:hAnsi="Times New Roman" w:cs="Times New Roman"/>
          <w:sz w:val="24"/>
          <w:szCs w:val="20"/>
        </w:rPr>
        <w:t xml:space="preserve"> </w:t>
      </w:r>
      <w:r w:rsidRPr="008C3350">
        <w:rPr>
          <w:rFonts w:ascii="Times New Roman" w:hAnsi="Times New Roman" w:cs="Times New Roman"/>
          <w:sz w:val="24"/>
          <w:szCs w:val="20"/>
        </w:rPr>
        <w:t>díla v rozporu se závaznými požadavky objednatele uvedenými ve smlouvě či v rozporu s</w:t>
      </w:r>
      <w:r w:rsidR="005F0B62" w:rsidRPr="008C3350">
        <w:rPr>
          <w:rFonts w:ascii="Times New Roman" w:hAnsi="Times New Roman" w:cs="Times New Roman"/>
          <w:sz w:val="24"/>
          <w:szCs w:val="20"/>
        </w:rPr>
        <w:t> </w:t>
      </w:r>
      <w:r w:rsidRPr="008C3350">
        <w:rPr>
          <w:rFonts w:ascii="Times New Roman" w:hAnsi="Times New Roman" w:cs="Times New Roman"/>
          <w:sz w:val="24"/>
          <w:szCs w:val="20"/>
        </w:rPr>
        <w:t>pokyny</w:t>
      </w:r>
      <w:r w:rsidR="005F0B62" w:rsidRPr="008C3350">
        <w:rPr>
          <w:rFonts w:ascii="Times New Roman" w:hAnsi="Times New Roman" w:cs="Times New Roman"/>
          <w:sz w:val="24"/>
          <w:szCs w:val="20"/>
        </w:rPr>
        <w:t xml:space="preserve"> </w:t>
      </w:r>
      <w:r w:rsidRPr="008C3350">
        <w:rPr>
          <w:rFonts w:ascii="Times New Roman" w:hAnsi="Times New Roman" w:cs="Times New Roman"/>
          <w:sz w:val="24"/>
          <w:szCs w:val="20"/>
        </w:rPr>
        <w:t>objednatele, vstup</w:t>
      </w:r>
      <w:r w:rsidR="005F0B62" w:rsidRPr="008C3350">
        <w:rPr>
          <w:rFonts w:ascii="Times New Roman" w:hAnsi="Times New Roman" w:cs="Times New Roman"/>
          <w:sz w:val="24"/>
          <w:szCs w:val="20"/>
        </w:rPr>
        <w:t xml:space="preserve"> </w:t>
      </w:r>
      <w:r w:rsidRPr="008C3350">
        <w:rPr>
          <w:rFonts w:ascii="Times New Roman" w:hAnsi="Times New Roman" w:cs="Times New Roman"/>
          <w:sz w:val="24"/>
          <w:szCs w:val="20"/>
        </w:rPr>
        <w:t xml:space="preserve">zhotovitele do likvidace nebo do </w:t>
      </w:r>
      <w:r w:rsidR="005F0B62" w:rsidRPr="008C3350">
        <w:rPr>
          <w:rFonts w:ascii="Times New Roman" w:hAnsi="Times New Roman" w:cs="Times New Roman"/>
          <w:sz w:val="24"/>
          <w:szCs w:val="20"/>
        </w:rPr>
        <w:t xml:space="preserve">insolventního </w:t>
      </w:r>
      <w:r w:rsidRPr="008C3350">
        <w:rPr>
          <w:rFonts w:ascii="Times New Roman" w:hAnsi="Times New Roman" w:cs="Times New Roman"/>
          <w:sz w:val="24"/>
          <w:szCs w:val="20"/>
        </w:rPr>
        <w:t>řízení.</w:t>
      </w:r>
    </w:p>
    <w:p w:rsidR="009B5853" w:rsidRPr="008C3350" w:rsidRDefault="009B5853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>8.4 Zhotovitel je oprávněn od smlouvy odstoupit v případě, že objednatel bude v prodlení s</w:t>
      </w:r>
      <w:r w:rsidR="005F0B62" w:rsidRPr="008C3350">
        <w:rPr>
          <w:rFonts w:ascii="Times New Roman" w:hAnsi="Times New Roman" w:cs="Times New Roman"/>
          <w:sz w:val="24"/>
          <w:szCs w:val="20"/>
        </w:rPr>
        <w:t> </w:t>
      </w:r>
      <w:r w:rsidRPr="008C3350">
        <w:rPr>
          <w:rFonts w:ascii="Times New Roman" w:hAnsi="Times New Roman" w:cs="Times New Roman"/>
          <w:sz w:val="24"/>
          <w:szCs w:val="20"/>
        </w:rPr>
        <w:t>úhradou</w:t>
      </w:r>
      <w:r w:rsidR="005F0B62" w:rsidRPr="008C3350">
        <w:rPr>
          <w:rFonts w:ascii="Times New Roman" w:hAnsi="Times New Roman" w:cs="Times New Roman"/>
          <w:sz w:val="24"/>
          <w:szCs w:val="20"/>
        </w:rPr>
        <w:t xml:space="preserve"> </w:t>
      </w:r>
      <w:r w:rsidRPr="008C3350">
        <w:rPr>
          <w:rFonts w:ascii="Times New Roman" w:hAnsi="Times New Roman" w:cs="Times New Roman"/>
          <w:sz w:val="24"/>
          <w:szCs w:val="20"/>
        </w:rPr>
        <w:t>ceny díla po dobu delší než 30 dnů po splatnosti.</w:t>
      </w:r>
    </w:p>
    <w:p w:rsidR="009B5853" w:rsidRPr="008C3350" w:rsidRDefault="009B5853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>8.5 Účinky odstoupení od této smlouvy nastávají okamžikem doručení písemného oznámení o</w:t>
      </w:r>
    </w:p>
    <w:p w:rsidR="009B5853" w:rsidRPr="008C3350" w:rsidRDefault="009B5853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>odstoupení druhé straně. Odstoupení se nedotýká nároku na náhradu škody vzniklé porušením této</w:t>
      </w:r>
      <w:r w:rsidR="005F0B62" w:rsidRPr="008C3350">
        <w:rPr>
          <w:rFonts w:ascii="Times New Roman" w:hAnsi="Times New Roman" w:cs="Times New Roman"/>
          <w:sz w:val="24"/>
          <w:szCs w:val="20"/>
        </w:rPr>
        <w:t xml:space="preserve"> </w:t>
      </w:r>
      <w:r w:rsidRPr="008C3350">
        <w:rPr>
          <w:rFonts w:ascii="Times New Roman" w:hAnsi="Times New Roman" w:cs="Times New Roman"/>
          <w:sz w:val="24"/>
          <w:szCs w:val="20"/>
        </w:rPr>
        <w:t>smlouvy ani nároku na zaplacení smluvních pokut.</w:t>
      </w:r>
    </w:p>
    <w:p w:rsidR="009B5853" w:rsidRPr="008C3350" w:rsidRDefault="009B5853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>8.6 V případě odstoupení je zhotovitel povinen neprodleně předat objednateli dílo v aktuálně</w:t>
      </w:r>
    </w:p>
    <w:p w:rsidR="009B5853" w:rsidRPr="008C3350" w:rsidRDefault="009B5853" w:rsidP="005F0B6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>rozpracovaném stavu. Pro případ odstoupení z důvodů na straně zhotovitele</w:t>
      </w:r>
      <w:r w:rsidR="005F0B62" w:rsidRPr="008C3350">
        <w:rPr>
          <w:rFonts w:ascii="Times New Roman" w:hAnsi="Times New Roman" w:cs="Times New Roman"/>
          <w:sz w:val="24"/>
          <w:szCs w:val="20"/>
        </w:rPr>
        <w:t xml:space="preserve"> </w:t>
      </w:r>
      <w:r w:rsidRPr="008C3350">
        <w:rPr>
          <w:rFonts w:ascii="Times New Roman" w:hAnsi="Times New Roman" w:cs="Times New Roman"/>
          <w:sz w:val="24"/>
          <w:szCs w:val="20"/>
        </w:rPr>
        <w:t>má zhotovitel nárok na</w:t>
      </w:r>
      <w:r w:rsidR="005F0B62" w:rsidRPr="008C3350">
        <w:rPr>
          <w:rFonts w:ascii="Times New Roman" w:hAnsi="Times New Roman" w:cs="Times New Roman"/>
          <w:sz w:val="24"/>
          <w:szCs w:val="20"/>
        </w:rPr>
        <w:t xml:space="preserve"> </w:t>
      </w:r>
      <w:r w:rsidRPr="008C3350">
        <w:rPr>
          <w:rFonts w:ascii="Times New Roman" w:hAnsi="Times New Roman" w:cs="Times New Roman"/>
          <w:sz w:val="24"/>
          <w:szCs w:val="20"/>
        </w:rPr>
        <w:t>náhradu nutných nákladů, které prokazatelně vynaložil na provedení díla. V případě odstoupení</w:t>
      </w:r>
      <w:r w:rsidR="005F0B62" w:rsidRPr="008C3350">
        <w:rPr>
          <w:rFonts w:ascii="Times New Roman" w:hAnsi="Times New Roman" w:cs="Times New Roman"/>
          <w:sz w:val="24"/>
          <w:szCs w:val="20"/>
        </w:rPr>
        <w:t xml:space="preserve"> </w:t>
      </w:r>
      <w:r w:rsidRPr="008C3350">
        <w:rPr>
          <w:rFonts w:ascii="Times New Roman" w:hAnsi="Times New Roman" w:cs="Times New Roman"/>
          <w:sz w:val="24"/>
          <w:szCs w:val="20"/>
        </w:rPr>
        <w:t>z důvodů na straně objednatele má zhotovitel nárok na poměrnou část ceny díla odpovídající rozsahu</w:t>
      </w:r>
      <w:r w:rsidR="005F0B62" w:rsidRPr="008C3350">
        <w:rPr>
          <w:rFonts w:ascii="Times New Roman" w:hAnsi="Times New Roman" w:cs="Times New Roman"/>
          <w:sz w:val="24"/>
          <w:szCs w:val="20"/>
        </w:rPr>
        <w:t xml:space="preserve"> </w:t>
      </w:r>
      <w:r w:rsidRPr="008C3350">
        <w:rPr>
          <w:rFonts w:ascii="Times New Roman" w:hAnsi="Times New Roman" w:cs="Times New Roman"/>
          <w:sz w:val="24"/>
          <w:szCs w:val="20"/>
        </w:rPr>
        <w:t>jím provedeného a předaného díla.</w:t>
      </w:r>
    </w:p>
    <w:p w:rsidR="009B5853" w:rsidRPr="008C3350" w:rsidRDefault="009B5853" w:rsidP="009B5853">
      <w:pPr>
        <w:rPr>
          <w:rFonts w:ascii="Times New Roman" w:hAnsi="Times New Roman" w:cs="Times New Roman"/>
          <w:sz w:val="24"/>
          <w:szCs w:val="20"/>
        </w:rPr>
      </w:pPr>
    </w:p>
    <w:p w:rsidR="009B5853" w:rsidRPr="008C3350" w:rsidRDefault="009B5853" w:rsidP="005F0B62">
      <w:pPr>
        <w:pStyle w:val="Nadpis2"/>
      </w:pPr>
      <w:r w:rsidRPr="008C3350">
        <w:t>9. Kontaktní o soby</w:t>
      </w:r>
    </w:p>
    <w:p w:rsidR="009B5853" w:rsidRPr="008C3350" w:rsidRDefault="009B5853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>Smluvní strany se dohodly na následujících kontaktních osobách:</w:t>
      </w:r>
    </w:p>
    <w:p w:rsidR="009B5853" w:rsidRPr="008C3350" w:rsidRDefault="009B5853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>Za Objednatele:</w:t>
      </w:r>
      <w:r w:rsidR="005F0B62" w:rsidRPr="008C3350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B53A5A">
        <w:rPr>
          <w:rFonts w:ascii="Times New Roman" w:hAnsi="Times New Roman" w:cs="Times New Roman"/>
          <w:sz w:val="24"/>
          <w:szCs w:val="20"/>
        </w:rPr>
        <w:t>xxxxx</w:t>
      </w:r>
      <w:proofErr w:type="spellEnd"/>
      <w:r w:rsidR="005F0B62" w:rsidRPr="008C3350">
        <w:rPr>
          <w:rFonts w:ascii="Times New Roman" w:hAnsi="Times New Roman" w:cs="Times New Roman"/>
          <w:sz w:val="24"/>
          <w:szCs w:val="20"/>
        </w:rPr>
        <w:t xml:space="preserve">, </w:t>
      </w:r>
      <w:r w:rsidRPr="008C3350">
        <w:rPr>
          <w:rFonts w:ascii="Times New Roman" w:hAnsi="Times New Roman" w:cs="Times New Roman"/>
          <w:sz w:val="24"/>
          <w:szCs w:val="20"/>
        </w:rPr>
        <w:t xml:space="preserve">e-mail: </w:t>
      </w:r>
      <w:proofErr w:type="spellStart"/>
      <w:r w:rsidR="00B53A5A">
        <w:rPr>
          <w:rFonts w:ascii="Times New Roman" w:hAnsi="Times New Roman" w:cs="Times New Roman"/>
          <w:sz w:val="24"/>
          <w:szCs w:val="20"/>
        </w:rPr>
        <w:t>xxxxx</w:t>
      </w:r>
      <w:proofErr w:type="spellEnd"/>
      <w:r w:rsidR="005C6778" w:rsidRPr="008C3350">
        <w:rPr>
          <w:rFonts w:ascii="Times New Roman" w:hAnsi="Times New Roman" w:cs="Times New Roman"/>
          <w:sz w:val="24"/>
          <w:szCs w:val="20"/>
        </w:rPr>
        <w:t xml:space="preserve">, </w:t>
      </w:r>
      <w:r w:rsidRPr="008C3350">
        <w:rPr>
          <w:rFonts w:ascii="Times New Roman" w:hAnsi="Times New Roman" w:cs="Times New Roman"/>
          <w:sz w:val="24"/>
          <w:szCs w:val="20"/>
        </w:rPr>
        <w:t xml:space="preserve">tel.: </w:t>
      </w:r>
      <w:proofErr w:type="spellStart"/>
      <w:r w:rsidR="00B53A5A">
        <w:rPr>
          <w:rFonts w:ascii="Times New Roman" w:hAnsi="Times New Roman" w:cs="Times New Roman"/>
          <w:sz w:val="24"/>
          <w:szCs w:val="20"/>
        </w:rPr>
        <w:t>xxxxx</w:t>
      </w:r>
      <w:proofErr w:type="spellEnd"/>
    </w:p>
    <w:p w:rsidR="005C6778" w:rsidRPr="008C3350" w:rsidRDefault="009B5853" w:rsidP="005C67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>Za Zhotovitele:</w:t>
      </w:r>
      <w:r w:rsidR="005C6778" w:rsidRPr="008C3350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B53A5A">
        <w:rPr>
          <w:rFonts w:ascii="Times New Roman" w:hAnsi="Times New Roman" w:cs="Times New Roman"/>
          <w:sz w:val="24"/>
          <w:szCs w:val="20"/>
        </w:rPr>
        <w:t>xxxxx</w:t>
      </w:r>
      <w:proofErr w:type="spellEnd"/>
      <w:r w:rsidR="005C6778" w:rsidRPr="008C3350">
        <w:rPr>
          <w:rFonts w:ascii="Times New Roman" w:hAnsi="Times New Roman" w:cs="Times New Roman"/>
          <w:sz w:val="24"/>
          <w:szCs w:val="20"/>
        </w:rPr>
        <w:t xml:space="preserve">, </w:t>
      </w:r>
      <w:r w:rsidRPr="008C3350">
        <w:rPr>
          <w:rFonts w:ascii="Times New Roman" w:hAnsi="Times New Roman" w:cs="Times New Roman"/>
          <w:sz w:val="24"/>
          <w:szCs w:val="20"/>
        </w:rPr>
        <w:t xml:space="preserve">e-mail: </w:t>
      </w:r>
      <w:proofErr w:type="spellStart"/>
      <w:r w:rsidR="00B53A5A">
        <w:rPr>
          <w:rFonts w:ascii="Times New Roman" w:hAnsi="Times New Roman" w:cs="Times New Roman"/>
          <w:sz w:val="24"/>
          <w:szCs w:val="20"/>
        </w:rPr>
        <w:t>xxxxx</w:t>
      </w:r>
      <w:proofErr w:type="spellEnd"/>
      <w:r w:rsidR="005C6778" w:rsidRPr="008C3350">
        <w:rPr>
          <w:rFonts w:ascii="Times New Roman" w:hAnsi="Times New Roman" w:cs="Times New Roman"/>
          <w:sz w:val="24"/>
          <w:szCs w:val="20"/>
        </w:rPr>
        <w:t xml:space="preserve">, </w:t>
      </w:r>
      <w:r w:rsidRPr="008C3350">
        <w:rPr>
          <w:rFonts w:ascii="Times New Roman" w:hAnsi="Times New Roman" w:cs="Times New Roman"/>
          <w:sz w:val="24"/>
          <w:szCs w:val="20"/>
        </w:rPr>
        <w:t xml:space="preserve">tel.: </w:t>
      </w:r>
      <w:proofErr w:type="spellStart"/>
      <w:r w:rsidR="00B53A5A">
        <w:rPr>
          <w:rFonts w:ascii="Times New Roman" w:hAnsi="Times New Roman" w:cs="Times New Roman"/>
          <w:sz w:val="24"/>
          <w:szCs w:val="20"/>
        </w:rPr>
        <w:t>xxxxx</w:t>
      </w:r>
      <w:proofErr w:type="spellEnd"/>
    </w:p>
    <w:p w:rsidR="009B5853" w:rsidRPr="008C3350" w:rsidRDefault="009B5853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</w:p>
    <w:p w:rsidR="009B5853" w:rsidRPr="008C3350" w:rsidRDefault="009B5853" w:rsidP="005C6778">
      <w:pPr>
        <w:pStyle w:val="Nadpis2"/>
      </w:pPr>
      <w:r w:rsidRPr="008C3350">
        <w:t>10. Závěrečná ustanovení</w:t>
      </w:r>
    </w:p>
    <w:p w:rsidR="009B5853" w:rsidRPr="008C3350" w:rsidRDefault="009B5853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>10.1. Právní vztahy touto smlouvou výslovně neupravené se řídí příslušnými ustanoveními zákona č.</w:t>
      </w:r>
      <w:r w:rsidR="005C6778" w:rsidRPr="008C3350">
        <w:rPr>
          <w:rFonts w:ascii="Times New Roman" w:hAnsi="Times New Roman" w:cs="Times New Roman"/>
          <w:sz w:val="24"/>
          <w:szCs w:val="20"/>
        </w:rPr>
        <w:t xml:space="preserve"> </w:t>
      </w:r>
      <w:r w:rsidRPr="008C3350">
        <w:rPr>
          <w:rFonts w:ascii="Times New Roman" w:hAnsi="Times New Roman" w:cs="Times New Roman"/>
          <w:sz w:val="24"/>
          <w:szCs w:val="20"/>
        </w:rPr>
        <w:t>89/2012 Sb., občanského zákoníku.</w:t>
      </w:r>
    </w:p>
    <w:p w:rsidR="009B5853" w:rsidRPr="008C3350" w:rsidRDefault="009B5853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>10.2. Jakékoli</w:t>
      </w:r>
      <w:r w:rsidR="005C6778" w:rsidRPr="008C3350">
        <w:rPr>
          <w:rFonts w:ascii="Times New Roman" w:hAnsi="Times New Roman" w:cs="Times New Roman"/>
          <w:sz w:val="24"/>
          <w:szCs w:val="20"/>
        </w:rPr>
        <w:t>v</w:t>
      </w:r>
      <w:r w:rsidRPr="008C3350">
        <w:rPr>
          <w:rFonts w:ascii="Times New Roman" w:hAnsi="Times New Roman" w:cs="Times New Roman"/>
          <w:sz w:val="24"/>
          <w:szCs w:val="20"/>
        </w:rPr>
        <w:t xml:space="preserve"> změny nebo doplňky této smlouvy jsou možné pouze písemnými dodatky k</w:t>
      </w:r>
      <w:r w:rsidR="005C6778" w:rsidRPr="008C3350">
        <w:rPr>
          <w:rFonts w:ascii="Times New Roman" w:hAnsi="Times New Roman" w:cs="Times New Roman"/>
          <w:sz w:val="24"/>
          <w:szCs w:val="20"/>
        </w:rPr>
        <w:t> </w:t>
      </w:r>
      <w:r w:rsidRPr="008C3350">
        <w:rPr>
          <w:rFonts w:ascii="Times New Roman" w:hAnsi="Times New Roman" w:cs="Times New Roman"/>
          <w:sz w:val="24"/>
          <w:szCs w:val="20"/>
        </w:rPr>
        <w:t>této</w:t>
      </w:r>
      <w:r w:rsidR="005C6778" w:rsidRPr="008C3350">
        <w:rPr>
          <w:rFonts w:ascii="Times New Roman" w:hAnsi="Times New Roman" w:cs="Times New Roman"/>
          <w:sz w:val="24"/>
          <w:szCs w:val="20"/>
        </w:rPr>
        <w:t xml:space="preserve"> </w:t>
      </w:r>
      <w:r w:rsidRPr="008C3350">
        <w:rPr>
          <w:rFonts w:ascii="Times New Roman" w:hAnsi="Times New Roman" w:cs="Times New Roman"/>
          <w:sz w:val="24"/>
          <w:szCs w:val="20"/>
        </w:rPr>
        <w:t>smlouvě podepsanými oběma stranami.</w:t>
      </w:r>
    </w:p>
    <w:p w:rsidR="009B5853" w:rsidRPr="008C3350" w:rsidRDefault="009B5853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>10.3. Všechny spory vzniklé z této smlouvy nebo v souvislosti s ní a které se nepodaří vyřešit</w:t>
      </w:r>
    </w:p>
    <w:p w:rsidR="009B5853" w:rsidRPr="008C3350" w:rsidRDefault="009B5853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>přednostně smírem, budou rozhodovány obecnými soudy.</w:t>
      </w:r>
    </w:p>
    <w:p w:rsidR="009B5853" w:rsidRPr="008C3350" w:rsidRDefault="009B5853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>10.4. Tato smlouva je vyhotovena ve dvou stejnopisech, z nichž po jednom obdrží každá strana.</w:t>
      </w:r>
    </w:p>
    <w:p w:rsidR="009B5853" w:rsidRDefault="009B5853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>10.5. Smluvní strany potvrzují, že si smlouvu přečetly, jejímu obsahu porozuměly a že tato smlouva</w:t>
      </w:r>
      <w:r w:rsidR="005C6778" w:rsidRPr="008C3350">
        <w:rPr>
          <w:rFonts w:ascii="Times New Roman" w:hAnsi="Times New Roman" w:cs="Times New Roman"/>
          <w:sz w:val="24"/>
          <w:szCs w:val="20"/>
        </w:rPr>
        <w:t xml:space="preserve"> </w:t>
      </w:r>
      <w:r w:rsidRPr="008C3350">
        <w:rPr>
          <w:rFonts w:ascii="Times New Roman" w:hAnsi="Times New Roman" w:cs="Times New Roman"/>
          <w:sz w:val="24"/>
          <w:szCs w:val="20"/>
        </w:rPr>
        <w:t>obsahuje jejich pravou, svobodnou a vážnou vůli, nebyla uzavřena v tísni či za nápadně nevýhodných</w:t>
      </w:r>
      <w:r w:rsidR="005C6778" w:rsidRPr="008C3350">
        <w:rPr>
          <w:rFonts w:ascii="Times New Roman" w:hAnsi="Times New Roman" w:cs="Times New Roman"/>
          <w:sz w:val="24"/>
          <w:szCs w:val="20"/>
        </w:rPr>
        <w:t xml:space="preserve"> </w:t>
      </w:r>
      <w:r w:rsidRPr="008C3350">
        <w:rPr>
          <w:rFonts w:ascii="Times New Roman" w:hAnsi="Times New Roman" w:cs="Times New Roman"/>
          <w:sz w:val="24"/>
          <w:szCs w:val="20"/>
        </w:rPr>
        <w:t>podmínek a na důkaz toho připojují své podpisy.</w:t>
      </w:r>
    </w:p>
    <w:p w:rsidR="005C6778" w:rsidRDefault="009B5853" w:rsidP="00A971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 xml:space="preserve">10.6. </w:t>
      </w:r>
      <w:r w:rsidR="00A971B4" w:rsidRPr="00A971B4">
        <w:rPr>
          <w:rFonts w:ascii="Times New Roman" w:hAnsi="Times New Roman" w:cs="Times New Roman"/>
          <w:sz w:val="24"/>
          <w:szCs w:val="20"/>
        </w:rPr>
        <w:t xml:space="preserve">Tato smlouva nabývá platnosti a účinnosti dnem jejího uzavření, nestanoví-li zvláštní právní předpis jinak. Objednatel je povinným subjektem dle § 2 odst. 1 zákona č. 340/2016 Sb., </w:t>
      </w:r>
      <w:r w:rsidR="00A971B4">
        <w:rPr>
          <w:rFonts w:ascii="Times New Roman" w:hAnsi="Times New Roman" w:cs="Times New Roman"/>
          <w:sz w:val="24"/>
          <w:szCs w:val="20"/>
        </w:rPr>
        <w:t>o</w:t>
      </w:r>
      <w:r w:rsidR="00A971B4" w:rsidRPr="00A971B4">
        <w:rPr>
          <w:rFonts w:ascii="Times New Roman" w:hAnsi="Times New Roman" w:cs="Times New Roman"/>
          <w:sz w:val="24"/>
          <w:szCs w:val="20"/>
        </w:rPr>
        <w:t xml:space="preserve"> registru smluv, ve znění pozdějších předpisů. Smluvní strany souhlasí bez výhrad s obsahem a údaji smlouvy pro účel zveřejnění a dohodly se, že smlouvu v registru smluv uveřejní objednatel.</w:t>
      </w:r>
      <w:r w:rsidR="00A971B4">
        <w:rPr>
          <w:rFonts w:ascii="Times New Roman" w:hAnsi="Times New Roman" w:cs="Times New Roman"/>
          <w:sz w:val="24"/>
          <w:szCs w:val="20"/>
        </w:rPr>
        <w:t xml:space="preserve"> </w:t>
      </w:r>
    </w:p>
    <w:p w:rsidR="00A971B4" w:rsidRPr="00A971B4" w:rsidRDefault="00A971B4" w:rsidP="00A971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10.7. </w:t>
      </w:r>
      <w:r w:rsidRPr="00A971B4">
        <w:rPr>
          <w:rFonts w:ascii="Times New Roman" w:hAnsi="Times New Roman" w:cs="Times New Roman"/>
          <w:sz w:val="24"/>
          <w:szCs w:val="20"/>
        </w:rPr>
        <w:t>Národní ústav lidové kultury, jako správce osobních údajů, informuje subjek</w:t>
      </w:r>
      <w:r>
        <w:rPr>
          <w:rFonts w:ascii="Times New Roman" w:hAnsi="Times New Roman" w:cs="Times New Roman"/>
          <w:sz w:val="24"/>
          <w:szCs w:val="20"/>
        </w:rPr>
        <w:t>t údajů dle Nařízení Evropského</w:t>
      </w:r>
      <w:r w:rsidRPr="00A971B4">
        <w:rPr>
          <w:rFonts w:ascii="Times New Roman" w:hAnsi="Times New Roman" w:cs="Times New Roman"/>
          <w:sz w:val="24"/>
          <w:szCs w:val="20"/>
        </w:rPr>
        <w:t xml:space="preserve"> parlamentu a Rady EU 2016/679 (GDPR), že veškeré osobní údaje o něm, budou zpracovány pouze za účelem splnění   této smlouvy, za účelem splnění právních povinností, které se vztahují na správce a za účelem ochrany oprávněných zájmů správce, a to pouze po dobu, která je pro tyto účely nezbytná. Podrobné informace o ochraně osobních údajů  jsou k dispozici na webových stránkách www.nulk.cz. Subjekt údajů podpisem smlouvy potvrzuje, že mu výše uvedené informace byly řádně poskytnuty a bere je na vědomí.</w:t>
      </w:r>
    </w:p>
    <w:p w:rsidR="00DF0F57" w:rsidRPr="008C3350" w:rsidRDefault="00DF0F57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</w:p>
    <w:p w:rsidR="005D7CA6" w:rsidRDefault="005D7CA6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  <w:sectPr w:rsidR="005D7CA6" w:rsidSect="00A11DBD">
          <w:pgSz w:w="11906" w:h="16838"/>
          <w:pgMar w:top="709" w:right="1417" w:bottom="709" w:left="1417" w:header="708" w:footer="708" w:gutter="0"/>
          <w:cols w:space="708"/>
          <w:docGrid w:linePitch="360"/>
        </w:sectPr>
      </w:pPr>
    </w:p>
    <w:p w:rsidR="005C6778" w:rsidRPr="008C3350" w:rsidRDefault="009B5853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  <w:sectPr w:rsidR="005C6778" w:rsidRPr="008C3350" w:rsidSect="005D7CA6">
          <w:type w:val="continuous"/>
          <w:pgSz w:w="11906" w:h="16838"/>
          <w:pgMar w:top="709" w:right="1417" w:bottom="709" w:left="1417" w:header="708" w:footer="708" w:gutter="0"/>
          <w:cols w:space="708"/>
          <w:docGrid w:linePitch="360"/>
        </w:sectPr>
      </w:pPr>
      <w:r w:rsidRPr="008C3350">
        <w:rPr>
          <w:rFonts w:ascii="Times New Roman" w:hAnsi="Times New Roman" w:cs="Times New Roman"/>
          <w:sz w:val="24"/>
          <w:szCs w:val="20"/>
        </w:rPr>
        <w:t xml:space="preserve">Ve Strážnici dne </w:t>
      </w:r>
      <w:r w:rsidR="005D7CA6">
        <w:rPr>
          <w:rFonts w:ascii="Times New Roman" w:hAnsi="Times New Roman" w:cs="Times New Roman"/>
          <w:sz w:val="24"/>
          <w:szCs w:val="20"/>
        </w:rPr>
        <w:t xml:space="preserve"> 20. 10. 2022 </w:t>
      </w:r>
    </w:p>
    <w:p w:rsidR="009B5853" w:rsidRDefault="005C6778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>Zhotovitel:</w:t>
      </w:r>
      <w:r w:rsidR="005D7CA6">
        <w:rPr>
          <w:rFonts w:ascii="Times New Roman" w:hAnsi="Times New Roman" w:cs="Times New Roman"/>
          <w:sz w:val="24"/>
          <w:szCs w:val="20"/>
        </w:rPr>
        <w:tab/>
      </w:r>
      <w:r w:rsidR="005D7CA6">
        <w:rPr>
          <w:rFonts w:ascii="Times New Roman" w:hAnsi="Times New Roman" w:cs="Times New Roman"/>
          <w:sz w:val="24"/>
          <w:szCs w:val="20"/>
        </w:rPr>
        <w:tab/>
      </w:r>
      <w:r w:rsidR="005D7CA6">
        <w:rPr>
          <w:rFonts w:ascii="Times New Roman" w:hAnsi="Times New Roman" w:cs="Times New Roman"/>
          <w:sz w:val="24"/>
          <w:szCs w:val="20"/>
        </w:rPr>
        <w:tab/>
      </w:r>
      <w:r w:rsidR="005D7CA6">
        <w:rPr>
          <w:rFonts w:ascii="Times New Roman" w:hAnsi="Times New Roman" w:cs="Times New Roman"/>
          <w:sz w:val="24"/>
          <w:szCs w:val="20"/>
        </w:rPr>
        <w:tab/>
      </w:r>
      <w:r w:rsidR="005D7CA6">
        <w:rPr>
          <w:rFonts w:ascii="Times New Roman" w:hAnsi="Times New Roman" w:cs="Times New Roman"/>
          <w:sz w:val="24"/>
          <w:szCs w:val="20"/>
        </w:rPr>
        <w:tab/>
      </w:r>
      <w:r w:rsidR="005D7CA6">
        <w:rPr>
          <w:rFonts w:ascii="Times New Roman" w:hAnsi="Times New Roman" w:cs="Times New Roman"/>
          <w:sz w:val="24"/>
          <w:szCs w:val="20"/>
        </w:rPr>
        <w:tab/>
        <w:t xml:space="preserve">Objednatel: </w:t>
      </w:r>
    </w:p>
    <w:p w:rsidR="005D7CA6" w:rsidRPr="008C3350" w:rsidRDefault="005D7CA6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</w:p>
    <w:p w:rsidR="005C6778" w:rsidRPr="008C3350" w:rsidRDefault="005C6778" w:rsidP="009B58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</w:p>
    <w:p w:rsidR="005C6778" w:rsidRPr="008C3350" w:rsidRDefault="005C6778" w:rsidP="005D7CA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0"/>
        </w:rPr>
      </w:pPr>
      <w:r w:rsidRPr="008C3350">
        <w:rPr>
          <w:rFonts w:ascii="Times New Roman" w:hAnsi="Times New Roman" w:cs="Times New Roman"/>
          <w:sz w:val="24"/>
          <w:szCs w:val="20"/>
        </w:rPr>
        <w:t>…………………………….</w:t>
      </w:r>
      <w:r w:rsidR="005D7CA6">
        <w:rPr>
          <w:rFonts w:ascii="Times New Roman" w:hAnsi="Times New Roman" w:cs="Times New Roman"/>
          <w:sz w:val="24"/>
          <w:szCs w:val="20"/>
        </w:rPr>
        <w:tab/>
      </w:r>
      <w:r w:rsidR="005D7CA6">
        <w:rPr>
          <w:rFonts w:ascii="Times New Roman" w:hAnsi="Times New Roman" w:cs="Times New Roman"/>
          <w:sz w:val="24"/>
          <w:szCs w:val="20"/>
        </w:rPr>
        <w:tab/>
      </w:r>
      <w:r w:rsidR="005D7CA6">
        <w:rPr>
          <w:rFonts w:ascii="Times New Roman" w:hAnsi="Times New Roman" w:cs="Times New Roman"/>
          <w:sz w:val="24"/>
          <w:szCs w:val="20"/>
        </w:rPr>
        <w:tab/>
      </w:r>
      <w:r w:rsidR="005D7CA6" w:rsidRPr="008C3350">
        <w:rPr>
          <w:rFonts w:ascii="Times New Roman" w:hAnsi="Times New Roman" w:cs="Times New Roman"/>
          <w:sz w:val="24"/>
          <w:szCs w:val="20"/>
        </w:rPr>
        <w:t>…………………………….</w:t>
      </w:r>
    </w:p>
    <w:p w:rsidR="005C6778" w:rsidRPr="008C3350" w:rsidRDefault="005D7CA6" w:rsidP="005C67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bookmarkStart w:id="0" w:name="_GoBack"/>
      <w:bookmarkEnd w:id="0"/>
    </w:p>
    <w:p w:rsidR="005C6778" w:rsidRPr="008C3350" w:rsidRDefault="005C6778" w:rsidP="005D7CA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</w:rPr>
      </w:pPr>
    </w:p>
    <w:sectPr w:rsidR="005C6778" w:rsidRPr="008C3350" w:rsidSect="005D7CA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53"/>
    <w:rsid w:val="0008602E"/>
    <w:rsid w:val="000C6275"/>
    <w:rsid w:val="0010329D"/>
    <w:rsid w:val="00144646"/>
    <w:rsid w:val="001A569B"/>
    <w:rsid w:val="0024232D"/>
    <w:rsid w:val="00295172"/>
    <w:rsid w:val="002F1698"/>
    <w:rsid w:val="00330AC6"/>
    <w:rsid w:val="00482377"/>
    <w:rsid w:val="0049439A"/>
    <w:rsid w:val="00547345"/>
    <w:rsid w:val="005C6778"/>
    <w:rsid w:val="005D7CA6"/>
    <w:rsid w:val="005F0B62"/>
    <w:rsid w:val="00606371"/>
    <w:rsid w:val="006856C1"/>
    <w:rsid w:val="006D4127"/>
    <w:rsid w:val="0077767D"/>
    <w:rsid w:val="008C3350"/>
    <w:rsid w:val="008F1019"/>
    <w:rsid w:val="009B5853"/>
    <w:rsid w:val="00A11DBD"/>
    <w:rsid w:val="00A12FC8"/>
    <w:rsid w:val="00A73400"/>
    <w:rsid w:val="00A971B4"/>
    <w:rsid w:val="00AB467C"/>
    <w:rsid w:val="00AD43FA"/>
    <w:rsid w:val="00AD55EC"/>
    <w:rsid w:val="00AF51A8"/>
    <w:rsid w:val="00AF7528"/>
    <w:rsid w:val="00B02D42"/>
    <w:rsid w:val="00B53A5A"/>
    <w:rsid w:val="00CE075A"/>
    <w:rsid w:val="00D04C53"/>
    <w:rsid w:val="00D715A3"/>
    <w:rsid w:val="00DE14C7"/>
    <w:rsid w:val="00DF0F57"/>
    <w:rsid w:val="00F110DA"/>
    <w:rsid w:val="00F86598"/>
    <w:rsid w:val="00FD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64933"/>
  <w15:docId w15:val="{3C130917-6814-4D61-810F-849A1B79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767D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B5853"/>
    <w:pPr>
      <w:autoSpaceDE w:val="0"/>
      <w:autoSpaceDN w:val="0"/>
      <w:adjustRightInd w:val="0"/>
      <w:spacing w:line="360" w:lineRule="auto"/>
      <w:outlineLvl w:val="1"/>
    </w:pPr>
    <w:rPr>
      <w:rFonts w:ascii="Times New Roman" w:hAnsi="Times New Roman" w:cs="Times New Roman"/>
      <w:b/>
      <w:bCs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B5853"/>
    <w:rPr>
      <w:rFonts w:ascii="Times New Roman" w:hAnsi="Times New Roman" w:cs="Times New Roman"/>
      <w:b/>
      <w:bCs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5C6778"/>
    <w:rPr>
      <w:color w:val="0000FF" w:themeColor="hyperlink"/>
      <w:u w:val="single"/>
    </w:rPr>
  </w:style>
  <w:style w:type="paragraph" w:customStyle="1" w:styleId="Default">
    <w:name w:val="Default"/>
    <w:rsid w:val="005C677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C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1285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hohn</dc:creator>
  <cp:lastModifiedBy>epodatelna</cp:lastModifiedBy>
  <cp:revision>2</cp:revision>
  <cp:lastPrinted>2022-11-01T08:42:00Z</cp:lastPrinted>
  <dcterms:created xsi:type="dcterms:W3CDTF">2022-11-02T12:02:00Z</dcterms:created>
  <dcterms:modified xsi:type="dcterms:W3CDTF">2022-11-02T12:02:00Z</dcterms:modified>
</cp:coreProperties>
</file>