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51" w:rsidRDefault="003E0BA3">
      <w:pPr>
        <w:pStyle w:val="Style10"/>
        <w:shd w:val="clear" w:color="auto" w:fill="auto"/>
        <w:spacing w:after="833"/>
        <w:ind w:left="6220"/>
      </w:pPr>
      <w:r>
        <w:rPr>
          <w:rStyle w:val="CharStyle12"/>
          <w:i/>
          <w:iCs/>
        </w:rPr>
        <w:t xml:space="preserve">PŘÍLOHA </w:t>
      </w:r>
      <w:proofErr w:type="gramStart"/>
      <w:r>
        <w:rPr>
          <w:rStyle w:val="CharStyle12"/>
          <w:i/>
          <w:iCs/>
        </w:rPr>
        <w:t>Č.1</w:t>
      </w:r>
      <w:proofErr w:type="gramEnd"/>
    </w:p>
    <w:p w:rsidR="00676651" w:rsidRDefault="003E0BA3">
      <w:pPr>
        <w:pStyle w:val="Style17"/>
        <w:keepNext/>
        <w:keepLines/>
        <w:shd w:val="clear" w:color="auto" w:fill="auto"/>
        <w:tabs>
          <w:tab w:val="left" w:leader="underscore" w:pos="8408"/>
        </w:tabs>
        <w:spacing w:before="0"/>
        <w:ind w:left="200"/>
      </w:pPr>
      <w:bookmarkStart w:id="0" w:name="bookmark1"/>
      <w:proofErr w:type="spellStart"/>
      <w:r>
        <w:rPr>
          <w:rStyle w:val="CharStyle19"/>
        </w:rPr>
        <w:t>DraconI</w:t>
      </w:r>
      <w:r w:rsidR="005854D1">
        <w:rPr>
          <w:rStyle w:val="CharStyle19"/>
        </w:rPr>
        <w:t>S</w:t>
      </w:r>
      <w:proofErr w:type="spellEnd"/>
      <w:r w:rsidR="005854D1">
        <w:rPr>
          <w:rStyle w:val="CharStyle19"/>
        </w:rPr>
        <w:t xml:space="preserve"> </w:t>
      </w:r>
      <w:bookmarkEnd w:id="0"/>
      <w:r>
        <w:rPr>
          <w:rStyle w:val="CharStyle19"/>
        </w:rPr>
        <w:t>s.r.o.</w:t>
      </w:r>
    </w:p>
    <w:p w:rsidR="00676651" w:rsidRDefault="005854D1">
      <w:pPr>
        <w:pStyle w:val="Style4"/>
        <w:shd w:val="clear" w:color="auto" w:fill="auto"/>
        <w:spacing w:after="1602"/>
      </w:pPr>
      <w:hyperlink r:id="rId8" w:history="1">
        <w:proofErr w:type="spellStart"/>
        <w:proofErr w:type="gramStart"/>
        <w:r w:rsidR="003E0BA3">
          <w:rPr>
            <w:lang w:val="en-US" w:eastAsia="en-US" w:bidi="en-US"/>
          </w:rPr>
          <w:t>xxxxxxxxxxxxx</w:t>
        </w:r>
        <w:proofErr w:type="spellEnd"/>
        <w:proofErr w:type="gramEnd"/>
      </w:hyperlink>
    </w:p>
    <w:p w:rsidR="00676651" w:rsidRDefault="00A82E7A">
      <w:pPr>
        <w:pStyle w:val="Style22"/>
        <w:shd w:val="clear" w:color="auto" w:fill="auto"/>
        <w:spacing w:before="0"/>
        <w:ind w:right="60" w:firstLine="0"/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-67310</wp:posOffset>
            </wp:positionH>
            <wp:positionV relativeFrom="paragraph">
              <wp:posOffset>899160</wp:posOffset>
            </wp:positionV>
            <wp:extent cx="5388610" cy="4243070"/>
            <wp:effectExtent l="0" t="0" r="2540" b="5080"/>
            <wp:wrapTopAndBottom/>
            <wp:docPr id="38" name="obrázek 2" descr="C:\Users\barbora.jakesova\AppData\Local\Microsoft\Windows\INetCache\Content.Outlook\HCI3H8M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INetCache\Content.Outlook\HCI3H8MA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424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4D1">
        <w:t>Nabídka č. 587 2022 na zpracování průzkumu a odborného posudku</w:t>
      </w:r>
      <w:r w:rsidR="005854D1">
        <w:br/>
        <w:t>zařízení elektro silnoproud a elektro slaboproud v objektech Domova pro</w:t>
      </w:r>
      <w:r w:rsidR="005854D1">
        <w:br/>
        <w:t>seniory Háje K Milíčovu 734/1 149 00 Praha</w:t>
      </w:r>
      <w:r w:rsidR="005854D1">
        <w:t xml:space="preserve"> 4.</w:t>
      </w:r>
    </w:p>
    <w:p w:rsidR="003E0BA3" w:rsidRDefault="00A82E7A" w:rsidP="003E0BA3">
      <w:pPr>
        <w:pStyle w:val="Style2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913890" simplePos="0" relativeHeight="377487105" behindDoc="1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-78105</wp:posOffset>
                </wp:positionV>
                <wp:extent cx="847090" cy="196850"/>
                <wp:effectExtent l="4445" t="0" r="0" b="0"/>
                <wp:wrapSquare wrapText="right"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651" w:rsidRDefault="00676651">
                            <w:pPr>
                              <w:pStyle w:val="Style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1pt;margin-top:-6.15pt;width:66.7pt;height:15.5pt;z-index:-125829375;visibility:visible;mso-wrap-style:square;mso-width-percent:0;mso-height-percent:0;mso-wrap-distance-left:5pt;mso-wrap-distance-top:0;mso-wrap-distance-right:150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oerQ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" filled="f" stroked="f">
                <v:textbox style="mso-fit-shape-to-text:t" inset="0,0,0,0">
                  <w:txbxContent>
                    <w:p w:rsidR="00676651" w:rsidRDefault="00676651">
                      <w:pPr>
                        <w:pStyle w:val="Style2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2"/>
      <w:r w:rsidR="003E0BA3">
        <w:t xml:space="preserve">  </w:t>
      </w:r>
      <w:r w:rsidR="003E0BA3">
        <w:t>Září 2022</w:t>
      </w:r>
    </w:p>
    <w:p w:rsidR="00676651" w:rsidRDefault="003E0BA3">
      <w:pPr>
        <w:pStyle w:val="Style6"/>
        <w:keepNext/>
        <w:keepLines/>
        <w:shd w:val="clear" w:color="auto" w:fill="auto"/>
        <w:spacing w:after="938"/>
      </w:pPr>
      <w:r>
        <w:t xml:space="preserve">                                                                   </w:t>
      </w:r>
      <w:r w:rsidR="005854D1">
        <w:t xml:space="preserve">Zpracoval: </w:t>
      </w:r>
      <w:bookmarkEnd w:id="1"/>
      <w:proofErr w:type="spellStart"/>
      <w:r>
        <w:t>xxxxxxxxx</w:t>
      </w:r>
      <w:proofErr w:type="spellEnd"/>
    </w:p>
    <w:p w:rsidR="00676651" w:rsidRDefault="005854D1">
      <w:pPr>
        <w:pStyle w:val="Style25"/>
        <w:shd w:val="clear" w:color="auto" w:fill="auto"/>
        <w:spacing w:before="0"/>
      </w:pPr>
      <w:r>
        <w:br w:type="page"/>
      </w:r>
    </w:p>
    <w:p w:rsidR="00676651" w:rsidRDefault="00A82E7A">
      <w:pPr>
        <w:pStyle w:val="Style28"/>
        <w:keepNext/>
        <w:keepLines/>
        <w:shd w:val="clear" w:color="auto" w:fill="auto"/>
        <w:ind w:left="240"/>
        <w:sectPr w:rsidR="00676651">
          <w:footerReference w:type="even" r:id="rId10"/>
          <w:footerReference w:type="first" r:id="rId11"/>
          <w:pgSz w:w="11928" w:h="16853"/>
          <w:pgMar w:top="122" w:right="1751" w:bottom="1494" w:left="1744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2240280" distR="63500" simplePos="0" relativeHeight="377487106" behindDoc="1" locked="0" layoutInCell="1" allowOverlap="1">
                <wp:simplePos x="0" y="0"/>
                <wp:positionH relativeFrom="margin">
                  <wp:posOffset>4264025</wp:posOffset>
                </wp:positionH>
                <wp:positionV relativeFrom="paragraph">
                  <wp:posOffset>91440</wp:posOffset>
                </wp:positionV>
                <wp:extent cx="1136650" cy="133350"/>
                <wp:effectExtent l="0" t="0" r="0" b="0"/>
                <wp:wrapSquare wrapText="left"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651" w:rsidRDefault="005854D1">
                            <w:pPr>
                              <w:pStyle w:val="Style4"/>
                              <w:shd w:val="clear" w:color="auto" w:fill="auto"/>
                              <w:spacing w:after="0"/>
                              <w:jc w:val="left"/>
                            </w:pPr>
                            <w:hyperlink r:id="rId12" w:history="1">
                              <w:proofErr w:type="gramStart"/>
                              <w:r w:rsidR="003E0BA3">
                                <w:rPr>
                                  <w:rStyle w:val="CharStyle5Exact"/>
                                </w:rPr>
                                <w:t>x</w:t>
                              </w:r>
                              <w:proofErr w:type="gramEnd"/>
                            </w:hyperlink>
                            <w:proofErr w:type="spellStart"/>
                            <w:r w:rsidR="003E0BA3"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35.75pt;margin-top:7.2pt;width:89.5pt;height:10.5pt;z-index:-125829374;visibility:visible;mso-wrap-style:square;mso-width-percent:0;mso-height-percent:0;mso-wrap-distance-left:176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1IQrgIAALE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" filled="f" stroked="f">
                <v:textbox style="mso-fit-shape-to-text:t" inset="0,0,0,0">
                  <w:txbxContent>
                    <w:p w:rsidR="00676651" w:rsidRDefault="005854D1">
                      <w:pPr>
                        <w:pStyle w:val="Style4"/>
                        <w:shd w:val="clear" w:color="auto" w:fill="auto"/>
                        <w:spacing w:after="0"/>
                        <w:jc w:val="left"/>
                      </w:pPr>
                      <w:hyperlink r:id="rId13" w:history="1">
                        <w:proofErr w:type="gramStart"/>
                        <w:r w:rsidR="003E0BA3">
                          <w:rPr>
                            <w:rStyle w:val="CharStyle5Exact"/>
                          </w:rPr>
                          <w:t>x</w:t>
                        </w:r>
                        <w:proofErr w:type="gramEnd"/>
                      </w:hyperlink>
                      <w:proofErr w:type="spellStart"/>
                      <w:r w:rsidR="003E0BA3">
                        <w:t>xxxxxxxxx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02715" distL="2496185" distR="2261870" simplePos="0" relativeHeight="377487107" behindDoc="1" locked="0" layoutInCell="1" allowOverlap="1">
                <wp:simplePos x="0" y="0"/>
                <wp:positionH relativeFrom="margin">
                  <wp:posOffset>2496185</wp:posOffset>
                </wp:positionH>
                <wp:positionV relativeFrom="paragraph">
                  <wp:posOffset>693420</wp:posOffset>
                </wp:positionV>
                <wp:extent cx="597535" cy="196850"/>
                <wp:effectExtent l="635" t="0" r="1905" b="0"/>
                <wp:wrapTopAndBottom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651" w:rsidRDefault="005854D1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2" w:name="bookmark0"/>
                            <w:r>
                              <w:rPr>
                                <w:rStyle w:val="CharStyle7Exact"/>
                                <w:b/>
                                <w:bCs/>
                              </w:rPr>
                              <w:t>Obsah: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96.55pt;margin-top:54.6pt;width:47.05pt;height:15.5pt;z-index:-125829373;visibility:visible;mso-wrap-style:square;mso-width-percent:0;mso-height-percent:0;mso-wrap-distance-left:196.55pt;mso-wrap-distance-top:0;mso-wrap-distance-right:178.1pt;mso-wrap-distance-bottom:11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7PsQ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" filled="f" stroked="f">
                <v:textbox style="mso-fit-shape-to-text:t" inset="0,0,0,0">
                  <w:txbxContent>
                    <w:p w:rsidR="00676651" w:rsidRDefault="005854D1">
                      <w:pPr>
                        <w:pStyle w:val="Style6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3" w:name="bookmark0"/>
                      <w:r>
                        <w:rPr>
                          <w:rStyle w:val="CharStyle7Exact"/>
                          <w:b/>
                          <w:bCs/>
                        </w:rPr>
                        <w:t>Obsah: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5315" distB="0" distL="63500" distR="692150" simplePos="0" relativeHeight="377487108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1337310</wp:posOffset>
                </wp:positionV>
                <wp:extent cx="4617720" cy="990600"/>
                <wp:effectExtent l="0" t="3810" r="3810" b="0"/>
                <wp:wrapTopAndBottom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651" w:rsidRDefault="005854D1">
                            <w:pPr>
                              <w:pStyle w:val="Style8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12"/>
                              </w:tabs>
                              <w:ind w:left="420"/>
                            </w:pPr>
                            <w:r>
                              <w:t>úvod</w:t>
                            </w:r>
                          </w:p>
                          <w:p w:rsidR="00676651" w:rsidRDefault="005854D1">
                            <w:pPr>
                              <w:pStyle w:val="Style8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ind w:left="420"/>
                            </w:pPr>
                            <w:r>
                              <w:t>rozsah průzkumu a posouzení zařízení elektro silnoproud a elektro slaboproud.</w:t>
                            </w:r>
                          </w:p>
                          <w:p w:rsidR="00676651" w:rsidRDefault="005854D1">
                            <w:pPr>
                              <w:pStyle w:val="Style8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ind w:left="420"/>
                            </w:pPr>
                            <w:r>
                              <w:t>cenová nabídka</w:t>
                            </w:r>
                          </w:p>
                          <w:p w:rsidR="00676651" w:rsidRDefault="005854D1">
                            <w:pPr>
                              <w:pStyle w:val="Style8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70"/>
                              </w:tabs>
                              <w:ind w:left="420"/>
                            </w:pPr>
                            <w:r>
                              <w:t>závěr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.6pt;margin-top:105.3pt;width:363.6pt;height:78pt;z-index:-125829372;visibility:visible;mso-wrap-style:square;mso-width-percent:0;mso-height-percent:0;mso-wrap-distance-left:5pt;mso-wrap-distance-top:48.45pt;mso-wrap-distance-right:5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/csQ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" filled="f" stroked="f">
                <v:textbox style="mso-fit-shape-to-text:t" inset="0,0,0,0">
                  <w:txbxContent>
                    <w:p w:rsidR="00676651" w:rsidRDefault="005854D1">
                      <w:pPr>
                        <w:pStyle w:val="Style8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12"/>
                        </w:tabs>
                        <w:ind w:left="420"/>
                      </w:pPr>
                      <w:r>
                        <w:t>úvod</w:t>
                      </w:r>
                    </w:p>
                    <w:p w:rsidR="00676651" w:rsidRDefault="005854D1">
                      <w:pPr>
                        <w:pStyle w:val="Style8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65"/>
                        </w:tabs>
                        <w:ind w:left="420"/>
                      </w:pPr>
                      <w:r>
                        <w:t>rozsah průzkumu a posouzení zařízení elektro silnoproud a elektro slaboproud.</w:t>
                      </w:r>
                    </w:p>
                    <w:p w:rsidR="00676651" w:rsidRDefault="005854D1">
                      <w:pPr>
                        <w:pStyle w:val="Style8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74"/>
                        </w:tabs>
                        <w:ind w:left="420"/>
                      </w:pPr>
                      <w:r>
                        <w:t>cenová nabídka</w:t>
                      </w:r>
                    </w:p>
                    <w:p w:rsidR="00676651" w:rsidRDefault="005854D1">
                      <w:pPr>
                        <w:pStyle w:val="Style8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70"/>
                        </w:tabs>
                        <w:ind w:left="420"/>
                      </w:pPr>
                      <w:r>
                        <w:t>závěr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3"/>
      <w:proofErr w:type="spellStart"/>
      <w:r w:rsidR="005854D1">
        <w:rPr>
          <w:rStyle w:val="CharStyle30"/>
        </w:rPr>
        <w:t>DracoňiS</w:t>
      </w:r>
      <w:proofErr w:type="spellEnd"/>
      <w:r w:rsidR="005854D1">
        <w:rPr>
          <w:rStyle w:val="CharStyle30"/>
        </w:rPr>
        <w:t xml:space="preserve"> </w:t>
      </w:r>
      <w:bookmarkEnd w:id="4"/>
    </w:p>
    <w:p w:rsidR="00676651" w:rsidRDefault="003E0BA3">
      <w:pPr>
        <w:pStyle w:val="Style17"/>
        <w:keepNext/>
        <w:keepLines/>
        <w:pBdr>
          <w:bottom w:val="single" w:sz="4" w:space="1" w:color="auto"/>
        </w:pBdr>
        <w:shd w:val="clear" w:color="auto" w:fill="auto"/>
        <w:spacing w:before="0"/>
        <w:ind w:left="500"/>
        <w:jc w:val="left"/>
      </w:pPr>
      <w:bookmarkStart w:id="5" w:name="bookmark4"/>
      <w:r>
        <w:rPr>
          <w:rStyle w:val="CharStyle20"/>
        </w:rPr>
        <w:lastRenderedPageBreak/>
        <w:t>DRACOŇI</w:t>
      </w:r>
      <w:r w:rsidR="005854D1">
        <w:rPr>
          <w:rStyle w:val="CharStyle20"/>
        </w:rPr>
        <w:t xml:space="preserve">S </w:t>
      </w:r>
      <w:bookmarkEnd w:id="5"/>
      <w:r>
        <w:rPr>
          <w:rStyle w:val="CharStyle20"/>
        </w:rPr>
        <w:t>s.r.o.</w:t>
      </w:r>
    </w:p>
    <w:p w:rsidR="00676651" w:rsidRDefault="005854D1">
      <w:pPr>
        <w:pStyle w:val="Style31"/>
        <w:shd w:val="clear" w:color="auto" w:fill="auto"/>
      </w:pPr>
      <w:hyperlink r:id="rId14" w:history="1">
        <w:proofErr w:type="spellStart"/>
        <w:proofErr w:type="gramStart"/>
        <w:r w:rsidR="003E0BA3">
          <w:rPr>
            <w:lang w:val="en-US" w:eastAsia="en-US" w:bidi="en-US"/>
          </w:rPr>
          <w:t>xxxxxxxxx</w:t>
        </w:r>
        <w:proofErr w:type="spellEnd"/>
        <w:proofErr w:type="gramEnd"/>
      </w:hyperlink>
    </w:p>
    <w:p w:rsidR="00676651" w:rsidRDefault="005854D1">
      <w:pPr>
        <w:pStyle w:val="Style22"/>
        <w:shd w:val="clear" w:color="auto" w:fill="auto"/>
        <w:spacing w:before="0" w:after="330" w:line="326" w:lineRule="exact"/>
        <w:ind w:left="760" w:firstLine="0"/>
        <w:jc w:val="left"/>
      </w:pPr>
      <w:r>
        <w:t>1. úvod.</w:t>
      </w:r>
    </w:p>
    <w:p w:rsidR="00676651" w:rsidRDefault="005854D1">
      <w:pPr>
        <w:pStyle w:val="Style33"/>
        <w:shd w:val="clear" w:color="auto" w:fill="auto"/>
        <w:spacing w:before="0" w:after="558"/>
        <w:ind w:firstLine="0"/>
      </w:pPr>
      <w:r>
        <w:t xml:space="preserve">Nabídka vychází z předaných podkladů - popisu současného provozního </w:t>
      </w:r>
      <w:r>
        <w:t>stavu zařízení elektro silnoproud a elektro slaboproud uvedeného objektu, periodické zprávě o revizi elektrického zařízení a dalších podkladů.</w:t>
      </w:r>
    </w:p>
    <w:p w:rsidR="00676651" w:rsidRDefault="005854D1">
      <w:pPr>
        <w:pStyle w:val="Style22"/>
        <w:shd w:val="clear" w:color="auto" w:fill="auto"/>
        <w:spacing w:before="0" w:after="348" w:line="317" w:lineRule="exact"/>
        <w:ind w:left="1000"/>
        <w:jc w:val="left"/>
      </w:pPr>
      <w:r>
        <w:t>2. rozsah průzkumu a posouzení zařízení elektro silnoproud a elektro slaboproud.</w:t>
      </w:r>
    </w:p>
    <w:p w:rsidR="00676651" w:rsidRDefault="005854D1">
      <w:pPr>
        <w:pStyle w:val="Style35"/>
        <w:keepNext/>
        <w:keepLines/>
        <w:shd w:val="clear" w:color="auto" w:fill="auto"/>
        <w:spacing w:before="0" w:after="43"/>
      </w:pPr>
      <w:bookmarkStart w:id="6" w:name="bookmark5"/>
      <w:r>
        <w:t>Provedení průzkumu.</w:t>
      </w:r>
      <w:bookmarkEnd w:id="6"/>
    </w:p>
    <w:p w:rsidR="00676651" w:rsidRDefault="005854D1">
      <w:pPr>
        <w:pStyle w:val="Style33"/>
        <w:shd w:val="clear" w:color="auto" w:fill="auto"/>
        <w:spacing w:before="0" w:after="0" w:line="528" w:lineRule="exact"/>
        <w:ind w:firstLine="0"/>
      </w:pPr>
      <w:r>
        <w:t>V rámci této</w:t>
      </w:r>
      <w:r>
        <w:t xml:space="preserve"> nabídky bude proveden průzkum současného stavu zařízení:</w:t>
      </w:r>
    </w:p>
    <w:p w:rsidR="00676651" w:rsidRDefault="005854D1">
      <w:pPr>
        <w:pStyle w:val="Style33"/>
        <w:shd w:val="clear" w:color="auto" w:fill="auto"/>
        <w:spacing w:before="0" w:after="0" w:line="528" w:lineRule="exact"/>
        <w:ind w:firstLine="0"/>
      </w:pPr>
      <w:r>
        <w:t>Elektro silnoproud</w:t>
      </w:r>
    </w:p>
    <w:p w:rsidR="00676651" w:rsidRDefault="005854D1">
      <w:pPr>
        <w:pStyle w:val="Style33"/>
        <w:shd w:val="clear" w:color="auto" w:fill="auto"/>
        <w:spacing w:before="0" w:after="0"/>
        <w:ind w:left="760" w:right="700" w:firstLine="0"/>
      </w:pPr>
      <w:r>
        <w:t>Hromosvod a uzemnění Hlavní uzemňovací přípojnice Rozvodna NN Páteřní kabelové rozvody Podružné kabelové rozvody Podružné rozvaděče Technologické elektro (kuchyně, strojovny TZB)</w:t>
      </w:r>
    </w:p>
    <w:p w:rsidR="00676651" w:rsidRDefault="005854D1">
      <w:pPr>
        <w:pStyle w:val="Style33"/>
        <w:shd w:val="clear" w:color="auto" w:fill="auto"/>
        <w:spacing w:before="0" w:after="0"/>
        <w:ind w:left="760" w:firstLine="0"/>
      </w:pPr>
      <w:r>
        <w:t>Osvětlení</w:t>
      </w:r>
    </w:p>
    <w:p w:rsidR="00676651" w:rsidRDefault="005854D1">
      <w:pPr>
        <w:pStyle w:val="Style33"/>
        <w:shd w:val="clear" w:color="auto" w:fill="auto"/>
        <w:spacing w:before="0" w:after="0"/>
        <w:ind w:left="760" w:right="700" w:firstLine="0"/>
      </w:pPr>
      <w:r>
        <w:t>Nouzové osvětlení Záložní zdroj (DA)</w:t>
      </w:r>
    </w:p>
    <w:p w:rsidR="00676651" w:rsidRDefault="005854D1">
      <w:pPr>
        <w:pStyle w:val="Style33"/>
        <w:shd w:val="clear" w:color="auto" w:fill="auto"/>
        <w:spacing w:before="0" w:after="0"/>
        <w:ind w:left="760" w:firstLine="0"/>
      </w:pPr>
      <w:r>
        <w:t>Kompletační prvky</w:t>
      </w:r>
    </w:p>
    <w:p w:rsidR="00676651" w:rsidRDefault="005854D1">
      <w:pPr>
        <w:pStyle w:val="Style33"/>
        <w:shd w:val="clear" w:color="auto" w:fill="auto"/>
        <w:spacing w:before="0" w:after="306"/>
        <w:ind w:left="760" w:right="700" w:firstLine="0"/>
      </w:pPr>
      <w:r>
        <w:t>Stav dokumentace skutečného provedení Provádění pravidelný revizí</w:t>
      </w:r>
    </w:p>
    <w:p w:rsidR="00676651" w:rsidRDefault="005854D1">
      <w:pPr>
        <w:pStyle w:val="Style33"/>
        <w:shd w:val="clear" w:color="auto" w:fill="auto"/>
        <w:spacing w:before="0" w:after="280" w:line="232" w:lineRule="exact"/>
        <w:ind w:left="760" w:firstLine="0"/>
      </w:pPr>
      <w:r>
        <w:t>Evidence ostatních dokladů (protokoly o zkouškách DA, nouzového osvětlení atd.)</w:t>
      </w:r>
    </w:p>
    <w:p w:rsidR="00676651" w:rsidRDefault="005854D1">
      <w:pPr>
        <w:pStyle w:val="Style33"/>
        <w:shd w:val="clear" w:color="auto" w:fill="auto"/>
        <w:spacing w:before="0" w:after="0" w:line="232" w:lineRule="exact"/>
        <w:ind w:firstLine="0"/>
      </w:pPr>
      <w:r>
        <w:t>Elektro slaboproud</w:t>
      </w:r>
    </w:p>
    <w:p w:rsidR="00676651" w:rsidRDefault="005854D1">
      <w:pPr>
        <w:pStyle w:val="Style33"/>
        <w:shd w:val="clear" w:color="auto" w:fill="auto"/>
        <w:spacing w:before="0" w:after="0" w:line="269" w:lineRule="exact"/>
        <w:ind w:left="420" w:right="700" w:firstLine="340"/>
      </w:pPr>
      <w:r>
        <w:t xml:space="preserve">STA vč. vnější části na </w:t>
      </w:r>
      <w:r>
        <w:t>střeše objektu - EPS</w:t>
      </w:r>
    </w:p>
    <w:p w:rsidR="00676651" w:rsidRDefault="005854D1">
      <w:pPr>
        <w:pStyle w:val="Style33"/>
        <w:shd w:val="clear" w:color="auto" w:fill="auto"/>
        <w:spacing w:before="0" w:after="0" w:line="269" w:lineRule="exact"/>
        <w:ind w:left="760" w:right="700" w:firstLine="0"/>
      </w:pPr>
      <w:r>
        <w:t>Evakuační rozhlas Datová síť Měření a regulace</w:t>
      </w:r>
    </w:p>
    <w:p w:rsidR="00676651" w:rsidRDefault="005854D1">
      <w:pPr>
        <w:pStyle w:val="Style33"/>
        <w:shd w:val="clear" w:color="auto" w:fill="auto"/>
        <w:spacing w:before="0" w:after="0" w:line="269" w:lineRule="exact"/>
        <w:ind w:left="760" w:right="700" w:firstLine="0"/>
      </w:pPr>
      <w:r>
        <w:t>Stav dokumentace skutečného provedení Provádění pravidelný revizí</w:t>
      </w:r>
    </w:p>
    <w:p w:rsidR="00676651" w:rsidRDefault="005854D1">
      <w:pPr>
        <w:pStyle w:val="Style33"/>
        <w:shd w:val="clear" w:color="auto" w:fill="auto"/>
        <w:spacing w:before="0" w:after="310" w:line="269" w:lineRule="exact"/>
        <w:ind w:left="760" w:firstLine="0"/>
      </w:pPr>
      <w:r>
        <w:t>Evidence ostatních dokladů (protokoly o zkouškách atd.)</w:t>
      </w:r>
    </w:p>
    <w:p w:rsidR="00676651" w:rsidRDefault="005854D1">
      <w:pPr>
        <w:pStyle w:val="Style33"/>
        <w:shd w:val="clear" w:color="auto" w:fill="auto"/>
        <w:spacing w:before="0" w:after="2727" w:line="232" w:lineRule="exact"/>
        <w:ind w:firstLine="0"/>
      </w:pPr>
      <w:r>
        <w:t>Výsledek průzkumu vč. provedených zjištění bude zpracován do samos</w:t>
      </w:r>
      <w:r>
        <w:t>tatné zprávy.</w:t>
      </w:r>
    </w:p>
    <w:p w:rsidR="00676651" w:rsidRDefault="005854D1">
      <w:pPr>
        <w:pStyle w:val="Style4"/>
        <w:shd w:val="clear" w:color="auto" w:fill="auto"/>
        <w:spacing w:after="0" w:line="173" w:lineRule="exact"/>
        <w:ind w:left="1800"/>
        <w:jc w:val="left"/>
      </w:pPr>
      <w:r>
        <w:t>DRACONIS</w:t>
      </w:r>
    </w:p>
    <w:p w:rsidR="00676651" w:rsidRDefault="005854D1">
      <w:pPr>
        <w:pStyle w:val="Style37"/>
        <w:shd w:val="clear" w:color="auto" w:fill="auto"/>
        <w:ind w:left="1800" w:right="1040"/>
        <w:sectPr w:rsidR="00676651">
          <w:pgSz w:w="11952" w:h="16872"/>
          <w:pgMar w:top="1505" w:right="1556" w:bottom="654" w:left="1650" w:header="0" w:footer="3" w:gutter="0"/>
          <w:cols w:space="720"/>
          <w:noEndnote/>
          <w:docGrid w:linePitch="360"/>
        </w:sectPr>
      </w:pPr>
      <w:proofErr w:type="spellStart"/>
      <w:r>
        <w:t>Draconis</w:t>
      </w:r>
      <w:proofErr w:type="spellEnd"/>
      <w:r>
        <w:t xml:space="preserve"> s.r.o., Sevastopolská 14, 10100 Praha 10, tel.: +</w:t>
      </w:r>
      <w:proofErr w:type="spellStart"/>
      <w:r w:rsidR="003E0BA3">
        <w:t>xxxxxxxxxx</w:t>
      </w:r>
      <w:proofErr w:type="spellEnd"/>
      <w:r>
        <w:t>, Fax:+</w:t>
      </w:r>
      <w:proofErr w:type="spellStart"/>
      <w:r w:rsidR="003E0BA3">
        <w:t>xxxxxxx</w:t>
      </w:r>
      <w:proofErr w:type="spellEnd"/>
      <w:r>
        <w:t xml:space="preserve">, e-mail: </w:t>
      </w:r>
      <w:hyperlink r:id="rId15" w:history="1">
        <w:proofErr w:type="spellStart"/>
        <w:proofErr w:type="gramStart"/>
        <w:r w:rsidR="003E0BA3">
          <w:rPr>
            <w:rStyle w:val="CharStyle39"/>
          </w:rPr>
          <w:t>xxxxxxxxxxx</w:t>
        </w:r>
        <w:proofErr w:type="spellEnd"/>
        <w:proofErr w:type="gramEnd"/>
      </w:hyperlink>
      <w:r>
        <w:rPr>
          <w:rStyle w:val="CharStyle39"/>
        </w:rPr>
        <w:t>.</w:t>
      </w:r>
      <w:r>
        <w:rPr>
          <w:lang w:val="en-US" w:eastAsia="en-US" w:bidi="en-US"/>
        </w:rPr>
        <w:t xml:space="preserve"> </w:t>
      </w:r>
      <w:r>
        <w:t xml:space="preserve">IČ: 27236749, DIČ: CZ27236749, </w:t>
      </w:r>
      <w:proofErr w:type="gramStart"/>
      <w:r>
        <w:t>Č.Ú.:</w:t>
      </w:r>
      <w:proofErr w:type="gramEnd"/>
      <w:r>
        <w:t xml:space="preserve"> </w:t>
      </w:r>
      <w:proofErr w:type="spellStart"/>
      <w:r w:rsidR="003E0BA3">
        <w:t>xxxxxxxxxx</w:t>
      </w:r>
      <w:proofErr w:type="spellEnd"/>
      <w:r>
        <w:t xml:space="preserve"> Společnost je registrována u Městského soudu v Praze oddíl C, vložka 10665.</w:t>
      </w:r>
    </w:p>
    <w:p w:rsidR="00676651" w:rsidRDefault="005854D1">
      <w:pPr>
        <w:pStyle w:val="Style31"/>
        <w:shd w:val="clear" w:color="auto" w:fill="auto"/>
        <w:spacing w:after="233" w:line="200" w:lineRule="exact"/>
      </w:pPr>
      <w:hyperlink r:id="rId16" w:history="1">
        <w:proofErr w:type="spellStart"/>
        <w:proofErr w:type="gramStart"/>
        <w:r w:rsidR="003E0BA3">
          <w:rPr>
            <w:lang w:val="en-US" w:eastAsia="en-US" w:bidi="en-US"/>
          </w:rPr>
          <w:t>xxxxxxxxxxx</w:t>
        </w:r>
        <w:proofErr w:type="spellEnd"/>
        <w:proofErr w:type="gramEnd"/>
      </w:hyperlink>
    </w:p>
    <w:p w:rsidR="00676651" w:rsidRDefault="005854D1">
      <w:pPr>
        <w:pStyle w:val="Style33"/>
        <w:shd w:val="clear" w:color="auto" w:fill="auto"/>
        <w:spacing w:before="0" w:after="276" w:line="259" w:lineRule="exact"/>
        <w:ind w:firstLine="0"/>
      </w:pPr>
      <w:r>
        <w:t>Zpráva v rozsahu cca min. 20 stan bude obsahovat popis s textem a vyobrazením zjištěného stavu zařízení, případ</w:t>
      </w:r>
      <w:r>
        <w:t>ných nedostatků fotodokumentaci a cenovou kalkulaci s odhadem investičních nároků.</w:t>
      </w:r>
    </w:p>
    <w:p w:rsidR="00676651" w:rsidRDefault="005854D1">
      <w:pPr>
        <w:pStyle w:val="Style33"/>
        <w:shd w:val="clear" w:color="auto" w:fill="auto"/>
        <w:spacing w:before="0" w:after="306"/>
        <w:ind w:firstLine="0"/>
      </w:pPr>
      <w:r>
        <w:t xml:space="preserve">Vnější části objektu, resp. venkovní zařízení elektro jako jsou svody hromosvodu, hromosvod, anténní soustava a další zařízení budou nasnímány </w:t>
      </w:r>
      <w:proofErr w:type="spellStart"/>
      <w:r>
        <w:t>dronem</w:t>
      </w:r>
      <w:proofErr w:type="spellEnd"/>
      <w:r>
        <w:t>.</w:t>
      </w:r>
    </w:p>
    <w:p w:rsidR="00676651" w:rsidRDefault="005854D1">
      <w:pPr>
        <w:pStyle w:val="Style35"/>
        <w:keepNext/>
        <w:keepLines/>
        <w:shd w:val="clear" w:color="auto" w:fill="auto"/>
        <w:spacing w:before="0" w:after="254"/>
      </w:pPr>
      <w:bookmarkStart w:id="7" w:name="bookmark6"/>
      <w:r>
        <w:t xml:space="preserve">Posouzení en. </w:t>
      </w:r>
      <w:proofErr w:type="gramStart"/>
      <w:r>
        <w:t>bilance</w:t>
      </w:r>
      <w:proofErr w:type="gramEnd"/>
      <w:r>
        <w:t xml:space="preserve"> </w:t>
      </w:r>
      <w:r>
        <w:t>objektu.</w:t>
      </w:r>
      <w:bookmarkEnd w:id="7"/>
    </w:p>
    <w:p w:rsidR="00676651" w:rsidRDefault="005854D1">
      <w:pPr>
        <w:pStyle w:val="Style33"/>
        <w:shd w:val="clear" w:color="auto" w:fill="auto"/>
        <w:spacing w:before="0" w:after="306"/>
        <w:ind w:firstLine="0"/>
      </w:pPr>
      <w:r>
        <w:t xml:space="preserve">V rámci provedení průzkumu bude součástí zpracované zprávy posouzení energetické bilance objektu s návrhem možných úspor provozních nákladů na spotřebu el. </w:t>
      </w:r>
      <w:proofErr w:type="gramStart"/>
      <w:r>
        <w:t>energie</w:t>
      </w:r>
      <w:proofErr w:type="gramEnd"/>
      <w:r>
        <w:t>.</w:t>
      </w:r>
    </w:p>
    <w:p w:rsidR="00676651" w:rsidRDefault="005854D1">
      <w:pPr>
        <w:pStyle w:val="Style35"/>
        <w:keepNext/>
        <w:keepLines/>
        <w:shd w:val="clear" w:color="auto" w:fill="auto"/>
        <w:spacing w:before="0" w:after="254"/>
      </w:pPr>
      <w:bookmarkStart w:id="8" w:name="bookmark7"/>
      <w:r>
        <w:t xml:space="preserve">Návrh řešení pro provedení úprav el. </w:t>
      </w:r>
      <w:proofErr w:type="gramStart"/>
      <w:r>
        <w:t>zařízení</w:t>
      </w:r>
      <w:proofErr w:type="gramEnd"/>
      <w:r>
        <w:t>.</w:t>
      </w:r>
      <w:bookmarkEnd w:id="8"/>
    </w:p>
    <w:p w:rsidR="00676651" w:rsidRDefault="005854D1">
      <w:pPr>
        <w:pStyle w:val="Style33"/>
        <w:shd w:val="clear" w:color="auto" w:fill="auto"/>
        <w:spacing w:before="0" w:after="243"/>
        <w:ind w:firstLine="0"/>
      </w:pPr>
      <w:r>
        <w:t>Na základě provedeného průzkumu, po</w:t>
      </w:r>
      <w:r>
        <w:t xml:space="preserve">souzení a stanovení aktuální en. </w:t>
      </w:r>
      <w:proofErr w:type="gramStart"/>
      <w:r>
        <w:t>bilance</w:t>
      </w:r>
      <w:proofErr w:type="gramEnd"/>
      <w:r>
        <w:t xml:space="preserve"> objektu bude zpracován návrh technických opatření k zajištění provozní spolehlivosti zařízení elektro, jejich rekonstrukce a úprav.</w:t>
      </w:r>
    </w:p>
    <w:p w:rsidR="00676651" w:rsidRDefault="005854D1">
      <w:pPr>
        <w:pStyle w:val="Style6"/>
        <w:keepNext/>
        <w:keepLines/>
        <w:shd w:val="clear" w:color="auto" w:fill="auto"/>
        <w:spacing w:after="321"/>
        <w:ind w:left="620"/>
      </w:pPr>
      <w:bookmarkStart w:id="9" w:name="bookmark8"/>
      <w:r>
        <w:t>3. cenová nabídka.</w:t>
      </w:r>
      <w:bookmarkEnd w:id="9"/>
    </w:p>
    <w:p w:rsidR="00676651" w:rsidRDefault="005854D1">
      <w:pPr>
        <w:pStyle w:val="Style33"/>
        <w:shd w:val="clear" w:color="auto" w:fill="auto"/>
        <w:spacing w:before="0" w:after="408" w:line="259" w:lineRule="exact"/>
        <w:ind w:firstLine="0"/>
      </w:pPr>
      <w:r>
        <w:t>Cena za zpracování jednotlivých částí průzkumu, zpracován energe</w:t>
      </w:r>
      <w:r>
        <w:t>tické bilance a návrhu technických opatření:</w:t>
      </w:r>
    </w:p>
    <w:p w:rsidR="00676651" w:rsidRDefault="005854D1">
      <w:pPr>
        <w:pStyle w:val="Style41"/>
        <w:framePr w:w="8366" w:wrap="notBeside" w:vAnchor="text" w:hAnchor="text" w:xAlign="center" w:y="1"/>
        <w:shd w:val="clear" w:color="auto" w:fill="auto"/>
      </w:pPr>
      <w:r>
        <w:rPr>
          <w:rStyle w:val="CharStyle43"/>
          <w:b/>
          <w:bCs/>
        </w:rPr>
        <w:t>Průzkum a posouzení zařízení elektro silnoproud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7"/>
        <w:gridCol w:w="2059"/>
      </w:tblGrid>
      <w:tr w:rsidR="00676651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Název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CharStyle44"/>
              </w:rPr>
              <w:t>Cena za provedení prohlídky a posouzení části zařízení, bez DPH</w:t>
            </w:r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Hromosvod a uzemnění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3E0BA3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proofErr w:type="spellEnd"/>
            <w:r w:rsidR="005854D1">
              <w:rPr>
                <w:rStyle w:val="CharStyle44"/>
              </w:rPr>
              <w:t xml:space="preserve"> Kč</w:t>
            </w:r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 xml:space="preserve">Hlavní uzemňovací </w:t>
            </w:r>
            <w:proofErr w:type="spellStart"/>
            <w:r>
              <w:rPr>
                <w:rStyle w:val="CharStyle44"/>
              </w:rPr>
              <w:t>přípo</w:t>
            </w:r>
            <w:proofErr w:type="spellEnd"/>
            <w:r>
              <w:rPr>
                <w:rStyle w:val="CharStyle44"/>
              </w:rPr>
              <w:t xml:space="preserve"> j nice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3E0BA3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Rozvodna NN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3E0BA3" w:rsidP="003E0BA3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</w:t>
            </w:r>
            <w:proofErr w:type="spellEnd"/>
            <w:r w:rsidR="005854D1">
              <w:rPr>
                <w:rStyle w:val="CharStyle44"/>
              </w:rPr>
              <w:t xml:space="preserve"> Kč</w:t>
            </w:r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Páteřní kabelové rozvody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3E0BA3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 xml:space="preserve">Podružné kabelové </w:t>
            </w:r>
            <w:proofErr w:type="spellStart"/>
            <w:r>
              <w:rPr>
                <w:rStyle w:val="CharStyle44"/>
              </w:rPr>
              <w:t>rozr</w:t>
            </w:r>
            <w:proofErr w:type="spellEnd"/>
            <w:r>
              <w:rPr>
                <w:rStyle w:val="CharStyle44"/>
              </w:rPr>
              <w:t xml:space="preserve"> </w:t>
            </w:r>
            <w:proofErr w:type="spellStart"/>
            <w:r>
              <w:rPr>
                <w:rStyle w:val="CharStyle44"/>
              </w:rPr>
              <w:t>ody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3E0BA3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Podružné rozvaděče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3E0BA3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Technologické elektro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3E0BA3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Osvětlení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3E0BA3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 xml:space="preserve">Nouzové </w:t>
            </w:r>
            <w:proofErr w:type="spellStart"/>
            <w:r>
              <w:rPr>
                <w:rStyle w:val="CharStyle44"/>
              </w:rPr>
              <w:t>osvětelní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3E0BA3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proofErr w:type="spellEnd"/>
            <w:r w:rsidR="005854D1">
              <w:rPr>
                <w:rStyle w:val="CharStyle44"/>
              </w:rPr>
              <w:t xml:space="preserve"> Kč</w:t>
            </w:r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Záložní zdroj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3E0BA3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proofErr w:type="spellEnd"/>
            <w:r w:rsidR="005854D1">
              <w:rPr>
                <w:rStyle w:val="CharStyle44"/>
              </w:rPr>
              <w:t xml:space="preserve"> Kč</w:t>
            </w:r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Kompletační pivky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3E0BA3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Stav DSP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3E0BA3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 xml:space="preserve">Provádění </w:t>
            </w:r>
            <w:proofErr w:type="spellStart"/>
            <w:r>
              <w:rPr>
                <w:rStyle w:val="CharStyle44"/>
              </w:rPr>
              <w:t>pravidlených</w:t>
            </w:r>
            <w:proofErr w:type="spellEnd"/>
            <w:r>
              <w:rPr>
                <w:rStyle w:val="CharStyle44"/>
              </w:rPr>
              <w:t xml:space="preserve"> revizi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3E0BA3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Evidence ostatních dokladů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3E0BA3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proofErr w:type="spellEnd"/>
            <w:r w:rsidR="005854D1">
              <w:rPr>
                <w:rStyle w:val="CharStyle44"/>
              </w:rPr>
              <w:t xml:space="preserve"> Kč</w:t>
            </w:r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Celkem za část elektro silnoproud (bez DPH)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6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44"/>
              </w:rPr>
              <w:t>102 300 Kč</w:t>
            </w:r>
          </w:p>
        </w:tc>
      </w:tr>
    </w:tbl>
    <w:p w:rsidR="00676651" w:rsidRDefault="00676651">
      <w:pPr>
        <w:framePr w:w="8366" w:wrap="notBeside" w:vAnchor="text" w:hAnchor="text" w:xAlign="center" w:y="1"/>
        <w:rPr>
          <w:sz w:val="2"/>
          <w:szCs w:val="2"/>
        </w:rPr>
      </w:pPr>
    </w:p>
    <w:p w:rsidR="00676651" w:rsidRDefault="00676651">
      <w:pPr>
        <w:rPr>
          <w:sz w:val="2"/>
          <w:szCs w:val="2"/>
        </w:rPr>
      </w:pPr>
    </w:p>
    <w:p w:rsidR="00676651" w:rsidRDefault="005854D1">
      <w:pPr>
        <w:pStyle w:val="Style4"/>
        <w:shd w:val="clear" w:color="auto" w:fill="auto"/>
        <w:spacing w:before="1375" w:after="0"/>
        <w:ind w:left="1780"/>
        <w:jc w:val="left"/>
        <w:sectPr w:rsidR="0067665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019" w:h="16920"/>
          <w:pgMar w:top="2123" w:right="1693" w:bottom="1224" w:left="1633" w:header="0" w:footer="3" w:gutter="0"/>
          <w:cols w:space="720"/>
          <w:noEndnote/>
          <w:titlePg/>
          <w:docGrid w:linePitch="360"/>
        </w:sectPr>
      </w:pPr>
      <w:proofErr w:type="spellStart"/>
      <w:r>
        <w:rPr>
          <w:rStyle w:val="CharStyle45"/>
        </w:rPr>
        <w:t>DracoňiS</w:t>
      </w:r>
      <w:proofErr w:type="spellEnd"/>
    </w:p>
    <w:p w:rsidR="003E0BA3" w:rsidRDefault="003E0BA3">
      <w:pPr>
        <w:pStyle w:val="Style33"/>
        <w:shd w:val="clear" w:color="auto" w:fill="auto"/>
        <w:spacing w:before="0" w:after="298" w:line="232" w:lineRule="exact"/>
        <w:ind w:left="6120"/>
      </w:pPr>
    </w:p>
    <w:p w:rsidR="00676651" w:rsidRDefault="00A82E7A">
      <w:pPr>
        <w:pStyle w:val="Style33"/>
        <w:shd w:val="clear" w:color="auto" w:fill="auto"/>
        <w:spacing w:before="0" w:after="298" w:line="232" w:lineRule="exact"/>
        <w:ind w:left="6120"/>
      </w:pPr>
      <w:r>
        <w:rPr>
          <w:noProof/>
          <w:lang w:bidi="ar-SA"/>
        </w:rPr>
        <mc:AlternateContent>
          <mc:Choice Requires="wps">
            <w:drawing>
              <wp:anchor distT="0" distB="0" distL="125095" distR="63500" simplePos="0" relativeHeight="377487110" behindDoc="1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-2974975</wp:posOffset>
                </wp:positionV>
                <wp:extent cx="5303520" cy="2140585"/>
                <wp:effectExtent l="1270" t="0" r="635" b="2540"/>
                <wp:wrapTopAndBottom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214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651" w:rsidRDefault="005854D1">
                            <w:pPr>
                              <w:pStyle w:val="Style41"/>
                              <w:shd w:val="clear" w:color="auto" w:fill="auto"/>
                            </w:pPr>
                            <w:r>
                              <w:rPr>
                                <w:rStyle w:val="CharStyle47Exact"/>
                                <w:b/>
                                <w:bCs/>
                              </w:rPr>
                              <w:t>Průzkum a posouzení zařízení elektro slaboproud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02"/>
                              <w:gridCol w:w="2050"/>
                            </w:tblGrid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78"/>
                                <w:jc w:val="center"/>
                              </w:trPr>
                              <w:tc>
                                <w:tcPr>
                                  <w:tcW w:w="6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Cena za provedení prohlídky a posouzení části zařízení, bez DPH</w:t>
                                  </w:r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EPS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A82E7A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Evakuační rozhlas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A82E7A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Datová síť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76651" w:rsidRDefault="00A82E7A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Měření a regulace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A82E7A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Stav DSP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A82E7A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 xml:space="preserve">Provádění </w:t>
                                  </w: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pravidlených</w:t>
                                  </w:r>
                                  <w:proofErr w:type="spellEnd"/>
                                  <w:r>
                                    <w:rPr>
                                      <w:rStyle w:val="CharStyle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44"/>
                                    </w:rPr>
                                    <w:t>revizi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A82E7A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proofErr w:type="spellEnd"/>
                                  <w:r w:rsidR="005854D1">
                                    <w:rPr>
                                      <w:rStyle w:val="CharStyle44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6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Evidence ostatních dokladů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A82E7A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6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Celkem za část elektro silnoproud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46 500 Kč</w:t>
                                  </w:r>
                                </w:p>
                              </w:tc>
                            </w:tr>
                          </w:tbl>
                          <w:p w:rsidR="00676651" w:rsidRDefault="006766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9.85pt;margin-top:-234.25pt;width:417.6pt;height:168.55pt;z-index:-125829370;visibility:visible;mso-wrap-style:square;mso-width-percent:0;mso-height-percent:0;mso-wrap-distance-left:9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JVsQ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" filled="f" stroked="f">
                <v:textbox style="mso-fit-shape-to-text:t" inset="0,0,0,0">
                  <w:txbxContent>
                    <w:p w:rsidR="00676651" w:rsidRDefault="005854D1">
                      <w:pPr>
                        <w:pStyle w:val="Style41"/>
                        <w:shd w:val="clear" w:color="auto" w:fill="auto"/>
                      </w:pPr>
                      <w:r>
                        <w:rPr>
                          <w:rStyle w:val="CharStyle47Exact"/>
                          <w:b/>
                          <w:bCs/>
                        </w:rPr>
                        <w:t>Průzkum a posouzení zařízení elektro slaboproud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02"/>
                        <w:gridCol w:w="2050"/>
                      </w:tblGrid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78"/>
                          <w:jc w:val="center"/>
                        </w:trPr>
                        <w:tc>
                          <w:tcPr>
                            <w:tcW w:w="6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Cena za provedení prohlídky a posouzení části zařízení, bez DPH</w:t>
                            </w:r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EPS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A82E7A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Evakuační rozhlas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A82E7A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Datová síť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76651" w:rsidRDefault="00A82E7A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Měření a regulace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A82E7A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Stav DSP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A82E7A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 xml:space="preserve">Provádění </w:t>
                            </w:r>
                            <w:proofErr w:type="spellStart"/>
                            <w:r>
                              <w:rPr>
                                <w:rStyle w:val="CharStyle44"/>
                              </w:rPr>
                              <w:t>pravidlených</w:t>
                            </w:r>
                            <w:proofErr w:type="spellEnd"/>
                            <w:r>
                              <w:rPr>
                                <w:rStyle w:val="CharStyle44"/>
                              </w:rPr>
                              <w:t xml:space="preserve"> </w:t>
                            </w:r>
                            <w:r>
                              <w:rPr>
                                <w:rStyle w:val="CharStyle44"/>
                              </w:rPr>
                              <w:t>revizi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A82E7A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proofErr w:type="spellEnd"/>
                            <w:r w:rsidR="005854D1">
                              <w:rPr>
                                <w:rStyle w:val="CharStyle44"/>
                              </w:rPr>
                              <w:t xml:space="preserve"> KČ</w:t>
                            </w:r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63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Evidence ostatních dokladů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A82E7A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63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Celkem za část elektro silnoproud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46 500 Kč</w:t>
                            </w:r>
                          </w:p>
                        </w:tc>
                      </w:tr>
                    </w:tbl>
                    <w:p w:rsidR="00676651" w:rsidRDefault="0067665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854D1">
        <w:t>Výše uvedené práce lze provést a zpracovat do cca 30 dnů od objednání.</w:t>
      </w:r>
    </w:p>
    <w:p w:rsidR="00676651" w:rsidRDefault="005854D1">
      <w:pPr>
        <w:pStyle w:val="Style6"/>
        <w:keepNext/>
        <w:keepLines/>
        <w:shd w:val="clear" w:color="auto" w:fill="auto"/>
        <w:spacing w:after="342"/>
        <w:ind w:left="620"/>
      </w:pPr>
      <w:bookmarkStart w:id="10" w:name="bookmark9"/>
      <w:r>
        <w:t>4. závěr.</w:t>
      </w:r>
      <w:bookmarkEnd w:id="10"/>
    </w:p>
    <w:p w:rsidR="00676651" w:rsidRDefault="005854D1">
      <w:pPr>
        <w:pStyle w:val="Style33"/>
        <w:shd w:val="clear" w:color="auto" w:fill="auto"/>
        <w:spacing w:before="0" w:after="280" w:line="232" w:lineRule="exact"/>
        <w:ind w:left="6120"/>
      </w:pPr>
      <w:r>
        <w:t xml:space="preserve">Všechna práva </w:t>
      </w:r>
      <w:r>
        <w:t>vyhrazena.</w:t>
      </w:r>
    </w:p>
    <w:p w:rsidR="00676651" w:rsidRDefault="005854D1">
      <w:pPr>
        <w:pStyle w:val="Style33"/>
        <w:shd w:val="clear" w:color="auto" w:fill="auto"/>
        <w:spacing w:before="0" w:after="254" w:line="232" w:lineRule="exact"/>
        <w:ind w:left="6120"/>
      </w:pPr>
      <w:r>
        <w:t>Platnost této nabídky je 60 dní od jejího zpracování.</w:t>
      </w:r>
    </w:p>
    <w:p w:rsidR="00676651" w:rsidRDefault="005854D1">
      <w:pPr>
        <w:pStyle w:val="Style33"/>
        <w:shd w:val="clear" w:color="auto" w:fill="auto"/>
        <w:spacing w:before="0" w:after="0"/>
        <w:ind w:firstLine="0"/>
      </w:pPr>
      <w:r>
        <w:t>Pokud je nabídka v rozporu s předanými podklady či zadáním nabídky objednatelem je vždy platný text a cena této nabídky.</w:t>
      </w:r>
    </w:p>
    <w:p w:rsidR="00676651" w:rsidRDefault="005854D1">
      <w:pPr>
        <w:pStyle w:val="Style33"/>
        <w:shd w:val="clear" w:color="auto" w:fill="auto"/>
        <w:spacing w:before="0" w:after="219"/>
        <w:ind w:firstLine="0"/>
      </w:pPr>
      <w:r>
        <w:t xml:space="preserve">Podání této nabídky společností </w:t>
      </w:r>
      <w:proofErr w:type="spellStart"/>
      <w:r>
        <w:t>Draconis</w:t>
      </w:r>
      <w:proofErr w:type="spellEnd"/>
      <w:r>
        <w:t xml:space="preserve"> s.r.o. se nepovažuje za </w:t>
      </w:r>
      <w:r>
        <w:t xml:space="preserve">uzavření smluvního vztahu. Společnost </w:t>
      </w:r>
      <w:proofErr w:type="spellStart"/>
      <w:r>
        <w:t>Draconis</w:t>
      </w:r>
      <w:proofErr w:type="spellEnd"/>
      <w:r>
        <w:t xml:space="preserve"> s.r.o. se zavazuje realizovat dílo jen na základě písemně uzavřené smlouvy o</w:t>
      </w:r>
    </w:p>
    <w:p w:rsidR="00676651" w:rsidRDefault="005854D1">
      <w:pPr>
        <w:pStyle w:val="Style33"/>
        <w:shd w:val="clear" w:color="auto" w:fill="auto"/>
        <w:spacing w:before="0" w:after="234" w:line="341" w:lineRule="exact"/>
        <w:ind w:right="560" w:firstLine="260"/>
      </w:pPr>
      <w:r>
        <w:rPr>
          <w:rStyle w:val="CharStyle53"/>
        </w:rPr>
        <w:t>Celkem za zpracování celého průzkumu a vypracování zprávy (bez DP</w:t>
      </w:r>
      <w:r w:rsidR="003E0BA3">
        <w:rPr>
          <w:rStyle w:val="CharStyle53"/>
        </w:rPr>
        <w:t>H)</w:t>
      </w:r>
      <w:r>
        <w:rPr>
          <w:rStyle w:val="CharStyle53"/>
        </w:rPr>
        <w:t xml:space="preserve">148 800 Kč </w:t>
      </w:r>
      <w:r>
        <w:t>dílo mezi objednatelem a zhotovitelem, nebo na základě</w:t>
      </w:r>
      <w:r>
        <w:t xml:space="preserve"> vzájemně odsouhlasené objednávky.</w:t>
      </w:r>
    </w:p>
    <w:p w:rsidR="00676651" w:rsidRDefault="005854D1">
      <w:pPr>
        <w:pStyle w:val="Style33"/>
        <w:shd w:val="clear" w:color="auto" w:fill="auto"/>
        <w:spacing w:before="0" w:after="188" w:line="274" w:lineRule="exact"/>
        <w:ind w:firstLine="0"/>
      </w:pPr>
      <w:r>
        <w:t xml:space="preserve">Kopírování a předávání této nabídky je možné jen s předchozím souhlasem společnosti </w:t>
      </w:r>
      <w:proofErr w:type="spellStart"/>
      <w:r>
        <w:t>Draconis</w:t>
      </w:r>
      <w:proofErr w:type="spellEnd"/>
      <w:r>
        <w:t xml:space="preserve"> s.r.o.</w:t>
      </w:r>
    </w:p>
    <w:p w:rsidR="003E0BA3" w:rsidRDefault="00A82E7A">
      <w:pPr>
        <w:pStyle w:val="Style33"/>
        <w:shd w:val="clear" w:color="auto" w:fill="auto"/>
        <w:spacing w:before="0" w:after="75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20980" distL="63500" distR="2273935" simplePos="0" relativeHeight="377487111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12700</wp:posOffset>
                </wp:positionV>
                <wp:extent cx="1334770" cy="147320"/>
                <wp:effectExtent l="2540" t="3175" r="0" b="3175"/>
                <wp:wrapSquare wrapText="right"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32" w:lineRule="exact"/>
                              <w:ind w:firstLine="0"/>
                            </w:pPr>
                            <w:r>
                              <w:rPr>
                                <w:rStyle w:val="CharStyle48Exact"/>
                              </w:rPr>
                              <w:t xml:space="preserve">V Praze dne </w:t>
                            </w:r>
                            <w:proofErr w:type="gramStart"/>
                            <w:r>
                              <w:rPr>
                                <w:rStyle w:val="CharStyle48Exact"/>
                              </w:rPr>
                              <w:t>23.9. 2022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1.7pt;margin-top:1pt;width:105.1pt;height:11.6pt;z-index:-125829369;visibility:visible;mso-wrap-style:square;mso-width-percent:0;mso-height-percent:0;mso-wrap-distance-left:5pt;mso-wrap-distance-top:0;mso-wrap-distance-right:179.05pt;mso-wrap-distance-bottom:17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" filled="f" stroked="f">
                <v:textbox style="mso-fit-shape-to-text:t" inset="0,0,0,0">
                  <w:txbxContent>
                    <w:p w:rsidR="00676651" w:rsidRDefault="005854D1">
                      <w:pPr>
                        <w:pStyle w:val="Style33"/>
                        <w:shd w:val="clear" w:color="auto" w:fill="auto"/>
                        <w:spacing w:before="0" w:after="0" w:line="232" w:lineRule="exact"/>
                        <w:ind w:firstLine="0"/>
                      </w:pPr>
                      <w:r>
                        <w:rPr>
                          <w:rStyle w:val="CharStyle48Exact"/>
                        </w:rPr>
                        <w:t xml:space="preserve">V Praze dne </w:t>
                      </w:r>
                      <w:proofErr w:type="gramStart"/>
                      <w:r>
                        <w:rPr>
                          <w:rStyle w:val="CharStyle48Exact"/>
                        </w:rPr>
                        <w:t>23.9. 2022</w:t>
                      </w:r>
                      <w:proofErr w:type="gram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854D1">
        <w:t xml:space="preserve">Za </w:t>
      </w:r>
      <w:proofErr w:type="spellStart"/>
      <w:r w:rsidR="005854D1">
        <w:t>Draconis</w:t>
      </w:r>
      <w:proofErr w:type="spellEnd"/>
      <w:r w:rsidR="005854D1">
        <w:t xml:space="preserve"> s.r.o. </w:t>
      </w:r>
    </w:p>
    <w:p w:rsidR="003E0BA3" w:rsidRDefault="003E0BA3">
      <w:pPr>
        <w:pStyle w:val="Style33"/>
        <w:shd w:val="clear" w:color="auto" w:fill="auto"/>
        <w:spacing w:before="0" w:after="75"/>
        <w:ind w:firstLine="0"/>
      </w:pPr>
      <w:proofErr w:type="spellStart"/>
      <w:r>
        <w:t>xxxxxxxx</w:t>
      </w:r>
      <w:proofErr w:type="spellEnd"/>
    </w:p>
    <w:p w:rsidR="00676651" w:rsidRDefault="005854D1" w:rsidP="003E0BA3">
      <w:pPr>
        <w:pStyle w:val="Style33"/>
        <w:shd w:val="clear" w:color="auto" w:fill="auto"/>
        <w:spacing w:before="0" w:after="75"/>
        <w:ind w:left="5412" w:firstLine="708"/>
      </w:pPr>
      <w:r>
        <w:t>Jednatel</w:t>
      </w:r>
    </w:p>
    <w:p w:rsidR="00676651" w:rsidRDefault="00676651">
      <w:pPr>
        <w:pStyle w:val="Style4"/>
        <w:shd w:val="clear" w:color="auto" w:fill="auto"/>
        <w:spacing w:after="0"/>
        <w:ind w:firstLine="260"/>
        <w:jc w:val="left"/>
        <w:sectPr w:rsidR="00676651">
          <w:pgSz w:w="12014" w:h="16915"/>
          <w:pgMar w:top="2667" w:right="1581" w:bottom="494" w:left="171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3"/>
        <w:gridCol w:w="2040"/>
      </w:tblGrid>
      <w:tr w:rsidR="00676651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651" w:rsidRDefault="005854D1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lastRenderedPageBreak/>
              <w:t>Název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CharStyle44"/>
              </w:rPr>
              <w:t>Cena za provedení prohlídky a posouzení části zařízení, bez DPH</w:t>
            </w:r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EPS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Evakuační rozhlas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651" w:rsidRDefault="005854D1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Datová síť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651" w:rsidRDefault="00A82E7A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Měření a regulace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Stav DSP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 xml:space="preserve">Provádění </w:t>
            </w:r>
            <w:proofErr w:type="spellStart"/>
            <w:r>
              <w:rPr>
                <w:rStyle w:val="CharStyle44"/>
              </w:rPr>
              <w:t>pravidlených</w:t>
            </w:r>
            <w:proofErr w:type="spellEnd"/>
            <w:r>
              <w:rPr>
                <w:rStyle w:val="CharStyle44"/>
              </w:rPr>
              <w:t xml:space="preserve"> revizi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proofErr w:type="spellEnd"/>
            <w:r w:rsidR="005854D1">
              <w:rPr>
                <w:rStyle w:val="CharStyle44"/>
              </w:rPr>
              <w:t xml:space="preserve"> ICČ</w:t>
            </w:r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Evidence ostatních dokladů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Celkem za část elektro silnoproud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33" w:h="3139" w:hSpace="127" w:wrap="notBeside" w:vAnchor="text" w:hAnchor="text" w:x="128" w:y="529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44"/>
              </w:rPr>
              <w:t>46 500 Kč</w:t>
            </w:r>
          </w:p>
        </w:tc>
      </w:tr>
    </w:tbl>
    <w:p w:rsidR="00676651" w:rsidRDefault="005854D1">
      <w:pPr>
        <w:pStyle w:val="Style41"/>
        <w:framePr w:w="4243" w:h="282" w:hSpace="127" w:wrap="notBeside" w:vAnchor="text" w:hAnchor="text" w:x="2154" w:y="-15"/>
        <w:shd w:val="clear" w:color="auto" w:fill="auto"/>
      </w:pPr>
      <w:r>
        <w:rPr>
          <w:rStyle w:val="CharStyle43"/>
          <w:b/>
          <w:bCs/>
        </w:rPr>
        <w:t>Průzkum a posouzení zařízení elektro slaboproud</w:t>
      </w:r>
    </w:p>
    <w:p w:rsidR="00676651" w:rsidRDefault="005854D1">
      <w:pPr>
        <w:pStyle w:val="Style41"/>
        <w:framePr w:w="1877" w:h="262" w:hSpace="127" w:wrap="notBeside" w:vAnchor="text" w:hAnchor="text" w:x="6762" w:y="3643"/>
        <w:shd w:val="clear" w:color="auto" w:fill="auto"/>
      </w:pPr>
      <w:hyperlink r:id="rId23" w:history="1"/>
    </w:p>
    <w:p w:rsidR="00676651" w:rsidRDefault="00676651">
      <w:pPr>
        <w:rPr>
          <w:sz w:val="2"/>
          <w:szCs w:val="2"/>
        </w:rPr>
      </w:pPr>
    </w:p>
    <w:p w:rsidR="00676651" w:rsidRDefault="005854D1">
      <w:pPr>
        <w:pStyle w:val="Style33"/>
        <w:shd w:val="clear" w:color="auto" w:fill="auto"/>
        <w:spacing w:before="772" w:after="70" w:line="232" w:lineRule="exact"/>
        <w:ind w:firstLine="0"/>
        <w:jc w:val="both"/>
      </w:pPr>
      <w:r>
        <w:t>Výše uvedené práce lze provést a zpracovat</w:t>
      </w:r>
      <w:r>
        <w:t xml:space="preserve"> do cca 30 dnů od objednání.</w:t>
      </w:r>
    </w:p>
    <w:p w:rsidR="00676651" w:rsidRDefault="005854D1">
      <w:pPr>
        <w:pStyle w:val="Style6"/>
        <w:keepNext/>
        <w:keepLines/>
        <w:shd w:val="clear" w:color="auto" w:fill="auto"/>
        <w:spacing w:after="0" w:line="595" w:lineRule="exact"/>
        <w:ind w:left="620"/>
      </w:pPr>
      <w:bookmarkStart w:id="11" w:name="bookmark11"/>
      <w:r>
        <w:t>4. závěr.</w:t>
      </w:r>
      <w:bookmarkEnd w:id="11"/>
    </w:p>
    <w:p w:rsidR="00676651" w:rsidRDefault="005854D1">
      <w:pPr>
        <w:pStyle w:val="Style33"/>
        <w:shd w:val="clear" w:color="auto" w:fill="auto"/>
        <w:spacing w:before="0" w:after="0" w:line="595" w:lineRule="exact"/>
        <w:ind w:firstLine="0"/>
        <w:jc w:val="both"/>
      </w:pPr>
      <w:r>
        <w:t>Všechna práva vyhrazena.</w:t>
      </w:r>
    </w:p>
    <w:p w:rsidR="00676651" w:rsidRDefault="005854D1">
      <w:pPr>
        <w:pStyle w:val="Style33"/>
        <w:shd w:val="clear" w:color="auto" w:fill="auto"/>
        <w:spacing w:before="0" w:after="258" w:line="232" w:lineRule="exact"/>
        <w:ind w:firstLine="0"/>
        <w:jc w:val="both"/>
      </w:pPr>
      <w:r>
        <w:t>Platnost této nabídky je 60 dní od jejího zpracování.</w:t>
      </w:r>
    </w:p>
    <w:p w:rsidR="00676651" w:rsidRDefault="005854D1">
      <w:pPr>
        <w:pStyle w:val="Style33"/>
        <w:shd w:val="clear" w:color="auto" w:fill="auto"/>
        <w:spacing w:before="0" w:after="0" w:line="259" w:lineRule="exact"/>
        <w:ind w:firstLine="0"/>
      </w:pPr>
      <w:r>
        <w:t>Pokud je nabídka v rozporu s předanými podklady či zadáním nabídky objednatelem je vždy platný text a cena této nabídky.</w:t>
      </w:r>
    </w:p>
    <w:p w:rsidR="00676651" w:rsidRDefault="005854D1">
      <w:pPr>
        <w:pStyle w:val="Style33"/>
        <w:shd w:val="clear" w:color="auto" w:fill="auto"/>
        <w:spacing w:before="0" w:after="327" w:line="259" w:lineRule="exact"/>
        <w:ind w:firstLine="0"/>
      </w:pPr>
      <w:r>
        <w:t xml:space="preserve">Podání této </w:t>
      </w:r>
      <w:r>
        <w:t xml:space="preserve">nabídky společností </w:t>
      </w:r>
      <w:proofErr w:type="spellStart"/>
      <w:r>
        <w:t>Draconis</w:t>
      </w:r>
      <w:proofErr w:type="spellEnd"/>
      <w:r>
        <w:t xml:space="preserve"> s.r.o. se nepovažuje za uzavření smluvního vztahu. Společnost </w:t>
      </w:r>
      <w:proofErr w:type="spellStart"/>
      <w:r>
        <w:t>Draconis</w:t>
      </w:r>
      <w:proofErr w:type="spellEnd"/>
      <w:r>
        <w:t xml:space="preserve"> s.r.o. se zavazuje realizovat dílo jen na základě písemně uzavřené smlouvy o</w:t>
      </w:r>
    </w:p>
    <w:p w:rsidR="00676651" w:rsidRDefault="005854D1">
      <w:pPr>
        <w:pStyle w:val="Style31"/>
        <w:shd w:val="clear" w:color="auto" w:fill="auto"/>
        <w:tabs>
          <w:tab w:val="left" w:leader="underscore" w:pos="7396"/>
        </w:tabs>
        <w:spacing w:after="114" w:line="200" w:lineRule="exact"/>
        <w:ind w:left="220"/>
        <w:jc w:val="both"/>
      </w:pPr>
      <w:r>
        <w:rPr>
          <w:rStyle w:val="CharStyle60"/>
          <w:b/>
          <w:bCs/>
        </w:rPr>
        <w:t>Celkem za zpracování celého průzkumu a vypracování zprávy (bez DPH)</w:t>
      </w:r>
      <w:r>
        <w:t xml:space="preserve"> </w:t>
      </w:r>
      <w:r>
        <w:tab/>
        <w:t xml:space="preserve"> </w:t>
      </w:r>
      <w:r>
        <w:rPr>
          <w:rStyle w:val="CharStyle60"/>
          <w:b/>
          <w:bCs/>
        </w:rPr>
        <w:t>148 800 K</w:t>
      </w:r>
      <w:r>
        <w:rPr>
          <w:rStyle w:val="CharStyle60"/>
          <w:b/>
          <w:bCs/>
        </w:rPr>
        <w:t>č</w:t>
      </w:r>
    </w:p>
    <w:p w:rsidR="00676651" w:rsidRDefault="005854D1">
      <w:pPr>
        <w:pStyle w:val="Style33"/>
        <w:shd w:val="clear" w:color="auto" w:fill="auto"/>
        <w:spacing w:before="0" w:after="254" w:line="232" w:lineRule="exact"/>
        <w:ind w:firstLine="0"/>
        <w:jc w:val="both"/>
      </w:pPr>
      <w:r>
        <w:t>dílo mezi objednatelem a zhotovitelem, nebo na základě vzájemně odsouhlasené objednávky.</w:t>
      </w:r>
    </w:p>
    <w:p w:rsidR="00676651" w:rsidRDefault="005854D1">
      <w:pPr>
        <w:pStyle w:val="Style33"/>
        <w:shd w:val="clear" w:color="auto" w:fill="auto"/>
        <w:spacing w:before="0" w:after="306"/>
        <w:ind w:firstLine="0"/>
      </w:pPr>
      <w:r>
        <w:t xml:space="preserve">Kopírování a předávání této nabídky je možné jen s předchozím souhlasem společnosti </w:t>
      </w:r>
      <w:proofErr w:type="spellStart"/>
      <w:r>
        <w:t>Draconis</w:t>
      </w:r>
      <w:proofErr w:type="spellEnd"/>
      <w:r>
        <w:t xml:space="preserve"> s.r.o.</w:t>
      </w:r>
    </w:p>
    <w:p w:rsidR="00676651" w:rsidRDefault="005854D1">
      <w:pPr>
        <w:pStyle w:val="Style33"/>
        <w:shd w:val="clear" w:color="auto" w:fill="auto"/>
        <w:tabs>
          <w:tab w:val="left" w:pos="5669"/>
        </w:tabs>
        <w:spacing w:before="0" w:after="0" w:line="232" w:lineRule="exact"/>
        <w:ind w:firstLine="0"/>
        <w:jc w:val="both"/>
      </w:pPr>
      <w:r>
        <w:t xml:space="preserve">V Praze dne </w:t>
      </w:r>
      <w:proofErr w:type="gramStart"/>
      <w:r>
        <w:t>23.9. 2022</w:t>
      </w:r>
      <w:proofErr w:type="gramEnd"/>
      <w:r>
        <w:tab/>
        <w:t xml:space="preserve">Za </w:t>
      </w:r>
      <w:proofErr w:type="spellStart"/>
      <w:r>
        <w:t>Draconis</w:t>
      </w:r>
      <w:proofErr w:type="spellEnd"/>
      <w:r>
        <w:t xml:space="preserve"> s.r.o. </w:t>
      </w:r>
    </w:p>
    <w:p w:rsidR="00A82E7A" w:rsidRDefault="00A82E7A">
      <w:pPr>
        <w:pStyle w:val="Style33"/>
        <w:shd w:val="clear" w:color="auto" w:fill="auto"/>
        <w:spacing w:before="0" w:after="0" w:line="254" w:lineRule="exact"/>
        <w:ind w:left="5940" w:firstLine="0"/>
        <w:rPr>
          <w:rStyle w:val="CharStyle44"/>
        </w:rPr>
      </w:pPr>
      <w:proofErr w:type="spellStart"/>
      <w:r>
        <w:rPr>
          <w:rStyle w:val="CharStyle44"/>
        </w:rPr>
        <w:t>X</w:t>
      </w:r>
      <w:r>
        <w:rPr>
          <w:rStyle w:val="CharStyle44"/>
        </w:rPr>
        <w:t>xxxx</w:t>
      </w:r>
      <w:r>
        <w:rPr>
          <w:rStyle w:val="CharStyle44"/>
        </w:rPr>
        <w:t>xxxx</w:t>
      </w:r>
      <w:proofErr w:type="spellEnd"/>
    </w:p>
    <w:p w:rsidR="00676651" w:rsidRDefault="00A82E7A">
      <w:pPr>
        <w:pStyle w:val="Style33"/>
        <w:shd w:val="clear" w:color="auto" w:fill="auto"/>
        <w:spacing w:before="0" w:after="0" w:line="254" w:lineRule="exact"/>
        <w:ind w:left="5940" w:firstLine="0"/>
        <w:sectPr w:rsidR="00676651">
          <w:pgSz w:w="12038" w:h="16930"/>
          <w:pgMar w:top="3259" w:right="1824" w:bottom="2221" w:left="162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455930" distL="63500" distR="231775" simplePos="0" relativeHeight="377487114" behindDoc="1" locked="0" layoutInCell="1" allowOverlap="1">
                <wp:simplePos x="0" y="0"/>
                <wp:positionH relativeFrom="margin">
                  <wp:posOffset>-36830</wp:posOffset>
                </wp:positionH>
                <wp:positionV relativeFrom="paragraph">
                  <wp:posOffset>514350</wp:posOffset>
                </wp:positionV>
                <wp:extent cx="3096895" cy="210820"/>
                <wp:effectExtent l="1270" t="0" r="0" b="3810"/>
                <wp:wrapTopAndBottom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332" w:lineRule="exact"/>
                              <w:ind w:firstLine="0"/>
                            </w:pPr>
                            <w:r>
                              <w:rPr>
                                <w:rStyle w:val="CharStyle57Exact"/>
                              </w:rPr>
                              <w:t xml:space="preserve">ACON1S </w:t>
                            </w:r>
                            <w:r>
                              <w:rPr>
                                <w:rStyle w:val="CharStyle48Exact"/>
                              </w:rPr>
                              <w:t>s.r.o. Sevastopolská 14 101 00 Praha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-2.9pt;margin-top:40.5pt;width:243.85pt;height:16.6pt;z-index:-125829366;visibility:visible;mso-wrap-style:square;mso-width-percent:0;mso-height-percent:0;mso-wrap-distance-left:5pt;mso-wrap-distance-top:0;mso-wrap-distance-right:18.25pt;mso-wrap-distance-bottom:3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" filled="f" stroked="f">
                <v:textbox style="mso-fit-shape-to-text:t" inset="0,0,0,0">
                  <w:txbxContent>
                    <w:p w:rsidR="00676651" w:rsidRDefault="005854D1">
                      <w:pPr>
                        <w:pStyle w:val="Style33"/>
                        <w:shd w:val="clear" w:color="auto" w:fill="auto"/>
                        <w:spacing w:before="0" w:after="0" w:line="332" w:lineRule="exact"/>
                        <w:ind w:firstLine="0"/>
                      </w:pPr>
                      <w:r>
                        <w:rPr>
                          <w:rStyle w:val="CharStyle57Exact"/>
                        </w:rPr>
                        <w:t xml:space="preserve">ACON1S </w:t>
                      </w:r>
                      <w:r>
                        <w:rPr>
                          <w:rStyle w:val="CharStyle48Exact"/>
                        </w:rPr>
                        <w:t>s.r.o. Sevastopolská 14 101 00 Praha 10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5895" distL="63500" distR="301625" simplePos="0" relativeHeight="377487115" behindDoc="1" locked="0" layoutInCell="1" allowOverlap="1">
                <wp:simplePos x="0" y="0"/>
                <wp:positionH relativeFrom="margin">
                  <wp:posOffset>3291840</wp:posOffset>
                </wp:positionH>
                <wp:positionV relativeFrom="paragraph">
                  <wp:posOffset>553720</wp:posOffset>
                </wp:positionV>
                <wp:extent cx="633730" cy="435610"/>
                <wp:effectExtent l="0" t="1270" r="0" b="0"/>
                <wp:wrapTopAndBottom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651" w:rsidRDefault="005854D1">
                            <w:pPr>
                              <w:pStyle w:val="Style58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10"/>
                            <w:proofErr w:type="spellStart"/>
                            <w:r>
                              <w:t>kM</w:t>
                            </w:r>
                            <w:bookmarkEnd w:id="12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259.2pt;margin-top:43.6pt;width:49.9pt;height:34.3pt;z-index:-125829365;visibility:visible;mso-wrap-style:square;mso-width-percent:0;mso-height-percent:0;mso-wrap-distance-left:5pt;mso-wrap-distance-top:0;mso-wrap-distance-right:23.75pt;mso-wrap-distance-bottom:1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" filled="f" stroked="f">
                <v:textbox style="mso-fit-shape-to-text:t" inset="0,0,0,0">
                  <w:txbxContent>
                    <w:p w:rsidR="00676651" w:rsidRDefault="005854D1">
                      <w:pPr>
                        <w:pStyle w:val="Style58"/>
                        <w:keepNext/>
                        <w:keepLines/>
                        <w:shd w:val="clear" w:color="auto" w:fill="auto"/>
                      </w:pPr>
                      <w:bookmarkStart w:id="13" w:name="bookmark10"/>
                      <w:proofErr w:type="spellStart"/>
                      <w:r>
                        <w:t>kM</w:t>
                      </w:r>
                      <w:bookmarkEnd w:id="13"/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56565" distL="63500" distR="469265" simplePos="0" relativeHeight="377487116" behindDoc="1" locked="0" layoutInCell="1" allowOverlap="1">
                <wp:simplePos x="0" y="0"/>
                <wp:positionH relativeFrom="margin">
                  <wp:posOffset>4227830</wp:posOffset>
                </wp:positionH>
                <wp:positionV relativeFrom="paragraph">
                  <wp:posOffset>570865</wp:posOffset>
                </wp:positionV>
                <wp:extent cx="755650" cy="147320"/>
                <wp:effectExtent l="0" t="0" r="0" b="4445"/>
                <wp:wrapTopAndBottom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32" w:lineRule="exact"/>
                              <w:ind w:firstLine="0"/>
                            </w:pPr>
                            <w:r>
                              <w:rPr>
                                <w:rStyle w:val="CharStyle48Exact"/>
                              </w:rPr>
                              <w:t>CZ27236749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332.9pt;margin-top:44.95pt;width:59.5pt;height:11.6pt;z-index:-125829364;visibility:visible;mso-wrap-style:square;mso-width-percent:0;mso-height-percent:0;mso-wrap-distance-left:5pt;mso-wrap-distance-top:0;mso-wrap-distance-right:36.95pt;mso-wrap-distance-bottom:35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KvsQ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" filled="f" stroked="f">
                <v:textbox style="mso-fit-shape-to-text:t" inset="0,0,0,0">
                  <w:txbxContent>
                    <w:p w:rsidR="00676651" w:rsidRDefault="005854D1">
                      <w:pPr>
                        <w:pStyle w:val="Style33"/>
                        <w:shd w:val="clear" w:color="auto" w:fill="auto"/>
                        <w:spacing w:before="0" w:after="0" w:line="232" w:lineRule="exact"/>
                        <w:ind w:firstLine="0"/>
                      </w:pPr>
                      <w:r>
                        <w:rPr>
                          <w:rStyle w:val="CharStyle48Exact"/>
                        </w:rPr>
                        <w:t>CZ27236749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854D1">
        <w:t>Jednatel</w:t>
      </w:r>
    </w:p>
    <w:p w:rsidR="00676651" w:rsidRDefault="005854D1">
      <w:pPr>
        <w:pStyle w:val="Style31"/>
        <w:shd w:val="clear" w:color="auto" w:fill="auto"/>
        <w:spacing w:after="205" w:line="200" w:lineRule="exact"/>
      </w:pPr>
      <w:hyperlink r:id="rId24" w:history="1"/>
    </w:p>
    <w:p w:rsidR="00A82E7A" w:rsidRDefault="00A82E7A" w:rsidP="00A82E7A">
      <w:pPr>
        <w:pStyle w:val="Style33"/>
        <w:shd w:val="clear" w:color="auto" w:fill="auto"/>
        <w:tabs>
          <w:tab w:val="left" w:pos="5534"/>
        </w:tabs>
        <w:spacing w:before="0" w:after="260" w:line="269" w:lineRule="exact"/>
        <w:ind w:firstLine="0"/>
      </w:pPr>
      <w:r>
        <w:tab/>
        <w:t>PŘÍLOHA Č. 2</w:t>
      </w:r>
    </w:p>
    <w:p w:rsidR="00A82E7A" w:rsidRDefault="00A82E7A">
      <w:pPr>
        <w:pStyle w:val="Style33"/>
        <w:shd w:val="clear" w:color="auto" w:fill="auto"/>
        <w:spacing w:before="0" w:after="260" w:line="269" w:lineRule="exact"/>
        <w:ind w:firstLine="0"/>
      </w:pPr>
    </w:p>
    <w:p w:rsidR="00A82E7A" w:rsidRDefault="00A82E7A" w:rsidP="00A82E7A">
      <w:pPr>
        <w:pStyle w:val="Style33"/>
        <w:shd w:val="clear" w:color="auto" w:fill="auto"/>
        <w:tabs>
          <w:tab w:val="left" w:pos="3041"/>
        </w:tabs>
        <w:spacing w:before="0" w:after="260" w:line="269" w:lineRule="exact"/>
        <w:ind w:firstLine="0"/>
      </w:pPr>
    </w:p>
    <w:p w:rsidR="00676651" w:rsidRDefault="005854D1">
      <w:pPr>
        <w:pStyle w:val="Style33"/>
        <w:shd w:val="clear" w:color="auto" w:fill="auto"/>
        <w:spacing w:before="0" w:after="260" w:line="269" w:lineRule="exact"/>
        <w:ind w:firstLine="0"/>
      </w:pPr>
      <w:r>
        <w:t xml:space="preserve">Zpráva v rozsahu cca min. 20 stan bude obsahovat popis s textem a vyobrazením </w:t>
      </w:r>
      <w:r>
        <w:t>zjištěného stavu zařízení, případných nedostatků fotodokumentaci a cenovou kalkulaci s odhadem investičních nároků.</w:t>
      </w:r>
    </w:p>
    <w:p w:rsidR="00676651" w:rsidRDefault="005854D1">
      <w:pPr>
        <w:pStyle w:val="Style33"/>
        <w:shd w:val="clear" w:color="auto" w:fill="auto"/>
        <w:spacing w:before="0" w:after="290" w:line="269" w:lineRule="exact"/>
        <w:ind w:firstLine="0"/>
      </w:pPr>
      <w:r>
        <w:t>Vnější části objektu, resp. venkovní zařízení elektro jako jsou svody hromosvodu, hromosvod, anténní soustava a další zařízení budou nasnímá</w:t>
      </w:r>
      <w:r>
        <w:t xml:space="preserve">ny </w:t>
      </w:r>
      <w:proofErr w:type="spellStart"/>
      <w:r>
        <w:t>dronem</w:t>
      </w:r>
      <w:proofErr w:type="spellEnd"/>
      <w:r>
        <w:t>.</w:t>
      </w:r>
    </w:p>
    <w:p w:rsidR="00676651" w:rsidRDefault="005854D1">
      <w:pPr>
        <w:pStyle w:val="Style35"/>
        <w:keepNext/>
        <w:keepLines/>
        <w:shd w:val="clear" w:color="auto" w:fill="auto"/>
        <w:spacing w:before="0" w:after="231"/>
      </w:pPr>
      <w:bookmarkStart w:id="14" w:name="bookmark12"/>
      <w:r>
        <w:t xml:space="preserve">Posouzení en. </w:t>
      </w:r>
      <w:proofErr w:type="gramStart"/>
      <w:r>
        <w:t>bilance</w:t>
      </w:r>
      <w:proofErr w:type="gramEnd"/>
      <w:r>
        <w:t xml:space="preserve"> objektu.</w:t>
      </w:r>
      <w:bookmarkEnd w:id="14"/>
    </w:p>
    <w:p w:rsidR="00676651" w:rsidRDefault="005854D1">
      <w:pPr>
        <w:pStyle w:val="Style33"/>
        <w:shd w:val="clear" w:color="auto" w:fill="auto"/>
        <w:spacing w:before="0" w:after="290" w:line="269" w:lineRule="exact"/>
        <w:ind w:firstLine="0"/>
      </w:pPr>
      <w:r>
        <w:t xml:space="preserve">V rámci provedení průzkumu bude součástí zpracované zprávy posouzení energetické bilance objektu s návrhem možných úspor provozních nákladů na spotřebu el. </w:t>
      </w:r>
      <w:proofErr w:type="gramStart"/>
      <w:r>
        <w:t>energie</w:t>
      </w:r>
      <w:proofErr w:type="gramEnd"/>
      <w:r>
        <w:t>.</w:t>
      </w:r>
    </w:p>
    <w:p w:rsidR="00676651" w:rsidRDefault="005854D1">
      <w:pPr>
        <w:pStyle w:val="Style35"/>
        <w:keepNext/>
        <w:keepLines/>
        <w:shd w:val="clear" w:color="auto" w:fill="auto"/>
        <w:spacing w:before="0" w:after="231"/>
      </w:pPr>
      <w:bookmarkStart w:id="15" w:name="bookmark13"/>
      <w:r>
        <w:t xml:space="preserve">Návrh řešení pro provedení úprav el. </w:t>
      </w:r>
      <w:proofErr w:type="gramStart"/>
      <w:r>
        <w:t>zařízení</w:t>
      </w:r>
      <w:proofErr w:type="gramEnd"/>
      <w:r>
        <w:t>.</w:t>
      </w:r>
      <w:bookmarkEnd w:id="15"/>
    </w:p>
    <w:p w:rsidR="00676651" w:rsidRDefault="005854D1">
      <w:pPr>
        <w:pStyle w:val="Style33"/>
        <w:shd w:val="clear" w:color="auto" w:fill="auto"/>
        <w:spacing w:before="0" w:after="227" w:line="269" w:lineRule="exact"/>
        <w:ind w:firstLine="0"/>
      </w:pPr>
      <w:r>
        <w:t>Na</w:t>
      </w:r>
      <w:r>
        <w:t xml:space="preserve"> základě provedeného průzkumu, posouzení a stanovení aktuální en. </w:t>
      </w:r>
      <w:proofErr w:type="gramStart"/>
      <w:r>
        <w:t>bilance</w:t>
      </w:r>
      <w:proofErr w:type="gramEnd"/>
      <w:r>
        <w:t xml:space="preserve"> objektu bude zpracován návrh technických opatření k zajištění provozní spolehlivosti zařízení elektro, jejich rekonstrukce a úprav.</w:t>
      </w:r>
    </w:p>
    <w:p w:rsidR="00676651" w:rsidRDefault="005854D1">
      <w:pPr>
        <w:pStyle w:val="Style6"/>
        <w:keepNext/>
        <w:keepLines/>
        <w:shd w:val="clear" w:color="auto" w:fill="auto"/>
        <w:spacing w:after="293"/>
        <w:ind w:left="620"/>
      </w:pPr>
      <w:bookmarkStart w:id="16" w:name="bookmark14"/>
      <w:r>
        <w:t>3. cenová nabídka.</w:t>
      </w:r>
      <w:bookmarkEnd w:id="16"/>
    </w:p>
    <w:p w:rsidR="00676651" w:rsidRDefault="005854D1">
      <w:pPr>
        <w:pStyle w:val="Style33"/>
        <w:shd w:val="clear" w:color="auto" w:fill="auto"/>
        <w:spacing w:before="0" w:after="406" w:line="269" w:lineRule="exact"/>
        <w:ind w:firstLine="0"/>
      </w:pPr>
      <w:r>
        <w:t>Cena za zpracování jednotlivých</w:t>
      </w:r>
      <w:r>
        <w:t xml:space="preserve"> částí průzkumu, zpracován energetické bilance a návrhu technických opatření:</w:t>
      </w:r>
    </w:p>
    <w:p w:rsidR="00676651" w:rsidRDefault="005854D1">
      <w:pPr>
        <w:pStyle w:val="Style41"/>
        <w:framePr w:w="8376" w:wrap="notBeside" w:vAnchor="text" w:hAnchor="text" w:xAlign="center" w:y="1"/>
        <w:shd w:val="clear" w:color="auto" w:fill="auto"/>
      </w:pPr>
      <w:r>
        <w:rPr>
          <w:rStyle w:val="CharStyle43"/>
          <w:b/>
          <w:bCs/>
        </w:rPr>
        <w:t>Průzkum a posouzení zařízení elektro silnoproud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2"/>
        <w:gridCol w:w="2064"/>
      </w:tblGrid>
      <w:tr w:rsidR="00676651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Název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CharStyle44"/>
              </w:rPr>
              <w:t>Cena za provedení prohlídky a posouzení části zařízení, bez DPH</w:t>
            </w:r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Hromosvod a uzemnění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Hlavní uzemňovací přípojnice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proofErr w:type="spellEnd"/>
            <w:r w:rsidR="005854D1">
              <w:rPr>
                <w:rStyle w:val="CharStyle44"/>
              </w:rPr>
              <w:t xml:space="preserve"> Kč</w:t>
            </w:r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Rozvodna NN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Páteřní kabelové rozvody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Podružné kabelové rozvody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Podružné rozvaděče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Technologické elektro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Osvětlení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 xml:space="preserve">Nouzové </w:t>
            </w:r>
            <w:proofErr w:type="spellStart"/>
            <w:r>
              <w:rPr>
                <w:rStyle w:val="CharStyle44"/>
              </w:rPr>
              <w:t>osvětelní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proofErr w:type="spellEnd"/>
            <w:r w:rsidR="005854D1">
              <w:rPr>
                <w:rStyle w:val="CharStyle44"/>
              </w:rPr>
              <w:t xml:space="preserve"> Kč</w:t>
            </w:r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Záložní zdroj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proofErr w:type="spellEnd"/>
            <w:r w:rsidR="005854D1">
              <w:rPr>
                <w:rStyle w:val="CharStyle44"/>
              </w:rPr>
              <w:t xml:space="preserve"> Kč</w:t>
            </w:r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Kompletační pivky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Stav DSP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 xml:space="preserve">Provádění </w:t>
            </w:r>
            <w:proofErr w:type="spellStart"/>
            <w:r>
              <w:rPr>
                <w:rStyle w:val="CharStyle44"/>
              </w:rPr>
              <w:t>pravidlených</w:t>
            </w:r>
            <w:proofErr w:type="spellEnd"/>
            <w:r>
              <w:rPr>
                <w:rStyle w:val="CharStyle44"/>
              </w:rPr>
              <w:t xml:space="preserve"> revizi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r w:rsidR="005854D1">
              <w:rPr>
                <w:rStyle w:val="CharStyle44"/>
              </w:rPr>
              <w:t>Kč</w:t>
            </w:r>
            <w:proofErr w:type="spellEnd"/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Evidence ostatních dokladů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A82E7A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CharStyle44"/>
              </w:rPr>
              <w:t>xxxxx</w:t>
            </w:r>
            <w:proofErr w:type="spellEnd"/>
            <w:r w:rsidR="005854D1">
              <w:rPr>
                <w:rStyle w:val="CharStyle44"/>
              </w:rPr>
              <w:t xml:space="preserve"> Kč</w:t>
            </w:r>
          </w:p>
        </w:tc>
      </w:tr>
      <w:tr w:rsidR="0067665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CharStyle44"/>
              </w:rPr>
              <w:t>Celkem za část elektro silnoproud (bez DPH)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51" w:rsidRDefault="005854D1">
            <w:pPr>
              <w:pStyle w:val="Style33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44"/>
              </w:rPr>
              <w:t>102 300 Kč</w:t>
            </w:r>
          </w:p>
        </w:tc>
      </w:tr>
    </w:tbl>
    <w:p w:rsidR="00676651" w:rsidRDefault="00676651">
      <w:pPr>
        <w:framePr w:w="8376" w:wrap="notBeside" w:vAnchor="text" w:hAnchor="text" w:xAlign="center" w:y="1"/>
        <w:rPr>
          <w:sz w:val="2"/>
          <w:szCs w:val="2"/>
        </w:rPr>
      </w:pPr>
    </w:p>
    <w:p w:rsidR="00676651" w:rsidRDefault="00676651">
      <w:pPr>
        <w:rPr>
          <w:sz w:val="2"/>
          <w:szCs w:val="2"/>
        </w:rPr>
      </w:pPr>
    </w:p>
    <w:p w:rsidR="00676651" w:rsidRDefault="00676651">
      <w:pPr>
        <w:rPr>
          <w:sz w:val="2"/>
          <w:szCs w:val="2"/>
        </w:rPr>
        <w:sectPr w:rsidR="0067665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024" w:h="16925"/>
          <w:pgMar w:top="365" w:right="1554" w:bottom="730" w:left="1734" w:header="0" w:footer="3" w:gutter="0"/>
          <w:cols w:space="720"/>
          <w:noEndnote/>
          <w:titlePg/>
          <w:docGrid w:linePitch="360"/>
        </w:sectPr>
      </w:pPr>
    </w:p>
    <w:p w:rsidR="00676651" w:rsidRDefault="00A82E7A">
      <w:pPr>
        <w:pStyle w:val="Style33"/>
        <w:shd w:val="clear" w:color="auto" w:fill="auto"/>
        <w:spacing w:before="0" w:after="298" w:line="232" w:lineRule="exact"/>
        <w:ind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28270" distR="63500" simplePos="0" relativeHeight="377487117" behindDoc="1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-2974975</wp:posOffset>
                </wp:positionV>
                <wp:extent cx="5291455" cy="2138045"/>
                <wp:effectExtent l="4445" t="0" r="0" b="2540"/>
                <wp:wrapTopAndBottom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213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651" w:rsidRDefault="005854D1">
                            <w:pPr>
                              <w:pStyle w:val="Style41"/>
                              <w:shd w:val="clear" w:color="auto" w:fill="auto"/>
                            </w:pPr>
                            <w:r>
                              <w:rPr>
                                <w:rStyle w:val="CharStyle47Exact"/>
                                <w:b/>
                                <w:bCs/>
                              </w:rPr>
                              <w:t>Průzkum a posouzení zařízení elektro slaboproud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83"/>
                              <w:gridCol w:w="2050"/>
                            </w:tblGrid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78"/>
                                <w:jc w:val="center"/>
                              </w:trPr>
                              <w:tc>
                                <w:tcPr>
                                  <w:tcW w:w="6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Cena za provedení prohlídky a posouzení části zařízení, bez DPH</w:t>
                                  </w:r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EPS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A82E7A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Evakuační rozhlas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A82E7A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Datová síť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76651" w:rsidRDefault="00A82E7A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Měření a regulace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A82E7A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Stav DSP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A82E7A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proofErr w:type="spellEnd"/>
                                  <w:r w:rsidR="005854D1">
                                    <w:rPr>
                                      <w:rStyle w:val="CharStyle44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 xml:space="preserve">Provádění </w:t>
                                  </w: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pravidlených</w:t>
                                  </w:r>
                                  <w:proofErr w:type="spellEnd"/>
                                  <w:r>
                                    <w:rPr>
                                      <w:rStyle w:val="CharStyle44"/>
                                    </w:rPr>
                                    <w:t xml:space="preserve"> revizi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A82E7A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proofErr w:type="spellEnd"/>
                                  <w:r w:rsidR="005854D1">
                                    <w:rPr>
                                      <w:rStyle w:val="CharStyle44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6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Evidence ostatních dokladů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A82E7A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6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Celkem za část elektro silnoproud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46 500 Kč</w:t>
                                  </w:r>
                                </w:p>
                              </w:tc>
                            </w:tr>
                          </w:tbl>
                          <w:p w:rsidR="00676651" w:rsidRDefault="006766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10.1pt;margin-top:-234.25pt;width:416.65pt;height:168.35pt;z-index:-125829363;visibility:visible;mso-wrap-style:square;mso-width-percent:0;mso-height-percent:0;mso-wrap-distance-left:10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HzsAIAALM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" filled="f" stroked="f">
                <v:textbox style="mso-fit-shape-to-text:t" inset="0,0,0,0">
                  <w:txbxContent>
                    <w:p w:rsidR="00676651" w:rsidRDefault="005854D1">
                      <w:pPr>
                        <w:pStyle w:val="Style41"/>
                        <w:shd w:val="clear" w:color="auto" w:fill="auto"/>
                      </w:pPr>
                      <w:r>
                        <w:rPr>
                          <w:rStyle w:val="CharStyle47Exact"/>
                          <w:b/>
                          <w:bCs/>
                        </w:rPr>
                        <w:t>Průzkum a posouzení zařízení elektro slaboproud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83"/>
                        <w:gridCol w:w="2050"/>
                      </w:tblGrid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78"/>
                          <w:jc w:val="center"/>
                        </w:trPr>
                        <w:tc>
                          <w:tcPr>
                            <w:tcW w:w="6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Cena za provedení prohlídky a posouzení části zařízení, bez DPH</w:t>
                            </w:r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EPS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A82E7A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Evakuační rozhlas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A82E7A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Datová síť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76651" w:rsidRDefault="00A82E7A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Měření a regulace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A82E7A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Stav DSP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A82E7A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proofErr w:type="spellEnd"/>
                            <w:r w:rsidR="005854D1">
                              <w:rPr>
                                <w:rStyle w:val="CharStyle44"/>
                              </w:rPr>
                              <w:t xml:space="preserve"> KČ</w:t>
                            </w:r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 xml:space="preserve">Provádění </w:t>
                            </w:r>
                            <w:proofErr w:type="spellStart"/>
                            <w:r>
                              <w:rPr>
                                <w:rStyle w:val="CharStyle44"/>
                              </w:rPr>
                              <w:t>pravidlených</w:t>
                            </w:r>
                            <w:proofErr w:type="spellEnd"/>
                            <w:r>
                              <w:rPr>
                                <w:rStyle w:val="CharStyle44"/>
                              </w:rPr>
                              <w:t xml:space="preserve"> revizi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A82E7A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proofErr w:type="spellEnd"/>
                            <w:r w:rsidR="005854D1">
                              <w:rPr>
                                <w:rStyle w:val="CharStyle44"/>
                              </w:rPr>
                              <w:t xml:space="preserve"> KČ</w:t>
                            </w:r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6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Evidence ostatních dokladů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A82E7A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6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Celkem za část elektro silnoproud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46 500 Kč</w:t>
                            </w:r>
                          </w:p>
                        </w:tc>
                      </w:tr>
                    </w:tbl>
                    <w:p w:rsidR="00676651" w:rsidRDefault="0067665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854D1">
        <w:t>Výše uvedené práce lze provést a zpracovat do cca 30 dnů od objednání.</w:t>
      </w:r>
    </w:p>
    <w:p w:rsidR="00676651" w:rsidRDefault="005854D1">
      <w:pPr>
        <w:pStyle w:val="Style6"/>
        <w:keepNext/>
        <w:keepLines/>
        <w:shd w:val="clear" w:color="auto" w:fill="auto"/>
        <w:spacing w:after="342"/>
        <w:ind w:left="620"/>
      </w:pPr>
      <w:bookmarkStart w:id="17" w:name="bookmark15"/>
      <w:r>
        <w:t>4. závěr.</w:t>
      </w:r>
      <w:bookmarkEnd w:id="17"/>
    </w:p>
    <w:p w:rsidR="00676651" w:rsidRDefault="005854D1">
      <w:pPr>
        <w:pStyle w:val="Style33"/>
        <w:shd w:val="clear" w:color="auto" w:fill="auto"/>
        <w:spacing w:before="0" w:after="280" w:line="232" w:lineRule="exact"/>
        <w:ind w:firstLine="0"/>
      </w:pPr>
      <w:r>
        <w:t>Všechna práva vyhrazena.</w:t>
      </w:r>
    </w:p>
    <w:p w:rsidR="00676651" w:rsidRDefault="005854D1">
      <w:pPr>
        <w:pStyle w:val="Style33"/>
        <w:shd w:val="clear" w:color="auto" w:fill="auto"/>
        <w:spacing w:before="0" w:after="254" w:line="232" w:lineRule="exact"/>
        <w:ind w:firstLine="0"/>
      </w:pPr>
      <w:r>
        <w:t>Platnost této nabídky je 60 dní od jejího zpracování.</w:t>
      </w:r>
    </w:p>
    <w:p w:rsidR="00676651" w:rsidRDefault="005854D1">
      <w:pPr>
        <w:pStyle w:val="Style33"/>
        <w:shd w:val="clear" w:color="auto" w:fill="auto"/>
        <w:spacing w:before="0" w:after="0"/>
        <w:ind w:firstLine="0"/>
      </w:pPr>
      <w:r>
        <w:t>Pokud je nabídka v rozporu s předanými podklady či zadáním nabídky objednatelem je vždy platný text a cena této nabídky.</w:t>
      </w:r>
    </w:p>
    <w:p w:rsidR="00676651" w:rsidRDefault="005854D1">
      <w:pPr>
        <w:pStyle w:val="Style33"/>
        <w:shd w:val="clear" w:color="auto" w:fill="auto"/>
        <w:spacing w:before="0" w:after="219"/>
        <w:ind w:firstLine="0"/>
      </w:pPr>
      <w:r>
        <w:t xml:space="preserve">Podání této nabídky společností </w:t>
      </w:r>
      <w:proofErr w:type="spellStart"/>
      <w:r>
        <w:t>Draconis</w:t>
      </w:r>
      <w:proofErr w:type="spellEnd"/>
      <w:r>
        <w:t xml:space="preserve"> </w:t>
      </w:r>
      <w:r>
        <w:t xml:space="preserve">s.r.o. se nepovažuje za uzavření smluvního vztahu. Společnost </w:t>
      </w:r>
      <w:proofErr w:type="spellStart"/>
      <w:r>
        <w:t>Draconis</w:t>
      </w:r>
      <w:proofErr w:type="spellEnd"/>
      <w:r>
        <w:t xml:space="preserve"> s.r.o. se zavazuje realizovat dílo jen na základě písemně uzavřené smlouvy o</w:t>
      </w:r>
    </w:p>
    <w:p w:rsidR="00676651" w:rsidRDefault="005854D1">
      <w:pPr>
        <w:pStyle w:val="Style33"/>
        <w:shd w:val="clear" w:color="auto" w:fill="auto"/>
        <w:spacing w:before="0" w:after="234" w:line="341" w:lineRule="exact"/>
        <w:ind w:right="560" w:firstLine="260"/>
      </w:pPr>
      <w:r>
        <w:rPr>
          <w:rStyle w:val="CharStyle53"/>
        </w:rPr>
        <w:t xml:space="preserve">Celkem za zpracování celého průzkumu a vypracování zprávy </w:t>
      </w:r>
      <w:proofErr w:type="spellStart"/>
      <w:r>
        <w:rPr>
          <w:rStyle w:val="CharStyle53"/>
        </w:rPr>
        <w:t>tbez</w:t>
      </w:r>
      <w:proofErr w:type="spellEnd"/>
      <w:r>
        <w:rPr>
          <w:rStyle w:val="CharStyle53"/>
        </w:rPr>
        <w:t xml:space="preserve"> DPHI148 800 Kč </w:t>
      </w:r>
      <w:r>
        <w:t>dílo mezi objednatelem a zhoto</w:t>
      </w:r>
      <w:r>
        <w:t>vitelem, nebo na základě vzájemně odsouhlasené objednávky.</w:t>
      </w:r>
    </w:p>
    <w:p w:rsidR="00676651" w:rsidRDefault="005854D1">
      <w:pPr>
        <w:pStyle w:val="Style33"/>
        <w:shd w:val="clear" w:color="auto" w:fill="auto"/>
        <w:spacing w:before="0" w:after="192" w:line="274" w:lineRule="exact"/>
        <w:ind w:firstLine="0"/>
      </w:pPr>
      <w:r>
        <w:t xml:space="preserve">Kopírování a předávání této nabídky je možné jen s předchozím souhlasem společnosti </w:t>
      </w:r>
      <w:proofErr w:type="spellStart"/>
      <w:r>
        <w:t>Draconis</w:t>
      </w:r>
      <w:proofErr w:type="spellEnd"/>
      <w:r>
        <w:t xml:space="preserve"> s.r.o.</w:t>
      </w:r>
    </w:p>
    <w:p w:rsidR="00A82E7A" w:rsidRDefault="00A82E7A">
      <w:pPr>
        <w:pStyle w:val="Style33"/>
        <w:shd w:val="clear" w:color="auto" w:fill="auto"/>
        <w:spacing w:before="0" w:after="2" w:line="259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19710" distL="63500" distR="2277110" simplePos="0" relativeHeight="377487118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12700</wp:posOffset>
                </wp:positionV>
                <wp:extent cx="1332230" cy="147320"/>
                <wp:effectExtent l="2540" t="3175" r="0" b="3810"/>
                <wp:wrapSquare wrapText="right"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32" w:lineRule="exact"/>
                              <w:ind w:firstLine="0"/>
                            </w:pPr>
                            <w:r>
                              <w:rPr>
                                <w:rStyle w:val="CharStyle48Exact"/>
                              </w:rPr>
                              <w:t xml:space="preserve">V Praze dne </w:t>
                            </w:r>
                            <w:proofErr w:type="gramStart"/>
                            <w:r>
                              <w:rPr>
                                <w:rStyle w:val="CharStyle48Exact"/>
                              </w:rPr>
                              <w:t>23.9. 2022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1.7pt;margin-top:1pt;width:104.9pt;height:11.6pt;z-index:-125829362;visibility:visible;mso-wrap-style:square;mso-width-percent:0;mso-height-percent:0;mso-wrap-distance-left:5pt;mso-wrap-distance-top:0;mso-wrap-distance-right:179.3pt;mso-wrap-distance-bottom:17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" filled="f" stroked="f">
                <v:textbox style="mso-fit-shape-to-text:t" inset="0,0,0,0">
                  <w:txbxContent>
                    <w:p w:rsidR="00676651" w:rsidRDefault="005854D1">
                      <w:pPr>
                        <w:pStyle w:val="Style33"/>
                        <w:shd w:val="clear" w:color="auto" w:fill="auto"/>
                        <w:spacing w:before="0" w:after="0" w:line="232" w:lineRule="exact"/>
                        <w:ind w:firstLine="0"/>
                      </w:pPr>
                      <w:r>
                        <w:rPr>
                          <w:rStyle w:val="CharStyle48Exact"/>
                        </w:rPr>
                        <w:t xml:space="preserve">V Praze dne </w:t>
                      </w:r>
                      <w:proofErr w:type="gramStart"/>
                      <w:r>
                        <w:rPr>
                          <w:rStyle w:val="CharStyle48Exact"/>
                        </w:rPr>
                        <w:t>23.9. 2022</w:t>
                      </w:r>
                      <w:proofErr w:type="gram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854D1">
        <w:t xml:space="preserve">Za </w:t>
      </w:r>
      <w:proofErr w:type="spellStart"/>
      <w:r w:rsidR="005854D1">
        <w:t>Draconis</w:t>
      </w:r>
      <w:proofErr w:type="spellEnd"/>
      <w:r w:rsidR="005854D1">
        <w:t xml:space="preserve"> s.r.o. </w:t>
      </w:r>
    </w:p>
    <w:p w:rsidR="00A82E7A" w:rsidRDefault="00A82E7A">
      <w:pPr>
        <w:pStyle w:val="Style33"/>
        <w:shd w:val="clear" w:color="auto" w:fill="auto"/>
        <w:spacing w:before="0" w:after="2" w:line="259" w:lineRule="exact"/>
        <w:ind w:firstLine="0"/>
      </w:pPr>
      <w:r>
        <w:t>XXXXXXXX</w:t>
      </w:r>
    </w:p>
    <w:p w:rsidR="00676651" w:rsidRDefault="005854D1">
      <w:pPr>
        <w:pStyle w:val="Style33"/>
        <w:shd w:val="clear" w:color="auto" w:fill="auto"/>
        <w:spacing w:before="0" w:after="2" w:line="259" w:lineRule="exact"/>
        <w:ind w:firstLine="0"/>
      </w:pPr>
      <w:r>
        <w:t>Jednatel</w:t>
      </w:r>
    </w:p>
    <w:p w:rsidR="00676651" w:rsidRDefault="005854D1">
      <w:pPr>
        <w:pStyle w:val="Style54"/>
        <w:shd w:val="clear" w:color="auto" w:fill="auto"/>
        <w:spacing w:before="0" w:after="434" w:line="332" w:lineRule="exact"/>
        <w:ind w:left="6120" w:firstLine="0"/>
      </w:pPr>
      <w:proofErr w:type="spellStart"/>
      <w:r>
        <w:rPr>
          <w:rStyle w:val="CharStyle66"/>
        </w:rPr>
        <w:t>DracoňiS</w:t>
      </w:r>
      <w:proofErr w:type="spellEnd"/>
      <w:r>
        <w:rPr>
          <w:rStyle w:val="CharStyle66"/>
        </w:rPr>
        <w:t xml:space="preserve"> </w:t>
      </w:r>
      <w:r>
        <w:t>s.r.o.</w:t>
      </w:r>
    </w:p>
    <w:p w:rsidR="00676651" w:rsidRDefault="00676651">
      <w:pPr>
        <w:pStyle w:val="Style4"/>
        <w:shd w:val="clear" w:color="auto" w:fill="auto"/>
        <w:spacing w:after="0"/>
        <w:ind w:firstLine="260"/>
        <w:jc w:val="left"/>
        <w:sectPr w:rsidR="00676651">
          <w:pgSz w:w="12077" w:h="16958"/>
          <w:pgMar w:top="2715" w:right="1721" w:bottom="490" w:left="1648" w:header="0" w:footer="3" w:gutter="0"/>
          <w:cols w:space="720"/>
          <w:noEndnote/>
          <w:docGrid w:linePitch="360"/>
        </w:sectPr>
      </w:pPr>
    </w:p>
    <w:p w:rsidR="00676651" w:rsidRDefault="00A82E7A">
      <w:pPr>
        <w:pStyle w:val="Style33"/>
        <w:shd w:val="clear" w:color="auto" w:fill="auto"/>
        <w:spacing w:before="0" w:after="298" w:line="232" w:lineRule="exact"/>
        <w:ind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21920" distR="63500" simplePos="0" relativeHeight="377487120" behindDoc="1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-2968625</wp:posOffset>
                </wp:positionV>
                <wp:extent cx="5285105" cy="2141220"/>
                <wp:effectExtent l="0" t="3175" r="3175" b="0"/>
                <wp:wrapTopAndBottom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105" cy="21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651" w:rsidRDefault="005854D1">
                            <w:pPr>
                              <w:pStyle w:val="Style41"/>
                              <w:shd w:val="clear" w:color="auto" w:fill="auto"/>
                            </w:pPr>
                            <w:r>
                              <w:rPr>
                                <w:rStyle w:val="CharStyle47Exact"/>
                                <w:b/>
                                <w:bCs/>
                              </w:rPr>
                              <w:t>Průzkum a posouzení zařízení elektro slaboproud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88"/>
                              <w:gridCol w:w="2035"/>
                            </w:tblGrid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83"/>
                                <w:jc w:val="center"/>
                              </w:trPr>
                              <w:tc>
                                <w:tcPr>
                                  <w:tcW w:w="6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74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Cena za provedení prohlídky a posouzení části zařízení, bez DPH</w:t>
                                  </w:r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EPS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C13103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 xml:space="preserve">Evakuační </w:t>
                                  </w:r>
                                  <w:r>
                                    <w:rPr>
                                      <w:rStyle w:val="CharStyle44"/>
                                    </w:rPr>
                                    <w:t>rozhlas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C13103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Datová síť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76651" w:rsidRDefault="00C13103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Měření a regulace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C13103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6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Stav DSP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C13103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 xml:space="preserve">Provádění </w:t>
                                  </w: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pravidlených</w:t>
                                  </w:r>
                                  <w:proofErr w:type="spellEnd"/>
                                  <w:r>
                                    <w:rPr>
                                      <w:rStyle w:val="CharStyle44"/>
                                    </w:rPr>
                                    <w:t xml:space="preserve"> revizi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C13103" w:rsidP="00C13103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proofErr w:type="spellEnd"/>
                                  <w:r w:rsidR="005854D1">
                                    <w:rPr>
                                      <w:rStyle w:val="CharStyle44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6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Evidence ostatních dokladů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C13103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xxxxx</w:t>
                                  </w:r>
                                  <w:r w:rsidR="005854D1">
                                    <w:rPr>
                                      <w:rStyle w:val="CharStyle44"/>
                                    </w:rPr>
                                    <w:t>Kč</w:t>
                                  </w:r>
                                  <w:bookmarkStart w:id="18" w:name="_GoBack"/>
                                  <w:bookmarkEnd w:id="18"/>
                                </w:p>
                              </w:tc>
                            </w:tr>
                            <w:tr w:rsidR="006766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6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Celkem za část elektro silnoproud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6651" w:rsidRDefault="005854D1">
                                  <w:pPr>
                                    <w:pStyle w:val="Style33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46 500 Kč</w:t>
                                  </w:r>
                                </w:p>
                              </w:tc>
                            </w:tr>
                          </w:tbl>
                          <w:p w:rsidR="00676651" w:rsidRDefault="006766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9.6pt;margin-top:-233.75pt;width:416.15pt;height:168.6pt;z-index:-125829360;visibility:visible;mso-wrap-style:square;mso-width-percent:0;mso-height-percent:0;mso-wrap-distance-left:9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QOtAIAALQ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" filled="f" stroked="f">
                <v:textbox style="mso-fit-shape-to-text:t" inset="0,0,0,0">
                  <w:txbxContent>
                    <w:p w:rsidR="00676651" w:rsidRDefault="005854D1">
                      <w:pPr>
                        <w:pStyle w:val="Style41"/>
                        <w:shd w:val="clear" w:color="auto" w:fill="auto"/>
                      </w:pPr>
                      <w:r>
                        <w:rPr>
                          <w:rStyle w:val="CharStyle47Exact"/>
                          <w:b/>
                          <w:bCs/>
                        </w:rPr>
                        <w:t>Průzkum a posouzení zařízení elektro slaboproud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88"/>
                        <w:gridCol w:w="2035"/>
                      </w:tblGrid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83"/>
                          <w:jc w:val="center"/>
                        </w:trPr>
                        <w:tc>
                          <w:tcPr>
                            <w:tcW w:w="6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Cena za provedení prohlídky a posouzení části zařízení, bez DPH</w:t>
                            </w:r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EPS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C13103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 xml:space="preserve">Evakuační </w:t>
                            </w:r>
                            <w:r>
                              <w:rPr>
                                <w:rStyle w:val="CharStyle44"/>
                              </w:rPr>
                              <w:t>rozhlas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C13103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Datová síť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76651" w:rsidRDefault="00C13103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Měření a regulace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C13103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6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Stav DSP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C13103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 xml:space="preserve">Provádění </w:t>
                            </w:r>
                            <w:proofErr w:type="spellStart"/>
                            <w:r>
                              <w:rPr>
                                <w:rStyle w:val="CharStyle44"/>
                              </w:rPr>
                              <w:t>pravidlených</w:t>
                            </w:r>
                            <w:proofErr w:type="spellEnd"/>
                            <w:r>
                              <w:rPr>
                                <w:rStyle w:val="CharStyle44"/>
                              </w:rPr>
                              <w:t xml:space="preserve"> revizi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C13103" w:rsidP="00C13103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proofErr w:type="spellEnd"/>
                            <w:r w:rsidR="005854D1">
                              <w:rPr>
                                <w:rStyle w:val="CharStyle44"/>
                              </w:rPr>
                              <w:t xml:space="preserve"> Kč</w:t>
                            </w:r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6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Evidence ostatních dokladů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C13103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xxxxx</w:t>
                            </w:r>
                            <w:r w:rsidR="005854D1">
                              <w:rPr>
                                <w:rStyle w:val="CharStyle44"/>
                              </w:rPr>
                              <w:t>Kč</w:t>
                            </w:r>
                            <w:bookmarkStart w:id="19" w:name="_GoBack"/>
                            <w:bookmarkEnd w:id="19"/>
                          </w:p>
                        </w:tc>
                      </w:tr>
                      <w:tr w:rsidR="006766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6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CharStyle44"/>
                              </w:rPr>
                              <w:t>Celkem za část elektro silnoproud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46 500 Kč</w:t>
                            </w:r>
                          </w:p>
                        </w:tc>
                      </w:tr>
                    </w:tbl>
                    <w:p w:rsidR="00676651" w:rsidRDefault="0067665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854D1">
        <w:t>Výše uvedené práce lze provést a zpracovat do cca 30 dnů od objednání.</w:t>
      </w:r>
    </w:p>
    <w:p w:rsidR="00676651" w:rsidRDefault="005854D1">
      <w:pPr>
        <w:pStyle w:val="Style6"/>
        <w:keepNext/>
        <w:keepLines/>
        <w:shd w:val="clear" w:color="auto" w:fill="auto"/>
        <w:spacing w:after="342"/>
        <w:ind w:left="640"/>
      </w:pPr>
      <w:bookmarkStart w:id="20" w:name="bookmark16"/>
      <w:r>
        <w:t>4. závěr.</w:t>
      </w:r>
      <w:bookmarkEnd w:id="20"/>
    </w:p>
    <w:p w:rsidR="00676651" w:rsidRDefault="005854D1">
      <w:pPr>
        <w:pStyle w:val="Style33"/>
        <w:shd w:val="clear" w:color="auto" w:fill="auto"/>
        <w:spacing w:before="0" w:after="280" w:line="232" w:lineRule="exact"/>
        <w:ind w:firstLine="0"/>
      </w:pPr>
      <w:r>
        <w:t>Všechna práva vyhrazena.</w:t>
      </w:r>
    </w:p>
    <w:p w:rsidR="00676651" w:rsidRDefault="005854D1">
      <w:pPr>
        <w:pStyle w:val="Style33"/>
        <w:shd w:val="clear" w:color="auto" w:fill="auto"/>
        <w:spacing w:before="0" w:after="254" w:line="232" w:lineRule="exact"/>
        <w:ind w:firstLine="0"/>
      </w:pPr>
      <w:r>
        <w:t>Platnost této nabídky je 60 dní od jejího zpracování.</w:t>
      </w:r>
    </w:p>
    <w:p w:rsidR="00676651" w:rsidRDefault="005854D1">
      <w:pPr>
        <w:pStyle w:val="Style33"/>
        <w:shd w:val="clear" w:color="auto" w:fill="auto"/>
        <w:spacing w:before="0" w:after="0"/>
        <w:ind w:firstLine="0"/>
      </w:pPr>
      <w:r>
        <w:t>Pokud je nabídka v rozporu s předanými podklady či zadáním nabídky objednate</w:t>
      </w:r>
      <w:r>
        <w:t>lem je vždy platný text a cena této nabídky.</w:t>
      </w:r>
    </w:p>
    <w:p w:rsidR="00676651" w:rsidRDefault="005854D1">
      <w:pPr>
        <w:pStyle w:val="Style33"/>
        <w:shd w:val="clear" w:color="auto" w:fill="auto"/>
        <w:spacing w:before="0" w:after="331"/>
        <w:ind w:firstLine="0"/>
      </w:pPr>
      <w:r>
        <w:t xml:space="preserve">Podání této nabídky společností </w:t>
      </w:r>
      <w:proofErr w:type="spellStart"/>
      <w:r>
        <w:t>Draconis</w:t>
      </w:r>
      <w:proofErr w:type="spellEnd"/>
      <w:r>
        <w:t xml:space="preserve"> s.r.o. se nepovažuje za uzavření smluvního vztahu. Společnost </w:t>
      </w:r>
      <w:proofErr w:type="spellStart"/>
      <w:r>
        <w:t>Draconis</w:t>
      </w:r>
      <w:proofErr w:type="spellEnd"/>
      <w:r>
        <w:t xml:space="preserve"> s.r.o. se zavazuje realizovat dílo jen na základě písemně uzavřené smlouvy o</w:t>
      </w:r>
    </w:p>
    <w:p w:rsidR="00676651" w:rsidRDefault="005854D1">
      <w:pPr>
        <w:pStyle w:val="Style31"/>
        <w:shd w:val="clear" w:color="auto" w:fill="auto"/>
        <w:tabs>
          <w:tab w:val="left" w:leader="underscore" w:pos="7411"/>
        </w:tabs>
        <w:spacing w:after="94" w:line="200" w:lineRule="exact"/>
        <w:ind w:left="240"/>
        <w:jc w:val="both"/>
      </w:pPr>
      <w:r>
        <w:rPr>
          <w:rStyle w:val="CharStyle60"/>
          <w:b/>
          <w:bCs/>
        </w:rPr>
        <w:t xml:space="preserve">Celkem za zpracování </w:t>
      </w:r>
      <w:r>
        <w:rPr>
          <w:rStyle w:val="CharStyle60"/>
          <w:b/>
          <w:bCs/>
        </w:rPr>
        <w:t>celého průzkumu a vypracování zprávy (bez DPH)</w:t>
      </w:r>
      <w:r>
        <w:t xml:space="preserve"> </w:t>
      </w:r>
      <w:r>
        <w:tab/>
        <w:t xml:space="preserve"> </w:t>
      </w:r>
      <w:r>
        <w:rPr>
          <w:rStyle w:val="CharStyle60"/>
          <w:b/>
          <w:bCs/>
        </w:rPr>
        <w:t>148 800 Kč</w:t>
      </w:r>
    </w:p>
    <w:p w:rsidR="00676651" w:rsidRDefault="005854D1">
      <w:pPr>
        <w:pStyle w:val="Style33"/>
        <w:shd w:val="clear" w:color="auto" w:fill="auto"/>
        <w:spacing w:before="0" w:after="243" w:line="232" w:lineRule="exact"/>
        <w:ind w:firstLine="0"/>
      </w:pPr>
      <w:r>
        <w:t>dílo mezi objednatelem a zhotovitelem, nebo na základě vzájemně odsouhlasené objednávky.</w:t>
      </w:r>
    </w:p>
    <w:p w:rsidR="00676651" w:rsidRDefault="00A82E7A">
      <w:pPr>
        <w:pStyle w:val="Style33"/>
        <w:shd w:val="clear" w:color="auto" w:fill="auto"/>
        <w:spacing w:before="0" w:after="317" w:line="278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254760" distL="615950" distR="63500" simplePos="0" relativeHeight="377487121" behindDoc="1" locked="0" layoutInCell="1" allowOverlap="1">
                <wp:simplePos x="0" y="0"/>
                <wp:positionH relativeFrom="margin">
                  <wp:posOffset>3630295</wp:posOffset>
                </wp:positionH>
                <wp:positionV relativeFrom="paragraph">
                  <wp:posOffset>321945</wp:posOffset>
                </wp:positionV>
                <wp:extent cx="1551305" cy="587375"/>
                <wp:effectExtent l="1270" t="1270" r="0" b="1270"/>
                <wp:wrapSquare wrapText="left"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7A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54" w:lineRule="exact"/>
                              <w:ind w:firstLine="0"/>
                              <w:rPr>
                                <w:rStyle w:val="CharStyle48Exact"/>
                              </w:rPr>
                            </w:pPr>
                            <w:r>
                              <w:rPr>
                                <w:rStyle w:val="CharStyle48Exact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Style w:val="CharStyle48Exact"/>
                              </w:rPr>
                              <w:t>D</w:t>
                            </w:r>
                            <w:r>
                              <w:rPr>
                                <w:rStyle w:val="CharStyle48Exact"/>
                              </w:rPr>
                              <w:t>raconis</w:t>
                            </w:r>
                            <w:proofErr w:type="spellEnd"/>
                            <w:r>
                              <w:rPr>
                                <w:rStyle w:val="CharStyle48Exact"/>
                              </w:rPr>
                              <w:t xml:space="preserve"> s.r.o. </w:t>
                            </w:r>
                            <w:r w:rsidR="00A82E7A">
                              <w:rPr>
                                <w:rStyle w:val="CharStyle48Exact"/>
                              </w:rPr>
                              <w:t>XXXXX</w:t>
                            </w:r>
                            <w:r>
                              <w:rPr>
                                <w:rStyle w:val="CharStyle48Exact"/>
                              </w:rPr>
                              <w:t xml:space="preserve"> </w:t>
                            </w:r>
                            <w:proofErr w:type="spellStart"/>
                            <w:r w:rsidR="00A82E7A">
                              <w:rPr>
                                <w:rStyle w:val="CharStyle48Exact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CharStyle48Exact"/>
                              </w:rPr>
                              <w:t xml:space="preserve"> </w:t>
                            </w:r>
                          </w:p>
                          <w:p w:rsidR="00676651" w:rsidRDefault="005854D1">
                            <w:pPr>
                              <w:pStyle w:val="Style33"/>
                              <w:shd w:val="clear" w:color="auto" w:fill="auto"/>
                              <w:spacing w:before="0" w:after="0" w:line="254" w:lineRule="exact"/>
                              <w:ind w:firstLine="0"/>
                            </w:pPr>
                            <w:r>
                              <w:rPr>
                                <w:rStyle w:val="CharStyle48Exact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margin-left:285.85pt;margin-top:25.35pt;width:122.15pt;height:46.25pt;z-index:-125829359;visibility:visible;mso-wrap-style:square;mso-width-percent:0;mso-height-percent:0;mso-wrap-distance-left:48.5pt;mso-wrap-distance-top:0;mso-wrap-distance-right:5pt;mso-wrap-distance-bottom:9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aP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" filled="f" stroked="f">
                <v:textbox inset="0,0,0,0">
                  <w:txbxContent>
                    <w:p w:rsidR="00A82E7A" w:rsidRDefault="005854D1">
                      <w:pPr>
                        <w:pStyle w:val="Style33"/>
                        <w:shd w:val="clear" w:color="auto" w:fill="auto"/>
                        <w:spacing w:before="0" w:after="0" w:line="254" w:lineRule="exact"/>
                        <w:ind w:firstLine="0"/>
                        <w:rPr>
                          <w:rStyle w:val="CharStyle48Exact"/>
                        </w:rPr>
                      </w:pPr>
                      <w:r>
                        <w:rPr>
                          <w:rStyle w:val="CharStyle48Exact"/>
                        </w:rPr>
                        <w:t xml:space="preserve">Za </w:t>
                      </w:r>
                      <w:proofErr w:type="spellStart"/>
                      <w:r>
                        <w:rPr>
                          <w:rStyle w:val="CharStyle48Exact"/>
                        </w:rPr>
                        <w:t>D</w:t>
                      </w:r>
                      <w:r>
                        <w:rPr>
                          <w:rStyle w:val="CharStyle48Exact"/>
                        </w:rPr>
                        <w:t>raconis</w:t>
                      </w:r>
                      <w:proofErr w:type="spellEnd"/>
                      <w:r>
                        <w:rPr>
                          <w:rStyle w:val="CharStyle48Exact"/>
                        </w:rPr>
                        <w:t xml:space="preserve"> s.r.o. </w:t>
                      </w:r>
                      <w:r w:rsidR="00A82E7A">
                        <w:rPr>
                          <w:rStyle w:val="CharStyle48Exact"/>
                        </w:rPr>
                        <w:t>XXXXX</w:t>
                      </w:r>
                      <w:r>
                        <w:rPr>
                          <w:rStyle w:val="CharStyle48Exact"/>
                        </w:rPr>
                        <w:t xml:space="preserve"> </w:t>
                      </w:r>
                      <w:proofErr w:type="spellStart"/>
                      <w:r w:rsidR="00A82E7A">
                        <w:rPr>
                          <w:rStyle w:val="CharStyle48Exact"/>
                        </w:rPr>
                        <w:t>XXXXX</w:t>
                      </w:r>
                      <w:proofErr w:type="spellEnd"/>
                      <w:r>
                        <w:rPr>
                          <w:rStyle w:val="CharStyle48Exact"/>
                        </w:rPr>
                        <w:t xml:space="preserve"> </w:t>
                      </w:r>
                    </w:p>
                    <w:p w:rsidR="00676651" w:rsidRDefault="005854D1">
                      <w:pPr>
                        <w:pStyle w:val="Style33"/>
                        <w:shd w:val="clear" w:color="auto" w:fill="auto"/>
                        <w:spacing w:before="0" w:after="0" w:line="254" w:lineRule="exact"/>
                        <w:ind w:firstLine="0"/>
                      </w:pPr>
                      <w:r>
                        <w:rPr>
                          <w:rStyle w:val="CharStyle48Exact"/>
                        </w:rPr>
                        <w:t>Jednatel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854D1">
        <w:t xml:space="preserve">Kopírování a předávání této nabídky je možné jen s předchozím souhlasem společnosti </w:t>
      </w:r>
      <w:proofErr w:type="spellStart"/>
      <w:r w:rsidR="005854D1">
        <w:t>Draconis</w:t>
      </w:r>
      <w:proofErr w:type="spellEnd"/>
      <w:r w:rsidR="005854D1">
        <w:t xml:space="preserve"> s.r.o.</w:t>
      </w:r>
    </w:p>
    <w:p w:rsidR="00676651" w:rsidRDefault="005854D1">
      <w:pPr>
        <w:pStyle w:val="Style33"/>
        <w:shd w:val="clear" w:color="auto" w:fill="auto"/>
        <w:spacing w:before="0" w:after="908" w:line="232" w:lineRule="exact"/>
        <w:ind w:firstLine="0"/>
      </w:pPr>
      <w:r>
        <w:t xml:space="preserve">V Praze dne </w:t>
      </w:r>
      <w:proofErr w:type="gramStart"/>
      <w:r>
        <w:t>23.9. 2022</w:t>
      </w:r>
      <w:proofErr w:type="gramEnd"/>
    </w:p>
    <w:p w:rsidR="00676651" w:rsidRDefault="005854D1">
      <w:pPr>
        <w:pStyle w:val="Style72"/>
        <w:shd w:val="clear" w:color="auto" w:fill="auto"/>
        <w:spacing w:before="0" w:after="32"/>
        <w:ind w:left="640"/>
      </w:pPr>
      <w:r>
        <w:t>&amp;</w:t>
      </w:r>
    </w:p>
    <w:p w:rsidR="00676651" w:rsidRDefault="005854D1">
      <w:pPr>
        <w:pStyle w:val="Style33"/>
        <w:shd w:val="clear" w:color="auto" w:fill="auto"/>
        <w:spacing w:before="0" w:after="0" w:line="332" w:lineRule="exact"/>
        <w:ind w:firstLine="0"/>
      </w:pPr>
      <w:r>
        <w:rPr>
          <w:rStyle w:val="CharStyle74"/>
        </w:rPr>
        <w:t xml:space="preserve">ACON1S </w:t>
      </w:r>
      <w:r>
        <w:t>s.r.o. Sevastopolská 14 101 00 Praha 10</w:t>
      </w:r>
    </w:p>
    <w:sectPr w:rsidR="00676651">
      <w:pgSz w:w="12082" w:h="16963"/>
      <w:pgMar w:top="2707" w:right="1581" w:bottom="1988" w:left="17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D1" w:rsidRDefault="005854D1">
      <w:r>
        <w:separator/>
      </w:r>
    </w:p>
  </w:endnote>
  <w:endnote w:type="continuationSeparator" w:id="0">
    <w:p w:rsidR="005854D1" w:rsidRDefault="0058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51" w:rsidRDefault="00A82E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9892665</wp:posOffset>
              </wp:positionV>
              <wp:extent cx="4839970" cy="328295"/>
              <wp:effectExtent l="0" t="0" r="635" b="63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997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15"/>
                            </w:rPr>
                            <w:t>Draconis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 s.r.o., Sevastopolská 14, 101 00 Praha 10, tel.: +</w:t>
                          </w:r>
                          <w:proofErr w:type="spellStart"/>
                          <w:r w:rsidR="003E0BA3">
                            <w:rPr>
                              <w:rStyle w:val="CharStyle15"/>
                            </w:rPr>
                            <w:t>xxxxxxxxxxxx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CharStyle15"/>
                            </w:rPr>
                            <w:t>Fax</w:t>
                          </w:r>
                          <w:r w:rsidR="003E0BA3">
                            <w:rPr>
                              <w:rStyle w:val="CharStyle15"/>
                            </w:rPr>
                            <w:t>xxxxxxxxx</w:t>
                          </w:r>
                          <w:proofErr w:type="spellEnd"/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 xml:space="preserve">e-mail: </w:t>
                          </w:r>
                          <w:proofErr w:type="spellStart"/>
                          <w:proofErr w:type="gramStart"/>
                          <w:r w:rsidR="003E0BA3">
                            <w:rPr>
                              <w:rStyle w:val="CharStyle16"/>
                            </w:rPr>
                            <w:t>xxxxxxxxx</w:t>
                          </w:r>
                          <w:proofErr w:type="spellEnd"/>
                          <w:proofErr w:type="gramEnd"/>
                          <w:r>
                            <w:rPr>
                              <w:rStyle w:val="CharStyle16"/>
                            </w:rPr>
                            <w:t>.</w:t>
                          </w:r>
                          <w:r>
                            <w:rPr>
                              <w:rStyle w:val="CharStyle15"/>
                              <w:lang w:val="en-US" w:eastAsia="en-US" w:bidi="en-US"/>
                            </w:rPr>
                            <w:t xml:space="preserve"> </w:t>
                          </w:r>
                          <w:r w:rsidR="003E0BA3">
                            <w:rPr>
                              <w:rStyle w:val="CharStyle15"/>
                            </w:rPr>
                            <w:t xml:space="preserve">IČ: 27236749, DIČ: CZ27236749, </w:t>
                          </w:r>
                          <w:proofErr w:type="spellStart"/>
                          <w:r w:rsidR="003E0BA3">
                            <w:rPr>
                              <w:rStyle w:val="CharStyle15"/>
                            </w:rPr>
                            <w:t>č</w:t>
                          </w:r>
                          <w:r>
                            <w:rPr>
                              <w:rStyle w:val="CharStyle15"/>
                            </w:rPr>
                            <w:t>.Ú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.: </w:t>
                          </w:r>
                          <w:proofErr w:type="spellStart"/>
                          <w:r w:rsidR="003E0BA3">
                            <w:rPr>
                              <w:rStyle w:val="CharStyle15"/>
                            </w:rPr>
                            <w:t>xxxxxxxxxx</w:t>
                          </w:r>
                          <w:proofErr w:type="spellEnd"/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tabs>
                              <w:tab w:val="right" w:pos="7622"/>
                            </w:tabs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>DRACONIS</w:t>
                          </w:r>
                          <w:r>
                            <w:rPr>
                              <w:rStyle w:val="CharStyle15"/>
                            </w:rPr>
                            <w:tab/>
                            <w:t xml:space="preserve">Společnost je registrována u Městského soudu v Praze </w:t>
                          </w:r>
                          <w:proofErr w:type="spellStart"/>
                          <w:r>
                            <w:rPr>
                              <w:rStyle w:val="CharStyle15"/>
                            </w:rPr>
                            <w:t>oddil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 C, vložka 10665.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9" type="#_x0000_t202" style="position:absolute;margin-left:89.1pt;margin-top:778.95pt;width:381.1pt;height:25.85pt;z-index:-2516602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vgrAIAAKs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" filled="f" stroked="f">
              <v:textbox style="mso-fit-shape-to-text:t" inset="0,0,0,0">
                <w:txbxContent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15"/>
                      </w:rPr>
                      <w:t>Draconis</w:t>
                    </w:r>
                    <w:proofErr w:type="spellEnd"/>
                    <w:r>
                      <w:rPr>
                        <w:rStyle w:val="CharStyle15"/>
                      </w:rPr>
                      <w:t xml:space="preserve"> s.r.o., Sevastopolská 14, 101 00 Praha 10, tel.: +</w:t>
                    </w:r>
                    <w:proofErr w:type="spellStart"/>
                    <w:r w:rsidR="003E0BA3">
                      <w:rPr>
                        <w:rStyle w:val="CharStyle15"/>
                      </w:rPr>
                      <w:t>xxxxxxxxxxxx</w:t>
                    </w:r>
                    <w:proofErr w:type="spellEnd"/>
                    <w:r>
                      <w:rPr>
                        <w:rStyle w:val="CharStyle15"/>
                      </w:rPr>
                      <w:t xml:space="preserve"> </w:t>
                    </w:r>
                    <w:proofErr w:type="spellStart"/>
                    <w:r>
                      <w:rPr>
                        <w:rStyle w:val="CharStyle15"/>
                      </w:rPr>
                      <w:t>Fax</w:t>
                    </w:r>
                    <w:r w:rsidR="003E0BA3">
                      <w:rPr>
                        <w:rStyle w:val="CharStyle15"/>
                      </w:rPr>
                      <w:t>xxxxxxxxx</w:t>
                    </w:r>
                    <w:proofErr w:type="spellEnd"/>
                  </w:p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5"/>
                      </w:rPr>
                      <w:t xml:space="preserve">e-mail: </w:t>
                    </w:r>
                    <w:proofErr w:type="spellStart"/>
                    <w:proofErr w:type="gramStart"/>
                    <w:r w:rsidR="003E0BA3">
                      <w:rPr>
                        <w:rStyle w:val="CharStyle16"/>
                      </w:rPr>
                      <w:t>xxxxxxxxx</w:t>
                    </w:r>
                    <w:proofErr w:type="spellEnd"/>
                    <w:proofErr w:type="gramEnd"/>
                    <w:r>
                      <w:rPr>
                        <w:rStyle w:val="CharStyle16"/>
                      </w:rPr>
                      <w:t>.</w:t>
                    </w:r>
                    <w:r>
                      <w:rPr>
                        <w:rStyle w:val="CharStyle15"/>
                        <w:lang w:val="en-US" w:eastAsia="en-US" w:bidi="en-US"/>
                      </w:rPr>
                      <w:t xml:space="preserve"> </w:t>
                    </w:r>
                    <w:r w:rsidR="003E0BA3">
                      <w:rPr>
                        <w:rStyle w:val="CharStyle15"/>
                      </w:rPr>
                      <w:t xml:space="preserve">IČ: 27236749, DIČ: CZ27236749, </w:t>
                    </w:r>
                    <w:proofErr w:type="spellStart"/>
                    <w:r w:rsidR="003E0BA3">
                      <w:rPr>
                        <w:rStyle w:val="CharStyle15"/>
                      </w:rPr>
                      <w:t>č</w:t>
                    </w:r>
                    <w:r>
                      <w:rPr>
                        <w:rStyle w:val="CharStyle15"/>
                      </w:rPr>
                      <w:t>.Ú</w:t>
                    </w:r>
                    <w:proofErr w:type="spellEnd"/>
                    <w:r>
                      <w:rPr>
                        <w:rStyle w:val="CharStyle15"/>
                      </w:rPr>
                      <w:t xml:space="preserve">.: </w:t>
                    </w:r>
                    <w:proofErr w:type="spellStart"/>
                    <w:r w:rsidR="003E0BA3">
                      <w:rPr>
                        <w:rStyle w:val="CharStyle15"/>
                      </w:rPr>
                      <w:t>xxxxxxxxxx</w:t>
                    </w:r>
                    <w:proofErr w:type="spellEnd"/>
                  </w:p>
                  <w:p w:rsidR="00676651" w:rsidRDefault="005854D1">
                    <w:pPr>
                      <w:pStyle w:val="Style13"/>
                      <w:shd w:val="clear" w:color="auto" w:fill="auto"/>
                      <w:tabs>
                        <w:tab w:val="right" w:pos="7622"/>
                      </w:tabs>
                      <w:spacing w:line="240" w:lineRule="auto"/>
                    </w:pPr>
                    <w:r>
                      <w:rPr>
                        <w:rStyle w:val="CharStyle15"/>
                      </w:rPr>
                      <w:t>DRACONIS</w:t>
                    </w:r>
                    <w:r>
                      <w:rPr>
                        <w:rStyle w:val="CharStyle15"/>
                      </w:rPr>
                      <w:tab/>
                      <w:t xml:space="preserve">Společnost je registrována u Městského soudu v Praze </w:t>
                    </w:r>
                    <w:proofErr w:type="spellStart"/>
                    <w:r>
                      <w:rPr>
                        <w:rStyle w:val="CharStyle15"/>
                      </w:rPr>
                      <w:t>oddil</w:t>
                    </w:r>
                    <w:proofErr w:type="spellEnd"/>
                    <w:r>
                      <w:rPr>
                        <w:rStyle w:val="CharStyle15"/>
                      </w:rPr>
                      <w:t xml:space="preserve"> C, vložka 10665.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9791700</wp:posOffset>
              </wp:positionV>
              <wp:extent cx="5394960" cy="0"/>
              <wp:effectExtent l="13970" t="9525" r="10795" b="9525"/>
              <wp:wrapNone/>
              <wp:docPr id="23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77.6pt;margin-top:771pt;width:424.8pt;height:0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51" w:rsidRDefault="00A82E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2082800</wp:posOffset>
              </wp:positionH>
              <wp:positionV relativeFrom="page">
                <wp:posOffset>9725025</wp:posOffset>
              </wp:positionV>
              <wp:extent cx="3234055" cy="3282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05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15"/>
                            </w:rPr>
                            <w:t>Draconis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 s.r.o., Sevastopolská 14, 101 00 Praha 10, tel.: </w:t>
                          </w:r>
                          <w:proofErr w:type="spellStart"/>
                          <w:r w:rsidR="003E0BA3">
                            <w:rPr>
                              <w:rStyle w:val="CharStyle15"/>
                            </w:rPr>
                            <w:t>xxxxxxxxx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 Fax: +</w:t>
                          </w:r>
                          <w:proofErr w:type="spellStart"/>
                          <w:r w:rsidR="003E0BA3">
                            <w:rPr>
                              <w:rStyle w:val="CharStyle15"/>
                            </w:rPr>
                            <w:t>xxxxxxxx</w:t>
                          </w:r>
                          <w:proofErr w:type="spellEnd"/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>e-</w:t>
                          </w:r>
                          <w:proofErr w:type="spellStart"/>
                          <w:r>
                            <w:rPr>
                              <w:rStyle w:val="CharStyle15"/>
                            </w:rPr>
                            <w:t>mail</w:t>
                          </w:r>
                          <w:r w:rsidR="003E0BA3">
                            <w:rPr>
                              <w:rStyle w:val="CharStyle15"/>
                            </w:rPr>
                            <w:t>xxxxxxxx</w:t>
                          </w:r>
                          <w:proofErr w:type="spellEnd"/>
                          <w:r>
                            <w:rPr>
                              <w:rStyle w:val="CharStyle16"/>
                            </w:rPr>
                            <w:t>.</w:t>
                          </w:r>
                          <w:r>
                            <w:rPr>
                              <w:rStyle w:val="CharStyle15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CharStyle15"/>
                            </w:rPr>
                            <w:t xml:space="preserve">IČ: 27236749, DIČ: CZ27236749, </w:t>
                          </w:r>
                          <w:proofErr w:type="spellStart"/>
                          <w:proofErr w:type="gramStart"/>
                          <w:r>
                            <w:rPr>
                              <w:rStyle w:val="CharStyle15"/>
                            </w:rPr>
                            <w:t>č.ú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>.:</w:t>
                          </w:r>
                          <w:proofErr w:type="gramEnd"/>
                          <w:r>
                            <w:rPr>
                              <w:rStyle w:val="CharStyle15"/>
                            </w:rPr>
                            <w:t xml:space="preserve"> </w:t>
                          </w:r>
                          <w:proofErr w:type="spellStart"/>
                          <w:r w:rsidR="003E0BA3">
                            <w:rPr>
                              <w:rStyle w:val="CharStyle15"/>
                            </w:rPr>
                            <w:t>xxxxxxxxxx</w:t>
                          </w:r>
                          <w:proofErr w:type="spellEnd"/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>Společnost je registrována u Městského soudu v Praze oddíl C, vložka 10665.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64pt;margin-top:765.75pt;width:254.65pt;height:25.8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1KrgIAALA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" filled="f" stroked="f">
              <v:textbox style="mso-fit-shape-to-text:t" inset="0,0,0,0">
                <w:txbxContent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15"/>
                      </w:rPr>
                      <w:t>Draconis</w:t>
                    </w:r>
                    <w:proofErr w:type="spellEnd"/>
                    <w:r>
                      <w:rPr>
                        <w:rStyle w:val="CharStyle15"/>
                      </w:rPr>
                      <w:t xml:space="preserve"> s.r.o., Sevastopolská 14, 101 00 Praha 10, tel.: </w:t>
                    </w:r>
                    <w:proofErr w:type="spellStart"/>
                    <w:r w:rsidR="003E0BA3">
                      <w:rPr>
                        <w:rStyle w:val="CharStyle15"/>
                      </w:rPr>
                      <w:t>xxxxxxxxx</w:t>
                    </w:r>
                    <w:proofErr w:type="spellEnd"/>
                    <w:r>
                      <w:rPr>
                        <w:rStyle w:val="CharStyle15"/>
                      </w:rPr>
                      <w:t xml:space="preserve"> Fax: +</w:t>
                    </w:r>
                    <w:proofErr w:type="spellStart"/>
                    <w:r w:rsidR="003E0BA3">
                      <w:rPr>
                        <w:rStyle w:val="CharStyle15"/>
                      </w:rPr>
                      <w:t>xxxxxxxx</w:t>
                    </w:r>
                    <w:proofErr w:type="spellEnd"/>
                  </w:p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5"/>
                      </w:rPr>
                      <w:t>e-</w:t>
                    </w:r>
                    <w:proofErr w:type="spellStart"/>
                    <w:r>
                      <w:rPr>
                        <w:rStyle w:val="CharStyle15"/>
                      </w:rPr>
                      <w:t>mail</w:t>
                    </w:r>
                    <w:r w:rsidR="003E0BA3">
                      <w:rPr>
                        <w:rStyle w:val="CharStyle15"/>
                      </w:rPr>
                      <w:t>xxxxxxxx</w:t>
                    </w:r>
                    <w:proofErr w:type="spellEnd"/>
                    <w:r>
                      <w:rPr>
                        <w:rStyle w:val="CharStyle16"/>
                      </w:rPr>
                      <w:t>.</w:t>
                    </w:r>
                    <w:r>
                      <w:rPr>
                        <w:rStyle w:val="CharStyle15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Style w:val="CharStyle15"/>
                      </w:rPr>
                      <w:t xml:space="preserve">IČ: 27236749, DIČ: CZ27236749, </w:t>
                    </w:r>
                    <w:proofErr w:type="spellStart"/>
                    <w:proofErr w:type="gramStart"/>
                    <w:r>
                      <w:rPr>
                        <w:rStyle w:val="CharStyle15"/>
                      </w:rPr>
                      <w:t>č.ú</w:t>
                    </w:r>
                    <w:proofErr w:type="spellEnd"/>
                    <w:r>
                      <w:rPr>
                        <w:rStyle w:val="CharStyle15"/>
                      </w:rPr>
                      <w:t>.:</w:t>
                    </w:r>
                    <w:proofErr w:type="gramEnd"/>
                    <w:r>
                      <w:rPr>
                        <w:rStyle w:val="CharStyle15"/>
                      </w:rPr>
                      <w:t xml:space="preserve"> </w:t>
                    </w:r>
                    <w:proofErr w:type="spellStart"/>
                    <w:r w:rsidR="003E0BA3">
                      <w:rPr>
                        <w:rStyle w:val="CharStyle15"/>
                      </w:rPr>
                      <w:t>xxxxxxxxxx</w:t>
                    </w:r>
                    <w:proofErr w:type="spellEnd"/>
                  </w:p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5"/>
                      </w:rPr>
                      <w:t>Společnost je registrována u Městského soudu v Praze oddíl C, vložka 10665.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9620885</wp:posOffset>
              </wp:positionV>
              <wp:extent cx="5407025" cy="0"/>
              <wp:effectExtent l="7620" t="10160" r="14605" b="8890"/>
              <wp:wrapNone/>
              <wp:docPr id="2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40702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77.85pt;margin-top:757.55pt;width:425.75pt;height:0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51" w:rsidRDefault="00A82E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1216660</wp:posOffset>
              </wp:positionH>
              <wp:positionV relativeFrom="page">
                <wp:posOffset>9864090</wp:posOffset>
              </wp:positionV>
              <wp:extent cx="4839970" cy="350520"/>
              <wp:effectExtent l="0" t="0" r="1270" b="6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997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15"/>
                            </w:rPr>
                            <w:t>Draconis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 s.r.o., Sevastopolská 14, 10100 Praha 10, tel.: +</w:t>
                          </w:r>
                          <w:proofErr w:type="spellStart"/>
                          <w:r w:rsidR="00A82E7A">
                            <w:rPr>
                              <w:rStyle w:val="CharStyle44"/>
                            </w:rPr>
                            <w:t>xxx</w:t>
                          </w:r>
                          <w:r w:rsidR="00A82E7A">
                            <w:rPr>
                              <w:rStyle w:val="CharStyle44"/>
                            </w:rPr>
                            <w:t>xxx</w:t>
                          </w:r>
                          <w:r w:rsidR="00A82E7A">
                            <w:rPr>
                              <w:rStyle w:val="CharStyle44"/>
                            </w:rPr>
                            <w:t>xx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>, Fax:+</w:t>
                          </w:r>
                          <w:r w:rsidR="00A82E7A" w:rsidRPr="00A82E7A">
                            <w:rPr>
                              <w:rStyle w:val="CharStyle44"/>
                            </w:rPr>
                            <w:t xml:space="preserve"> </w:t>
                          </w:r>
                          <w:proofErr w:type="spellStart"/>
                          <w:r w:rsidR="00A82E7A">
                            <w:rPr>
                              <w:rStyle w:val="CharStyle44"/>
                            </w:rPr>
                            <w:t>xxx</w:t>
                          </w:r>
                          <w:r w:rsidR="00A82E7A">
                            <w:rPr>
                              <w:rStyle w:val="CharStyle44"/>
                            </w:rPr>
                            <w:t>xxx</w:t>
                          </w:r>
                          <w:r w:rsidR="00A82E7A">
                            <w:rPr>
                              <w:rStyle w:val="CharStyle44"/>
                            </w:rPr>
                            <w:t>xx</w:t>
                          </w:r>
                          <w:proofErr w:type="spellEnd"/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tabs>
                              <w:tab w:val="right" w:pos="7090"/>
                            </w:tabs>
                            <w:spacing w:line="240" w:lineRule="auto"/>
                          </w:pPr>
                          <w:r>
                            <w:rPr>
                              <w:rStyle w:val="CharStyle15"/>
                              <w:vertAlign w:val="superscript"/>
                            </w:rPr>
                            <w:t>A</w:t>
                          </w:r>
                          <w:r>
                            <w:rPr>
                              <w:rStyle w:val="CharStyle15"/>
                            </w:rPr>
                            <w:tab/>
                            <w:t xml:space="preserve">e-mail: </w:t>
                          </w:r>
                          <w:proofErr w:type="spellStart"/>
                          <w:proofErr w:type="gramStart"/>
                          <w:r w:rsidR="00A82E7A">
                            <w:rPr>
                              <w:rStyle w:val="CharStyle16"/>
                            </w:rPr>
                            <w:t>xxxxxxxxxx</w:t>
                          </w:r>
                          <w:proofErr w:type="spellEnd"/>
                          <w:proofErr w:type="gramEnd"/>
                          <w:r>
                            <w:rPr>
                              <w:rStyle w:val="CharStyle16"/>
                            </w:rPr>
                            <w:t>.</w:t>
                          </w:r>
                          <w:r>
                            <w:rPr>
                              <w:rStyle w:val="CharStyle15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CharStyle15"/>
                            </w:rPr>
                            <w:t xml:space="preserve">IČ: 27236749, DIČ: CZ27236749, </w:t>
                          </w:r>
                          <w:proofErr w:type="spellStart"/>
                          <w:r>
                            <w:rPr>
                              <w:rStyle w:val="CharStyle15"/>
                            </w:rPr>
                            <w:t>č.ú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.: </w:t>
                          </w:r>
                          <w:proofErr w:type="spellStart"/>
                          <w:r w:rsidR="00A82E7A">
                            <w:rPr>
                              <w:rStyle w:val="CharStyle15"/>
                            </w:rPr>
                            <w:t>xxxxxxxxx</w:t>
                          </w:r>
                          <w:proofErr w:type="spellEnd"/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tabs>
                              <w:tab w:val="right" w:pos="7618"/>
                            </w:tabs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>DRACONIS</w:t>
                          </w:r>
                          <w:r>
                            <w:rPr>
                              <w:rStyle w:val="CharStyle15"/>
                            </w:rPr>
                            <w:tab/>
                            <w:t>Společnost je registrována u Městského soudu v Praze oddíl C, vložka 10665.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95.8pt;margin-top:776.7pt;width:381.1pt;height:27.6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OqsQIAALI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" filled="f" stroked="f">
              <v:textbox style="mso-fit-shape-to-text:t" inset="0,0,0,0">
                <w:txbxContent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15"/>
                      </w:rPr>
                      <w:t>Draconis</w:t>
                    </w:r>
                    <w:proofErr w:type="spellEnd"/>
                    <w:r>
                      <w:rPr>
                        <w:rStyle w:val="CharStyle15"/>
                      </w:rPr>
                      <w:t xml:space="preserve"> s.r.o., Sevastopolská 14, 10100 Praha 10, tel.: +</w:t>
                    </w:r>
                    <w:proofErr w:type="spellStart"/>
                    <w:r w:rsidR="00A82E7A">
                      <w:rPr>
                        <w:rStyle w:val="CharStyle44"/>
                      </w:rPr>
                      <w:t>xxx</w:t>
                    </w:r>
                    <w:r w:rsidR="00A82E7A">
                      <w:rPr>
                        <w:rStyle w:val="CharStyle44"/>
                      </w:rPr>
                      <w:t>xxx</w:t>
                    </w:r>
                    <w:r w:rsidR="00A82E7A">
                      <w:rPr>
                        <w:rStyle w:val="CharStyle44"/>
                      </w:rPr>
                      <w:t>xx</w:t>
                    </w:r>
                    <w:proofErr w:type="spellEnd"/>
                    <w:r>
                      <w:rPr>
                        <w:rStyle w:val="CharStyle15"/>
                      </w:rPr>
                      <w:t>, Fax:+</w:t>
                    </w:r>
                    <w:r w:rsidR="00A82E7A" w:rsidRPr="00A82E7A">
                      <w:rPr>
                        <w:rStyle w:val="CharStyle44"/>
                      </w:rPr>
                      <w:t xml:space="preserve"> </w:t>
                    </w:r>
                    <w:proofErr w:type="spellStart"/>
                    <w:r w:rsidR="00A82E7A">
                      <w:rPr>
                        <w:rStyle w:val="CharStyle44"/>
                      </w:rPr>
                      <w:t>xxx</w:t>
                    </w:r>
                    <w:r w:rsidR="00A82E7A">
                      <w:rPr>
                        <w:rStyle w:val="CharStyle44"/>
                      </w:rPr>
                      <w:t>xxx</w:t>
                    </w:r>
                    <w:r w:rsidR="00A82E7A">
                      <w:rPr>
                        <w:rStyle w:val="CharStyle44"/>
                      </w:rPr>
                      <w:t>xx</w:t>
                    </w:r>
                    <w:proofErr w:type="spellEnd"/>
                  </w:p>
                  <w:p w:rsidR="00676651" w:rsidRDefault="005854D1">
                    <w:pPr>
                      <w:pStyle w:val="Style13"/>
                      <w:shd w:val="clear" w:color="auto" w:fill="auto"/>
                      <w:tabs>
                        <w:tab w:val="right" w:pos="7090"/>
                      </w:tabs>
                      <w:spacing w:line="240" w:lineRule="auto"/>
                    </w:pPr>
                    <w:r>
                      <w:rPr>
                        <w:rStyle w:val="CharStyle15"/>
                        <w:vertAlign w:val="superscript"/>
                      </w:rPr>
                      <w:t>A</w:t>
                    </w:r>
                    <w:r>
                      <w:rPr>
                        <w:rStyle w:val="CharStyle15"/>
                      </w:rPr>
                      <w:tab/>
                      <w:t xml:space="preserve">e-mail: </w:t>
                    </w:r>
                    <w:proofErr w:type="spellStart"/>
                    <w:proofErr w:type="gramStart"/>
                    <w:r w:rsidR="00A82E7A">
                      <w:rPr>
                        <w:rStyle w:val="CharStyle16"/>
                      </w:rPr>
                      <w:t>xxxxxxxxxx</w:t>
                    </w:r>
                    <w:proofErr w:type="spellEnd"/>
                    <w:proofErr w:type="gramEnd"/>
                    <w:r>
                      <w:rPr>
                        <w:rStyle w:val="CharStyle16"/>
                      </w:rPr>
                      <w:t>.</w:t>
                    </w:r>
                    <w:r>
                      <w:rPr>
                        <w:rStyle w:val="CharStyle15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Style w:val="CharStyle15"/>
                      </w:rPr>
                      <w:t xml:space="preserve">IČ: 27236749, DIČ: CZ27236749, </w:t>
                    </w:r>
                    <w:proofErr w:type="spellStart"/>
                    <w:r>
                      <w:rPr>
                        <w:rStyle w:val="CharStyle15"/>
                      </w:rPr>
                      <w:t>č.ú</w:t>
                    </w:r>
                    <w:proofErr w:type="spellEnd"/>
                    <w:r>
                      <w:rPr>
                        <w:rStyle w:val="CharStyle15"/>
                      </w:rPr>
                      <w:t xml:space="preserve">.: </w:t>
                    </w:r>
                    <w:proofErr w:type="spellStart"/>
                    <w:r w:rsidR="00A82E7A">
                      <w:rPr>
                        <w:rStyle w:val="CharStyle15"/>
                      </w:rPr>
                      <w:t>xxxxxxxxx</w:t>
                    </w:r>
                    <w:proofErr w:type="spellEnd"/>
                  </w:p>
                  <w:p w:rsidR="00676651" w:rsidRDefault="005854D1">
                    <w:pPr>
                      <w:pStyle w:val="Style13"/>
                      <w:shd w:val="clear" w:color="auto" w:fill="auto"/>
                      <w:tabs>
                        <w:tab w:val="right" w:pos="7618"/>
                      </w:tabs>
                      <w:spacing w:line="240" w:lineRule="auto"/>
                    </w:pPr>
                    <w:r>
                      <w:rPr>
                        <w:rStyle w:val="CharStyle15"/>
                      </w:rPr>
                      <w:t>DRACONIS</w:t>
                    </w:r>
                    <w:r>
                      <w:rPr>
                        <w:rStyle w:val="CharStyle15"/>
                      </w:rPr>
                      <w:tab/>
                      <w:t>Společnost je registrována u Městského soudu v Praze oddíl C, vložka 10665.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1073150</wp:posOffset>
              </wp:positionH>
              <wp:positionV relativeFrom="page">
                <wp:posOffset>9766300</wp:posOffset>
              </wp:positionV>
              <wp:extent cx="5398135" cy="0"/>
              <wp:effectExtent l="6350" t="12700" r="15240" b="6350"/>
              <wp:wrapNone/>
              <wp:docPr id="15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39813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84.5pt;margin-top:769pt;width:425.05pt;height:0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51" w:rsidRDefault="00A82E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1269365</wp:posOffset>
              </wp:positionH>
              <wp:positionV relativeFrom="page">
                <wp:posOffset>10033635</wp:posOffset>
              </wp:positionV>
              <wp:extent cx="3138805" cy="328295"/>
              <wp:effectExtent l="2540" t="3810" r="254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80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15"/>
                            </w:rPr>
                            <w:t>Draconis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 s.r.o., Sevastopolská 14, 101 00 Praha 10, tel.: </w:t>
                          </w:r>
                          <w:proofErr w:type="spellStart"/>
                          <w:r w:rsidR="003E0BA3">
                            <w:rPr>
                              <w:rStyle w:val="CharStyle15"/>
                            </w:rPr>
                            <w:t>xxxxxx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>, Fax: +</w:t>
                          </w:r>
                          <w:proofErr w:type="spellStart"/>
                          <w:r w:rsidR="003E0BA3">
                            <w:rPr>
                              <w:rStyle w:val="CharStyle15"/>
                            </w:rPr>
                            <w:t>xxxxxxxx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>,</w:t>
                          </w:r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 xml:space="preserve">e-mail: </w:t>
                          </w:r>
                          <w:proofErr w:type="spellStart"/>
                          <w:proofErr w:type="gramStart"/>
                          <w:r w:rsidR="003E0BA3">
                            <w:rPr>
                              <w:rStyle w:val="CharStyle16"/>
                            </w:rPr>
                            <w:t>xxxxxxx</w:t>
                          </w:r>
                          <w:proofErr w:type="spellEnd"/>
                          <w:proofErr w:type="gramEnd"/>
                          <w:r>
                            <w:rPr>
                              <w:rStyle w:val="CharStyle16"/>
                            </w:rPr>
                            <w:t>.</w:t>
                          </w:r>
                          <w:r>
                            <w:rPr>
                              <w:rStyle w:val="CharStyle15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CharStyle15"/>
                            </w:rPr>
                            <w:t xml:space="preserve">IČ: 27236749, DIČ: CZ27236749, </w:t>
                          </w:r>
                          <w:proofErr w:type="spellStart"/>
                          <w:r>
                            <w:rPr>
                              <w:rStyle w:val="CharStyle15"/>
                            </w:rPr>
                            <w:t>č.ú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.: </w:t>
                          </w:r>
                          <w:proofErr w:type="spellStart"/>
                          <w:r w:rsidR="003E0BA3">
                            <w:rPr>
                              <w:rStyle w:val="CharStyle15"/>
                            </w:rPr>
                            <w:t>xxxxxxxxxx</w:t>
                          </w:r>
                          <w:proofErr w:type="spellEnd"/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>Společnost je registrována u Městského soudu v Praze oddíl C, vložka 10665.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4" type="#_x0000_t202" style="position:absolute;margin-left:99.95pt;margin-top:790.05pt;width:247.15pt;height:25.8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LjrQIAALA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" filled="f" stroked="f">
              <v:textbox style="mso-fit-shape-to-text:t" inset="0,0,0,0">
                <w:txbxContent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15"/>
                      </w:rPr>
                      <w:t>Draconis</w:t>
                    </w:r>
                    <w:proofErr w:type="spellEnd"/>
                    <w:r>
                      <w:rPr>
                        <w:rStyle w:val="CharStyle15"/>
                      </w:rPr>
                      <w:t xml:space="preserve"> s.r.o., Sevastopolská 14, 101 00 Praha 10, tel.: </w:t>
                    </w:r>
                    <w:proofErr w:type="spellStart"/>
                    <w:r w:rsidR="003E0BA3">
                      <w:rPr>
                        <w:rStyle w:val="CharStyle15"/>
                      </w:rPr>
                      <w:t>xxxxxx</w:t>
                    </w:r>
                    <w:proofErr w:type="spellEnd"/>
                    <w:r>
                      <w:rPr>
                        <w:rStyle w:val="CharStyle15"/>
                      </w:rPr>
                      <w:t>, Fax: +</w:t>
                    </w:r>
                    <w:proofErr w:type="spellStart"/>
                    <w:r w:rsidR="003E0BA3">
                      <w:rPr>
                        <w:rStyle w:val="CharStyle15"/>
                      </w:rPr>
                      <w:t>xxxxxxxx</w:t>
                    </w:r>
                    <w:proofErr w:type="spellEnd"/>
                    <w:r>
                      <w:rPr>
                        <w:rStyle w:val="CharStyle15"/>
                      </w:rPr>
                      <w:t>,</w:t>
                    </w:r>
                  </w:p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5"/>
                      </w:rPr>
                      <w:t xml:space="preserve">e-mail: </w:t>
                    </w:r>
                    <w:proofErr w:type="spellStart"/>
                    <w:proofErr w:type="gramStart"/>
                    <w:r w:rsidR="003E0BA3">
                      <w:rPr>
                        <w:rStyle w:val="CharStyle16"/>
                      </w:rPr>
                      <w:t>xxxxxxx</w:t>
                    </w:r>
                    <w:proofErr w:type="spellEnd"/>
                    <w:proofErr w:type="gramEnd"/>
                    <w:r>
                      <w:rPr>
                        <w:rStyle w:val="CharStyle16"/>
                      </w:rPr>
                      <w:t>.</w:t>
                    </w:r>
                    <w:r>
                      <w:rPr>
                        <w:rStyle w:val="CharStyle15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Style w:val="CharStyle15"/>
                      </w:rPr>
                      <w:t xml:space="preserve">IČ: 27236749, DIČ: CZ27236749, </w:t>
                    </w:r>
                    <w:proofErr w:type="spellStart"/>
                    <w:r>
                      <w:rPr>
                        <w:rStyle w:val="CharStyle15"/>
                      </w:rPr>
                      <w:t>č.ú</w:t>
                    </w:r>
                    <w:proofErr w:type="spellEnd"/>
                    <w:r>
                      <w:rPr>
                        <w:rStyle w:val="CharStyle15"/>
                      </w:rPr>
                      <w:t xml:space="preserve">.: </w:t>
                    </w:r>
                    <w:proofErr w:type="spellStart"/>
                    <w:r w:rsidR="003E0BA3">
                      <w:rPr>
                        <w:rStyle w:val="CharStyle15"/>
                      </w:rPr>
                      <w:t>xxxxxxxxxx</w:t>
                    </w:r>
                    <w:proofErr w:type="spellEnd"/>
                  </w:p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5"/>
                      </w:rPr>
                      <w:t>Společnost je registrována u Městského soudu v Praze oddíl C, vložka 10665.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51" w:rsidRDefault="00A82E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2161540</wp:posOffset>
              </wp:positionH>
              <wp:positionV relativeFrom="page">
                <wp:posOffset>9990455</wp:posOffset>
              </wp:positionV>
              <wp:extent cx="3335655" cy="328295"/>
              <wp:effectExtent l="0" t="0" r="63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565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15"/>
                            </w:rPr>
                            <w:t>Draconis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 s.r.o., Sevastopolská 14, 10100 P</w:t>
                          </w:r>
                          <w:r>
                            <w:rPr>
                              <w:rStyle w:val="CharStyle15"/>
                            </w:rPr>
                            <w:t>raha 10, tel.: +</w:t>
                          </w:r>
                          <w:proofErr w:type="spellStart"/>
                          <w:r w:rsidR="003E0BA3">
                            <w:rPr>
                              <w:rStyle w:val="CharStyle15"/>
                            </w:rPr>
                            <w:t>xxxxxxxxx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>, Fax:+</w:t>
                          </w:r>
                          <w:proofErr w:type="spellStart"/>
                          <w:r w:rsidR="003E0BA3">
                            <w:rPr>
                              <w:rStyle w:val="CharStyle15"/>
                            </w:rPr>
                            <w:t>xxxxxxxxx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>,</w:t>
                          </w:r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 xml:space="preserve">e-mail: </w:t>
                          </w:r>
                          <w:proofErr w:type="spellStart"/>
                          <w:proofErr w:type="gramStart"/>
                          <w:r w:rsidR="003E0BA3">
                            <w:rPr>
                              <w:rStyle w:val="CharStyle16"/>
                            </w:rPr>
                            <w:t>xxxxxxxxxx</w:t>
                          </w:r>
                          <w:proofErr w:type="spellEnd"/>
                          <w:proofErr w:type="gramEnd"/>
                          <w:r>
                            <w:rPr>
                              <w:rStyle w:val="CharStyle15"/>
                              <w:lang w:val="en-US" w:eastAsia="en-US" w:bidi="en-US"/>
                            </w:rPr>
                            <w:t xml:space="preserve"> </w:t>
                          </w:r>
                          <w:r w:rsidR="003E0BA3">
                            <w:rPr>
                              <w:rStyle w:val="CharStyle15"/>
                            </w:rPr>
                            <w:t xml:space="preserve">IČ: 27236749, DIČ: CZ27236749, </w:t>
                          </w:r>
                          <w:proofErr w:type="spellStart"/>
                          <w:r w:rsidR="003E0BA3">
                            <w:rPr>
                              <w:rStyle w:val="CharStyle15"/>
                            </w:rPr>
                            <w:t>č.ú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.: </w:t>
                          </w:r>
                          <w:proofErr w:type="spellStart"/>
                          <w:r w:rsidR="003E0BA3">
                            <w:rPr>
                              <w:rStyle w:val="CharStyle15"/>
                            </w:rPr>
                            <w:t>xxxxxxxxxxx</w:t>
                          </w:r>
                          <w:proofErr w:type="spellEnd"/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 xml:space="preserve">Společnost je registrována u Městského soudu v Praze </w:t>
                          </w:r>
                          <w:proofErr w:type="spellStart"/>
                          <w:r>
                            <w:rPr>
                              <w:rStyle w:val="CharStyle15"/>
                            </w:rPr>
                            <w:t>oddil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 C, vložka 10665.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6" type="#_x0000_t202" style="position:absolute;margin-left:170.2pt;margin-top:786.65pt;width:262.65pt;height:25.8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" filled="f" stroked="f">
              <v:textbox style="mso-fit-shape-to-text:t" inset="0,0,0,0">
                <w:txbxContent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15"/>
                      </w:rPr>
                      <w:t>Draconis</w:t>
                    </w:r>
                    <w:proofErr w:type="spellEnd"/>
                    <w:r>
                      <w:rPr>
                        <w:rStyle w:val="CharStyle15"/>
                      </w:rPr>
                      <w:t xml:space="preserve"> s.r.o., Sevastopolská 14, 10100 P</w:t>
                    </w:r>
                    <w:r>
                      <w:rPr>
                        <w:rStyle w:val="CharStyle15"/>
                      </w:rPr>
                      <w:t>raha 10, tel.: +</w:t>
                    </w:r>
                    <w:proofErr w:type="spellStart"/>
                    <w:r w:rsidR="003E0BA3">
                      <w:rPr>
                        <w:rStyle w:val="CharStyle15"/>
                      </w:rPr>
                      <w:t>xxxxxxxxx</w:t>
                    </w:r>
                    <w:proofErr w:type="spellEnd"/>
                    <w:r>
                      <w:rPr>
                        <w:rStyle w:val="CharStyle15"/>
                      </w:rPr>
                      <w:t>, Fax:+</w:t>
                    </w:r>
                    <w:proofErr w:type="spellStart"/>
                    <w:r w:rsidR="003E0BA3">
                      <w:rPr>
                        <w:rStyle w:val="CharStyle15"/>
                      </w:rPr>
                      <w:t>xxxxxxxxx</w:t>
                    </w:r>
                    <w:proofErr w:type="spellEnd"/>
                    <w:r>
                      <w:rPr>
                        <w:rStyle w:val="CharStyle15"/>
                      </w:rPr>
                      <w:t>,</w:t>
                    </w:r>
                  </w:p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5"/>
                      </w:rPr>
                      <w:t xml:space="preserve">e-mail: </w:t>
                    </w:r>
                    <w:proofErr w:type="spellStart"/>
                    <w:proofErr w:type="gramStart"/>
                    <w:r w:rsidR="003E0BA3">
                      <w:rPr>
                        <w:rStyle w:val="CharStyle16"/>
                      </w:rPr>
                      <w:t>xxxxxxxxxx</w:t>
                    </w:r>
                    <w:proofErr w:type="spellEnd"/>
                    <w:proofErr w:type="gramEnd"/>
                    <w:r>
                      <w:rPr>
                        <w:rStyle w:val="CharStyle15"/>
                        <w:lang w:val="en-US" w:eastAsia="en-US" w:bidi="en-US"/>
                      </w:rPr>
                      <w:t xml:space="preserve"> </w:t>
                    </w:r>
                    <w:r w:rsidR="003E0BA3">
                      <w:rPr>
                        <w:rStyle w:val="CharStyle15"/>
                      </w:rPr>
                      <w:t xml:space="preserve">IČ: 27236749, DIČ: CZ27236749, </w:t>
                    </w:r>
                    <w:proofErr w:type="spellStart"/>
                    <w:r w:rsidR="003E0BA3">
                      <w:rPr>
                        <w:rStyle w:val="CharStyle15"/>
                      </w:rPr>
                      <w:t>č.ú</w:t>
                    </w:r>
                    <w:proofErr w:type="spellEnd"/>
                    <w:r>
                      <w:rPr>
                        <w:rStyle w:val="CharStyle15"/>
                      </w:rPr>
                      <w:t xml:space="preserve">.: </w:t>
                    </w:r>
                    <w:proofErr w:type="spellStart"/>
                    <w:r w:rsidR="003E0BA3">
                      <w:rPr>
                        <w:rStyle w:val="CharStyle15"/>
                      </w:rPr>
                      <w:t>xxxxxxxxxxx</w:t>
                    </w:r>
                    <w:proofErr w:type="spellEnd"/>
                  </w:p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5"/>
                      </w:rPr>
                      <w:t xml:space="preserve">Společnost je registrována u Městského soudu v Praze </w:t>
                    </w:r>
                    <w:proofErr w:type="spellStart"/>
                    <w:r>
                      <w:rPr>
                        <w:rStyle w:val="CharStyle15"/>
                      </w:rPr>
                      <w:t>oddil</w:t>
                    </w:r>
                    <w:proofErr w:type="spellEnd"/>
                    <w:r>
                      <w:rPr>
                        <w:rStyle w:val="CharStyle15"/>
                      </w:rPr>
                      <w:t xml:space="preserve"> C, vložka 10665.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51" w:rsidRDefault="00A82E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1226185</wp:posOffset>
              </wp:positionH>
              <wp:positionV relativeFrom="page">
                <wp:posOffset>10064115</wp:posOffset>
              </wp:positionV>
              <wp:extent cx="3228975" cy="328295"/>
              <wp:effectExtent l="0" t="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15"/>
                            </w:rPr>
                            <w:t>Draconis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 s.r.o., Sevastopolská 14, 101 00 Praha 10, </w:t>
                          </w:r>
                          <w:r>
                            <w:rPr>
                              <w:rStyle w:val="CharStyle15"/>
                            </w:rPr>
                            <w:t>tel.: +</w:t>
                          </w:r>
                          <w:r w:rsidR="00A82E7A">
                            <w:rPr>
                              <w:rStyle w:val="CharStyle15"/>
                            </w:rPr>
                            <w:t>XXXXXXX</w:t>
                          </w:r>
                          <w:r>
                            <w:rPr>
                              <w:rStyle w:val="CharStyle15"/>
                            </w:rPr>
                            <w:t xml:space="preserve">, Fax: </w:t>
                          </w:r>
                          <w:r w:rsidR="00A82E7A">
                            <w:rPr>
                              <w:rStyle w:val="CharStyle15"/>
                            </w:rPr>
                            <w:t>XXXX</w:t>
                          </w:r>
                          <w:r>
                            <w:rPr>
                              <w:rStyle w:val="CharStyle15"/>
                            </w:rPr>
                            <w:t>,</w:t>
                          </w:r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 xml:space="preserve">e-mail: </w:t>
                          </w:r>
                          <w:r w:rsidR="00A82E7A">
                            <w:rPr>
                              <w:rStyle w:val="CharStyle16"/>
                            </w:rPr>
                            <w:t>XXXXXX</w:t>
                          </w:r>
                          <w:r>
                            <w:rPr>
                              <w:rStyle w:val="CharStyle16"/>
                            </w:rPr>
                            <w:t>.</w:t>
                          </w:r>
                          <w:r>
                            <w:rPr>
                              <w:rStyle w:val="CharStyle15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CharStyle15"/>
                            </w:rPr>
                            <w:t xml:space="preserve">IČ: 27236749, DIČ: CZ27236749, Č.Ú.: </w:t>
                          </w:r>
                          <w:r w:rsidR="00A82E7A">
                            <w:rPr>
                              <w:rStyle w:val="CharStyle15"/>
                            </w:rPr>
                            <w:t>XXXXXXX</w:t>
                          </w:r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 xml:space="preserve">Společnost je registrována u Městského soudu v Praze </w:t>
                          </w:r>
                          <w:proofErr w:type="spellStart"/>
                          <w:r>
                            <w:rPr>
                              <w:rStyle w:val="CharStyle15"/>
                            </w:rPr>
                            <w:t>oddil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 C, vložka 10665.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96.55pt;margin-top:792.45pt;width:254.25pt;height:25.8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IOrgIAAK8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" filled="f" stroked="f">
              <v:textbox style="mso-fit-shape-to-text:t" inset="0,0,0,0">
                <w:txbxContent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15"/>
                      </w:rPr>
                      <w:t>Draconis</w:t>
                    </w:r>
                    <w:proofErr w:type="spellEnd"/>
                    <w:r>
                      <w:rPr>
                        <w:rStyle w:val="CharStyle15"/>
                      </w:rPr>
                      <w:t xml:space="preserve"> s.r.o., Sevastopolská 14, 101 00 Praha 10, </w:t>
                    </w:r>
                    <w:r>
                      <w:rPr>
                        <w:rStyle w:val="CharStyle15"/>
                      </w:rPr>
                      <w:t>tel.: +</w:t>
                    </w:r>
                    <w:r w:rsidR="00A82E7A">
                      <w:rPr>
                        <w:rStyle w:val="CharStyle15"/>
                      </w:rPr>
                      <w:t>XXXXXXX</w:t>
                    </w:r>
                    <w:r>
                      <w:rPr>
                        <w:rStyle w:val="CharStyle15"/>
                      </w:rPr>
                      <w:t xml:space="preserve">, Fax: </w:t>
                    </w:r>
                    <w:r w:rsidR="00A82E7A">
                      <w:rPr>
                        <w:rStyle w:val="CharStyle15"/>
                      </w:rPr>
                      <w:t>XXXX</w:t>
                    </w:r>
                    <w:r>
                      <w:rPr>
                        <w:rStyle w:val="CharStyle15"/>
                      </w:rPr>
                      <w:t>,</w:t>
                    </w:r>
                  </w:p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5"/>
                      </w:rPr>
                      <w:t xml:space="preserve">e-mail: </w:t>
                    </w:r>
                    <w:r w:rsidR="00A82E7A">
                      <w:rPr>
                        <w:rStyle w:val="CharStyle16"/>
                      </w:rPr>
                      <w:t>XXXXXX</w:t>
                    </w:r>
                    <w:r>
                      <w:rPr>
                        <w:rStyle w:val="CharStyle16"/>
                      </w:rPr>
                      <w:t>.</w:t>
                    </w:r>
                    <w:r>
                      <w:rPr>
                        <w:rStyle w:val="CharStyle15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Style w:val="CharStyle15"/>
                      </w:rPr>
                      <w:t xml:space="preserve">IČ: 27236749, DIČ: CZ27236749, Č.Ú.: </w:t>
                    </w:r>
                    <w:r w:rsidR="00A82E7A">
                      <w:rPr>
                        <w:rStyle w:val="CharStyle15"/>
                      </w:rPr>
                      <w:t>XXXXXXX</w:t>
                    </w:r>
                  </w:p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5"/>
                      </w:rPr>
                      <w:t xml:space="preserve">Společnost je registrována u Městského soudu v Praze </w:t>
                    </w:r>
                    <w:proofErr w:type="spellStart"/>
                    <w:r>
                      <w:rPr>
                        <w:rStyle w:val="CharStyle15"/>
                      </w:rPr>
                      <w:t>oddil</w:t>
                    </w:r>
                    <w:proofErr w:type="spellEnd"/>
                    <w:r>
                      <w:rPr>
                        <w:rStyle w:val="CharStyle15"/>
                      </w:rPr>
                      <w:t xml:space="preserve"> C, vložka 10665.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51" w:rsidRDefault="00A82E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1337310</wp:posOffset>
              </wp:positionH>
              <wp:positionV relativeFrom="page">
                <wp:posOffset>9848850</wp:posOffset>
              </wp:positionV>
              <wp:extent cx="4837430" cy="328295"/>
              <wp:effectExtent l="381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15"/>
                            </w:rPr>
                            <w:t>Draconis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 s.r.o., Sevastopolská 14, 10100 </w:t>
                          </w:r>
                          <w:r>
                            <w:rPr>
                              <w:rStyle w:val="CharStyle15"/>
                            </w:rPr>
                            <w:t>Praha 10, tel.: +</w:t>
                          </w:r>
                          <w:r w:rsidR="00A82E7A">
                            <w:rPr>
                              <w:rStyle w:val="CharStyle15"/>
                            </w:rPr>
                            <w:t>XXXXXXXX</w:t>
                          </w:r>
                          <w:r>
                            <w:rPr>
                              <w:rStyle w:val="CharStyle15"/>
                            </w:rPr>
                            <w:t>, Fax:+</w:t>
                          </w:r>
                          <w:r w:rsidR="00A82E7A">
                            <w:rPr>
                              <w:rStyle w:val="CharStyle15"/>
                            </w:rPr>
                            <w:t>XXXXXX</w:t>
                          </w:r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tabs>
                              <w:tab w:val="right" w:pos="7085"/>
                            </w:tabs>
                            <w:spacing w:line="240" w:lineRule="auto"/>
                          </w:pPr>
                          <w:r>
                            <w:rPr>
                              <w:rStyle w:val="CharStyle15"/>
                              <w:vertAlign w:val="superscript"/>
                            </w:rPr>
                            <w:t>A</w:t>
                          </w:r>
                          <w:r>
                            <w:rPr>
                              <w:rStyle w:val="CharStyle15"/>
                            </w:rPr>
                            <w:tab/>
                            <w:t xml:space="preserve">e-mail: </w:t>
                          </w:r>
                          <w:r w:rsidR="00A82E7A">
                            <w:rPr>
                              <w:rStyle w:val="CharStyle16"/>
                            </w:rPr>
                            <w:t>XXXXXXXX</w:t>
                          </w:r>
                          <w:r>
                            <w:rPr>
                              <w:rStyle w:val="CharStyle16"/>
                            </w:rPr>
                            <w:t>.</w:t>
                          </w:r>
                          <w:r>
                            <w:rPr>
                              <w:rStyle w:val="CharStyle15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CharStyle15"/>
                            </w:rPr>
                            <w:t xml:space="preserve">IČ: 27236749, DIČ: CZ27236749, </w:t>
                          </w:r>
                          <w:proofErr w:type="spellStart"/>
                          <w:r>
                            <w:rPr>
                              <w:rStyle w:val="CharStyle15"/>
                            </w:rPr>
                            <w:t>č.ú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.: </w:t>
                          </w:r>
                          <w:r w:rsidR="00A82E7A">
                            <w:rPr>
                              <w:rStyle w:val="CharStyle15"/>
                            </w:rPr>
                            <w:t>XXXXXXXX</w:t>
                          </w:r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tabs>
                              <w:tab w:val="right" w:pos="7608"/>
                            </w:tabs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>DRACOŇIS</w:t>
                          </w:r>
                          <w:r>
                            <w:rPr>
                              <w:rStyle w:val="CharStyle15"/>
                            </w:rPr>
                            <w:tab/>
                            <w:t xml:space="preserve">Společnost je registrována u Městského soudu v Praze </w:t>
                          </w:r>
                          <w:proofErr w:type="spellStart"/>
                          <w:r>
                            <w:rPr>
                              <w:rStyle w:val="CharStyle15"/>
                            </w:rPr>
                            <w:t>oddil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 C, vložka 10665.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0" type="#_x0000_t202" style="position:absolute;margin-left:105.3pt;margin-top:775.5pt;width:380.9pt;height:25.85pt;z-index:-251649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/YsQ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" filled="f" stroked="f">
              <v:textbox style="mso-fit-shape-to-text:t" inset="0,0,0,0">
                <w:txbxContent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15"/>
                      </w:rPr>
                      <w:t>Draconis</w:t>
                    </w:r>
                    <w:proofErr w:type="spellEnd"/>
                    <w:r>
                      <w:rPr>
                        <w:rStyle w:val="CharStyle15"/>
                      </w:rPr>
                      <w:t xml:space="preserve"> s.r.o., Sevastopolská 14, 10100 </w:t>
                    </w:r>
                    <w:r>
                      <w:rPr>
                        <w:rStyle w:val="CharStyle15"/>
                      </w:rPr>
                      <w:t>Praha 10, tel.: +</w:t>
                    </w:r>
                    <w:r w:rsidR="00A82E7A">
                      <w:rPr>
                        <w:rStyle w:val="CharStyle15"/>
                      </w:rPr>
                      <w:t>XXXXXXXX</w:t>
                    </w:r>
                    <w:r>
                      <w:rPr>
                        <w:rStyle w:val="CharStyle15"/>
                      </w:rPr>
                      <w:t>, Fax:+</w:t>
                    </w:r>
                    <w:r w:rsidR="00A82E7A">
                      <w:rPr>
                        <w:rStyle w:val="CharStyle15"/>
                      </w:rPr>
                      <w:t>XXXXXX</w:t>
                    </w:r>
                  </w:p>
                  <w:p w:rsidR="00676651" w:rsidRDefault="005854D1">
                    <w:pPr>
                      <w:pStyle w:val="Style13"/>
                      <w:shd w:val="clear" w:color="auto" w:fill="auto"/>
                      <w:tabs>
                        <w:tab w:val="right" w:pos="7085"/>
                      </w:tabs>
                      <w:spacing w:line="240" w:lineRule="auto"/>
                    </w:pPr>
                    <w:r>
                      <w:rPr>
                        <w:rStyle w:val="CharStyle15"/>
                        <w:vertAlign w:val="superscript"/>
                      </w:rPr>
                      <w:t>A</w:t>
                    </w:r>
                    <w:r>
                      <w:rPr>
                        <w:rStyle w:val="CharStyle15"/>
                      </w:rPr>
                      <w:tab/>
                      <w:t xml:space="preserve">e-mail: </w:t>
                    </w:r>
                    <w:r w:rsidR="00A82E7A">
                      <w:rPr>
                        <w:rStyle w:val="CharStyle16"/>
                      </w:rPr>
                      <w:t>XXXXXXXX</w:t>
                    </w:r>
                    <w:r>
                      <w:rPr>
                        <w:rStyle w:val="CharStyle16"/>
                      </w:rPr>
                      <w:t>.</w:t>
                    </w:r>
                    <w:r>
                      <w:rPr>
                        <w:rStyle w:val="CharStyle15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Style w:val="CharStyle15"/>
                      </w:rPr>
                      <w:t xml:space="preserve">IČ: 27236749, DIČ: CZ27236749, </w:t>
                    </w:r>
                    <w:proofErr w:type="spellStart"/>
                    <w:r>
                      <w:rPr>
                        <w:rStyle w:val="CharStyle15"/>
                      </w:rPr>
                      <w:t>č.ú</w:t>
                    </w:r>
                    <w:proofErr w:type="spellEnd"/>
                    <w:r>
                      <w:rPr>
                        <w:rStyle w:val="CharStyle15"/>
                      </w:rPr>
                      <w:t xml:space="preserve">.: </w:t>
                    </w:r>
                    <w:r w:rsidR="00A82E7A">
                      <w:rPr>
                        <w:rStyle w:val="CharStyle15"/>
                      </w:rPr>
                      <w:t>XXXXXXXX</w:t>
                    </w:r>
                  </w:p>
                  <w:p w:rsidR="00676651" w:rsidRDefault="005854D1">
                    <w:pPr>
                      <w:pStyle w:val="Style13"/>
                      <w:shd w:val="clear" w:color="auto" w:fill="auto"/>
                      <w:tabs>
                        <w:tab w:val="right" w:pos="7608"/>
                      </w:tabs>
                      <w:spacing w:line="240" w:lineRule="auto"/>
                    </w:pPr>
                    <w:r>
                      <w:rPr>
                        <w:rStyle w:val="CharStyle15"/>
                      </w:rPr>
                      <w:t>DRACOŇIS</w:t>
                    </w:r>
                    <w:r>
                      <w:rPr>
                        <w:rStyle w:val="CharStyle15"/>
                      </w:rPr>
                      <w:tab/>
                      <w:t xml:space="preserve">Společnost je registrována u Městského soudu v Praze </w:t>
                    </w:r>
                    <w:proofErr w:type="spellStart"/>
                    <w:r>
                      <w:rPr>
                        <w:rStyle w:val="CharStyle15"/>
                      </w:rPr>
                      <w:t>oddil</w:t>
                    </w:r>
                    <w:proofErr w:type="spellEnd"/>
                    <w:r>
                      <w:rPr>
                        <w:rStyle w:val="CharStyle15"/>
                      </w:rPr>
                      <w:t xml:space="preserve"> C, vložka 10665.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1191260</wp:posOffset>
              </wp:positionH>
              <wp:positionV relativeFrom="page">
                <wp:posOffset>9747885</wp:posOffset>
              </wp:positionV>
              <wp:extent cx="5398135" cy="0"/>
              <wp:effectExtent l="10160" t="13335" r="11430" b="1524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39813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93.8pt;margin-top:767.55pt;width:425.0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51" w:rsidRDefault="00A82E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2252980</wp:posOffset>
              </wp:positionH>
              <wp:positionV relativeFrom="page">
                <wp:posOffset>9864725</wp:posOffset>
              </wp:positionV>
              <wp:extent cx="3303270" cy="4819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327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64"/>
                            </w:rPr>
                            <w:t>Draco</w:t>
                          </w:r>
                          <w:r>
                            <w:rPr>
                              <w:rStyle w:val="CharStyle64"/>
                            </w:rPr>
                            <w:t>ňiS</w:t>
                          </w:r>
                          <w:proofErr w:type="spellEnd"/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15"/>
                            </w:rPr>
                            <w:t>Draconis</w:t>
                          </w:r>
                          <w:proofErr w:type="spellEnd"/>
                          <w:r>
                            <w:rPr>
                              <w:rStyle w:val="CharStyle15"/>
                            </w:rPr>
                            <w:t xml:space="preserve"> s.</w:t>
                          </w:r>
                          <w:proofErr w:type="gramStart"/>
                          <w:r>
                            <w:rPr>
                              <w:rStyle w:val="CharStyle15"/>
                            </w:rPr>
                            <w:t>r.o..</w:t>
                          </w:r>
                          <w:proofErr w:type="gramEnd"/>
                          <w:r>
                            <w:rPr>
                              <w:rStyle w:val="CharStyle15"/>
                            </w:rPr>
                            <w:t xml:space="preserve"> Sevastopolská 14, 10100 Praha 10, tel.: +</w:t>
                          </w:r>
                          <w:r w:rsidR="00A82E7A">
                            <w:rPr>
                              <w:rStyle w:val="CharStyle15"/>
                            </w:rPr>
                            <w:t>XXXXXXX</w:t>
                          </w:r>
                          <w:r>
                            <w:rPr>
                              <w:rStyle w:val="CharStyle15"/>
                            </w:rPr>
                            <w:t>, Fax:+</w:t>
                          </w:r>
                          <w:r w:rsidR="00A82E7A">
                            <w:rPr>
                              <w:rStyle w:val="CharStyle15"/>
                            </w:rPr>
                            <w:t>XXXXX</w:t>
                          </w:r>
                          <w:r>
                            <w:rPr>
                              <w:rStyle w:val="CharStyle15"/>
                            </w:rPr>
                            <w:t>,</w:t>
                          </w:r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 xml:space="preserve">e-mail: </w:t>
                          </w:r>
                          <w:r w:rsidR="00A82E7A">
                            <w:rPr>
                              <w:rStyle w:val="CharStyle16"/>
                            </w:rPr>
                            <w:t>XXXXXXXXX</w:t>
                          </w:r>
                          <w:r>
                            <w:rPr>
                              <w:rStyle w:val="CharStyle16"/>
                            </w:rPr>
                            <w:t>.</w:t>
                          </w:r>
                          <w:r>
                            <w:rPr>
                              <w:rStyle w:val="CharStyle15"/>
                              <w:lang w:val="en-US" w:eastAsia="en-US" w:bidi="en-US"/>
                            </w:rPr>
                            <w:t xml:space="preserve"> </w:t>
                          </w:r>
                          <w:r w:rsidR="00A82E7A">
                            <w:rPr>
                              <w:rStyle w:val="CharStyle15"/>
                            </w:rPr>
                            <w:t>IČ: 27236749, DIČ: CZ27236749, Č</w:t>
                          </w:r>
                          <w:r>
                            <w:rPr>
                              <w:rStyle w:val="CharStyle15"/>
                            </w:rPr>
                            <w:t xml:space="preserve">.Ú.: </w:t>
                          </w:r>
                          <w:r w:rsidR="00A82E7A">
                            <w:rPr>
                              <w:rStyle w:val="CharStyle15"/>
                            </w:rPr>
                            <w:t>XXXXXXXXX</w:t>
                          </w:r>
                        </w:p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5"/>
                            </w:rPr>
                            <w:t xml:space="preserve">Společnost je registrována u Městského soudu v Praze oddíl C, vložka </w:t>
                          </w:r>
                          <w:r>
                            <w:rPr>
                              <w:rStyle w:val="CharStyle15"/>
                            </w:rPr>
                            <w:t>10665.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177.4pt;margin-top:776.75pt;width:260.1pt;height:37.9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" filled="f" stroked="f">
              <v:textbox style="mso-fit-shape-to-text:t" inset="0,0,0,0">
                <w:txbxContent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64"/>
                      </w:rPr>
                      <w:t>Draco</w:t>
                    </w:r>
                    <w:r>
                      <w:rPr>
                        <w:rStyle w:val="CharStyle64"/>
                      </w:rPr>
                      <w:t>ňiS</w:t>
                    </w:r>
                    <w:proofErr w:type="spellEnd"/>
                  </w:p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15"/>
                      </w:rPr>
                      <w:t>Draconis</w:t>
                    </w:r>
                    <w:proofErr w:type="spellEnd"/>
                    <w:r>
                      <w:rPr>
                        <w:rStyle w:val="CharStyle15"/>
                      </w:rPr>
                      <w:t xml:space="preserve"> s.</w:t>
                    </w:r>
                    <w:proofErr w:type="gramStart"/>
                    <w:r>
                      <w:rPr>
                        <w:rStyle w:val="CharStyle15"/>
                      </w:rPr>
                      <w:t>r.o..</w:t>
                    </w:r>
                    <w:proofErr w:type="gramEnd"/>
                    <w:r>
                      <w:rPr>
                        <w:rStyle w:val="CharStyle15"/>
                      </w:rPr>
                      <w:t xml:space="preserve"> Sevastopolská 14, 10100 Praha 10, tel.: +</w:t>
                    </w:r>
                    <w:r w:rsidR="00A82E7A">
                      <w:rPr>
                        <w:rStyle w:val="CharStyle15"/>
                      </w:rPr>
                      <w:t>XXXXXXX</w:t>
                    </w:r>
                    <w:r>
                      <w:rPr>
                        <w:rStyle w:val="CharStyle15"/>
                      </w:rPr>
                      <w:t>, Fax:+</w:t>
                    </w:r>
                    <w:r w:rsidR="00A82E7A">
                      <w:rPr>
                        <w:rStyle w:val="CharStyle15"/>
                      </w:rPr>
                      <w:t>XXXXX</w:t>
                    </w:r>
                    <w:r>
                      <w:rPr>
                        <w:rStyle w:val="CharStyle15"/>
                      </w:rPr>
                      <w:t>,</w:t>
                    </w:r>
                  </w:p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5"/>
                      </w:rPr>
                      <w:t xml:space="preserve">e-mail: </w:t>
                    </w:r>
                    <w:r w:rsidR="00A82E7A">
                      <w:rPr>
                        <w:rStyle w:val="CharStyle16"/>
                      </w:rPr>
                      <w:t>XXXXXXXXX</w:t>
                    </w:r>
                    <w:r>
                      <w:rPr>
                        <w:rStyle w:val="CharStyle16"/>
                      </w:rPr>
                      <w:t>.</w:t>
                    </w:r>
                    <w:r>
                      <w:rPr>
                        <w:rStyle w:val="CharStyle15"/>
                        <w:lang w:val="en-US" w:eastAsia="en-US" w:bidi="en-US"/>
                      </w:rPr>
                      <w:t xml:space="preserve"> </w:t>
                    </w:r>
                    <w:r w:rsidR="00A82E7A">
                      <w:rPr>
                        <w:rStyle w:val="CharStyle15"/>
                      </w:rPr>
                      <w:t>IČ: 27236749, DIČ: CZ27236749, Č</w:t>
                    </w:r>
                    <w:r>
                      <w:rPr>
                        <w:rStyle w:val="CharStyle15"/>
                      </w:rPr>
                      <w:t xml:space="preserve">.Ú.: </w:t>
                    </w:r>
                    <w:r w:rsidR="00A82E7A">
                      <w:rPr>
                        <w:rStyle w:val="CharStyle15"/>
                      </w:rPr>
                      <w:t>XXXXXXXXX</w:t>
                    </w:r>
                  </w:p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5"/>
                      </w:rPr>
                      <w:t xml:space="preserve">Společnost je registrována u Městského soudu v Praze oddíl C, vložka </w:t>
                    </w:r>
                    <w:r>
                      <w:rPr>
                        <w:rStyle w:val="CharStyle15"/>
                      </w:rPr>
                      <w:t>10665.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D1" w:rsidRDefault="005854D1"/>
  </w:footnote>
  <w:footnote w:type="continuationSeparator" w:id="0">
    <w:p w:rsidR="005854D1" w:rsidRDefault="005854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51" w:rsidRDefault="00A82E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1402080</wp:posOffset>
              </wp:positionH>
              <wp:positionV relativeFrom="page">
                <wp:posOffset>825500</wp:posOffset>
              </wp:positionV>
              <wp:extent cx="2637790" cy="701040"/>
              <wp:effectExtent l="1905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779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51" w:rsidRPr="003E0BA3" w:rsidRDefault="003E0BA3">
                          <w:pPr>
                            <w:pStyle w:val="Style13"/>
                            <w:shd w:val="clear" w:color="auto" w:fill="auto"/>
                            <w:spacing w:line="240" w:lineRule="auto"/>
                            <w:rPr>
                              <w:smallCaps/>
                              <w:sz w:val="48"/>
                              <w:szCs w:val="48"/>
                            </w:rPr>
                          </w:pPr>
                          <w:proofErr w:type="spellStart"/>
                          <w:r>
                            <w:rPr>
                              <w:rStyle w:val="CharStyle40"/>
                            </w:rPr>
                            <w:t>DracoňI</w:t>
                          </w:r>
                          <w:r w:rsidR="005854D1">
                            <w:rPr>
                              <w:rStyle w:val="CharStyle40"/>
                            </w:rPr>
                            <w:t>S</w:t>
                          </w:r>
                          <w:proofErr w:type="spellEnd"/>
                          <w:r>
                            <w:rPr>
                              <w:rStyle w:val="CharStyle40"/>
                            </w:rPr>
                            <w:t xml:space="preserve"> s.r.o.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110.4pt;margin-top:65pt;width:207.7pt;height:55.2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NBsQIAALI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" filled="f" stroked="f">
              <v:textbox style="mso-fit-shape-to-text:t" inset="0,0,0,0">
                <w:txbxContent>
                  <w:p w:rsidR="00676651" w:rsidRPr="003E0BA3" w:rsidRDefault="003E0BA3">
                    <w:pPr>
                      <w:pStyle w:val="Style13"/>
                      <w:shd w:val="clear" w:color="auto" w:fill="auto"/>
                      <w:spacing w:line="240" w:lineRule="auto"/>
                      <w:rPr>
                        <w:smallCaps/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rStyle w:val="CharStyle40"/>
                      </w:rPr>
                      <w:t>DracoňI</w:t>
                    </w:r>
                    <w:r w:rsidR="005854D1">
                      <w:rPr>
                        <w:rStyle w:val="CharStyle40"/>
                      </w:rPr>
                      <w:t>S</w:t>
                    </w:r>
                    <w:proofErr w:type="spellEnd"/>
                    <w:r>
                      <w:rPr>
                        <w:rStyle w:val="CharStyle40"/>
                      </w:rPr>
                      <w:t xml:space="preserve">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1365885</wp:posOffset>
              </wp:positionH>
              <wp:positionV relativeFrom="page">
                <wp:posOffset>1306195</wp:posOffset>
              </wp:positionV>
              <wp:extent cx="5169535" cy="0"/>
              <wp:effectExtent l="13335" t="10795" r="8255" b="8255"/>
              <wp:wrapNone/>
              <wp:docPr id="19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16953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107.55pt;margin-top:102.85pt;width:407.05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51" w:rsidRDefault="00A82E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1403350</wp:posOffset>
              </wp:positionH>
              <wp:positionV relativeFrom="page">
                <wp:posOffset>999490</wp:posOffset>
              </wp:positionV>
              <wp:extent cx="1751965" cy="350520"/>
              <wp:effectExtent l="3175" t="0" r="2540" b="381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96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40"/>
                            </w:rPr>
                            <w:t>DracoňtS</w:t>
                          </w:r>
                          <w:proofErr w:type="spellEnd"/>
                          <w:r>
                            <w:rPr>
                              <w:rStyle w:val="CharStyle40"/>
                            </w:rPr>
                            <w:t xml:space="preserve"> „o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110.5pt;margin-top:78.7pt;width:137.95pt;height:27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" filled="f" stroked="f">
              <v:textbox style="mso-fit-shape-to-text:t" inset="0,0,0,0">
                <w:txbxContent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40"/>
                      </w:rPr>
                      <w:t>DracoňtS</w:t>
                    </w:r>
                    <w:proofErr w:type="spellEnd"/>
                    <w:r>
                      <w:rPr>
                        <w:rStyle w:val="CharStyle40"/>
                      </w:rPr>
                      <w:t xml:space="preserve"> „o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1433830</wp:posOffset>
              </wp:positionH>
              <wp:positionV relativeFrom="page">
                <wp:posOffset>1247775</wp:posOffset>
              </wp:positionV>
              <wp:extent cx="5169535" cy="0"/>
              <wp:effectExtent l="14605" t="9525" r="6985" b="9525"/>
              <wp:wrapNone/>
              <wp:docPr id="17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16953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12.9pt;margin-top:98.25pt;width:407.05pt;height:0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51" w:rsidRDefault="00A82E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1356995</wp:posOffset>
              </wp:positionH>
              <wp:positionV relativeFrom="page">
                <wp:posOffset>1016635</wp:posOffset>
              </wp:positionV>
              <wp:extent cx="2094230" cy="350520"/>
              <wp:effectExtent l="4445" t="0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2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51" w:rsidRDefault="003E0BA3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40"/>
                            </w:rPr>
                            <w:t>DracoňI</w:t>
                          </w:r>
                          <w:r w:rsidR="005854D1">
                            <w:rPr>
                              <w:rStyle w:val="CharStyle40"/>
                            </w:rPr>
                            <w:t>S</w:t>
                          </w:r>
                          <w:proofErr w:type="spellEnd"/>
                          <w:r w:rsidR="005854D1">
                            <w:rPr>
                              <w:rStyle w:val="CharStyle40"/>
                            </w:rPr>
                            <w:t xml:space="preserve"> </w:t>
                          </w:r>
                          <w:r>
                            <w:rPr>
                              <w:rStyle w:val="CharStyle40"/>
                            </w:rPr>
                            <w:t>s.r.o.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5" type="#_x0000_t202" style="position:absolute;margin-left:106.85pt;margin-top:80.05pt;width:164.9pt;height:27.6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" filled="f" stroked="f">
              <v:textbox style="mso-fit-shape-to-text:t" inset="0,0,0,0">
                <w:txbxContent>
                  <w:p w:rsidR="00676651" w:rsidRDefault="003E0BA3">
                    <w:pPr>
                      <w:pStyle w:val="Style13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40"/>
                      </w:rPr>
                      <w:t>DracoňI</w:t>
                    </w:r>
                    <w:r w:rsidR="005854D1">
                      <w:rPr>
                        <w:rStyle w:val="CharStyle40"/>
                      </w:rPr>
                      <w:t>S</w:t>
                    </w:r>
                    <w:proofErr w:type="spellEnd"/>
                    <w:r w:rsidR="005854D1">
                      <w:rPr>
                        <w:rStyle w:val="CharStyle40"/>
                      </w:rPr>
                      <w:t xml:space="preserve"> </w:t>
                    </w:r>
                    <w:r>
                      <w:rPr>
                        <w:rStyle w:val="CharStyle40"/>
                      </w:rPr>
                      <w:t>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1372235</wp:posOffset>
              </wp:positionH>
              <wp:positionV relativeFrom="page">
                <wp:posOffset>1274445</wp:posOffset>
              </wp:positionV>
              <wp:extent cx="5172710" cy="0"/>
              <wp:effectExtent l="10160" t="7620" r="8255" b="11430"/>
              <wp:wrapNone/>
              <wp:docPr id="1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1727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108.05pt;margin-top:100.35pt;width:407.3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51" w:rsidRDefault="00A82E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1369695</wp:posOffset>
              </wp:positionH>
              <wp:positionV relativeFrom="page">
                <wp:posOffset>1026795</wp:posOffset>
              </wp:positionV>
              <wp:extent cx="1847215" cy="365125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21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proofErr w:type="gramStart"/>
                          <w:r>
                            <w:rPr>
                              <w:rStyle w:val="CharStyle65"/>
                            </w:rPr>
                            <w:t>DracoňiS</w:t>
                          </w:r>
                          <w:proofErr w:type="spellEnd"/>
                          <w:r>
                            <w:rPr>
                              <w:rStyle w:val="CharStyle65"/>
                            </w:rPr>
                            <w:t xml:space="preserve"> „.o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7" type="#_x0000_t202" style="position:absolute;margin-left:107.85pt;margin-top:80.85pt;width:145.45pt;height:28.7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1ArQIAALA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" filled="f" stroked="f">
              <v:textbox style="mso-fit-shape-to-text:t" inset="0,0,0,0">
                <w:txbxContent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proofErr w:type="spellStart"/>
                    <w:proofErr w:type="gramStart"/>
                    <w:r>
                      <w:rPr>
                        <w:rStyle w:val="CharStyle65"/>
                      </w:rPr>
                      <w:t>DracoňiS</w:t>
                    </w:r>
                    <w:proofErr w:type="spellEnd"/>
                    <w:r>
                      <w:rPr>
                        <w:rStyle w:val="CharStyle65"/>
                      </w:rPr>
                      <w:t xml:space="preserve"> „.o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1393825</wp:posOffset>
              </wp:positionH>
              <wp:positionV relativeFrom="page">
                <wp:posOffset>1281430</wp:posOffset>
              </wp:positionV>
              <wp:extent cx="5160010" cy="0"/>
              <wp:effectExtent l="12700" t="14605" r="8890" b="13970"/>
              <wp:wrapNone/>
              <wp:docPr id="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1600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09.75pt;margin-top:100.9pt;width:406.3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51" w:rsidRDefault="00A82E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1443990</wp:posOffset>
              </wp:positionH>
              <wp:positionV relativeFrom="page">
                <wp:posOffset>1058545</wp:posOffset>
              </wp:positionV>
              <wp:extent cx="1315085" cy="350520"/>
              <wp:effectExtent l="0" t="127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40"/>
                            </w:rPr>
                            <w:t>DracoňiS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113.7pt;margin-top:83.35pt;width:103.55pt;height:27.6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" filled="f" stroked="f">
              <v:textbox style="mso-fit-shape-to-text:t" inset="0,0,0,0">
                <w:txbxContent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40"/>
                      </w:rPr>
                      <w:t>DracoňiS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1456055</wp:posOffset>
              </wp:positionH>
              <wp:positionV relativeFrom="page">
                <wp:posOffset>1291590</wp:posOffset>
              </wp:positionV>
              <wp:extent cx="5172710" cy="0"/>
              <wp:effectExtent l="8255" t="15240" r="10160" b="13335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1727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14.65pt;margin-top:101.7pt;width:407.3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51" w:rsidRDefault="00A82E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1402715</wp:posOffset>
              </wp:positionH>
              <wp:positionV relativeFrom="page">
                <wp:posOffset>672465</wp:posOffset>
              </wp:positionV>
              <wp:extent cx="2096135" cy="365125"/>
              <wp:effectExtent l="254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13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651" w:rsidRDefault="005854D1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63"/>
                            </w:rPr>
                            <w:t>DracoňiS</w:t>
                          </w:r>
                          <w:proofErr w:type="spellEnd"/>
                          <w:r>
                            <w:rPr>
                              <w:rStyle w:val="CharStyle63"/>
                            </w:rPr>
                            <w:t xml:space="preserve"> </w:t>
                          </w:r>
                          <w:proofErr w:type="spellStart"/>
                          <w:r w:rsidR="00A82E7A">
                            <w:rPr>
                              <w:rStyle w:val="CharStyle63"/>
                            </w:rPr>
                            <w:t>s.r.</w:t>
                          </w:r>
                          <w:r>
                            <w:rPr>
                              <w:rStyle w:val="CharStyle63"/>
                            </w:rPr>
                            <w:t>o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110.45pt;margin-top:52.95pt;width:165.05pt;height:28.7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0argIAAK8FAAAOAAAAZHJzL2Uyb0RvYy54bWysVG1vmzAQ/j5p/8Hyd8pLCA2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" filled="f" stroked="f">
              <v:textbox style="mso-fit-shape-to-text:t" inset="0,0,0,0">
                <w:txbxContent>
                  <w:p w:rsidR="00676651" w:rsidRDefault="005854D1">
                    <w:pPr>
                      <w:pStyle w:val="Style13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63"/>
                      </w:rPr>
                      <w:t>DracoňiS</w:t>
                    </w:r>
                    <w:proofErr w:type="spellEnd"/>
                    <w:r>
                      <w:rPr>
                        <w:rStyle w:val="CharStyle63"/>
                      </w:rPr>
                      <w:t xml:space="preserve"> </w:t>
                    </w:r>
                    <w:proofErr w:type="spellStart"/>
                    <w:r w:rsidR="00A82E7A">
                      <w:rPr>
                        <w:rStyle w:val="CharStyle63"/>
                      </w:rPr>
                      <w:t>s.r.</w:t>
                    </w:r>
                    <w:r>
                      <w:rPr>
                        <w:rStyle w:val="CharStyle63"/>
                      </w:rPr>
                      <w:t>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1417955</wp:posOffset>
              </wp:positionH>
              <wp:positionV relativeFrom="page">
                <wp:posOffset>1289050</wp:posOffset>
              </wp:positionV>
              <wp:extent cx="5196840" cy="0"/>
              <wp:effectExtent l="8255" t="12700" r="14605" b="63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1968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11.65pt;margin-top:101.5pt;width:409.2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B55"/>
    <w:multiLevelType w:val="multilevel"/>
    <w:tmpl w:val="52444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51"/>
    <w:rsid w:val="003E0BA3"/>
    <w:rsid w:val="005854D1"/>
    <w:rsid w:val="00676651"/>
    <w:rsid w:val="00A82E7A"/>
    <w:rsid w:val="00C1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7Exact">
    <w:name w:val="Char Style 7 Exact"/>
    <w:basedOn w:val="Standardnpsmoodstavce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Exact">
    <w:name w:val="Char Style 9 Exact"/>
    <w:basedOn w:val="Standardnpsmoodstavce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0B2D4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Char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6">
    <w:name w:val="Char Style 16"/>
    <w:basedOn w:val="Char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19">
    <w:name w:val="Char Style 19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8"/>
      <w:szCs w:val="48"/>
      <w:u w:val="single"/>
      <w:lang w:val="cs-CZ" w:eastAsia="cs-CZ" w:bidi="cs-CZ"/>
    </w:rPr>
  </w:style>
  <w:style w:type="character" w:customStyle="1" w:styleId="CharStyle20">
    <w:name w:val="Char Style 20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Char Style 23"/>
    <w:basedOn w:val="Standardnpsmoodstavce"/>
    <w:link w:val="Style22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4">
    <w:name w:val="Char Style 24"/>
    <w:basedOn w:val="Standardnpsmoodstavce"/>
    <w:link w:val="Style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30">
    <w:name w:val="Char Style 30"/>
    <w:basedOn w:val="CharStyle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4">
    <w:name w:val="Char Style 34"/>
    <w:basedOn w:val="Standardnpsmoodstavce"/>
    <w:link w:val="Style3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6">
    <w:name w:val="Char Style 36"/>
    <w:basedOn w:val="Standardnpsmoodstavce"/>
    <w:link w:val="Style35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8">
    <w:name w:val="Char Style 38"/>
    <w:basedOn w:val="Standardnpsmoodstavce"/>
    <w:link w:val="Style37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9">
    <w:name w:val="Char Style 39"/>
    <w:basedOn w:val="CharStyl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CharStyle40">
    <w:name w:val="Char Style 40"/>
    <w:basedOn w:val="CharStyle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CharStyle42">
    <w:name w:val="Char Style 42"/>
    <w:basedOn w:val="Standardnpsmoodstavce"/>
    <w:link w:val="Style41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3">
    <w:name w:val="Char Style 43"/>
    <w:basedOn w:val="CharStyl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44">
    <w:name w:val="Char Style 44"/>
    <w:basedOn w:val="CharStyl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5">
    <w:name w:val="Char Style 45"/>
    <w:basedOn w:val="CharStyle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6Exact">
    <w:name w:val="Char Style 46 Exact"/>
    <w:basedOn w:val="Standardnpsmoodstavce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7Exact">
    <w:name w:val="Char Style 47 Exact"/>
    <w:basedOn w:val="CharStyl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48Exact">
    <w:name w:val="Char Style 48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0Exact">
    <w:name w:val="Char Style 50 Exact"/>
    <w:basedOn w:val="Standardnpsmoodstavce"/>
    <w:link w:val="Style49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2Exact">
    <w:name w:val="Char Style 52 Exact"/>
    <w:basedOn w:val="Standardnpsmoodstavce"/>
    <w:link w:val="Style5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3">
    <w:name w:val="Char Style 53"/>
    <w:basedOn w:val="CharStyl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55">
    <w:name w:val="Char Style 55"/>
    <w:basedOn w:val="Standardnpsmoodstavce"/>
    <w:link w:val="Style54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6">
    <w:name w:val="Char Style 56"/>
    <w:basedOn w:val="CharStyl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57Exact">
    <w:name w:val="Char Style 57 Exact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59Exact">
    <w:name w:val="Char Style 59 Exact"/>
    <w:basedOn w:val="Standardnpsmoodstavce"/>
    <w:link w:val="Style58"/>
    <w:rPr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CharStyle60">
    <w:name w:val="Char Style 60"/>
    <w:basedOn w:val="CharStyl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61">
    <w:name w:val="Char Style 61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0B2D4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62">
    <w:name w:val="Char Style 62"/>
    <w:basedOn w:val="CharStyle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0B2D4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CharStyle63">
    <w:name w:val="Char Style 63"/>
    <w:basedOn w:val="CharStyle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CharStyle64">
    <w:name w:val="Char Style 64"/>
    <w:basedOn w:val="CharStyle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65">
    <w:name w:val="Char Style 65"/>
    <w:basedOn w:val="CharStyle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CharStyle66">
    <w:name w:val="Char Style 66"/>
    <w:basedOn w:val="CharStyle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68">
    <w:name w:val="Char Style 68"/>
    <w:basedOn w:val="Standardnpsmoodstavce"/>
    <w:link w:val="Style6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9">
    <w:name w:val="Char Style 69"/>
    <w:basedOn w:val="CharStyl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22"/>
      <w:szCs w:val="22"/>
      <w:u w:val="none"/>
      <w:lang w:val="cs-CZ" w:eastAsia="cs-CZ" w:bidi="cs-CZ"/>
    </w:rPr>
  </w:style>
  <w:style w:type="character" w:customStyle="1" w:styleId="CharStyle70">
    <w:name w:val="Char Style 70"/>
    <w:basedOn w:val="CharStyle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21"/>
      <w:szCs w:val="21"/>
      <w:u w:val="none"/>
      <w:lang w:val="cs-CZ" w:eastAsia="cs-CZ" w:bidi="cs-CZ"/>
    </w:rPr>
  </w:style>
  <w:style w:type="character" w:customStyle="1" w:styleId="CharStyle71">
    <w:name w:val="Char Style 71"/>
    <w:basedOn w:val="CharStyle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73">
    <w:name w:val="Char Style 73"/>
    <w:basedOn w:val="Standardnpsmoodstavce"/>
    <w:link w:val="Style7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4">
    <w:name w:val="Char Style 74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10" w:lineRule="exact"/>
    </w:pPr>
    <w:rPr>
      <w:b/>
      <w:bCs/>
      <w:sz w:val="28"/>
      <w:szCs w:val="28"/>
    </w:rPr>
  </w:style>
  <w:style w:type="paragraph" w:customStyle="1" w:styleId="Style4">
    <w:name w:val="Style 4"/>
    <w:basedOn w:val="Normln"/>
    <w:link w:val="CharStyle21"/>
    <w:pPr>
      <w:shd w:val="clear" w:color="auto" w:fill="FFFFFF"/>
      <w:spacing w:after="1680" w:line="210" w:lineRule="exact"/>
      <w:jc w:val="right"/>
    </w:pPr>
    <w:rPr>
      <w:sz w:val="19"/>
      <w:szCs w:val="19"/>
    </w:rPr>
  </w:style>
  <w:style w:type="paragraph" w:customStyle="1" w:styleId="Style6">
    <w:name w:val="Style 6"/>
    <w:basedOn w:val="Normln"/>
    <w:link w:val="CharStyle24"/>
    <w:pPr>
      <w:shd w:val="clear" w:color="auto" w:fill="FFFFFF"/>
      <w:spacing w:after="840" w:line="310" w:lineRule="exact"/>
      <w:outlineLvl w:val="3"/>
    </w:pPr>
    <w:rPr>
      <w:b/>
      <w:bCs/>
      <w:sz w:val="28"/>
      <w:szCs w:val="28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312" w:lineRule="exact"/>
      <w:ind w:hanging="420"/>
    </w:p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940" w:line="398" w:lineRule="exact"/>
    </w:pPr>
    <w:rPr>
      <w:i/>
      <w:iCs/>
      <w:sz w:val="36"/>
      <w:szCs w:val="36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173" w:lineRule="exact"/>
    </w:pPr>
    <w:rPr>
      <w:sz w:val="15"/>
      <w:szCs w:val="15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940" w:line="532" w:lineRule="exact"/>
      <w:jc w:val="both"/>
      <w:outlineLvl w:val="2"/>
    </w:pPr>
    <w:rPr>
      <w:sz w:val="48"/>
      <w:szCs w:val="48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1680" w:line="307" w:lineRule="exact"/>
      <w:ind w:hanging="340"/>
      <w:jc w:val="center"/>
    </w:pPr>
    <w:rPr>
      <w:b/>
      <w:bCs/>
      <w:sz w:val="26"/>
      <w:szCs w:val="26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840" w:line="188" w:lineRule="exact"/>
    </w:pPr>
    <w:rPr>
      <w:sz w:val="17"/>
      <w:szCs w:val="17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554" w:lineRule="exact"/>
      <w:outlineLvl w:val="1"/>
    </w:pPr>
    <w:rPr>
      <w:sz w:val="50"/>
      <w:szCs w:val="50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326" w:lineRule="exact"/>
      <w:jc w:val="right"/>
    </w:pPr>
    <w:rPr>
      <w:b/>
      <w:bCs/>
      <w:sz w:val="18"/>
      <w:szCs w:val="18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280" w:after="600" w:line="264" w:lineRule="exact"/>
      <w:ind w:hanging="6120"/>
    </w:pPr>
    <w:rPr>
      <w:sz w:val="21"/>
      <w:szCs w:val="21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280" w:after="280" w:line="232" w:lineRule="exact"/>
      <w:outlineLvl w:val="4"/>
    </w:pPr>
    <w:rPr>
      <w:b/>
      <w:bCs/>
      <w:sz w:val="21"/>
      <w:szCs w:val="21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173" w:lineRule="exact"/>
    </w:pPr>
    <w:rPr>
      <w:sz w:val="15"/>
      <w:szCs w:val="15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240" w:lineRule="exact"/>
      <w:jc w:val="right"/>
    </w:pPr>
    <w:rPr>
      <w:b/>
      <w:bCs/>
      <w:sz w:val="21"/>
      <w:szCs w:val="21"/>
    </w:rPr>
  </w:style>
  <w:style w:type="paragraph" w:customStyle="1" w:styleId="Style51">
    <w:name w:val="Style 51"/>
    <w:basedOn w:val="Normln"/>
    <w:link w:val="CharStyle52Exact"/>
    <w:pPr>
      <w:shd w:val="clear" w:color="auto" w:fill="FFFFFF"/>
      <w:spacing w:line="240" w:lineRule="exact"/>
    </w:pPr>
    <w:rPr>
      <w:sz w:val="21"/>
      <w:szCs w:val="21"/>
    </w:rPr>
  </w:style>
  <w:style w:type="paragraph" w:customStyle="1" w:styleId="Style54">
    <w:name w:val="Style 54"/>
    <w:basedOn w:val="Normln"/>
    <w:link w:val="CharStyle55"/>
    <w:pPr>
      <w:shd w:val="clear" w:color="auto" w:fill="FFFFFF"/>
      <w:spacing w:before="60" w:after="2480" w:line="245" w:lineRule="exact"/>
      <w:ind w:hanging="6120"/>
    </w:pPr>
    <w:rPr>
      <w:sz w:val="30"/>
      <w:szCs w:val="30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686" w:lineRule="exact"/>
      <w:outlineLvl w:val="0"/>
    </w:pPr>
    <w:rPr>
      <w:i/>
      <w:iCs/>
      <w:sz w:val="62"/>
      <w:szCs w:val="62"/>
    </w:rPr>
  </w:style>
  <w:style w:type="paragraph" w:customStyle="1" w:styleId="Style67">
    <w:name w:val="Style 67"/>
    <w:basedOn w:val="Normln"/>
    <w:link w:val="CharStyle68"/>
    <w:pPr>
      <w:shd w:val="clear" w:color="auto" w:fill="FFFFFF"/>
      <w:spacing w:before="360" w:line="240" w:lineRule="exact"/>
      <w:jc w:val="right"/>
    </w:pPr>
    <w:rPr>
      <w:b/>
      <w:bCs/>
      <w:sz w:val="21"/>
      <w:szCs w:val="21"/>
    </w:rPr>
  </w:style>
  <w:style w:type="paragraph" w:customStyle="1" w:styleId="Style72">
    <w:name w:val="Style 72"/>
    <w:basedOn w:val="Normln"/>
    <w:link w:val="CharStyle73"/>
    <w:pPr>
      <w:shd w:val="clear" w:color="auto" w:fill="FFFFFF"/>
      <w:spacing w:before="900" w:after="120" w:line="222" w:lineRule="exac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0B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0BA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E0B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0BA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7Exact">
    <w:name w:val="Char Style 7 Exact"/>
    <w:basedOn w:val="Standardnpsmoodstavce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Exact">
    <w:name w:val="Char Style 9 Exact"/>
    <w:basedOn w:val="Standardnpsmoodstavce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0B2D4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Char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6">
    <w:name w:val="Char Style 16"/>
    <w:basedOn w:val="Char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19">
    <w:name w:val="Char Style 19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8"/>
      <w:szCs w:val="48"/>
      <w:u w:val="single"/>
      <w:lang w:val="cs-CZ" w:eastAsia="cs-CZ" w:bidi="cs-CZ"/>
    </w:rPr>
  </w:style>
  <w:style w:type="character" w:customStyle="1" w:styleId="CharStyle20">
    <w:name w:val="Char Style 20"/>
    <w:basedOn w:val="CharStyle1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Char Style 23"/>
    <w:basedOn w:val="Standardnpsmoodstavce"/>
    <w:link w:val="Style22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4">
    <w:name w:val="Char Style 24"/>
    <w:basedOn w:val="Standardnpsmoodstavce"/>
    <w:link w:val="Style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30">
    <w:name w:val="Char Style 30"/>
    <w:basedOn w:val="CharStyle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4">
    <w:name w:val="Char Style 34"/>
    <w:basedOn w:val="Standardnpsmoodstavce"/>
    <w:link w:val="Style3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6">
    <w:name w:val="Char Style 36"/>
    <w:basedOn w:val="Standardnpsmoodstavce"/>
    <w:link w:val="Style35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8">
    <w:name w:val="Char Style 38"/>
    <w:basedOn w:val="Standardnpsmoodstavce"/>
    <w:link w:val="Style37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9">
    <w:name w:val="Char Style 39"/>
    <w:basedOn w:val="CharStyl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CharStyle40">
    <w:name w:val="Char Style 40"/>
    <w:basedOn w:val="CharStyle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CharStyle42">
    <w:name w:val="Char Style 42"/>
    <w:basedOn w:val="Standardnpsmoodstavce"/>
    <w:link w:val="Style41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3">
    <w:name w:val="Char Style 43"/>
    <w:basedOn w:val="CharStyl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44">
    <w:name w:val="Char Style 44"/>
    <w:basedOn w:val="CharStyl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5">
    <w:name w:val="Char Style 45"/>
    <w:basedOn w:val="CharStyle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6Exact">
    <w:name w:val="Char Style 46 Exact"/>
    <w:basedOn w:val="Standardnpsmoodstavce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7Exact">
    <w:name w:val="Char Style 47 Exact"/>
    <w:basedOn w:val="CharStyl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48Exact">
    <w:name w:val="Char Style 48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0Exact">
    <w:name w:val="Char Style 50 Exact"/>
    <w:basedOn w:val="Standardnpsmoodstavce"/>
    <w:link w:val="Style49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2Exact">
    <w:name w:val="Char Style 52 Exact"/>
    <w:basedOn w:val="Standardnpsmoodstavce"/>
    <w:link w:val="Style5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3">
    <w:name w:val="Char Style 53"/>
    <w:basedOn w:val="CharStyl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55">
    <w:name w:val="Char Style 55"/>
    <w:basedOn w:val="Standardnpsmoodstavce"/>
    <w:link w:val="Style54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6">
    <w:name w:val="Char Style 56"/>
    <w:basedOn w:val="CharStyl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57Exact">
    <w:name w:val="Char Style 57 Exact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59Exact">
    <w:name w:val="Char Style 59 Exact"/>
    <w:basedOn w:val="Standardnpsmoodstavce"/>
    <w:link w:val="Style58"/>
    <w:rPr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CharStyle60">
    <w:name w:val="Char Style 60"/>
    <w:basedOn w:val="CharStyl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61">
    <w:name w:val="Char Style 61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0B2D4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62">
    <w:name w:val="Char Style 62"/>
    <w:basedOn w:val="CharStyle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0B2D4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CharStyle63">
    <w:name w:val="Char Style 63"/>
    <w:basedOn w:val="CharStyle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CharStyle64">
    <w:name w:val="Char Style 64"/>
    <w:basedOn w:val="CharStyle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65">
    <w:name w:val="Char Style 65"/>
    <w:basedOn w:val="CharStyle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CharStyle66">
    <w:name w:val="Char Style 66"/>
    <w:basedOn w:val="CharStyle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68">
    <w:name w:val="Char Style 68"/>
    <w:basedOn w:val="Standardnpsmoodstavce"/>
    <w:link w:val="Style6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9">
    <w:name w:val="Char Style 69"/>
    <w:basedOn w:val="CharStyl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22"/>
      <w:szCs w:val="22"/>
      <w:u w:val="none"/>
      <w:lang w:val="cs-CZ" w:eastAsia="cs-CZ" w:bidi="cs-CZ"/>
    </w:rPr>
  </w:style>
  <w:style w:type="character" w:customStyle="1" w:styleId="CharStyle70">
    <w:name w:val="Char Style 70"/>
    <w:basedOn w:val="CharStyle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21"/>
      <w:szCs w:val="21"/>
      <w:u w:val="none"/>
      <w:lang w:val="cs-CZ" w:eastAsia="cs-CZ" w:bidi="cs-CZ"/>
    </w:rPr>
  </w:style>
  <w:style w:type="character" w:customStyle="1" w:styleId="CharStyle71">
    <w:name w:val="Char Style 71"/>
    <w:basedOn w:val="CharStyle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73">
    <w:name w:val="Char Style 73"/>
    <w:basedOn w:val="Standardnpsmoodstavce"/>
    <w:link w:val="Style7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4">
    <w:name w:val="Char Style 74"/>
    <w:basedOn w:val="CharStyl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10" w:lineRule="exact"/>
    </w:pPr>
    <w:rPr>
      <w:b/>
      <w:bCs/>
      <w:sz w:val="28"/>
      <w:szCs w:val="28"/>
    </w:rPr>
  </w:style>
  <w:style w:type="paragraph" w:customStyle="1" w:styleId="Style4">
    <w:name w:val="Style 4"/>
    <w:basedOn w:val="Normln"/>
    <w:link w:val="CharStyle21"/>
    <w:pPr>
      <w:shd w:val="clear" w:color="auto" w:fill="FFFFFF"/>
      <w:spacing w:after="1680" w:line="210" w:lineRule="exact"/>
      <w:jc w:val="right"/>
    </w:pPr>
    <w:rPr>
      <w:sz w:val="19"/>
      <w:szCs w:val="19"/>
    </w:rPr>
  </w:style>
  <w:style w:type="paragraph" w:customStyle="1" w:styleId="Style6">
    <w:name w:val="Style 6"/>
    <w:basedOn w:val="Normln"/>
    <w:link w:val="CharStyle24"/>
    <w:pPr>
      <w:shd w:val="clear" w:color="auto" w:fill="FFFFFF"/>
      <w:spacing w:after="840" w:line="310" w:lineRule="exact"/>
      <w:outlineLvl w:val="3"/>
    </w:pPr>
    <w:rPr>
      <w:b/>
      <w:bCs/>
      <w:sz w:val="28"/>
      <w:szCs w:val="28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312" w:lineRule="exact"/>
      <w:ind w:hanging="420"/>
    </w:p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940" w:line="398" w:lineRule="exact"/>
    </w:pPr>
    <w:rPr>
      <w:i/>
      <w:iCs/>
      <w:sz w:val="36"/>
      <w:szCs w:val="36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173" w:lineRule="exact"/>
    </w:pPr>
    <w:rPr>
      <w:sz w:val="15"/>
      <w:szCs w:val="15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940" w:line="532" w:lineRule="exact"/>
      <w:jc w:val="both"/>
      <w:outlineLvl w:val="2"/>
    </w:pPr>
    <w:rPr>
      <w:sz w:val="48"/>
      <w:szCs w:val="48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1680" w:line="307" w:lineRule="exact"/>
      <w:ind w:hanging="340"/>
      <w:jc w:val="center"/>
    </w:pPr>
    <w:rPr>
      <w:b/>
      <w:bCs/>
      <w:sz w:val="26"/>
      <w:szCs w:val="26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840" w:line="188" w:lineRule="exact"/>
    </w:pPr>
    <w:rPr>
      <w:sz w:val="17"/>
      <w:szCs w:val="17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554" w:lineRule="exact"/>
      <w:outlineLvl w:val="1"/>
    </w:pPr>
    <w:rPr>
      <w:sz w:val="50"/>
      <w:szCs w:val="50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326" w:lineRule="exact"/>
      <w:jc w:val="right"/>
    </w:pPr>
    <w:rPr>
      <w:b/>
      <w:bCs/>
      <w:sz w:val="18"/>
      <w:szCs w:val="18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280" w:after="600" w:line="264" w:lineRule="exact"/>
      <w:ind w:hanging="6120"/>
    </w:pPr>
    <w:rPr>
      <w:sz w:val="21"/>
      <w:szCs w:val="21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280" w:after="280" w:line="232" w:lineRule="exact"/>
      <w:outlineLvl w:val="4"/>
    </w:pPr>
    <w:rPr>
      <w:b/>
      <w:bCs/>
      <w:sz w:val="21"/>
      <w:szCs w:val="21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173" w:lineRule="exact"/>
    </w:pPr>
    <w:rPr>
      <w:sz w:val="15"/>
      <w:szCs w:val="15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240" w:lineRule="exact"/>
      <w:jc w:val="right"/>
    </w:pPr>
    <w:rPr>
      <w:b/>
      <w:bCs/>
      <w:sz w:val="21"/>
      <w:szCs w:val="21"/>
    </w:rPr>
  </w:style>
  <w:style w:type="paragraph" w:customStyle="1" w:styleId="Style51">
    <w:name w:val="Style 51"/>
    <w:basedOn w:val="Normln"/>
    <w:link w:val="CharStyle52Exact"/>
    <w:pPr>
      <w:shd w:val="clear" w:color="auto" w:fill="FFFFFF"/>
      <w:spacing w:line="240" w:lineRule="exact"/>
    </w:pPr>
    <w:rPr>
      <w:sz w:val="21"/>
      <w:szCs w:val="21"/>
    </w:rPr>
  </w:style>
  <w:style w:type="paragraph" w:customStyle="1" w:styleId="Style54">
    <w:name w:val="Style 54"/>
    <w:basedOn w:val="Normln"/>
    <w:link w:val="CharStyle55"/>
    <w:pPr>
      <w:shd w:val="clear" w:color="auto" w:fill="FFFFFF"/>
      <w:spacing w:before="60" w:after="2480" w:line="245" w:lineRule="exact"/>
      <w:ind w:hanging="6120"/>
    </w:pPr>
    <w:rPr>
      <w:sz w:val="30"/>
      <w:szCs w:val="30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686" w:lineRule="exact"/>
      <w:outlineLvl w:val="0"/>
    </w:pPr>
    <w:rPr>
      <w:i/>
      <w:iCs/>
      <w:sz w:val="62"/>
      <w:szCs w:val="62"/>
    </w:rPr>
  </w:style>
  <w:style w:type="paragraph" w:customStyle="1" w:styleId="Style67">
    <w:name w:val="Style 67"/>
    <w:basedOn w:val="Normln"/>
    <w:link w:val="CharStyle68"/>
    <w:pPr>
      <w:shd w:val="clear" w:color="auto" w:fill="FFFFFF"/>
      <w:spacing w:before="360" w:line="240" w:lineRule="exact"/>
      <w:jc w:val="right"/>
    </w:pPr>
    <w:rPr>
      <w:b/>
      <w:bCs/>
      <w:sz w:val="21"/>
      <w:szCs w:val="21"/>
    </w:rPr>
  </w:style>
  <w:style w:type="paragraph" w:customStyle="1" w:styleId="Style72">
    <w:name w:val="Style 72"/>
    <w:basedOn w:val="Normln"/>
    <w:link w:val="CharStyle73"/>
    <w:pPr>
      <w:shd w:val="clear" w:color="auto" w:fill="FFFFFF"/>
      <w:spacing w:before="900" w:after="120" w:line="222" w:lineRule="exac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0B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0BA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E0B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0B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CONIS.cz" TargetMode="External"/><Relationship Id="rId13" Type="http://schemas.openxmlformats.org/officeDocument/2006/relationships/hyperlink" Target="http://WWW.DRACONIS.cz" TargetMode="Externa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DRACONIS.cz" TargetMode="Externa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DRACONIS.cz" TargetMode="External"/><Relationship Id="rId20" Type="http://schemas.openxmlformats.org/officeDocument/2006/relationships/footer" Target="footer4.xm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DRACONIS.cz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raconis@draconis.cz" TargetMode="External"/><Relationship Id="rId23" Type="http://schemas.openxmlformats.org/officeDocument/2006/relationships/hyperlink" Target="http://WWW.DRACONIS.cz" TargetMode="Externa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DRACONIS.cz" TargetMode="Externa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2022-11-01T14:27:00Z</dcterms:created>
  <dcterms:modified xsi:type="dcterms:W3CDTF">2022-11-01T14:27:00Z</dcterms:modified>
</cp:coreProperties>
</file>