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0712F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KLARO , spol. s r.o.</w:t>
            </w:r>
          </w:p>
          <w:p w:rsidR="00CB27A0" w:rsidRPr="006837E8" w:rsidRDefault="000712F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Podolská 103</w:t>
            </w:r>
          </w:p>
          <w:p w:rsidR="00CB27A0" w:rsidRPr="006837E8" w:rsidRDefault="000712F1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147 00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0712F1">
              <w:rPr>
                <w:rFonts w:ascii="Arial" w:hAnsi="Arial" w:cs="Arial"/>
                <w:noProof/>
                <w:sz w:val="22"/>
                <w:szCs w:val="22"/>
              </w:rPr>
              <w:t>61460478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12F1">
              <w:rPr>
                <w:rFonts w:ascii="Arial" w:hAnsi="Arial" w:cs="Arial"/>
                <w:noProof/>
                <w:sz w:val="22"/>
                <w:szCs w:val="22"/>
              </w:rPr>
              <w:t>CZ61460478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2F1">
              <w:rPr>
                <w:rFonts w:ascii="Arial" w:hAnsi="Arial" w:cs="Arial"/>
                <w:noProof/>
                <w:sz w:val="22"/>
                <w:szCs w:val="22"/>
              </w:rPr>
              <w:t>640/22/11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2F1">
              <w:rPr>
                <w:rFonts w:ascii="Arial" w:hAnsi="Arial" w:cs="Arial"/>
                <w:noProof/>
                <w:sz w:val="22"/>
                <w:szCs w:val="22"/>
              </w:rPr>
              <w:t>30. 10. 2022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0712F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946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712F1">
        <w:rPr>
          <w:rFonts w:ascii="Courier New" w:hAnsi="Courier New"/>
          <w:sz w:val="24"/>
        </w:rPr>
        <w:t>dle</w:t>
      </w:r>
      <w:proofErr w:type="gramEnd"/>
      <w:r w:rsidR="000712F1">
        <w:rPr>
          <w:rFonts w:ascii="Courier New" w:hAnsi="Courier New"/>
          <w:sz w:val="24"/>
        </w:rPr>
        <w:t xml:space="preserve"> nabídky č. N3220819/01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0712F1">
            <w:pPr>
              <w:rPr>
                <w:sz w:val="24"/>
              </w:rPr>
            </w:pPr>
            <w:r>
              <w:rPr>
                <w:noProof/>
                <w:sz w:val="24"/>
              </w:rPr>
              <w:t>1.NEREZ PLATO 2062-XXL</w:t>
            </w:r>
          </w:p>
        </w:tc>
        <w:tc>
          <w:tcPr>
            <w:tcW w:w="1134" w:type="dxa"/>
          </w:tcPr>
          <w:p w:rsidR="00D9348B" w:rsidRDefault="000712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93" w:type="dxa"/>
          </w:tcPr>
          <w:p w:rsidR="00D9348B" w:rsidRDefault="000712F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0712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17 401,01</w:t>
            </w:r>
          </w:p>
        </w:tc>
        <w:tc>
          <w:tcPr>
            <w:tcW w:w="2126" w:type="dxa"/>
          </w:tcPr>
          <w:p w:rsidR="00D9348B" w:rsidRDefault="000712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69 604,04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FD7017" w:rsidRDefault="000712F1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69 604,04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0712F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20F59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0712F1">
            <w:pPr>
              <w:rPr>
                <w:sz w:val="24"/>
              </w:rPr>
            </w:pPr>
            <w:r>
              <w:rPr>
                <w:noProof/>
                <w:sz w:val="24"/>
              </w:rPr>
              <w:t>30. 10. 2022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bookmarkStart w:id="0" w:name="_GoBack"/>
            <w:bookmarkEnd w:id="0"/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3222F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0712F1">
              <w:rPr>
                <w:sz w:val="24"/>
              </w:rPr>
              <w:t xml:space="preserve"> do </w:t>
            </w:r>
            <w:proofErr w:type="gramStart"/>
            <w:r w:rsidR="000712F1">
              <w:rPr>
                <w:sz w:val="24"/>
              </w:rPr>
              <w:t>20.12.2022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B56857">
              <w:rPr>
                <w:b/>
                <w:sz w:val="24"/>
              </w:rPr>
              <w:t xml:space="preserve"> PNB, sklad MTZ, 1. patro (pro odd. 25)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712F1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712F1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712F1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0712F1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0712F1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0712F1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F1" w:rsidRDefault="000712F1">
      <w:r>
        <w:separator/>
      </w:r>
    </w:p>
  </w:endnote>
  <w:endnote w:type="continuationSeparator" w:id="0">
    <w:p w:rsidR="000712F1" w:rsidRDefault="0007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0712F1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F1" w:rsidRDefault="000712F1">
      <w:r>
        <w:separator/>
      </w:r>
    </w:p>
  </w:footnote>
  <w:footnote w:type="continuationSeparator" w:id="0">
    <w:p w:rsidR="000712F1" w:rsidRDefault="0007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0712F1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1"/>
    <w:rsid w:val="00030FF5"/>
    <w:rsid w:val="000712F1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222F"/>
    <w:rsid w:val="00B35F17"/>
    <w:rsid w:val="00B5685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981F0E1"/>
  <w15:chartTrackingRefBased/>
  <w15:docId w15:val="{F5C4E518-47BE-4A28-868D-3771DF03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6CD0E-B1E0-4028-B912-827A247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1343</TotalTime>
  <Pages>1</Pages>
  <Words>167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3</cp:revision>
  <cp:lastPrinted>2022-10-31T13:52:00Z</cp:lastPrinted>
  <dcterms:created xsi:type="dcterms:W3CDTF">2022-10-30T15:30:00Z</dcterms:created>
  <dcterms:modified xsi:type="dcterms:W3CDTF">2022-10-31T13:53:00Z</dcterms:modified>
</cp:coreProperties>
</file>