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A4" w:rsidRDefault="00494B3A" w:rsidP="008607A4">
      <w:pPr>
        <w:pStyle w:val="TITRE"/>
        <w:spacing w:before="0" w:after="0"/>
        <w:jc w:val="left"/>
        <w:rPr>
          <w:sz w:val="24"/>
          <w:szCs w:val="24"/>
          <w:lang w:val="cs-CZ"/>
        </w:rPr>
      </w:pPr>
      <w:bookmarkStart w:id="0" w:name="_GoBack"/>
      <w:bookmarkEnd w:id="0"/>
      <w:r w:rsidRPr="009A5E72">
        <w:rPr>
          <w:noProof/>
          <w:sz w:val="24"/>
          <w:szCs w:val="24"/>
          <w:lang w:val="cs-CZ" w:eastAsia="cs-CZ"/>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74306"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8607A4" w:rsidRDefault="008607A4">
      <w:pPr>
        <w:pStyle w:val="TITRE"/>
        <w:spacing w:before="0" w:after="0"/>
        <w:rPr>
          <w:sz w:val="24"/>
          <w:szCs w:val="24"/>
          <w:lang w:val="cs-CZ"/>
        </w:rPr>
      </w:pPr>
    </w:p>
    <w:p w:rsidR="008607A4" w:rsidRPr="009A5E72" w:rsidRDefault="00494B3A">
      <w:pPr>
        <w:pStyle w:val="TITRE"/>
        <w:spacing w:before="0" w:after="0"/>
        <w:rPr>
          <w:sz w:val="22"/>
          <w:szCs w:val="22"/>
          <w:lang w:val="cs-CZ"/>
        </w:rPr>
      </w:pPr>
      <w:r w:rsidRPr="009A5E72">
        <w:rPr>
          <w:sz w:val="22"/>
          <w:szCs w:val="22"/>
          <w:lang w:val="cs-CZ"/>
        </w:rPr>
        <w:t>SMLOUVA O ZAJIŠTĚNÍ ČINNOSTI KOORDINÁTORA BOZP</w:t>
      </w:r>
    </w:p>
    <w:p w:rsidR="008607A4" w:rsidRDefault="00494B3A" w:rsidP="008607A4">
      <w:pPr>
        <w:pStyle w:val="Nzev"/>
        <w:spacing w:line="276" w:lineRule="auto"/>
        <w:rPr>
          <w:rFonts w:ascii="Arial" w:eastAsia="Arial" w:hAnsi="Arial" w:cs="Arial"/>
          <w:sz w:val="20"/>
          <w:szCs w:val="20"/>
        </w:rPr>
      </w:pPr>
      <w:r w:rsidRPr="00CF7A4E">
        <w:rPr>
          <w:rFonts w:ascii="Arial" w:eastAsia="Arial" w:hAnsi="Arial" w:cs="Arial"/>
          <w:sz w:val="22"/>
          <w:szCs w:val="22"/>
        </w:rPr>
        <w:t>"</w:t>
      </w:r>
      <w:r w:rsidR="008607A4">
        <w:rPr>
          <w:rFonts w:ascii="Arial" w:eastAsia="Arial" w:hAnsi="Arial" w:cs="Arial"/>
          <w:sz w:val="22"/>
          <w:szCs w:val="22"/>
        </w:rPr>
        <w:t>Rekonstrukce mostu ev. č.</w:t>
      </w:r>
      <w:r w:rsidR="00763C19">
        <w:rPr>
          <w:rFonts w:ascii="Arial" w:eastAsia="Arial" w:hAnsi="Arial" w:cs="Arial"/>
          <w:sz w:val="22"/>
          <w:szCs w:val="22"/>
        </w:rPr>
        <w:t xml:space="preserve"> </w:t>
      </w:r>
      <w:r w:rsidR="002C7073">
        <w:rPr>
          <w:rFonts w:ascii="Arial" w:eastAsia="Arial" w:hAnsi="Arial" w:cs="Arial"/>
          <w:sz w:val="22"/>
          <w:szCs w:val="22"/>
        </w:rPr>
        <w:t>19850-3 Hošťka</w:t>
      </w:r>
      <w:r w:rsidRPr="00CF7A4E">
        <w:rPr>
          <w:rFonts w:ascii="Arial" w:eastAsia="Arial" w:hAnsi="Arial" w:cs="Arial"/>
          <w:sz w:val="22"/>
          <w:szCs w:val="22"/>
        </w:rPr>
        <w:t>"</w:t>
      </w:r>
    </w:p>
    <w:p w:rsidR="008607A4" w:rsidRPr="000E29B2" w:rsidRDefault="00494B3A" w:rsidP="008607A4">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8607A4" w:rsidRDefault="00494B3A">
      <w:pPr>
        <w:jc w:val="center"/>
        <w:rPr>
          <w:rFonts w:ascii="Arial" w:eastAsia="Arial" w:hAnsi="Arial" w:cs="Arial"/>
          <w:lang w:eastAsia="en-US"/>
        </w:rPr>
      </w:pPr>
      <w:r w:rsidRPr="00410C09">
        <w:rPr>
          <w:rFonts w:ascii="Arial" w:eastAsia="Arial" w:hAnsi="Arial" w:cs="Arial"/>
          <w:lang w:eastAsia="en-US"/>
        </w:rPr>
        <w:t xml:space="preserve"> (dále jen „smlouva“)</w:t>
      </w:r>
    </w:p>
    <w:p w:rsidR="006B7659" w:rsidRPr="00410C09" w:rsidRDefault="006B7659">
      <w:pPr>
        <w:jc w:val="center"/>
        <w:rPr>
          <w:b/>
          <w:bCs/>
        </w:rPr>
      </w:pPr>
    </w:p>
    <w:p w:rsidR="008607A4" w:rsidRPr="00B40C77" w:rsidRDefault="00494B3A">
      <w:pPr>
        <w:pStyle w:val="TITRE"/>
        <w:spacing w:before="0" w:after="0"/>
        <w:jc w:val="left"/>
        <w:rPr>
          <w:b w:val="0"/>
          <w:bCs w:val="0"/>
          <w:sz w:val="20"/>
          <w:szCs w:val="20"/>
          <w:lang w:val="cs-CZ" w:eastAsia="cs-CZ"/>
        </w:rPr>
      </w:pPr>
      <w:r w:rsidRPr="0049177A">
        <w:rPr>
          <w:b w:val="0"/>
          <w:bCs w:val="0"/>
          <w:sz w:val="20"/>
          <w:szCs w:val="20"/>
          <w:lang w:val="cs-CZ" w:eastAsia="cs-CZ"/>
        </w:rPr>
        <w:t>číslo smlouvy objednatele</w:t>
      </w:r>
      <w:r w:rsidRPr="00B40C77">
        <w:rPr>
          <w:b w:val="0"/>
          <w:bCs w:val="0"/>
          <w:sz w:val="20"/>
          <w:szCs w:val="20"/>
          <w:lang w:val="cs-CZ" w:eastAsia="cs-CZ"/>
        </w:rPr>
        <w:t xml:space="preserve">: </w:t>
      </w:r>
      <w:r w:rsidR="00CF13A1" w:rsidRPr="00CF13A1">
        <w:rPr>
          <w:b w:val="0"/>
          <w:sz w:val="20"/>
          <w:szCs w:val="20"/>
        </w:rPr>
        <w:t>8500000</w:t>
      </w:r>
      <w:r w:rsidR="002C7073">
        <w:rPr>
          <w:b w:val="0"/>
          <w:sz w:val="20"/>
          <w:szCs w:val="20"/>
        </w:rPr>
        <w:t>xxx</w:t>
      </w:r>
    </w:p>
    <w:p w:rsidR="008607A4" w:rsidRPr="0049177A" w:rsidRDefault="00494B3A">
      <w:pPr>
        <w:pStyle w:val="TITRE"/>
        <w:spacing w:before="0" w:after="0"/>
        <w:jc w:val="left"/>
        <w:rPr>
          <w:b w:val="0"/>
          <w:bCs w:val="0"/>
          <w:sz w:val="20"/>
          <w:szCs w:val="20"/>
          <w:lang w:val="cs-CZ" w:eastAsia="cs-CZ"/>
        </w:rPr>
      </w:pPr>
      <w:r w:rsidRPr="0049177A">
        <w:rPr>
          <w:b w:val="0"/>
          <w:bCs w:val="0"/>
          <w:sz w:val="20"/>
          <w:szCs w:val="20"/>
          <w:lang w:val="cs-CZ" w:eastAsia="cs-CZ"/>
        </w:rPr>
        <w:t xml:space="preserve">číslo smlouvy dodavatele: </w:t>
      </w:r>
      <w:r w:rsidR="002C7073" w:rsidRPr="002C7073">
        <w:rPr>
          <w:b w:val="0"/>
          <w:bCs w:val="0"/>
          <w:sz w:val="20"/>
          <w:szCs w:val="20"/>
          <w:highlight w:val="yellow"/>
          <w:lang w:val="cs-CZ" w:eastAsia="cs-CZ"/>
        </w:rPr>
        <w:t>xxxx</w:t>
      </w:r>
    </w:p>
    <w:p w:rsidR="008607A4" w:rsidRPr="005E0535" w:rsidRDefault="00494B3A" w:rsidP="008607A4">
      <w:pPr>
        <w:pStyle w:val="TITRE"/>
        <w:spacing w:before="60" w:after="60"/>
        <w:jc w:val="both"/>
        <w:rPr>
          <w:b w:val="0"/>
          <w:bCs w:val="0"/>
          <w:sz w:val="20"/>
          <w:szCs w:val="20"/>
          <w:lang w:val="cs-CZ" w:eastAsia="cs-CZ"/>
        </w:rPr>
      </w:pPr>
      <w:r w:rsidRPr="0049177A">
        <w:rPr>
          <w:b w:val="0"/>
          <w:bCs w:val="0"/>
          <w:sz w:val="20"/>
          <w:szCs w:val="20"/>
          <w:lang w:val="cs-CZ" w:eastAsia="cs-CZ"/>
        </w:rPr>
        <w:t xml:space="preserve">smlouva je uzavřena na základě výsledku poptávkového řízení veřejné zakázky malého rozsahu realizovaného mimo režim zák. č. 134/2016 Sb., o zadávání veřejných zakázek (dále jen „ZVZ“) – VZMR I. </w:t>
      </w:r>
      <w:r w:rsidRPr="005E0535">
        <w:rPr>
          <w:b w:val="0"/>
          <w:bCs w:val="0"/>
          <w:sz w:val="20"/>
          <w:szCs w:val="20"/>
          <w:lang w:val="cs-CZ" w:eastAsia="cs-CZ"/>
        </w:rPr>
        <w:t>skupiny</w:t>
      </w:r>
      <w:r w:rsidR="005E0535" w:rsidRPr="005E0535">
        <w:rPr>
          <w:b w:val="0"/>
          <w:bCs w:val="0"/>
          <w:sz w:val="20"/>
          <w:szCs w:val="20"/>
          <w:lang w:val="cs-CZ" w:eastAsia="cs-CZ"/>
        </w:rPr>
        <w:t xml:space="preserve"> </w:t>
      </w:r>
      <w:r w:rsidR="005E0535" w:rsidRPr="005E0535">
        <w:rPr>
          <w:b w:val="0"/>
          <w:sz w:val="20"/>
          <w:szCs w:val="20"/>
          <w:lang w:eastAsia="cs-CZ"/>
        </w:rPr>
        <w:t>(dále jen „poptávkové řízení“)</w:t>
      </w:r>
    </w:p>
    <w:p w:rsidR="008607A4" w:rsidRPr="0049177A" w:rsidRDefault="008607A4">
      <w:pPr>
        <w:pStyle w:val="TITRE"/>
        <w:spacing w:before="0" w:after="0"/>
        <w:jc w:val="left"/>
        <w:rPr>
          <w:b w:val="0"/>
          <w:bCs w:val="0"/>
          <w:sz w:val="20"/>
          <w:szCs w:val="20"/>
          <w:lang w:val="cs-CZ" w:eastAsia="cs-CZ"/>
        </w:rPr>
      </w:pPr>
    </w:p>
    <w:p w:rsidR="008607A4" w:rsidRDefault="00494B3A">
      <w:pPr>
        <w:pStyle w:val="Nadpis11"/>
        <w:rPr>
          <w:rFonts w:ascii="Arial" w:eastAsia="Arial" w:hAnsi="Arial" w:cs="Arial"/>
          <w:sz w:val="20"/>
          <w:szCs w:val="20"/>
        </w:rPr>
      </w:pPr>
      <w:bookmarkStart w:id="1" w:name="Text66"/>
      <w:bookmarkStart w:id="2" w:name="_Ref263260513"/>
      <w:r w:rsidRPr="0049177A">
        <w:rPr>
          <w:rFonts w:ascii="Arial" w:eastAsia="Arial" w:hAnsi="Arial" w:cs="Arial"/>
          <w:sz w:val="20"/>
          <w:szCs w:val="20"/>
        </w:rPr>
        <w:t>Smluvní strany:</w:t>
      </w:r>
    </w:p>
    <w:p w:rsidR="006B7659" w:rsidRPr="0049177A" w:rsidRDefault="006B7659">
      <w:pPr>
        <w:pStyle w:val="Nadpis11"/>
        <w:rPr>
          <w:rFonts w:ascii="Arial" w:eastAsia="Arial" w:hAnsi="Arial" w:cs="Arial"/>
          <w:sz w:val="20"/>
          <w:szCs w:val="20"/>
        </w:rPr>
      </w:pPr>
    </w:p>
    <w:p w:rsidR="008607A4" w:rsidRPr="0049177A" w:rsidRDefault="00494B3A">
      <w:pPr>
        <w:spacing w:after="0"/>
        <w:rPr>
          <w:rFonts w:ascii="Arial" w:hAnsi="Arial" w:cs="Arial"/>
          <w:b/>
          <w:bCs/>
          <w:i/>
          <w:iCs/>
          <w:sz w:val="20"/>
          <w:szCs w:val="20"/>
        </w:rPr>
      </w:pPr>
      <w:r w:rsidRPr="0049177A">
        <w:rPr>
          <w:rFonts w:ascii="Arial" w:hAnsi="Arial" w:cs="Arial"/>
          <w:b/>
          <w:bCs/>
          <w:i/>
          <w:iCs/>
          <w:sz w:val="20"/>
          <w:szCs w:val="20"/>
        </w:rPr>
        <w:t>Objednatel:</w:t>
      </w:r>
    </w:p>
    <w:p w:rsidR="008607A4" w:rsidRPr="0049177A" w:rsidRDefault="00494B3A">
      <w:pPr>
        <w:spacing w:after="0"/>
        <w:jc w:val="both"/>
        <w:rPr>
          <w:rFonts w:ascii="Arial" w:eastAsia="Arial" w:hAnsi="Arial" w:cs="Arial"/>
          <w:sz w:val="20"/>
          <w:szCs w:val="20"/>
        </w:rPr>
      </w:pPr>
      <w:r w:rsidRPr="0049177A">
        <w:rPr>
          <w:rFonts w:ascii="Arial" w:eastAsia="Arial" w:hAnsi="Arial" w:cs="Arial"/>
          <w:b/>
          <w:bCs/>
          <w:sz w:val="20"/>
          <w:szCs w:val="20"/>
        </w:rPr>
        <w:t>Správa a údržba silnic Plzeňského kraje, p.o.</w:t>
      </w:r>
    </w:p>
    <w:p w:rsidR="008607A4" w:rsidRPr="0049177A" w:rsidRDefault="00494B3A">
      <w:pPr>
        <w:spacing w:after="0"/>
        <w:jc w:val="both"/>
        <w:rPr>
          <w:rFonts w:ascii="Arial" w:eastAsia="Arial" w:hAnsi="Arial" w:cs="Arial"/>
          <w:sz w:val="20"/>
          <w:szCs w:val="20"/>
        </w:rPr>
      </w:pPr>
      <w:r w:rsidRPr="0049177A">
        <w:rPr>
          <w:rFonts w:ascii="Arial" w:hAnsi="Arial" w:cs="Arial"/>
          <w:sz w:val="20"/>
          <w:szCs w:val="20"/>
        </w:rPr>
        <w:t>zapsaná v obchodním rejstříku pod sp. zn.: Pr 737 vedenou u Krajského soudu v Plzni</w:t>
      </w:r>
    </w:p>
    <w:p w:rsidR="008607A4" w:rsidRPr="0049177A" w:rsidRDefault="00494B3A">
      <w:pPr>
        <w:pStyle w:val="Normln1"/>
        <w:spacing w:line="276" w:lineRule="auto"/>
        <w:jc w:val="both"/>
        <w:rPr>
          <w:sz w:val="20"/>
          <w:szCs w:val="20"/>
        </w:rPr>
      </w:pPr>
      <w:r w:rsidRPr="0049177A">
        <w:rPr>
          <w:sz w:val="20"/>
          <w:szCs w:val="20"/>
        </w:rPr>
        <w:t>sídlo:</w:t>
      </w:r>
      <w:r w:rsidRPr="0049177A">
        <w:rPr>
          <w:sz w:val="20"/>
          <w:szCs w:val="20"/>
        </w:rPr>
        <w:tab/>
      </w:r>
      <w:r w:rsidRPr="0049177A">
        <w:rPr>
          <w:sz w:val="20"/>
          <w:szCs w:val="20"/>
        </w:rPr>
        <w:tab/>
      </w:r>
      <w:r w:rsidRPr="0049177A">
        <w:rPr>
          <w:sz w:val="20"/>
          <w:szCs w:val="20"/>
        </w:rPr>
        <w:tab/>
        <w:t>Škroupova 18, 306 13 Plzeň</w:t>
      </w:r>
    </w:p>
    <w:p w:rsidR="008607A4" w:rsidRPr="0049177A" w:rsidRDefault="00494B3A">
      <w:pPr>
        <w:pStyle w:val="Normln1"/>
        <w:spacing w:line="276" w:lineRule="auto"/>
        <w:jc w:val="both"/>
        <w:rPr>
          <w:sz w:val="20"/>
          <w:szCs w:val="20"/>
        </w:rPr>
      </w:pPr>
      <w:r w:rsidRPr="0049177A">
        <w:rPr>
          <w:sz w:val="20"/>
          <w:szCs w:val="20"/>
        </w:rPr>
        <w:t>statutární orgán:</w:t>
      </w:r>
      <w:r w:rsidRPr="0049177A">
        <w:rPr>
          <w:sz w:val="20"/>
          <w:szCs w:val="20"/>
        </w:rPr>
        <w:tab/>
        <w:t>Bc. Pavel Panuška, generální ředitel</w:t>
      </w:r>
    </w:p>
    <w:p w:rsidR="008607A4" w:rsidRPr="0049177A" w:rsidRDefault="00494B3A">
      <w:pPr>
        <w:spacing w:after="0"/>
        <w:jc w:val="both"/>
        <w:rPr>
          <w:rFonts w:ascii="Arial" w:eastAsia="Arial" w:hAnsi="Arial" w:cs="Arial"/>
          <w:sz w:val="20"/>
          <w:szCs w:val="20"/>
        </w:rPr>
      </w:pPr>
      <w:r w:rsidRPr="0049177A">
        <w:rPr>
          <w:rFonts w:ascii="Arial" w:eastAsia="Arial" w:hAnsi="Arial" w:cs="Arial"/>
          <w:sz w:val="20"/>
          <w:szCs w:val="20"/>
        </w:rPr>
        <w:t>IČO: 72053119</w:t>
      </w:r>
      <w:r w:rsidRPr="0049177A">
        <w:rPr>
          <w:rFonts w:ascii="Arial" w:eastAsia="Arial" w:hAnsi="Arial" w:cs="Arial"/>
          <w:sz w:val="20"/>
          <w:szCs w:val="20"/>
        </w:rPr>
        <w:tab/>
      </w:r>
      <w:r w:rsidR="002C7073">
        <w:rPr>
          <w:rFonts w:ascii="Arial" w:eastAsia="Arial" w:hAnsi="Arial" w:cs="Arial"/>
          <w:sz w:val="20"/>
          <w:szCs w:val="20"/>
        </w:rPr>
        <w:tab/>
      </w:r>
      <w:r w:rsidRPr="0049177A">
        <w:rPr>
          <w:rFonts w:ascii="Arial" w:eastAsia="Arial" w:hAnsi="Arial" w:cs="Arial"/>
          <w:sz w:val="20"/>
          <w:szCs w:val="20"/>
        </w:rPr>
        <w:t>DIČ: CZ72053119</w:t>
      </w:r>
    </w:p>
    <w:p w:rsidR="008607A4" w:rsidRPr="0049177A" w:rsidRDefault="00494B3A" w:rsidP="008607A4">
      <w:pPr>
        <w:spacing w:after="0" w:line="264" w:lineRule="auto"/>
        <w:jc w:val="both"/>
        <w:rPr>
          <w:rFonts w:ascii="Arial" w:eastAsia="Arial" w:hAnsi="Arial" w:cs="Arial"/>
          <w:sz w:val="20"/>
          <w:szCs w:val="20"/>
        </w:rPr>
      </w:pPr>
      <w:r w:rsidRPr="0049177A">
        <w:rPr>
          <w:rFonts w:ascii="Arial" w:eastAsia="Arial" w:hAnsi="Arial" w:cs="Arial"/>
          <w:sz w:val="20"/>
          <w:szCs w:val="20"/>
        </w:rPr>
        <w:t>e-mail:</w:t>
      </w:r>
      <w:r w:rsidRPr="0049177A">
        <w:rPr>
          <w:rFonts w:ascii="Arial" w:eastAsia="Arial" w:hAnsi="Arial" w:cs="Arial"/>
          <w:sz w:val="20"/>
          <w:szCs w:val="20"/>
        </w:rPr>
        <w:tab/>
      </w:r>
      <w:r w:rsidRPr="0049177A">
        <w:rPr>
          <w:rFonts w:ascii="Arial" w:eastAsia="Arial" w:hAnsi="Arial" w:cs="Arial"/>
          <w:sz w:val="20"/>
          <w:szCs w:val="20"/>
        </w:rPr>
        <w:tab/>
      </w:r>
      <w:r w:rsidRPr="0049177A">
        <w:rPr>
          <w:rFonts w:ascii="Arial" w:eastAsia="Arial" w:hAnsi="Arial" w:cs="Arial"/>
          <w:sz w:val="20"/>
          <w:szCs w:val="20"/>
        </w:rPr>
        <w:tab/>
      </w:r>
      <w:r w:rsidRPr="0049177A">
        <w:rPr>
          <w:rStyle w:val="Hypertextovodkaz"/>
          <w:rFonts w:ascii="Arial" w:hAnsi="Arial" w:cs="Arial"/>
          <w:bCs/>
          <w:sz w:val="20"/>
          <w:szCs w:val="20"/>
        </w:rPr>
        <w:t>posta@suspk.eu</w:t>
      </w:r>
    </w:p>
    <w:p w:rsidR="008607A4" w:rsidRPr="0049177A" w:rsidRDefault="00494B3A">
      <w:pPr>
        <w:spacing w:after="0"/>
        <w:jc w:val="both"/>
        <w:rPr>
          <w:rFonts w:ascii="Arial" w:eastAsia="Arial" w:hAnsi="Arial" w:cs="Arial"/>
          <w:sz w:val="20"/>
          <w:szCs w:val="20"/>
        </w:rPr>
      </w:pPr>
      <w:r w:rsidRPr="0049177A">
        <w:rPr>
          <w:rFonts w:ascii="Arial" w:eastAsia="Arial" w:hAnsi="Arial" w:cs="Arial"/>
          <w:sz w:val="20"/>
          <w:szCs w:val="20"/>
        </w:rPr>
        <w:t>datová schránka:</w:t>
      </w:r>
      <w:r w:rsidRPr="0049177A">
        <w:rPr>
          <w:rFonts w:ascii="Arial" w:eastAsia="Arial" w:hAnsi="Arial" w:cs="Arial"/>
          <w:sz w:val="20"/>
          <w:szCs w:val="20"/>
        </w:rPr>
        <w:tab/>
        <w:t>qbep485</w:t>
      </w:r>
    </w:p>
    <w:p w:rsidR="008607A4" w:rsidRPr="0049177A" w:rsidRDefault="00494B3A">
      <w:pPr>
        <w:spacing w:after="0"/>
        <w:jc w:val="both"/>
        <w:rPr>
          <w:rFonts w:ascii="Arial" w:eastAsia="Arial" w:hAnsi="Arial" w:cs="Arial"/>
          <w:sz w:val="20"/>
          <w:szCs w:val="20"/>
        </w:rPr>
      </w:pPr>
      <w:r w:rsidRPr="0049177A">
        <w:rPr>
          <w:rFonts w:ascii="Arial" w:eastAsia="Arial" w:hAnsi="Arial" w:cs="Arial"/>
          <w:sz w:val="20"/>
          <w:szCs w:val="20"/>
        </w:rPr>
        <w:t>telefon:</w:t>
      </w:r>
      <w:r w:rsidRPr="0049177A">
        <w:rPr>
          <w:rFonts w:ascii="Arial" w:eastAsia="Arial" w:hAnsi="Arial" w:cs="Arial"/>
          <w:sz w:val="20"/>
          <w:szCs w:val="20"/>
        </w:rPr>
        <w:tab/>
      </w:r>
      <w:r w:rsidRPr="0049177A">
        <w:rPr>
          <w:rFonts w:ascii="Arial" w:eastAsia="Arial" w:hAnsi="Arial" w:cs="Arial"/>
          <w:sz w:val="20"/>
          <w:szCs w:val="20"/>
        </w:rPr>
        <w:tab/>
      </w:r>
      <w:r w:rsidR="00B40C77">
        <w:rPr>
          <w:rFonts w:ascii="Arial" w:eastAsia="Arial" w:hAnsi="Arial" w:cs="Arial"/>
          <w:sz w:val="20"/>
          <w:szCs w:val="20"/>
        </w:rPr>
        <w:t xml:space="preserve">           </w:t>
      </w:r>
      <w:r w:rsidRPr="0049177A">
        <w:rPr>
          <w:rFonts w:ascii="Arial" w:eastAsia="Arial" w:hAnsi="Arial" w:cs="Arial"/>
          <w:sz w:val="20"/>
          <w:szCs w:val="20"/>
        </w:rPr>
        <w:t>+420 377 172 101</w:t>
      </w:r>
    </w:p>
    <w:p w:rsidR="008607A4" w:rsidRPr="0049177A" w:rsidRDefault="00494B3A" w:rsidP="008607A4">
      <w:pPr>
        <w:spacing w:after="0"/>
        <w:jc w:val="both"/>
        <w:rPr>
          <w:rFonts w:ascii="Arial" w:eastAsia="Arial" w:hAnsi="Arial" w:cs="Arial"/>
          <w:sz w:val="20"/>
          <w:szCs w:val="20"/>
        </w:rPr>
      </w:pPr>
      <w:r w:rsidRPr="0049177A">
        <w:rPr>
          <w:rFonts w:ascii="Arial" w:eastAsia="Arial" w:hAnsi="Arial" w:cs="Arial"/>
          <w:sz w:val="20"/>
          <w:szCs w:val="20"/>
        </w:rPr>
        <w:t>kontaktní osoba:</w:t>
      </w:r>
      <w:r w:rsidR="00B40C77">
        <w:rPr>
          <w:rFonts w:ascii="Arial" w:eastAsia="Arial" w:hAnsi="Arial" w:cs="Arial"/>
          <w:color w:val="808080"/>
          <w:sz w:val="20"/>
          <w:szCs w:val="20"/>
        </w:rPr>
        <w:t xml:space="preserve"> </w:t>
      </w:r>
      <w:r w:rsidR="00763C19" w:rsidRPr="0049177A">
        <w:rPr>
          <w:rFonts w:ascii="Arial" w:eastAsia="Arial" w:hAnsi="Arial" w:cs="Arial"/>
          <w:bCs/>
          <w:sz w:val="20"/>
          <w:szCs w:val="20"/>
        </w:rPr>
        <w:t>Ing. Josef Popule</w:t>
      </w:r>
      <w:r w:rsidR="001402F0" w:rsidRPr="0049177A">
        <w:rPr>
          <w:rFonts w:ascii="Arial" w:eastAsia="Arial" w:hAnsi="Arial" w:cs="Arial"/>
          <w:sz w:val="20"/>
          <w:szCs w:val="20"/>
        </w:rPr>
        <w:t>, tel.</w:t>
      </w:r>
      <w:r w:rsidRPr="0049177A">
        <w:rPr>
          <w:rFonts w:ascii="Arial" w:eastAsia="Arial" w:hAnsi="Arial" w:cs="Arial"/>
          <w:sz w:val="20"/>
          <w:szCs w:val="20"/>
        </w:rPr>
        <w:t>+420</w:t>
      </w:r>
      <w:r w:rsidR="001402F0" w:rsidRPr="0049177A">
        <w:rPr>
          <w:rFonts w:ascii="Arial" w:eastAsia="Arial" w:hAnsi="Arial" w:cs="Arial"/>
          <w:sz w:val="20"/>
          <w:szCs w:val="20"/>
        </w:rPr>
        <w:t> </w:t>
      </w:r>
      <w:r w:rsidR="00763C19" w:rsidRPr="0049177A">
        <w:rPr>
          <w:rFonts w:ascii="Arial" w:eastAsia="Arial" w:hAnsi="Arial" w:cs="Arial"/>
          <w:bCs/>
          <w:sz w:val="20"/>
          <w:szCs w:val="20"/>
        </w:rPr>
        <w:t>602</w:t>
      </w:r>
      <w:r w:rsidR="00B40C77">
        <w:rPr>
          <w:rFonts w:ascii="Arial" w:eastAsia="Arial" w:hAnsi="Arial" w:cs="Arial"/>
          <w:bCs/>
          <w:sz w:val="20"/>
          <w:szCs w:val="20"/>
        </w:rPr>
        <w:t> </w:t>
      </w:r>
      <w:r w:rsidR="00763C19" w:rsidRPr="0049177A">
        <w:rPr>
          <w:rFonts w:ascii="Arial" w:eastAsia="Arial" w:hAnsi="Arial" w:cs="Arial"/>
          <w:bCs/>
          <w:sz w:val="20"/>
          <w:szCs w:val="20"/>
        </w:rPr>
        <w:t>138</w:t>
      </w:r>
      <w:r w:rsidR="00B40C77">
        <w:rPr>
          <w:rFonts w:ascii="Arial" w:eastAsia="Arial" w:hAnsi="Arial" w:cs="Arial"/>
          <w:bCs/>
          <w:sz w:val="20"/>
          <w:szCs w:val="20"/>
        </w:rPr>
        <w:t xml:space="preserve"> </w:t>
      </w:r>
      <w:r w:rsidR="00763C19" w:rsidRPr="0049177A">
        <w:rPr>
          <w:rFonts w:ascii="Arial" w:eastAsia="Arial" w:hAnsi="Arial" w:cs="Arial"/>
          <w:bCs/>
          <w:sz w:val="20"/>
          <w:szCs w:val="20"/>
        </w:rPr>
        <w:t>436</w:t>
      </w:r>
      <w:r w:rsidR="00763C19" w:rsidRPr="0049177A">
        <w:rPr>
          <w:rFonts w:ascii="Arial" w:eastAsia="Arial" w:hAnsi="Arial" w:cs="Arial"/>
          <w:sz w:val="20"/>
          <w:szCs w:val="20"/>
        </w:rPr>
        <w:t>,</w:t>
      </w:r>
      <w:r w:rsidR="001402F0" w:rsidRPr="0049177A">
        <w:rPr>
          <w:rFonts w:ascii="Arial" w:eastAsia="Arial" w:hAnsi="Arial" w:cs="Arial"/>
          <w:sz w:val="20"/>
          <w:szCs w:val="20"/>
        </w:rPr>
        <w:t xml:space="preserve">e-mail: </w:t>
      </w:r>
      <w:r w:rsidR="00763C19" w:rsidRPr="0049177A">
        <w:rPr>
          <w:rFonts w:ascii="Arial" w:eastAsia="Arial" w:hAnsi="Arial" w:cs="Arial"/>
          <w:bCs/>
          <w:sz w:val="20"/>
          <w:szCs w:val="20"/>
        </w:rPr>
        <w:t>josef.popule</w:t>
      </w:r>
      <w:r w:rsidRPr="0049177A">
        <w:rPr>
          <w:rFonts w:ascii="Arial" w:eastAsia="Arial" w:hAnsi="Arial" w:cs="Arial"/>
          <w:sz w:val="20"/>
          <w:szCs w:val="20"/>
        </w:rPr>
        <w:t>@suspk.eu</w:t>
      </w:r>
    </w:p>
    <w:p w:rsidR="008607A4" w:rsidRPr="0049177A" w:rsidRDefault="00494B3A" w:rsidP="008607A4">
      <w:pPr>
        <w:spacing w:before="120" w:after="0"/>
        <w:jc w:val="both"/>
        <w:rPr>
          <w:rFonts w:ascii="Arial" w:eastAsia="Arial" w:hAnsi="Arial" w:cs="Arial"/>
          <w:sz w:val="20"/>
          <w:szCs w:val="20"/>
        </w:rPr>
      </w:pPr>
      <w:r w:rsidRPr="0049177A">
        <w:rPr>
          <w:rFonts w:ascii="Arial" w:eastAsia="Arial" w:hAnsi="Arial" w:cs="Arial"/>
          <w:snapToGrid w:val="0"/>
          <w:sz w:val="20"/>
          <w:szCs w:val="20"/>
        </w:rPr>
        <w:t>korespondenční adresa: Koterovská 162, 326 00 Plzeň</w:t>
      </w:r>
    </w:p>
    <w:p w:rsidR="008607A4" w:rsidRPr="0049177A" w:rsidRDefault="00494B3A" w:rsidP="008607A4">
      <w:pPr>
        <w:spacing w:before="120" w:after="0"/>
        <w:jc w:val="both"/>
        <w:rPr>
          <w:rFonts w:ascii="Arial" w:eastAsia="Arial" w:hAnsi="Arial" w:cs="Arial"/>
          <w:i/>
          <w:sz w:val="20"/>
          <w:szCs w:val="20"/>
        </w:rPr>
      </w:pPr>
      <w:r w:rsidRPr="0049177A">
        <w:rPr>
          <w:rFonts w:ascii="Arial" w:eastAsia="Arial" w:hAnsi="Arial" w:cs="Arial"/>
          <w:i/>
          <w:sz w:val="20"/>
          <w:szCs w:val="20"/>
        </w:rPr>
        <w:t>dále jen „objednatel“</w:t>
      </w:r>
    </w:p>
    <w:p w:rsidR="008607A4" w:rsidRPr="0049177A" w:rsidRDefault="00494B3A">
      <w:pPr>
        <w:spacing w:before="240"/>
        <w:rPr>
          <w:rFonts w:ascii="Arial" w:eastAsia="Arial" w:hAnsi="Arial" w:cs="Arial"/>
          <w:b/>
          <w:sz w:val="20"/>
          <w:szCs w:val="20"/>
        </w:rPr>
      </w:pPr>
      <w:r w:rsidRPr="0049177A">
        <w:rPr>
          <w:rFonts w:ascii="Arial" w:eastAsia="Arial" w:hAnsi="Arial" w:cs="Arial"/>
          <w:b/>
          <w:sz w:val="20"/>
          <w:szCs w:val="20"/>
        </w:rPr>
        <w:t>a</w:t>
      </w:r>
    </w:p>
    <w:p w:rsidR="008607A4" w:rsidRDefault="00494B3A" w:rsidP="005C328D">
      <w:pPr>
        <w:spacing w:after="0"/>
        <w:rPr>
          <w:rFonts w:ascii="Arial" w:eastAsia="Arial" w:hAnsi="Arial" w:cs="Arial"/>
          <w:b/>
          <w:bCs/>
          <w:i/>
          <w:iCs/>
          <w:sz w:val="20"/>
          <w:szCs w:val="20"/>
        </w:rPr>
      </w:pPr>
      <w:r w:rsidRPr="0049177A">
        <w:rPr>
          <w:rFonts w:ascii="Arial" w:eastAsia="Arial" w:hAnsi="Arial" w:cs="Arial"/>
          <w:b/>
          <w:bCs/>
          <w:i/>
          <w:iCs/>
          <w:sz w:val="20"/>
          <w:szCs w:val="20"/>
        </w:rPr>
        <w:t>Dodavatel:</w:t>
      </w:r>
    </w:p>
    <w:p w:rsidR="005C328D" w:rsidRPr="005C328D" w:rsidRDefault="005C328D" w:rsidP="005C328D">
      <w:pPr>
        <w:spacing w:after="0"/>
        <w:rPr>
          <w:rFonts w:ascii="Arial" w:eastAsia="Arial" w:hAnsi="Arial" w:cs="Arial"/>
          <w:b/>
          <w:bCs/>
          <w:iCs/>
          <w:sz w:val="20"/>
          <w:szCs w:val="20"/>
        </w:rPr>
      </w:pPr>
      <w:r>
        <w:rPr>
          <w:rFonts w:ascii="Arial" w:eastAsia="Arial" w:hAnsi="Arial" w:cs="Arial"/>
          <w:b/>
          <w:bCs/>
          <w:iCs/>
          <w:sz w:val="20"/>
          <w:szCs w:val="20"/>
        </w:rPr>
        <w:t>Jan Kuvík</w:t>
      </w:r>
    </w:p>
    <w:p w:rsidR="008607A4" w:rsidRPr="0049177A" w:rsidRDefault="008D4818" w:rsidP="008607A4">
      <w:pPr>
        <w:tabs>
          <w:tab w:val="left" w:pos="2268"/>
        </w:tabs>
        <w:spacing w:after="0" w:line="240" w:lineRule="auto"/>
        <w:rPr>
          <w:rFonts w:ascii="Arial" w:eastAsia="Arial" w:hAnsi="Arial" w:cs="Arial"/>
          <w:sz w:val="20"/>
          <w:szCs w:val="20"/>
        </w:rPr>
      </w:pPr>
      <w:r>
        <w:rPr>
          <w:rFonts w:ascii="Arial" w:hAnsi="Arial" w:cs="Arial"/>
          <w:sz w:val="20"/>
          <w:szCs w:val="20"/>
        </w:rPr>
        <w:t>zapsaný v živnostenském rejstříku vedeném na Městském úřadu v</w:t>
      </w:r>
      <w:r w:rsidR="004F1458">
        <w:rPr>
          <w:rFonts w:ascii="Arial" w:hAnsi="Arial" w:cs="Arial"/>
          <w:sz w:val="20"/>
          <w:szCs w:val="20"/>
        </w:rPr>
        <w:t>e</w:t>
      </w:r>
      <w:r>
        <w:rPr>
          <w:rFonts w:ascii="Arial" w:hAnsi="Arial" w:cs="Arial"/>
          <w:sz w:val="20"/>
          <w:szCs w:val="20"/>
        </w:rPr>
        <w:t xml:space="preserve"> Stříbře</w:t>
      </w:r>
    </w:p>
    <w:p w:rsidR="008607A4" w:rsidRPr="004F67A9" w:rsidRDefault="00494B3A" w:rsidP="008607A4">
      <w:pPr>
        <w:tabs>
          <w:tab w:val="left" w:pos="2268"/>
        </w:tabs>
        <w:spacing w:after="0" w:line="240" w:lineRule="auto"/>
        <w:rPr>
          <w:rFonts w:ascii="Arial" w:eastAsia="Arial" w:hAnsi="Arial" w:cs="Arial"/>
          <w:sz w:val="20"/>
          <w:szCs w:val="20"/>
        </w:rPr>
      </w:pPr>
      <w:r w:rsidRPr="004F67A9">
        <w:rPr>
          <w:rFonts w:ascii="Arial" w:eastAsia="Arial" w:hAnsi="Arial" w:cs="Arial"/>
          <w:sz w:val="20"/>
          <w:szCs w:val="20"/>
        </w:rPr>
        <w:t>sídlo:</w:t>
      </w:r>
      <w:r w:rsidR="004F67A9" w:rsidRPr="004F67A9">
        <w:rPr>
          <w:rFonts w:ascii="Arial" w:eastAsia="Arial" w:hAnsi="Arial" w:cs="Arial"/>
          <w:sz w:val="20"/>
          <w:szCs w:val="20"/>
        </w:rPr>
        <w:t xml:space="preserve"> </w:t>
      </w:r>
      <w:r w:rsidR="005C328D">
        <w:rPr>
          <w:rFonts w:ascii="Arial" w:eastAsia="Arial" w:hAnsi="Arial" w:cs="Arial"/>
          <w:sz w:val="20"/>
          <w:szCs w:val="20"/>
        </w:rPr>
        <w:t xml:space="preserve">                             </w:t>
      </w:r>
      <w:r w:rsidR="004F1458">
        <w:rPr>
          <w:rFonts w:ascii="Arial" w:hAnsi="Arial" w:cs="Arial"/>
          <w:color w:val="333333"/>
          <w:sz w:val="20"/>
          <w:szCs w:val="20"/>
        </w:rPr>
        <w:t xml:space="preserve">Třešňová 1290, 349 01 </w:t>
      </w:r>
      <w:r w:rsidR="004F67A9" w:rsidRPr="004F67A9">
        <w:rPr>
          <w:rFonts w:ascii="Arial" w:hAnsi="Arial" w:cs="Arial"/>
          <w:color w:val="333333"/>
          <w:sz w:val="20"/>
          <w:szCs w:val="20"/>
        </w:rPr>
        <w:t>Stříbro</w:t>
      </w:r>
      <w:r w:rsidRPr="004F67A9">
        <w:rPr>
          <w:rFonts w:ascii="Arial" w:eastAsia="Arial" w:hAnsi="Arial" w:cs="Arial"/>
          <w:sz w:val="20"/>
          <w:szCs w:val="20"/>
        </w:rPr>
        <w:tab/>
      </w:r>
    </w:p>
    <w:p w:rsidR="008607A4" w:rsidRPr="004F67A9" w:rsidRDefault="00494B3A" w:rsidP="008607A4">
      <w:pPr>
        <w:tabs>
          <w:tab w:val="left" w:pos="2268"/>
        </w:tabs>
        <w:spacing w:after="0" w:line="240" w:lineRule="auto"/>
        <w:rPr>
          <w:rStyle w:val="Zstupntext1"/>
          <w:rFonts w:ascii="Arial" w:eastAsia="Arial" w:hAnsi="Arial" w:cs="Arial"/>
          <w:sz w:val="20"/>
          <w:szCs w:val="20"/>
        </w:rPr>
      </w:pPr>
      <w:r w:rsidRPr="004F67A9">
        <w:rPr>
          <w:rFonts w:ascii="Arial" w:eastAsia="Arial" w:hAnsi="Arial" w:cs="Arial"/>
          <w:sz w:val="20"/>
          <w:szCs w:val="20"/>
        </w:rPr>
        <w:t>IČ:</w:t>
      </w:r>
      <w:r w:rsidR="004F67A9" w:rsidRPr="004F67A9">
        <w:rPr>
          <w:rFonts w:ascii="Arial" w:eastAsia="Arial" w:hAnsi="Arial" w:cs="Arial"/>
          <w:sz w:val="20"/>
          <w:szCs w:val="20"/>
        </w:rPr>
        <w:t xml:space="preserve"> </w:t>
      </w:r>
      <w:r w:rsidR="004F67A9" w:rsidRPr="004F67A9">
        <w:rPr>
          <w:rFonts w:ascii="Arial" w:hAnsi="Arial" w:cs="Arial"/>
          <w:color w:val="333333"/>
          <w:sz w:val="20"/>
          <w:szCs w:val="20"/>
        </w:rPr>
        <w:t>63547350</w:t>
      </w:r>
      <w:r w:rsidR="00B40C77">
        <w:rPr>
          <w:rFonts w:ascii="Arial" w:eastAsia="Arial" w:hAnsi="Arial" w:cs="Arial"/>
          <w:sz w:val="20"/>
          <w:szCs w:val="20"/>
        </w:rPr>
        <w:t xml:space="preserve"> </w:t>
      </w:r>
      <w:r w:rsidR="002C7073">
        <w:rPr>
          <w:rFonts w:ascii="Arial" w:eastAsia="Arial" w:hAnsi="Arial" w:cs="Arial"/>
          <w:sz w:val="20"/>
          <w:szCs w:val="20"/>
        </w:rPr>
        <w:t xml:space="preserve">                </w:t>
      </w:r>
      <w:r w:rsidRPr="004F67A9">
        <w:rPr>
          <w:rFonts w:ascii="Arial" w:eastAsia="Arial" w:hAnsi="Arial" w:cs="Arial"/>
          <w:sz w:val="20"/>
          <w:szCs w:val="20"/>
        </w:rPr>
        <w:t>DIČ:</w:t>
      </w:r>
      <w:r w:rsidR="00B40C77">
        <w:rPr>
          <w:rFonts w:ascii="Arial" w:eastAsia="Arial" w:hAnsi="Arial" w:cs="Arial"/>
          <w:sz w:val="20"/>
          <w:szCs w:val="20"/>
        </w:rPr>
        <w:t xml:space="preserve"> </w:t>
      </w:r>
      <w:r w:rsidR="00B40C77">
        <w:t>CZ6908072050</w:t>
      </w:r>
      <w:r w:rsidRPr="004F67A9">
        <w:rPr>
          <w:rFonts w:ascii="Arial" w:eastAsia="Arial" w:hAnsi="Arial" w:cs="Arial"/>
          <w:sz w:val="20"/>
          <w:szCs w:val="20"/>
        </w:rPr>
        <w:tab/>
      </w:r>
      <w:r w:rsidRPr="004F67A9">
        <w:rPr>
          <w:rStyle w:val="Zstupntext1"/>
          <w:rFonts w:ascii="Arial" w:eastAsia="Arial" w:hAnsi="Arial" w:cs="Arial"/>
          <w:sz w:val="20"/>
          <w:szCs w:val="20"/>
        </w:rPr>
        <w:t xml:space="preserve"> </w:t>
      </w:r>
    </w:p>
    <w:p w:rsidR="008607A4" w:rsidRPr="004F67A9" w:rsidRDefault="005C328D" w:rsidP="008607A4">
      <w:pPr>
        <w:tabs>
          <w:tab w:val="left" w:pos="2268"/>
        </w:tabs>
        <w:spacing w:after="0" w:line="240" w:lineRule="auto"/>
        <w:rPr>
          <w:rFonts w:ascii="Arial" w:eastAsia="Arial" w:hAnsi="Arial" w:cs="Arial"/>
          <w:sz w:val="20"/>
          <w:szCs w:val="20"/>
        </w:rPr>
      </w:pPr>
      <w:r>
        <w:rPr>
          <w:rFonts w:ascii="Arial" w:eastAsia="Arial" w:hAnsi="Arial" w:cs="Arial"/>
          <w:sz w:val="20"/>
          <w:szCs w:val="20"/>
        </w:rPr>
        <w:t>Telefon:                          +420 606 739 271</w:t>
      </w:r>
    </w:p>
    <w:p w:rsidR="008607A4" w:rsidRPr="0049177A" w:rsidRDefault="00494B3A" w:rsidP="008607A4">
      <w:pPr>
        <w:tabs>
          <w:tab w:val="left" w:pos="2268"/>
        </w:tabs>
        <w:spacing w:after="0" w:line="240" w:lineRule="auto"/>
        <w:rPr>
          <w:rFonts w:ascii="Arial" w:eastAsia="Arial" w:hAnsi="Arial" w:cs="Arial"/>
          <w:sz w:val="20"/>
          <w:szCs w:val="20"/>
        </w:rPr>
      </w:pPr>
      <w:r w:rsidRPr="004F67A9">
        <w:rPr>
          <w:rFonts w:ascii="Arial" w:eastAsia="Arial" w:hAnsi="Arial" w:cs="Arial"/>
          <w:sz w:val="20"/>
          <w:szCs w:val="20"/>
        </w:rPr>
        <w:t>e-mail:</w:t>
      </w:r>
      <w:r w:rsidR="00B40C77">
        <w:rPr>
          <w:rFonts w:ascii="Arial" w:eastAsia="Arial" w:hAnsi="Arial" w:cs="Arial"/>
          <w:sz w:val="20"/>
          <w:szCs w:val="20"/>
        </w:rPr>
        <w:t xml:space="preserve"> </w:t>
      </w:r>
      <w:r w:rsidR="005C328D">
        <w:rPr>
          <w:rFonts w:ascii="Arial" w:eastAsia="Arial" w:hAnsi="Arial" w:cs="Arial"/>
          <w:sz w:val="20"/>
          <w:szCs w:val="20"/>
        </w:rPr>
        <w:t xml:space="preserve">                           </w:t>
      </w:r>
      <w:r w:rsidR="00B40C77">
        <w:rPr>
          <w:rFonts w:ascii="Arial" w:eastAsia="Arial" w:hAnsi="Arial" w:cs="Arial"/>
          <w:sz w:val="20"/>
          <w:szCs w:val="20"/>
        </w:rPr>
        <w:t>jan.kuvik@seznam.cz</w:t>
      </w:r>
      <w:r w:rsidRPr="0049177A">
        <w:rPr>
          <w:rFonts w:ascii="Arial" w:eastAsia="Arial" w:hAnsi="Arial" w:cs="Arial"/>
          <w:sz w:val="20"/>
          <w:szCs w:val="20"/>
        </w:rPr>
        <w:tab/>
      </w:r>
    </w:p>
    <w:p w:rsidR="008607A4" w:rsidRPr="0049177A" w:rsidRDefault="00494B3A" w:rsidP="008607A4">
      <w:pPr>
        <w:tabs>
          <w:tab w:val="left" w:pos="2268"/>
        </w:tabs>
        <w:spacing w:after="0" w:line="240" w:lineRule="auto"/>
        <w:rPr>
          <w:rFonts w:ascii="Arial" w:eastAsia="Arial" w:hAnsi="Arial" w:cs="Arial"/>
          <w:sz w:val="20"/>
          <w:szCs w:val="20"/>
        </w:rPr>
      </w:pPr>
      <w:r w:rsidRPr="0049177A">
        <w:rPr>
          <w:rFonts w:ascii="Arial" w:eastAsia="Arial" w:hAnsi="Arial" w:cs="Arial"/>
          <w:sz w:val="20"/>
          <w:szCs w:val="20"/>
        </w:rPr>
        <w:t>datová schránka:</w:t>
      </w:r>
      <w:r w:rsidRPr="0049177A">
        <w:rPr>
          <w:rFonts w:ascii="Arial" w:eastAsia="Arial" w:hAnsi="Arial" w:cs="Arial"/>
          <w:sz w:val="20"/>
          <w:szCs w:val="20"/>
        </w:rPr>
        <w:tab/>
      </w:r>
    </w:p>
    <w:p w:rsidR="008607A4" w:rsidRPr="0049177A" w:rsidRDefault="00494B3A" w:rsidP="008607A4">
      <w:pPr>
        <w:tabs>
          <w:tab w:val="left" w:pos="2268"/>
        </w:tabs>
        <w:spacing w:after="0" w:line="240" w:lineRule="auto"/>
        <w:rPr>
          <w:rFonts w:ascii="Arial" w:eastAsia="Arial" w:hAnsi="Arial" w:cs="Arial"/>
          <w:sz w:val="20"/>
          <w:szCs w:val="20"/>
        </w:rPr>
      </w:pPr>
      <w:r w:rsidRPr="0049177A">
        <w:rPr>
          <w:rFonts w:ascii="Arial" w:eastAsia="Arial" w:hAnsi="Arial" w:cs="Arial"/>
          <w:sz w:val="20"/>
          <w:szCs w:val="20"/>
        </w:rPr>
        <w:t>kontaktní osoba:</w:t>
      </w:r>
      <w:r w:rsidR="005C328D">
        <w:rPr>
          <w:rFonts w:ascii="Arial" w:eastAsia="Arial" w:hAnsi="Arial" w:cs="Arial"/>
          <w:sz w:val="20"/>
          <w:szCs w:val="20"/>
        </w:rPr>
        <w:t xml:space="preserve"> Jan Kuvík</w:t>
      </w:r>
      <w:r w:rsidRPr="0049177A">
        <w:rPr>
          <w:rFonts w:ascii="Arial" w:eastAsia="Arial" w:hAnsi="Arial" w:cs="Arial"/>
          <w:sz w:val="20"/>
          <w:szCs w:val="20"/>
        </w:rPr>
        <w:t>, tel.</w:t>
      </w:r>
      <w:r w:rsidR="005C328D">
        <w:rPr>
          <w:rFonts w:ascii="Arial" w:eastAsia="Arial" w:hAnsi="Arial" w:cs="Arial"/>
          <w:sz w:val="20"/>
          <w:szCs w:val="20"/>
        </w:rPr>
        <w:t>: +420</w:t>
      </w:r>
      <w:r w:rsidR="004F1458">
        <w:rPr>
          <w:rFonts w:ascii="Arial" w:eastAsia="Arial" w:hAnsi="Arial" w:cs="Arial"/>
          <w:sz w:val="20"/>
          <w:szCs w:val="20"/>
        </w:rPr>
        <w:t> </w:t>
      </w:r>
      <w:r w:rsidR="005C328D">
        <w:rPr>
          <w:rFonts w:ascii="Arial" w:eastAsia="Arial" w:hAnsi="Arial" w:cs="Arial"/>
          <w:sz w:val="20"/>
          <w:szCs w:val="20"/>
        </w:rPr>
        <w:t>606</w:t>
      </w:r>
      <w:r w:rsidR="004F1458">
        <w:rPr>
          <w:rFonts w:ascii="Arial" w:eastAsia="Arial" w:hAnsi="Arial" w:cs="Arial"/>
          <w:sz w:val="20"/>
          <w:szCs w:val="20"/>
        </w:rPr>
        <w:t xml:space="preserve"> </w:t>
      </w:r>
      <w:r w:rsidR="005C328D">
        <w:rPr>
          <w:rFonts w:ascii="Arial" w:eastAsia="Arial" w:hAnsi="Arial" w:cs="Arial"/>
          <w:sz w:val="20"/>
          <w:szCs w:val="20"/>
        </w:rPr>
        <w:t>739</w:t>
      </w:r>
      <w:r w:rsidRPr="0049177A">
        <w:rPr>
          <w:rFonts w:ascii="Arial" w:eastAsia="Arial" w:hAnsi="Arial" w:cs="Arial"/>
          <w:sz w:val="20"/>
          <w:szCs w:val="20"/>
        </w:rPr>
        <w:t>, e-mail:</w:t>
      </w:r>
      <w:bookmarkStart w:id="3" w:name="Text15"/>
      <w:r w:rsidRPr="0049177A">
        <w:rPr>
          <w:rFonts w:ascii="Arial" w:eastAsia="Arial" w:hAnsi="Arial" w:cs="Arial"/>
          <w:sz w:val="20"/>
          <w:szCs w:val="20"/>
        </w:rPr>
        <w:t xml:space="preserve"> </w:t>
      </w:r>
      <w:bookmarkEnd w:id="3"/>
      <w:r w:rsidR="005C328D">
        <w:rPr>
          <w:rFonts w:ascii="Arial" w:eastAsia="Arial" w:hAnsi="Arial" w:cs="Arial"/>
          <w:sz w:val="20"/>
          <w:szCs w:val="20"/>
        </w:rPr>
        <w:t>jan.kuvik@seznam.cz</w:t>
      </w:r>
    </w:p>
    <w:p w:rsidR="008607A4" w:rsidRPr="0049177A" w:rsidRDefault="008607A4" w:rsidP="008607A4">
      <w:pPr>
        <w:tabs>
          <w:tab w:val="left" w:pos="2268"/>
        </w:tabs>
        <w:spacing w:after="0" w:line="240" w:lineRule="auto"/>
        <w:rPr>
          <w:rStyle w:val="Zstupntext1"/>
          <w:rFonts w:ascii="Arial" w:eastAsia="Arial" w:hAnsi="Arial" w:cs="Arial"/>
          <w:sz w:val="20"/>
          <w:szCs w:val="20"/>
        </w:rPr>
      </w:pPr>
    </w:p>
    <w:p w:rsidR="008607A4" w:rsidRPr="0049177A" w:rsidRDefault="00494B3A" w:rsidP="008607A4">
      <w:pPr>
        <w:spacing w:before="120" w:after="0" w:line="240" w:lineRule="auto"/>
        <w:rPr>
          <w:rFonts w:ascii="Arial" w:hAnsi="Arial" w:cs="Arial"/>
          <w:i/>
          <w:sz w:val="20"/>
          <w:szCs w:val="20"/>
        </w:rPr>
      </w:pPr>
      <w:r w:rsidRPr="0049177A">
        <w:rPr>
          <w:rFonts w:ascii="Arial" w:eastAsia="Arial" w:hAnsi="Arial" w:cs="Arial"/>
          <w:i/>
          <w:sz w:val="20"/>
          <w:szCs w:val="20"/>
        </w:rPr>
        <w:t>dále jen „dodavatel“</w:t>
      </w:r>
    </w:p>
    <w:bookmarkEnd w:id="1"/>
    <w:bookmarkEnd w:id="2"/>
    <w:p w:rsidR="008607A4" w:rsidRPr="0049177A" w:rsidRDefault="00494B3A" w:rsidP="008607A4">
      <w:pPr>
        <w:pStyle w:val="Nadpis11"/>
        <w:numPr>
          <w:ilvl w:val="0"/>
          <w:numId w:val="23"/>
        </w:numPr>
        <w:spacing w:after="240"/>
        <w:ind w:left="1077"/>
        <w:jc w:val="center"/>
        <w:rPr>
          <w:rFonts w:ascii="Arial" w:eastAsia="Arial" w:hAnsi="Arial" w:cs="Arial"/>
          <w:sz w:val="20"/>
          <w:szCs w:val="20"/>
        </w:rPr>
      </w:pPr>
      <w:r w:rsidRPr="0049177A">
        <w:rPr>
          <w:rFonts w:ascii="Arial" w:eastAsia="Arial" w:hAnsi="Arial" w:cs="Arial"/>
          <w:sz w:val="20"/>
          <w:szCs w:val="20"/>
        </w:rPr>
        <w:lastRenderedPageBreak/>
        <w:t>Předmět smlouvy</w:t>
      </w:r>
    </w:p>
    <w:p w:rsidR="008607A4" w:rsidRPr="0049177A" w:rsidRDefault="00494B3A" w:rsidP="008607A4">
      <w:pPr>
        <w:pStyle w:val="Zkladntextodsazen"/>
        <w:numPr>
          <w:ilvl w:val="1"/>
          <w:numId w:val="14"/>
        </w:numPr>
        <w:spacing w:before="120" w:after="120"/>
        <w:ind w:left="567" w:hanging="567"/>
        <w:jc w:val="both"/>
        <w:rPr>
          <w:rFonts w:ascii="Arial" w:eastAsia="Arial" w:hAnsi="Arial" w:cs="Arial"/>
        </w:rPr>
      </w:pPr>
      <w:r w:rsidRPr="0049177A">
        <w:rPr>
          <w:rFonts w:ascii="Arial" w:eastAsia="Arial" w:hAnsi="Arial" w:cs="Arial"/>
        </w:rPr>
        <w:t xml:space="preserve">Předmětem této smlouvy je závazek dodavatele vykonávat pro objednatele činnosti koordinátora bezpečnosti a ochrany zdraví při práci dle zákona č. 309/2006 Sb., o zajištění dalších podmínek bezpečnosti a ochrany zdraví při práci a souvisejících předpisů, v platném znění, pro stavbu pod názvem: </w:t>
      </w:r>
      <w:r w:rsidR="001402F0" w:rsidRPr="0049177A">
        <w:rPr>
          <w:rFonts w:ascii="Arial" w:eastAsia="Arial" w:hAnsi="Arial" w:cs="Arial"/>
          <w:b/>
        </w:rPr>
        <w:t xml:space="preserve">"Rekonstrukce mostu ev. č. </w:t>
      </w:r>
      <w:r w:rsidR="002C7073" w:rsidRPr="002C7073">
        <w:rPr>
          <w:rFonts w:ascii="Arial" w:eastAsia="Arial" w:hAnsi="Arial" w:cs="Arial"/>
          <w:b/>
        </w:rPr>
        <w:t>19850-3 Hošťka</w:t>
      </w:r>
      <w:r w:rsidR="001402F0" w:rsidRPr="0049177A">
        <w:rPr>
          <w:rFonts w:ascii="Arial" w:eastAsia="Arial" w:hAnsi="Arial" w:cs="Arial"/>
          <w:b/>
        </w:rPr>
        <w:t>"</w:t>
      </w:r>
      <w:r w:rsidRPr="0049177A">
        <w:rPr>
          <w:rFonts w:ascii="Arial" w:eastAsia="Arial" w:hAnsi="Arial" w:cs="Arial"/>
        </w:rPr>
        <w:t>, realizované dle smlouvy o dílo, uzavřené mezi objednatelem a zhotovitelem stavby a dle projektové dokumentace:</w:t>
      </w:r>
    </w:p>
    <w:p w:rsidR="008607A4" w:rsidRPr="00650067" w:rsidRDefault="00494B3A" w:rsidP="00650067">
      <w:pPr>
        <w:pStyle w:val="Zkladntextodsazen"/>
        <w:spacing w:before="120" w:after="120"/>
        <w:ind w:left="567" w:firstLine="0"/>
        <w:jc w:val="both"/>
        <w:rPr>
          <w:rFonts w:ascii="Arial" w:eastAsia="Arial" w:hAnsi="Arial" w:cs="Arial"/>
        </w:rPr>
      </w:pPr>
      <w:r w:rsidRPr="00650067">
        <w:rPr>
          <w:rFonts w:ascii="Arial" w:eastAsia="Arial" w:hAnsi="Arial" w:cs="Arial"/>
        </w:rPr>
        <w:t xml:space="preserve">pro </w:t>
      </w:r>
      <w:bookmarkStart w:id="4" w:name="Text29"/>
      <w:r w:rsidRPr="00650067">
        <w:rPr>
          <w:rFonts w:ascii="Arial" w:eastAsia="Arial" w:hAnsi="Arial" w:cs="Arial"/>
        </w:rPr>
        <w:fldChar w:fldCharType="begin">
          <w:ffData>
            <w:name w:val="Text29"/>
            <w:enabled/>
            <w:calcOnExit w:val="0"/>
            <w:textInput>
              <w:format w:val="None"/>
            </w:textInput>
          </w:ffData>
        </w:fldChar>
      </w:r>
      <w:r w:rsidRPr="00650067">
        <w:rPr>
          <w:rFonts w:ascii="Arial" w:eastAsia="Arial" w:hAnsi="Arial" w:cs="Arial"/>
        </w:rPr>
        <w:instrText>FORMTEXT</w:instrText>
      </w:r>
      <w:r w:rsidRPr="00650067">
        <w:rPr>
          <w:rFonts w:ascii="Arial" w:eastAsia="Arial" w:hAnsi="Arial" w:cs="Arial"/>
        </w:rPr>
      </w:r>
      <w:r w:rsidRPr="00650067">
        <w:rPr>
          <w:rFonts w:ascii="Arial" w:eastAsia="Arial" w:hAnsi="Arial" w:cs="Arial"/>
        </w:rPr>
        <w:fldChar w:fldCharType="separate"/>
      </w:r>
      <w:r w:rsidRPr="00650067">
        <w:rPr>
          <w:rFonts w:ascii="Arial" w:eastAsia="Arial" w:hAnsi="Arial" w:cs="Arial"/>
          <w:noProof/>
        </w:rPr>
        <w:t>provedení stavby</w:t>
      </w:r>
      <w:r w:rsidRPr="00650067">
        <w:rPr>
          <w:rFonts w:ascii="Arial" w:eastAsia="Arial" w:hAnsi="Arial" w:cs="Arial"/>
        </w:rPr>
        <w:fldChar w:fldCharType="end"/>
      </w:r>
      <w:bookmarkStart w:id="5" w:name="Text21"/>
      <w:bookmarkEnd w:id="4"/>
      <w:r w:rsidRPr="00650067">
        <w:rPr>
          <w:rFonts w:ascii="Arial" w:eastAsia="Arial" w:hAnsi="Arial" w:cs="Arial"/>
        </w:rPr>
        <w:fldChar w:fldCharType="begin">
          <w:ffData>
            <w:name w:val="Text21"/>
            <w:enabled/>
            <w:calcOnExit w:val="0"/>
            <w:textInput>
              <w:format w:val="None"/>
            </w:textInput>
          </w:ffData>
        </w:fldChar>
      </w:r>
      <w:r w:rsidRPr="00650067">
        <w:rPr>
          <w:rFonts w:ascii="Arial" w:eastAsia="Arial" w:hAnsi="Arial" w:cs="Arial"/>
        </w:rPr>
        <w:instrText>FORMTEXT</w:instrText>
      </w:r>
      <w:r w:rsidR="00E50BE3">
        <w:rPr>
          <w:rFonts w:ascii="Arial" w:eastAsia="Arial" w:hAnsi="Arial" w:cs="Arial"/>
        </w:rPr>
      </w:r>
      <w:r w:rsidR="00E50BE3">
        <w:rPr>
          <w:rFonts w:ascii="Arial" w:eastAsia="Arial" w:hAnsi="Arial" w:cs="Arial"/>
        </w:rPr>
        <w:fldChar w:fldCharType="separate"/>
      </w:r>
      <w:r w:rsidRPr="00650067">
        <w:rPr>
          <w:rFonts w:ascii="Arial" w:eastAsia="Arial" w:hAnsi="Arial" w:cs="Arial"/>
        </w:rPr>
        <w:fldChar w:fldCharType="end"/>
      </w:r>
      <w:bookmarkEnd w:id="5"/>
      <w:r w:rsidRPr="00650067">
        <w:rPr>
          <w:rFonts w:ascii="Arial" w:eastAsia="Arial" w:hAnsi="Arial" w:cs="Arial"/>
        </w:rPr>
        <w:t xml:space="preserve">, zpracované </w:t>
      </w:r>
      <w:bookmarkStart w:id="6" w:name="Text23"/>
      <w:r w:rsidR="00650067" w:rsidRPr="00650067">
        <w:rPr>
          <w:rFonts w:ascii="Arial" w:hAnsi="Arial" w:cs="Arial"/>
        </w:rPr>
        <w:t xml:space="preserve">Ing. Petrem Turkem, </w:t>
      </w:r>
      <w:bookmarkEnd w:id="6"/>
      <w:r w:rsidR="002C7073" w:rsidRPr="004C39B8">
        <w:rPr>
          <w:rFonts w:ascii="Arial" w:hAnsi="Arial" w:cs="Arial"/>
        </w:rPr>
        <w:t xml:space="preserve">Lety 259, </w:t>
      </w:r>
      <w:r w:rsidR="002C7073" w:rsidRPr="004C39B8">
        <w:rPr>
          <w:rFonts w:ascii="Arial" w:hAnsi="Arial" w:cs="Arial"/>
          <w:bCs/>
        </w:rPr>
        <w:t>252 29 Dobřichovice</w:t>
      </w:r>
      <w:r w:rsidR="002C7073">
        <w:rPr>
          <w:rFonts w:ascii="Arial" w:hAnsi="Arial" w:cs="Arial"/>
        </w:rPr>
        <w:t xml:space="preserve">, </w:t>
      </w:r>
      <w:r w:rsidR="002C7073" w:rsidRPr="00650067">
        <w:rPr>
          <w:rFonts w:ascii="Arial" w:hAnsi="Arial" w:cs="Arial"/>
        </w:rPr>
        <w:t>IČO: 15073017</w:t>
      </w:r>
      <w:r w:rsidR="002C7073">
        <w:rPr>
          <w:rFonts w:ascii="Arial" w:hAnsi="Arial" w:cs="Arial"/>
        </w:rPr>
        <w:t xml:space="preserve">, </w:t>
      </w:r>
      <w:r w:rsidR="002C7073" w:rsidRPr="000E29B2">
        <w:rPr>
          <w:rFonts w:ascii="Arial" w:eastAsia="Arial" w:hAnsi="Arial" w:cs="Arial"/>
        </w:rPr>
        <w:t xml:space="preserve">č. zakázky </w:t>
      </w:r>
      <w:r w:rsidR="002C7073">
        <w:rPr>
          <w:rFonts w:ascii="Arial" w:hAnsi="Arial" w:cs="Arial"/>
        </w:rPr>
        <w:t>307 - 16</w:t>
      </w:r>
      <w:r w:rsidR="002C7073" w:rsidRPr="000E29B2">
        <w:rPr>
          <w:rFonts w:ascii="Arial" w:eastAsia="Arial" w:hAnsi="Arial" w:cs="Arial"/>
        </w:rPr>
        <w:t xml:space="preserve">, </w:t>
      </w:r>
      <w:r w:rsidR="002C7073" w:rsidRPr="00650067">
        <w:rPr>
          <w:rFonts w:ascii="Arial" w:hAnsi="Arial" w:cs="Arial"/>
        </w:rPr>
        <w:t>zpracované v prosinci 2016</w:t>
      </w:r>
      <w:r w:rsidR="00650067" w:rsidRPr="00650067">
        <w:rPr>
          <w:rFonts w:ascii="Arial" w:hAnsi="Arial" w:cs="Arial"/>
        </w:rPr>
        <w:t>,</w:t>
      </w:r>
      <w:r w:rsidR="0049177A">
        <w:rPr>
          <w:rFonts w:ascii="Arial" w:hAnsi="Arial" w:cs="Arial"/>
        </w:rPr>
        <w:t xml:space="preserve"> a</w:t>
      </w:r>
    </w:p>
    <w:p w:rsidR="008607A4" w:rsidRPr="007B557B" w:rsidRDefault="00494B3A" w:rsidP="00FD457D">
      <w:pPr>
        <w:pStyle w:val="Zkladntextodsazen"/>
        <w:spacing w:before="120" w:after="120"/>
        <w:ind w:left="567" w:firstLine="0"/>
        <w:jc w:val="both"/>
        <w:rPr>
          <w:rFonts w:ascii="Arial" w:eastAsia="Arial" w:hAnsi="Arial" w:cs="Arial"/>
        </w:rPr>
      </w:pPr>
      <w:r w:rsidRPr="007B557B">
        <w:rPr>
          <w:rFonts w:ascii="Arial" w:eastAsia="Arial" w:hAnsi="Arial" w:cs="Arial"/>
        </w:rPr>
        <w:t xml:space="preserve">stavebního povolení </w:t>
      </w:r>
      <w:bookmarkStart w:id="7" w:name="Text25"/>
      <w:r w:rsidRPr="007B557B">
        <w:rPr>
          <w:rFonts w:ascii="Arial" w:eastAsia="Arial" w:hAnsi="Arial" w:cs="Arial"/>
        </w:rPr>
        <w:t>č.j.</w:t>
      </w:r>
      <w:r w:rsidR="00FD457D">
        <w:rPr>
          <w:rFonts w:ascii="Arial" w:eastAsia="Arial" w:hAnsi="Arial" w:cs="Arial"/>
        </w:rPr>
        <w:t>:</w:t>
      </w:r>
      <w:r w:rsidRPr="007B557B">
        <w:rPr>
          <w:rFonts w:ascii="Arial" w:eastAsia="Arial" w:hAnsi="Arial" w:cs="Arial"/>
        </w:rPr>
        <w:t xml:space="preserve"> </w:t>
      </w:r>
      <w:bookmarkEnd w:id="7"/>
      <w:r w:rsidR="002C7073" w:rsidRPr="00C1240E">
        <w:rPr>
          <w:rFonts w:ascii="Arial" w:hAnsi="Arial" w:cs="Arial"/>
        </w:rPr>
        <w:t>3702/2016-ODSH/TC-4 ze dne 24. 08. 2016</w:t>
      </w:r>
      <w:r w:rsidR="00FD457D">
        <w:rPr>
          <w:rFonts w:ascii="Arial" w:hAnsi="Arial" w:cs="Arial"/>
        </w:rPr>
        <w:t>,</w:t>
      </w:r>
      <w:r w:rsidRPr="007B557B">
        <w:rPr>
          <w:rFonts w:ascii="Arial" w:eastAsia="Arial" w:hAnsi="Arial" w:cs="Arial"/>
        </w:rPr>
        <w:t xml:space="preserve"> vydaného </w:t>
      </w:r>
      <w:bookmarkStart w:id="8" w:name="Text33"/>
      <w:r w:rsidR="00B44B4C" w:rsidRPr="007B557B">
        <w:rPr>
          <w:rFonts w:ascii="Arial" w:eastAsia="Arial" w:hAnsi="Arial" w:cs="Arial"/>
        </w:rPr>
        <w:fldChar w:fldCharType="begin">
          <w:ffData>
            <w:name w:val="Text33"/>
            <w:enabled/>
            <w:calcOnExit w:val="0"/>
            <w:textInput>
              <w:format w:val="None"/>
            </w:textInput>
          </w:ffData>
        </w:fldChar>
      </w:r>
      <w:r w:rsidR="00B44B4C" w:rsidRPr="007B557B">
        <w:rPr>
          <w:rFonts w:ascii="Arial" w:eastAsia="Arial" w:hAnsi="Arial" w:cs="Arial"/>
        </w:rPr>
        <w:instrText>FORMTEXT</w:instrText>
      </w:r>
      <w:r w:rsidR="00B44B4C" w:rsidRPr="007B557B">
        <w:rPr>
          <w:rFonts w:ascii="Arial" w:eastAsia="Arial" w:hAnsi="Arial" w:cs="Arial"/>
        </w:rPr>
      </w:r>
      <w:r w:rsidR="00B44B4C" w:rsidRPr="007B557B">
        <w:rPr>
          <w:rFonts w:ascii="Arial" w:eastAsia="Arial" w:hAnsi="Arial" w:cs="Arial"/>
        </w:rPr>
        <w:fldChar w:fldCharType="separate"/>
      </w:r>
      <w:r w:rsidR="00B44B4C" w:rsidRPr="007B557B">
        <w:rPr>
          <w:rFonts w:ascii="Arial" w:eastAsia="Arial" w:hAnsi="Arial" w:cs="Arial"/>
          <w:noProof/>
        </w:rPr>
        <w:t>Městským úřadem</w:t>
      </w:r>
      <w:r w:rsidR="00B44B4C" w:rsidRPr="007B557B">
        <w:rPr>
          <w:rFonts w:ascii="Arial" w:eastAsia="Arial" w:hAnsi="Arial" w:cs="Arial"/>
        </w:rPr>
        <w:fldChar w:fldCharType="end"/>
      </w:r>
      <w:bookmarkEnd w:id="8"/>
      <w:r w:rsidR="00B44B4C" w:rsidRPr="007B557B">
        <w:rPr>
          <w:rFonts w:ascii="Arial" w:eastAsia="Arial" w:hAnsi="Arial" w:cs="Arial"/>
        </w:rPr>
        <w:t xml:space="preserve"> </w:t>
      </w:r>
      <w:bookmarkStart w:id="9" w:name="Text26"/>
      <w:r w:rsidR="00B44B4C">
        <w:rPr>
          <w:rFonts w:ascii="Arial" w:eastAsia="Arial" w:hAnsi="Arial" w:cs="Arial"/>
        </w:rPr>
        <w:t xml:space="preserve">Tachov, </w:t>
      </w:r>
      <w:bookmarkEnd w:id="9"/>
      <w:r w:rsidR="00B44B4C" w:rsidRPr="00C1240E">
        <w:rPr>
          <w:rFonts w:ascii="Arial" w:hAnsi="Arial" w:cs="Arial"/>
          <w:bCs/>
        </w:rPr>
        <w:t>Odborem dopravy a silničního hospodářství</w:t>
      </w:r>
      <w:r w:rsidR="00B44B4C">
        <w:rPr>
          <w:rFonts w:ascii="Arial" w:hAnsi="Arial" w:cs="Arial"/>
          <w:bCs/>
        </w:rPr>
        <w:t>,</w:t>
      </w:r>
      <w:r w:rsidRPr="007B557B">
        <w:rPr>
          <w:rFonts w:ascii="Arial" w:eastAsia="Arial" w:hAnsi="Arial" w:cs="Arial"/>
        </w:rPr>
        <w:t xml:space="preserve"> které nabylo právní moci dne </w:t>
      </w:r>
      <w:bookmarkStart w:id="10" w:name="Text28"/>
      <w:bookmarkStart w:id="11" w:name="Text72"/>
      <w:r w:rsidR="00B44B4C">
        <w:rPr>
          <w:rFonts w:ascii="Arial" w:eastAsia="Arial" w:hAnsi="Arial" w:cs="Arial"/>
        </w:rPr>
        <w:t xml:space="preserve">   16. 09. 2016</w:t>
      </w:r>
      <w:bookmarkEnd w:id="10"/>
      <w:bookmarkEnd w:id="11"/>
      <w:r w:rsidRPr="007B557B">
        <w:rPr>
          <w:rFonts w:ascii="Arial" w:eastAsia="Arial" w:hAnsi="Arial" w:cs="Arial"/>
        </w:rPr>
        <w:t xml:space="preserve">, </w:t>
      </w:r>
    </w:p>
    <w:p w:rsidR="008607A4" w:rsidRPr="007B557B" w:rsidRDefault="00494B3A" w:rsidP="008607A4">
      <w:pPr>
        <w:pStyle w:val="Zkladntextodsazen"/>
        <w:spacing w:before="120" w:after="120"/>
        <w:ind w:left="425" w:firstLine="0"/>
        <w:jc w:val="both"/>
        <w:rPr>
          <w:rFonts w:ascii="Arial" w:eastAsia="Arial" w:hAnsi="Arial" w:cs="Arial"/>
        </w:rPr>
      </w:pPr>
      <w:r w:rsidRPr="007B557B">
        <w:rPr>
          <w:rFonts w:ascii="Arial" w:eastAsia="Arial" w:hAnsi="Arial" w:cs="Arial"/>
        </w:rPr>
        <w:t xml:space="preserve">(dále též jen jako „stavba“). </w:t>
      </w:r>
    </w:p>
    <w:p w:rsidR="008607A4" w:rsidRPr="007B557B" w:rsidRDefault="00494B3A" w:rsidP="008607A4">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Dodavatel svým podpisem této smlouvy stvrzuje, že mu byly před uzavřením smlouvy předány kopie všech dokumentů uvedených v čl. I., odst. 1.1 této smlouvy a že se s nimi seznámil.</w:t>
      </w:r>
    </w:p>
    <w:p w:rsidR="008607A4" w:rsidRPr="007B557B" w:rsidRDefault="00494B3A" w:rsidP="008607A4">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 xml:space="preserve">Dodavatel se zavazuje provádět činnosti potřebné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8607A4" w:rsidRPr="007B557B" w:rsidRDefault="00494B3A" w:rsidP="008607A4">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Dodavatel je povinen postupovat při výkonu svých činností dle této smlouvy s odbornou péčí a v souladu s platnými právní předpisy.</w:t>
      </w:r>
    </w:p>
    <w:p w:rsidR="008607A4" w:rsidRPr="00410C09" w:rsidRDefault="00494B3A" w:rsidP="008607A4">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Rozsah činnosti </w:t>
      </w:r>
      <w:r>
        <w:rPr>
          <w:rFonts w:ascii="Arial" w:eastAsia="Arial" w:hAnsi="Arial" w:cs="Arial"/>
          <w:sz w:val="22"/>
          <w:szCs w:val="22"/>
        </w:rPr>
        <w:t>dodavatel</w:t>
      </w:r>
      <w:r w:rsidRPr="00410C09">
        <w:rPr>
          <w:rFonts w:ascii="Arial" w:eastAsia="Arial" w:hAnsi="Arial" w:cs="Arial"/>
          <w:sz w:val="22"/>
          <w:szCs w:val="22"/>
        </w:rPr>
        <w:t>e</w:t>
      </w:r>
    </w:p>
    <w:p w:rsidR="008607A4" w:rsidRPr="007B557B" w:rsidRDefault="00494B3A" w:rsidP="008607A4">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Dodavatel 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 platném znění, tedy zabezpečovat pro objednatele výkon funkce koordinátora bezpečnosti a ochrany zdraví při práci (shora a dále také jen „BOZP“). Dodavatel se zavazuje vykonávat i další činnosti vyplývající z platných a účinných právních předpisů, tj. zejména:</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koordinovat zhotovitele stavby při přijímání opatření k zajištění bezpečnosti a ochrany zdraví při práci se zřetelem na povahu stavby a na zásady prevence rizik a činností prováděných na staveništi současně,</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zpracovávat oznámení o zahájení prací a doručit jej příslušnému oblastnímu inspektorátu práce,</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spolupracovat při stanovení času potřebného k bezpečnému provádění jednotlivých činností,</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zpracovat ve spolupráci se zhotovitelem (zhotoviteli) plán bezpečnosti a ochrany zdraví při práci, nejpozději však před zahájením prací na staveništi, přičemž jeho součástí bude mimo jiné zpracování informací o rizicích (přehled rizik) a zpracování přehledu legislativy na úseku BOZP,</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v případě, že v průběhu plnění této smlouvy dojde ke změně právních předpisů upravujících oblast BOZP, upravit plán BOZP v souladu s platnou a účinnou právní úpravou, </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lastRenderedPageBreak/>
        <w:t>zajistit odsouhlasení plánu BOZP zhotovitelem stavby a všemi jeho poddodavateli,</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průběžně shromažďovat podklady pro přípravu závěrečné zprávy o činnosti koordinátora BOZP, </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sledovat provádění jednotlivých činností na staveništi se zřetelem na dodržování požadavků na bezpečnost a ochranu zdraví při práci,</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upozorňovat na zjištěné nedostatky, tyto zapisovat a požadovat bez zbytečného odkladu zjednání nápravy a dále zapisovat údaje o tom, jak byly tyto nedostatky odstraněny,</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připomínkovat technologické postupy předložené zhotovitelem stavby z hlediska BOZP,</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účastnit se kontrolních dnů stavby a na těchto kontrolních dnech projednávat dodržování plánu BOZP  </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předávat TDS podklady o dodržování plánu BOZP resp. připomínky o zjištěných nedostatcích v bezpečnosti a ochraně zdraví při práci na staveništi a o návrzích opatření vedoucích k odstranění nedostatků, které TDS zaznamená do zápisu z KD,</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kontrolovat provádění evidence osob zúčastněných na provádění stavby,</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kontrolovat zabezpečení obvodu staveniště, včetně vjezdu na staveniště s cílem zamezit vstupu nepovolaným fyzickým osobám,</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sledovat dodržování plánu BOZP a provádět aktualizace plánu BOZP na základě zjištěných nových skutečností na kontrolních dnech k dodržování plánu BOZP nejpozději do </w:t>
      </w:r>
      <w:bookmarkStart w:id="12" w:name="Text36"/>
      <w:r w:rsidRPr="007B557B">
        <w:rPr>
          <w:rFonts w:ascii="Arial" w:eastAsia="Arial" w:hAnsi="Arial" w:cs="Arial"/>
        </w:rPr>
        <w:fldChar w:fldCharType="begin">
          <w:ffData>
            <w:name w:val="Text36"/>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tří</w:t>
      </w:r>
      <w:r w:rsidRPr="007B557B">
        <w:rPr>
          <w:rFonts w:ascii="Arial" w:eastAsia="Arial" w:hAnsi="Arial" w:cs="Arial"/>
        </w:rPr>
        <w:fldChar w:fldCharType="end"/>
      </w:r>
      <w:bookmarkEnd w:id="12"/>
      <w:r w:rsidRPr="007B557B">
        <w:rPr>
          <w:rFonts w:ascii="Arial" w:eastAsia="Arial" w:hAnsi="Arial" w:cs="Arial"/>
        </w:rPr>
        <w:t xml:space="preserve"> pracovních dnů po kontrolním dni,</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zajistit seznámení všech dotčených osob s provedenými aktualizacemi a předání aktualizovaného plánu BOZP objednateli nejpozději do </w:t>
      </w:r>
      <w:bookmarkStart w:id="13" w:name="Text37"/>
      <w:r w:rsidRPr="007B557B">
        <w:rPr>
          <w:rFonts w:ascii="Arial" w:eastAsia="Arial" w:hAnsi="Arial" w:cs="Arial"/>
        </w:rPr>
        <w:fldChar w:fldCharType="begin">
          <w:ffData>
            <w:name w:val="Text37"/>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dvou</w:t>
      </w:r>
      <w:r w:rsidRPr="007B557B">
        <w:rPr>
          <w:rFonts w:ascii="Arial" w:eastAsia="Arial" w:hAnsi="Arial" w:cs="Arial"/>
        </w:rPr>
        <w:fldChar w:fldCharType="end"/>
      </w:r>
      <w:bookmarkEnd w:id="13"/>
      <w:r w:rsidRPr="007B557B">
        <w:rPr>
          <w:rFonts w:ascii="Arial" w:eastAsia="Arial" w:hAnsi="Arial" w:cs="Arial"/>
        </w:rPr>
        <w:t xml:space="preserve"> pracovních dnů od provedení příslušné aktualizace,</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spolupůsobit a účastnit se při mimořádných událostech na staveništi z hlediska BOZP,</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vyhotovit pravidelné měsíční písemné hlášení o své činnosti provedené v příslušném kalendářním měsíci,</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vést deník koordinátora BOZP, ve kterém se zaznamenávají veškerá zjištění, výsledky kontrol, upozornění, výhrady, pokyny a požadavky objednatele, jakož i veškerá sdělení zhotovitele stavby související s výkonem činnosti koordinátora BOZP určená objednateli. Zápisy v deníku koordinátora BOZP mimo jiné prokazují skutečnost, že dodavatel splnil příslušné povinnosti vyplývající mu z této smlouvy. Deník koordinátora BOZP bude trvale uložen na stavbě spolu se stavebním deníkem s tím, že dodavatel je povinen umožnit objednateli kdykoliv do tohoto deníku nahlédnou a učinit do něj zápis,</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zpracovat závěrečnou zprávu o činnosti koordinátora BOZP a předat ji do 10 pracovních po úspěšném předání díla bez vad a nedodělků,</w:t>
      </w:r>
    </w:p>
    <w:p w:rsidR="008607A4" w:rsidRPr="007B557B" w:rsidRDefault="00494B3A" w:rsidP="008607A4">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provádět další související a nezbytné činnosti výslovně neuvedené v této smlouvě, avšak vyplývající z činností prováděných dodavatelem na základě této smlouvy, které je vhodné a účelné provést za účelem řádného splnění jeho povinností.</w:t>
      </w:r>
    </w:p>
    <w:p w:rsidR="008607A4" w:rsidRPr="007B557B" w:rsidRDefault="00494B3A" w:rsidP="008607A4">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V rámci realizační fáze stavby koordinátor BOZP provádí zejména tyto činnosti:</w:t>
      </w:r>
    </w:p>
    <w:p w:rsidR="008607A4" w:rsidRPr="007B557B" w:rsidRDefault="00494B3A" w:rsidP="008607A4">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fyzicky kontroluje bezpečnost na staveništi v rozsahu přiměřeném velikosti stavby, postupu prací a charakteru prací a rozsahu účasti poddodavatelů,</w:t>
      </w:r>
    </w:p>
    <w:p w:rsidR="008607A4" w:rsidRPr="007B557B" w:rsidRDefault="00494B3A" w:rsidP="008607A4">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prokazatelně a neprodleně informuje objednatele a zhotovitele stavby o zjištěných nedostatcích v oblasti BOZP,</w:t>
      </w:r>
    </w:p>
    <w:p w:rsidR="008607A4" w:rsidRPr="007B557B" w:rsidRDefault="00494B3A" w:rsidP="008607A4">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plní veškeré další povinností stanovené příslušnými právními předpisy.</w:t>
      </w:r>
    </w:p>
    <w:p w:rsidR="008607A4" w:rsidRPr="007B557B" w:rsidRDefault="00494B3A" w:rsidP="008607A4">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Výsledkem činnosti koordinátora BOZP jsou níže uvedené dokumenty, které je dodavatel povinen předat zástupci objednatele:</w:t>
      </w:r>
    </w:p>
    <w:p w:rsidR="008607A4" w:rsidRPr="007B557B" w:rsidRDefault="00494B3A" w:rsidP="008607A4">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plán BOZP</w:t>
      </w:r>
    </w:p>
    <w:p w:rsidR="008607A4" w:rsidRPr="007B557B" w:rsidRDefault="00494B3A" w:rsidP="008607A4">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deník koordinátora BOZP</w:t>
      </w:r>
    </w:p>
    <w:p w:rsidR="008607A4" w:rsidRPr="007B557B" w:rsidRDefault="00494B3A" w:rsidP="008607A4">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lastRenderedPageBreak/>
        <w:t>měsíční písemné hlášení</w:t>
      </w:r>
    </w:p>
    <w:p w:rsidR="008607A4" w:rsidRPr="007B557B" w:rsidRDefault="00494B3A" w:rsidP="008607A4">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závěrečná zpráva o činnosti koordinátora</w:t>
      </w:r>
    </w:p>
    <w:p w:rsidR="008607A4" w:rsidRPr="007B557B" w:rsidRDefault="00494B3A" w:rsidP="008607A4">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aktualizace plánu BOZP</w:t>
      </w:r>
    </w:p>
    <w:p w:rsidR="008607A4" w:rsidRPr="00410C09" w:rsidRDefault="00494B3A" w:rsidP="008607A4">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Termín plnění</w:t>
      </w:r>
    </w:p>
    <w:p w:rsidR="008607A4" w:rsidRPr="007B557B" w:rsidRDefault="00494B3A" w:rsidP="008607A4">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Zahájení výkonu činnosti dle čl. I. a II. této smlouvy: dnem nabytí účinnosti této smlouvy.</w:t>
      </w:r>
    </w:p>
    <w:p w:rsidR="008607A4" w:rsidRPr="007B557B" w:rsidRDefault="00494B3A" w:rsidP="008607A4">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Činnost koordinátora BOZP vykonává dodavatel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607A4" w:rsidRPr="007B557B" w:rsidRDefault="00494B3A" w:rsidP="008607A4">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Ukončení výkonu činnosti koordinátora BOZP: </w:t>
      </w:r>
      <w:r w:rsidRPr="007B557B">
        <w:rPr>
          <w:rFonts w:ascii="Arial" w:eastAsia="Arial" w:hAnsi="Arial" w:cs="Arial"/>
          <w:sz w:val="20"/>
          <w:szCs w:val="20"/>
        </w:rPr>
        <w:fldChar w:fldCharType="begin">
          <w:ffData>
            <w:name w:val="Text38"/>
            <w:enabled/>
            <w:calcOnExit w:val="0"/>
            <w:textInput>
              <w:default w:val="předáním všech dokumentů dle čl. II. odst. 2.3. této smlouvy, zejména pak předáním závěrečné zprávy o činnosti koordinátora BOZP, nejpozději však do 10 pracovních dnů po předání a převzetí dokončené stavby"/>
              <w:format w:val="None"/>
            </w:textInput>
          </w:ffData>
        </w:fldChar>
      </w:r>
      <w:bookmarkStart w:id="14" w:name="Text38"/>
      <w:r w:rsidRPr="007B557B">
        <w:rPr>
          <w:rFonts w:ascii="Arial" w:eastAsia="Arial" w:hAnsi="Arial" w:cs="Arial"/>
          <w:sz w:val="20"/>
          <w:szCs w:val="20"/>
        </w:rPr>
        <w:instrText xml:space="preserve"> FORMTEXT </w:instrText>
      </w:r>
      <w:r w:rsidRPr="007B557B">
        <w:rPr>
          <w:rFonts w:ascii="Arial" w:eastAsia="Arial" w:hAnsi="Arial" w:cs="Arial"/>
          <w:sz w:val="20"/>
          <w:szCs w:val="20"/>
        </w:rPr>
      </w:r>
      <w:r w:rsidRPr="007B557B">
        <w:rPr>
          <w:rFonts w:ascii="Arial" w:eastAsia="Arial" w:hAnsi="Arial" w:cs="Arial"/>
          <w:sz w:val="20"/>
          <w:szCs w:val="20"/>
        </w:rPr>
        <w:fldChar w:fldCharType="separate"/>
      </w:r>
      <w:r w:rsidRPr="007B557B">
        <w:rPr>
          <w:rFonts w:ascii="Arial" w:eastAsia="Arial" w:hAnsi="Arial" w:cs="Arial"/>
          <w:noProof/>
          <w:sz w:val="20"/>
          <w:szCs w:val="20"/>
        </w:rPr>
        <w:t>předáním všech dokumentů dle čl. II. odst. 2.3. této smlouvy, zejména pak předáním závěrečné zprávy o činnosti koordinátora BOZP, nejpozději však do 10 pracovních dnů po předání a převzetí dokončené stavby</w:t>
      </w:r>
      <w:r w:rsidRPr="007B557B">
        <w:rPr>
          <w:rFonts w:ascii="Arial" w:eastAsia="Arial" w:hAnsi="Arial" w:cs="Arial"/>
          <w:sz w:val="20"/>
          <w:szCs w:val="20"/>
        </w:rPr>
        <w:fldChar w:fldCharType="end"/>
      </w:r>
      <w:bookmarkEnd w:id="14"/>
      <w:r w:rsidRPr="007B557B">
        <w:rPr>
          <w:rFonts w:ascii="Arial" w:eastAsia="Arial" w:hAnsi="Arial" w:cs="Arial"/>
          <w:sz w:val="20"/>
          <w:szCs w:val="20"/>
        </w:rPr>
        <w:t>.</w:t>
      </w:r>
    </w:p>
    <w:p w:rsidR="008607A4" w:rsidRPr="00410C09" w:rsidRDefault="00494B3A" w:rsidP="008607A4">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Povinnosti smluvních stran</w:t>
      </w:r>
    </w:p>
    <w:p w:rsidR="008607A4" w:rsidRPr="007B557B" w:rsidRDefault="00494B3A" w:rsidP="008607A4">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dodavatele na splnění pokynů trvá, neodpovídá dodavatel za škodu takto vzniklou.</w:t>
      </w:r>
    </w:p>
    <w:p w:rsidR="008607A4" w:rsidRPr="007B557B" w:rsidRDefault="00494B3A" w:rsidP="008607A4">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w:t>
      </w:r>
    </w:p>
    <w:p w:rsidR="008607A4" w:rsidRPr="007B557B" w:rsidRDefault="00494B3A" w:rsidP="008607A4">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 xml:space="preserve">Na žádost objednatele je dodavatel povinen předat objednateli výkaz hodin pracovních činností. </w:t>
      </w:r>
    </w:p>
    <w:p w:rsidR="008607A4" w:rsidRPr="007B557B" w:rsidRDefault="00494B3A" w:rsidP="008607A4">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vykonává činnosti dle této smlouvy osobně, popřípadě prostřednictvím poddodavatele uvedeného v nabídce dodavatele, nebo poddodavatele předem písemně odsouhlaseného objednatelem. Seznam pověřených osob dodavatelem tvoří přílohu č. 1 této smlouvy a je její nedílnou součástí.</w:t>
      </w:r>
    </w:p>
    <w:p w:rsidR="008607A4" w:rsidRPr="007B557B" w:rsidRDefault="00494B3A" w:rsidP="008607A4">
      <w:pPr>
        <w:pStyle w:val="Zkladntextodsazen3"/>
        <w:numPr>
          <w:ilvl w:val="1"/>
          <w:numId w:val="33"/>
        </w:numPr>
        <w:spacing w:before="120" w:after="120"/>
        <w:ind w:left="567" w:hanging="567"/>
        <w:rPr>
          <w:rFonts w:ascii="Arial" w:eastAsia="Arial" w:hAnsi="Arial" w:cs="Arial"/>
        </w:rPr>
      </w:pPr>
      <w:bookmarkStart w:id="15" w:name="_Ref263426058"/>
      <w:r w:rsidRPr="007B557B">
        <w:rPr>
          <w:rFonts w:ascii="Arial" w:eastAsia="Arial" w:hAnsi="Arial" w:cs="Arial"/>
        </w:rPr>
        <w:t xml:space="preserve">Dodavatel je povinen předat objednateli bez zbytečného odkladu věci (dokumenty, správní rozhodnutí apod.), které za něho převzal při výkonu své činnosti, a to nejpozději do </w:t>
      </w:r>
      <w:bookmarkStart w:id="16" w:name="Text39"/>
      <w:r w:rsidRPr="007B557B">
        <w:rPr>
          <w:rFonts w:ascii="Arial" w:eastAsia="Arial" w:hAnsi="Arial" w:cs="Arial"/>
        </w:rPr>
        <w:fldChar w:fldCharType="begin">
          <w:ffData>
            <w:name w:val="Text39"/>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pěti</w:t>
      </w:r>
      <w:r w:rsidRPr="007B557B">
        <w:rPr>
          <w:rFonts w:ascii="Arial" w:eastAsia="Arial" w:hAnsi="Arial" w:cs="Arial"/>
        </w:rPr>
        <w:fldChar w:fldCharType="end"/>
      </w:r>
      <w:bookmarkEnd w:id="16"/>
      <w:r w:rsidRPr="007B557B">
        <w:rPr>
          <w:rFonts w:ascii="Arial" w:eastAsia="Arial" w:hAnsi="Arial" w:cs="Arial"/>
        </w:rPr>
        <w:t xml:space="preserve"> pracovních dnů ode dne jejich převzetí, pokud se smluvní strany nedohodnou v jednotlivém případě jinak.</w:t>
      </w:r>
      <w:bookmarkEnd w:id="15"/>
    </w:p>
    <w:p w:rsidR="008607A4" w:rsidRPr="007B557B" w:rsidRDefault="00494B3A" w:rsidP="008607A4">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vyzve objednatele k účasti na všech důležitých jednáních a vyžádá si jeho stanovisko ke všem důležitým rozhodnutím.</w:t>
      </w:r>
    </w:p>
    <w:p w:rsidR="008607A4" w:rsidRPr="007B557B" w:rsidRDefault="00494B3A" w:rsidP="008607A4">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při výkonu činnosti koordinátora BOZP dle této smlouvy povinen k výzvě objednatele na základě speciálně udělené plné moci zastupovat objednatele před správními orgány v případě řízení souvisejících s plnění předmětu této smlouvy a bezodkladně informovat objednatele o výsledku těchto jednání.</w:t>
      </w:r>
    </w:p>
    <w:p w:rsidR="008607A4" w:rsidRPr="007B557B" w:rsidRDefault="00494B3A" w:rsidP="008607A4">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Objednatel je povinen předat dodavateli bez zbytečného odkladu věci a informace, které dodavatel potřebuje k plnění svých povinností, pokud z jejich povahy nevyplývá, že je má obstarat dodavatel.</w:t>
      </w:r>
    </w:p>
    <w:p w:rsidR="008607A4" w:rsidRPr="007B557B" w:rsidRDefault="00494B3A" w:rsidP="008607A4">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Objednatel je povinen předat dodavateli tyto doklady:</w:t>
      </w:r>
    </w:p>
    <w:p w:rsidR="008607A4" w:rsidRPr="007B557B" w:rsidRDefault="00494B3A" w:rsidP="008607A4">
      <w:pPr>
        <w:numPr>
          <w:ilvl w:val="0"/>
          <w:numId w:val="12"/>
        </w:numPr>
        <w:spacing w:after="0"/>
        <w:rPr>
          <w:rFonts w:ascii="Arial" w:eastAsia="Arial" w:hAnsi="Arial" w:cs="Arial"/>
          <w:noProof/>
          <w:sz w:val="20"/>
          <w:szCs w:val="20"/>
        </w:rPr>
      </w:pPr>
      <w:r w:rsidRPr="007B557B">
        <w:rPr>
          <w:rFonts w:ascii="Arial" w:eastAsia="Arial" w:hAnsi="Arial" w:cs="Arial"/>
          <w:sz w:val="20"/>
          <w:szCs w:val="20"/>
        </w:rPr>
        <w:lastRenderedPageBreak/>
        <w:fldChar w:fldCharType="begin">
          <w:ffData>
            <w:name w:val="Text69"/>
            <w:enabled/>
            <w:calcOnExit w:val="0"/>
            <w:textInput/>
          </w:ffData>
        </w:fldChar>
      </w:r>
      <w:bookmarkStart w:id="17" w:name="Text69"/>
      <w:r w:rsidRPr="007B557B">
        <w:rPr>
          <w:rFonts w:ascii="Arial" w:eastAsia="Arial" w:hAnsi="Arial" w:cs="Arial"/>
          <w:sz w:val="20"/>
          <w:szCs w:val="20"/>
        </w:rPr>
        <w:instrText xml:space="preserve"> FORMTEXT </w:instrText>
      </w:r>
      <w:r w:rsidRPr="007B557B">
        <w:rPr>
          <w:rFonts w:ascii="Arial" w:eastAsia="Arial" w:hAnsi="Arial" w:cs="Arial"/>
          <w:sz w:val="20"/>
          <w:szCs w:val="20"/>
        </w:rPr>
      </w:r>
      <w:r w:rsidRPr="007B557B">
        <w:rPr>
          <w:rFonts w:ascii="Arial" w:eastAsia="Arial" w:hAnsi="Arial" w:cs="Arial"/>
          <w:sz w:val="20"/>
          <w:szCs w:val="20"/>
        </w:rPr>
        <w:fldChar w:fldCharType="separate"/>
      </w:r>
      <w:r w:rsidRPr="007B557B">
        <w:rPr>
          <w:rFonts w:ascii="Arial" w:eastAsia="Arial" w:hAnsi="Arial" w:cs="Arial"/>
          <w:noProof/>
          <w:sz w:val="20"/>
          <w:szCs w:val="20"/>
        </w:rPr>
        <w:t>speciální plnou moc pro dodavatele v případě, že to bude pro zajištění řádného plnění dle této smlouvy v konkrétním případě nezbytné</w:t>
      </w:r>
    </w:p>
    <w:p w:rsidR="008607A4" w:rsidRPr="007B557B" w:rsidRDefault="00494B3A" w:rsidP="008607A4">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projektovou dokumentaci stavby</w:t>
      </w:r>
    </w:p>
    <w:p w:rsidR="008607A4" w:rsidRPr="007B557B" w:rsidRDefault="00494B3A" w:rsidP="008607A4">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vydaných správních rozhodnutí</w:t>
      </w:r>
    </w:p>
    <w:p w:rsidR="008607A4" w:rsidRPr="007B557B" w:rsidRDefault="00494B3A" w:rsidP="008607A4">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vyjádření dotčených úřadů a organizací souvisejících s předmětem plnění dle této smlouvy nejsou-li součástí projektové dokumentace</w:t>
      </w:r>
    </w:p>
    <w:p w:rsidR="008607A4" w:rsidRPr="007B557B" w:rsidRDefault="00494B3A" w:rsidP="008607A4">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výsledků průzkumů a sondážních prací souvisejících s předmětem plnění této smlouvy nejsou-li součástí projektové dokumentace</w:t>
      </w:r>
    </w:p>
    <w:p w:rsidR="008607A4" w:rsidRPr="007B557B" w:rsidRDefault="00494B3A" w:rsidP="008607A4">
      <w:pPr>
        <w:numPr>
          <w:ilvl w:val="0"/>
          <w:numId w:val="12"/>
        </w:numPr>
        <w:spacing w:after="0"/>
        <w:rPr>
          <w:rFonts w:ascii="Arial" w:eastAsia="Arial" w:hAnsi="Arial" w:cs="Arial"/>
          <w:sz w:val="20"/>
          <w:szCs w:val="20"/>
        </w:rPr>
      </w:pPr>
      <w:r w:rsidRPr="007B557B">
        <w:rPr>
          <w:rFonts w:ascii="Arial" w:eastAsia="Arial" w:hAnsi="Arial" w:cs="Arial"/>
          <w:noProof/>
          <w:sz w:val="20"/>
          <w:szCs w:val="20"/>
        </w:rPr>
        <w:t>kopii smlouvy o dílo uzavřené se zhotovitelem stavby včetně všech dodatků</w:t>
      </w:r>
      <w:r w:rsidRPr="007B557B">
        <w:rPr>
          <w:rFonts w:ascii="Arial" w:eastAsia="Arial" w:hAnsi="Arial" w:cs="Arial"/>
          <w:sz w:val="20"/>
          <w:szCs w:val="20"/>
        </w:rPr>
        <w:fldChar w:fldCharType="end"/>
      </w:r>
      <w:bookmarkEnd w:id="17"/>
    </w:p>
    <w:p w:rsidR="008607A4" w:rsidRPr="00410C09" w:rsidRDefault="00494B3A" w:rsidP="008607A4">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Odměna</w:t>
      </w:r>
    </w:p>
    <w:p w:rsidR="008607A4" w:rsidRPr="006B7659" w:rsidRDefault="00494B3A" w:rsidP="008607A4">
      <w:pPr>
        <w:pStyle w:val="Zkladntextodsazen3"/>
        <w:numPr>
          <w:ilvl w:val="1"/>
          <w:numId w:val="34"/>
        </w:numPr>
        <w:spacing w:before="120" w:after="120"/>
        <w:ind w:left="567" w:hanging="567"/>
        <w:rPr>
          <w:rFonts w:ascii="Arial" w:eastAsia="Arial" w:hAnsi="Arial" w:cs="Arial"/>
          <w:lang w:eastAsia="cs-CZ"/>
        </w:rPr>
      </w:pPr>
      <w:r w:rsidRPr="006B7659">
        <w:rPr>
          <w:rFonts w:ascii="Arial" w:eastAsia="Arial" w:hAnsi="Arial" w:cs="Arial"/>
        </w:rPr>
        <w:t>Dodavateli přísluší za řádný výkon činností dle čl. I. a II. této smlouvy celková odměna ve výši:</w:t>
      </w:r>
      <w:bookmarkStart w:id="18" w:name="Text42"/>
      <w:r w:rsidRPr="006B7659">
        <w:rPr>
          <w:rFonts w:ascii="Arial" w:eastAsia="Arial" w:hAnsi="Arial" w:cs="Arial"/>
        </w:rPr>
        <w:t xml:space="preserve">  </w:t>
      </w:r>
      <w:r w:rsidR="00B44B4C">
        <w:rPr>
          <w:rFonts w:ascii="Arial" w:eastAsia="Arial" w:hAnsi="Arial" w:cs="Arial"/>
          <w:b/>
        </w:rPr>
        <w:t>78 500</w:t>
      </w:r>
      <w:r w:rsidR="005F0DD7" w:rsidRPr="006B7659">
        <w:rPr>
          <w:rFonts w:ascii="Arial" w:eastAsia="Arial" w:hAnsi="Arial" w:cs="Arial"/>
          <w:b/>
        </w:rPr>
        <w:t>,-</w:t>
      </w:r>
      <w:bookmarkEnd w:id="18"/>
      <w:r w:rsidR="005F0DD7" w:rsidRPr="006B7659">
        <w:rPr>
          <w:rFonts w:ascii="Arial" w:eastAsia="Arial" w:hAnsi="Arial" w:cs="Arial"/>
          <w:b/>
          <w:lang w:eastAsia="cs-CZ"/>
        </w:rPr>
        <w:t xml:space="preserve"> </w:t>
      </w:r>
      <w:r w:rsidRPr="006B7659">
        <w:rPr>
          <w:rFonts w:ascii="Arial" w:eastAsia="Arial" w:hAnsi="Arial" w:cs="Arial"/>
          <w:b/>
          <w:lang w:eastAsia="cs-CZ"/>
        </w:rPr>
        <w:t>Kč bez DPH</w:t>
      </w:r>
      <w:r w:rsidRPr="006B7659">
        <w:rPr>
          <w:rFonts w:ascii="Arial" w:eastAsia="Arial" w:hAnsi="Arial" w:cs="Arial"/>
          <w:lang w:eastAsia="cs-CZ"/>
        </w:rPr>
        <w:t>.</w:t>
      </w:r>
    </w:p>
    <w:p w:rsidR="008607A4" w:rsidRPr="007B557B" w:rsidRDefault="00494B3A" w:rsidP="008607A4">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lang w:eastAsia="cs-CZ"/>
        </w:rPr>
        <w:t xml:space="preserve">DPH </w:t>
      </w:r>
      <w:r w:rsidRPr="007B557B">
        <w:rPr>
          <w:rFonts w:ascii="Arial" w:eastAsia="Arial" w:hAnsi="Arial" w:cs="Arial"/>
        </w:rPr>
        <w:t>bude uplatněna dle platné sazby ke dni uskutečnění zdanitelného plnění.</w:t>
      </w:r>
    </w:p>
    <w:p w:rsidR="008607A4" w:rsidRPr="007B557B" w:rsidRDefault="00494B3A" w:rsidP="008607A4">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rPr>
        <w:t>Celková výše odměny dle odst. 5.1 tohoto článku, dle této smlouvy, je nepřekročitelná, zahrnuje veškeré náklady dodavatele přímo související s výkonem činnosti dodavatele vyjma správních a jiných poplatků požadovaných orgány státní správy a samosprávy. Zvýšení předpokládaných investičních nákladů, cen materiálů a stavebních prací není důvodem pro zvýšení odměny dodavatele.</w:t>
      </w:r>
    </w:p>
    <w:p w:rsidR="008607A4" w:rsidRPr="007B557B" w:rsidRDefault="00494B3A" w:rsidP="008607A4">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rPr>
        <w:t>Objednatel neposkytuje žádné zálohy na odměnu dodavatele.</w:t>
      </w:r>
    </w:p>
    <w:p w:rsidR="008607A4" w:rsidRPr="00410C09" w:rsidRDefault="00494B3A" w:rsidP="008607A4">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Odpovědnost </w:t>
      </w:r>
      <w:r>
        <w:rPr>
          <w:rFonts w:ascii="Arial" w:eastAsia="Arial" w:hAnsi="Arial" w:cs="Arial"/>
          <w:sz w:val="22"/>
          <w:szCs w:val="22"/>
        </w:rPr>
        <w:t>dodavatel</w:t>
      </w:r>
      <w:r w:rsidRPr="00410C09">
        <w:rPr>
          <w:rFonts w:ascii="Arial" w:eastAsia="Arial" w:hAnsi="Arial" w:cs="Arial"/>
          <w:sz w:val="22"/>
          <w:szCs w:val="22"/>
        </w:rPr>
        <w:t>e</w:t>
      </w:r>
    </w:p>
    <w:p w:rsidR="008607A4" w:rsidRPr="007B557B" w:rsidRDefault="00494B3A" w:rsidP="008607A4">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Dodavatel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607A4" w:rsidRPr="007B557B" w:rsidRDefault="00494B3A" w:rsidP="008607A4">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 xml:space="preserve">Dodavatel prohlašuje, že má sjednané pojištění odpovědnosti za škodu způsobenou při výkonu své činnosti a činnosti jím pověřených osob ve </w:t>
      </w:r>
      <w:r w:rsidRPr="006B7659">
        <w:rPr>
          <w:rFonts w:ascii="Arial" w:eastAsia="Arial" w:hAnsi="Arial" w:cs="Arial"/>
        </w:rPr>
        <w:t>výši</w:t>
      </w:r>
      <w:r w:rsidR="005F0DD7" w:rsidRPr="006B7659">
        <w:rPr>
          <w:rFonts w:ascii="Arial" w:eastAsia="Arial" w:hAnsi="Arial" w:cs="Arial"/>
        </w:rPr>
        <w:t xml:space="preserve"> </w:t>
      </w:r>
      <w:r w:rsidR="005F0DD7" w:rsidRPr="00B44B4C">
        <w:rPr>
          <w:rFonts w:ascii="Arial" w:eastAsia="Arial" w:hAnsi="Arial" w:cs="Arial"/>
          <w:highlight w:val="yellow"/>
        </w:rPr>
        <w:t>250.000</w:t>
      </w:r>
      <w:r w:rsidRPr="006B7659">
        <w:rPr>
          <w:rFonts w:ascii="Arial" w:eastAsia="Arial" w:hAnsi="Arial" w:cs="Arial"/>
        </w:rPr>
        <w:t>,- Kč pro</w:t>
      </w:r>
      <w:r w:rsidRPr="007B557B">
        <w:rPr>
          <w:rFonts w:ascii="Arial" w:eastAsia="Arial" w:hAnsi="Arial" w:cs="Arial"/>
        </w:rPr>
        <w:t xml:space="preserve"> jednu pojistnou událost.</w:t>
      </w:r>
    </w:p>
    <w:p w:rsidR="008607A4" w:rsidRPr="007B557B" w:rsidRDefault="00494B3A" w:rsidP="008607A4">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Dodavatel je povinen udržovat pojistnou smlouvu dle odst. 6.2 tohoto článku smlouvy v platnosti a účinnosti po celou dobu účinnosti této smlouvy. Pojistnou smlouvu a certifikát dokládající účinnost pojistné smlouvy, je dodavatel povinen kdykoliv během účinnosti této smlouvy na požádání předložit objednateli k nahlédnutí, a to nejpozději do 3 kalendářních dnů ode dne, v němž jej o to objednatel požádal.</w:t>
      </w:r>
    </w:p>
    <w:p w:rsidR="008607A4" w:rsidRPr="00410C09" w:rsidRDefault="00494B3A" w:rsidP="008607A4">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Platební podmínky</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Příslušná část odměny dle odst. 7.2 tohoto článku bude dodavateli hrazena měsíčně vždy na základě řádně vystaveného daňového dokladu (dále jen „faktura“), a to převodem z bankovního účtu objednatele na bankovní účet dodavatele.</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Výše měsíční odměny, kterou je dodavatel za příslušný kalendářní měsíc oprávněn vyúčtovat, se stanovuje jako poměrná část celkové výše odměny dle čl. V. odst. 5.1 této smlouvy, když tento poměr bude odpovídat počtu hodin strávených na jednotlivých činnostech spojených s výkonem dodavatele za daný měsíc a tento počet bude uveden např. v měsíčním hlášení dodavatele nebo samostatné příloze faktury. </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Jednotlivé f</w:t>
      </w:r>
      <w:r w:rsidRPr="007B557B">
        <w:rPr>
          <w:rFonts w:ascii="Arial" w:eastAsia="Arial" w:hAnsi="Arial" w:cs="Arial"/>
          <w:snapToGrid w:val="0"/>
        </w:rPr>
        <w:t xml:space="preserve">aktury budou hrazeny v plné výši, v souhrnu však pouze do výše 90 % z </w:t>
      </w:r>
      <w:r w:rsidRPr="007B557B">
        <w:rPr>
          <w:rFonts w:ascii="Arial" w:eastAsia="Arial" w:hAnsi="Arial" w:cs="Arial"/>
        </w:rPr>
        <w:t xml:space="preserve">odměny dle čl. V. odst. 5.1 této smlouvy. Smluvní strany si sjednávají zádržné (pozastávku) ve výši 10% </w:t>
      </w:r>
      <w:r w:rsidRPr="007B557B">
        <w:rPr>
          <w:rFonts w:ascii="Arial" w:eastAsia="Arial" w:hAnsi="Arial" w:cs="Arial"/>
        </w:rPr>
        <w:lastRenderedPageBreak/>
        <w:t>z odměny dle čl. V. odst. 5.1 této smlouvy.  Sjednané zádržné bude uvolněno po ukončení výkonu činnosti dodavatele ve smyslu odst. III. odst. 3.3 této smlouvy.</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Faktura musí obsahovat veškeré náležitosti daňového a účetního dokladu dle zákona č. 235/2004 Sb., o dani z přidané hodnoty, v platném znění (dále jen „ZDPH“) a zákona č. 563/1991 Sb., o účetnictví. Kromě náležitostí stanovených právními předpisy je dodavatel povinen uvést v každé faktuře i tyto údaje: </w:t>
      </w:r>
    </w:p>
    <w:p w:rsidR="008607A4" w:rsidRPr="007B557B" w:rsidRDefault="00494B3A">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číslo a datum vystavení faktury</w:t>
      </w:r>
    </w:p>
    <w:p w:rsidR="008607A4" w:rsidRPr="007B557B" w:rsidRDefault="00494B3A">
      <w:pPr>
        <w:pStyle w:val="Zkladntextodsazen3"/>
        <w:numPr>
          <w:ilvl w:val="0"/>
          <w:numId w:val="13"/>
        </w:numPr>
        <w:spacing w:after="0"/>
        <w:ind w:left="993" w:firstLine="0"/>
        <w:rPr>
          <w:rFonts w:ascii="Arial" w:eastAsia="Arial" w:hAnsi="Arial" w:cs="Arial"/>
        </w:rPr>
      </w:pPr>
      <w:r w:rsidRPr="007B557B">
        <w:rPr>
          <w:rFonts w:ascii="Arial" w:eastAsia="Arial" w:hAnsi="Arial" w:cs="Arial"/>
        </w:rPr>
        <w:t xml:space="preserve">přesný název akce </w:t>
      </w:r>
      <w:bookmarkStart w:id="19" w:name="Text46"/>
      <w:r w:rsidRPr="007B557B">
        <w:rPr>
          <w:rFonts w:ascii="Arial" w:eastAsia="Arial" w:hAnsi="Arial" w:cs="Arial"/>
        </w:rPr>
        <w:fldChar w:fldCharType="begin">
          <w:ffData>
            <w:name w:val="Text46"/>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noProof/>
        </w:rPr>
        <w:t>     </w:t>
      </w:r>
      <w:r w:rsidRPr="007B557B">
        <w:rPr>
          <w:rFonts w:ascii="Arial" w:eastAsia="Arial" w:hAnsi="Arial" w:cs="Arial"/>
        </w:rPr>
        <w:fldChar w:fldCharType="end"/>
      </w:r>
      <w:bookmarkEnd w:id="19"/>
    </w:p>
    <w:p w:rsidR="008607A4" w:rsidRPr="007B557B" w:rsidRDefault="00494B3A">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 xml:space="preserve">číslo smlouvy </w:t>
      </w:r>
    </w:p>
    <w:p w:rsidR="008607A4" w:rsidRPr="007B557B" w:rsidRDefault="00494B3A">
      <w:pPr>
        <w:pStyle w:val="Zkladntextodsazen3"/>
        <w:numPr>
          <w:ilvl w:val="0"/>
          <w:numId w:val="13"/>
        </w:numPr>
        <w:spacing w:after="0"/>
        <w:ind w:left="993" w:firstLine="0"/>
        <w:rPr>
          <w:rFonts w:ascii="Arial" w:eastAsia="Arial" w:hAnsi="Arial" w:cs="Arial"/>
        </w:rPr>
      </w:pPr>
      <w:r w:rsidRPr="007B557B">
        <w:rPr>
          <w:rFonts w:ascii="Arial" w:eastAsia="Arial" w:hAnsi="Arial" w:cs="Arial"/>
        </w:rPr>
        <w:t>vlastnoruční podpis osoby, která fakturu vyhotovila, včetně kontaktního telefonu,</w:t>
      </w:r>
    </w:p>
    <w:p w:rsidR="008607A4" w:rsidRPr="007B557B" w:rsidRDefault="00494B3A">
      <w:pPr>
        <w:pStyle w:val="Zkladntextodsazen3"/>
        <w:numPr>
          <w:ilvl w:val="0"/>
          <w:numId w:val="13"/>
        </w:numPr>
        <w:spacing w:after="0"/>
        <w:ind w:left="993" w:firstLine="0"/>
        <w:rPr>
          <w:rFonts w:ascii="Arial" w:eastAsia="Arial" w:hAnsi="Arial" w:cs="Arial"/>
        </w:rPr>
      </w:pPr>
      <w:r w:rsidRPr="007B557B">
        <w:rPr>
          <w:rFonts w:ascii="Arial" w:eastAsia="Arial" w:hAnsi="Arial" w:cs="Arial"/>
        </w:rPr>
        <w:t>rozsah provedené části díla – (fakturace za měsíc XX/XX)</w:t>
      </w:r>
    </w:p>
    <w:p w:rsidR="008607A4" w:rsidRPr="007B557B" w:rsidRDefault="00494B3A">
      <w:pPr>
        <w:pStyle w:val="Zkladntextodsazen3"/>
        <w:numPr>
          <w:ilvl w:val="0"/>
          <w:numId w:val="13"/>
        </w:numPr>
        <w:spacing w:after="0"/>
        <w:ind w:left="1418" w:hanging="425"/>
        <w:rPr>
          <w:rFonts w:ascii="Arial" w:eastAsia="Arial" w:hAnsi="Arial" w:cs="Arial"/>
        </w:rPr>
      </w:pPr>
      <w:r w:rsidRPr="007B557B">
        <w:rPr>
          <w:rFonts w:ascii="Arial" w:eastAsia="Arial" w:hAnsi="Arial" w:cs="Arial"/>
        </w:rPr>
        <w:t>označení banky a číslo tuzemského účtu zveřejněného v „Registru plátců DPH a identifikovaných osob“ (dle § 96 ZDPH)</w:t>
      </w:r>
    </w:p>
    <w:p w:rsidR="008607A4" w:rsidRPr="007B557B" w:rsidRDefault="00494B3A">
      <w:pPr>
        <w:pStyle w:val="Zkladntextodsazen3"/>
        <w:numPr>
          <w:ilvl w:val="0"/>
          <w:numId w:val="13"/>
        </w:numPr>
        <w:spacing w:after="0"/>
        <w:ind w:left="993" w:firstLine="0"/>
        <w:rPr>
          <w:rFonts w:ascii="Arial" w:eastAsia="Arial" w:hAnsi="Arial" w:cs="Arial"/>
        </w:rPr>
      </w:pPr>
      <w:r w:rsidRPr="007B557B">
        <w:rPr>
          <w:rFonts w:ascii="Arial" w:eastAsia="Arial" w:hAnsi="Arial" w:cs="Arial"/>
        </w:rPr>
        <w:t>lhůta splatnosti faktury 30 dní</w:t>
      </w:r>
    </w:p>
    <w:p w:rsidR="008607A4" w:rsidRPr="007B557B" w:rsidRDefault="00494B3A">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IČ a DIČ objednatele a dodavatele, jejich přesné názvy a sídlo</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Přílohou každé faktury bude písemné hlášení dodavatele dle čl. II. odst. 2.1.18. této smlouvy k prokázání rozsahu provedené činnosti vč. uvedení počtu hodin strávených </w:t>
      </w:r>
      <w:r w:rsidRPr="007B557B">
        <w:rPr>
          <w:rFonts w:ascii="Arial" w:eastAsia="Arial" w:hAnsi="Arial" w:cs="Arial"/>
        </w:rPr>
        <w:fldChar w:fldCharType="begin">
          <w:ffData>
            <w:name w:val="Text47"/>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na jednotlivých činnostech spojených s výkonem dodavatele za daný měsíc</w:t>
      </w:r>
      <w:r w:rsidRPr="007B557B">
        <w:rPr>
          <w:rFonts w:ascii="Arial" w:eastAsia="Arial" w:hAnsi="Arial" w:cs="Arial"/>
        </w:rPr>
        <w:fldChar w:fldCharType="end"/>
      </w:r>
      <w:r w:rsidRPr="007B557B">
        <w:rPr>
          <w:rFonts w:ascii="Arial" w:eastAsia="Arial" w:hAnsi="Arial" w:cs="Arial"/>
        </w:rPr>
        <w:t>.</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Fakturovaná částka bude vyčíslena na dvě desetinná čísla bez zaokrouhlení.</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Faktura bude vystavena a doručena objednateli v jednom originálu a v jednom stejnopisu.</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 případě, že faktura nebude splňovat náležitosti dle této smlouvy, je objednatel oprávněn vrátit fakturu poskytovateli k opravě či  doplnění, přičemž lhůta splatnosti počne běžet až doručením nového daňového dokladu objednateli. </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Dodavatel je povinen doručit faktury za jednotlivé kalendářní měsíce objednateli vždy nejpozději do 10. dne kalendářního měsíce následujícího po kalendářním měsíci, za který je předmětná faktura vystavena. Splatnost daňových dokladů je stanovena na </w:t>
      </w:r>
      <w:bookmarkStart w:id="20" w:name="Text48"/>
      <w:r w:rsidRPr="007B557B">
        <w:rPr>
          <w:rFonts w:ascii="Arial" w:eastAsia="Arial" w:hAnsi="Arial" w:cs="Arial"/>
        </w:rPr>
        <w:fldChar w:fldCharType="begin">
          <w:ffData>
            <w:name w:val="Text48"/>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30</w:t>
      </w:r>
      <w:r w:rsidRPr="007B557B">
        <w:rPr>
          <w:rFonts w:ascii="Arial" w:eastAsia="Arial" w:hAnsi="Arial" w:cs="Arial"/>
        </w:rPr>
        <w:fldChar w:fldCharType="end"/>
      </w:r>
      <w:bookmarkEnd w:id="20"/>
      <w:r w:rsidRPr="007B557B">
        <w:rPr>
          <w:rFonts w:ascii="Arial" w:eastAsia="Arial" w:hAnsi="Arial" w:cs="Arial"/>
        </w:rPr>
        <w:t xml:space="preserve">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8607A4" w:rsidRPr="007B557B" w:rsidRDefault="00494B3A" w:rsidP="008607A4">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pohledávka </w:t>
      </w:r>
      <w:r>
        <w:rPr>
          <w:rFonts w:ascii="Arial" w:eastAsia="Arial" w:hAnsi="Arial" w:cs="Arial"/>
        </w:rPr>
        <w:t xml:space="preserve">dodavatele za objednatelem </w:t>
      </w:r>
      <w:r w:rsidRPr="007B557B">
        <w:rPr>
          <w:rFonts w:ascii="Arial" w:eastAsia="Arial" w:hAnsi="Arial" w:cs="Arial"/>
        </w:rPr>
        <w:t>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8607A4" w:rsidRPr="00410C09" w:rsidRDefault="00494B3A" w:rsidP="008607A4">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lastRenderedPageBreak/>
        <w:t>Smluvní pokuty</w:t>
      </w:r>
    </w:p>
    <w:p w:rsidR="008607A4" w:rsidRPr="007B557B" w:rsidRDefault="00494B3A" w:rsidP="008607A4">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II. odst. 2.1.1. až 2.1.21, odst. 2.2.1. až 2.2.3. nebo čl. VI. odst. 6.3 druhá věta této smlouvy je dodavatel povinen zaplatit objednateli smluvní pokutu ve výši 1 % z celkové výše odměny bez DPH dle čl. V. odst. 5.1 této smlouvy, a to za každé porušení každé jednotlivé povinnosti, a to i opakovaně.</w:t>
      </w:r>
    </w:p>
    <w:p w:rsidR="008607A4" w:rsidRPr="007B557B" w:rsidRDefault="00494B3A" w:rsidP="008607A4">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bude dodavatel v prodlení se splněním povinností dle čl. II. odst. 2.3 této smlouvy, tj. s předáním dokumentů v dohodnutých termínech a v případě, že bude v prodlení s předáním závěrečné zprávy o činnosti koordinátora BOZP, je dodavatel povinen zaplatit objednateli smluvní pokutu ve výši 0,5% z celkové výše odměny bez DPH dle čl. V. odst. 5.1 této smlouvy, a to za každý den prodlení se splněním povinnosti.</w:t>
      </w:r>
    </w:p>
    <w:p w:rsidR="008607A4" w:rsidRPr="007B557B" w:rsidRDefault="00494B3A" w:rsidP="008607A4">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IV. odst. 4.1 věta první a druhá, odst. 4.2, odst. 4.3, odst. 4.4, odst. 4.5, odst. 4.6, odst. 4.7  této smlouvy je dodavatel povinen zaplatit objednateli smluvní pokutu ve výši 1 % z celkové výše odměny bez DPH dle čl. V. odst. 5.1 této smlouvy, a to za každé jednotlivé porušení takové povinnosti.</w:t>
      </w:r>
    </w:p>
    <w:p w:rsidR="008607A4" w:rsidRPr="007B557B" w:rsidRDefault="00494B3A" w:rsidP="008607A4">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X. odst. 10.2., odst. 10.4. a odst. 10.5. této smlouvy, nebo se jako nepravdivé ukáže prohlášení dodavatele dle čl. X. odst. 10.7. je dodavatel povinen zaplatit objednateli smluvní pokutu ve výši 1 % z celkové výše odměny bez DPH dle čl. V. odst. 5.1 této smlouvy, a to za každé jednotlivé porušení takové povinnosti.</w:t>
      </w:r>
    </w:p>
    <w:p w:rsidR="008607A4" w:rsidRPr="007B557B" w:rsidRDefault="00494B3A" w:rsidP="008607A4">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8607A4" w:rsidRPr="007B557B" w:rsidRDefault="00494B3A" w:rsidP="008607A4">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uhradit objednateli smluvní pokutu ve výši 10.000,- Kč v případě, že poruší povinnost předložit pojistnou smlouvu či certifikát k výzvě objednatele dle článku VI. odst. 6.3 věta druhá této smlouvy, a to za každý byť i jen započatý den prodlení se splněním povinnosti.</w:t>
      </w:r>
    </w:p>
    <w:p w:rsidR="008607A4" w:rsidRPr="007B557B" w:rsidRDefault="00494B3A" w:rsidP="008607A4">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Ustanovením čl. VIII. této smlouvy není dotčeno právo objednatele domáhat se náhrady případné škody způsobené porušením této smlouvy dodavatelem. </w:t>
      </w:r>
    </w:p>
    <w:p w:rsidR="008607A4" w:rsidRPr="007B557B" w:rsidRDefault="00494B3A" w:rsidP="008607A4">
      <w:pPr>
        <w:pStyle w:val="Odstavecseseznamem"/>
        <w:numPr>
          <w:ilvl w:val="1"/>
          <w:numId w:val="37"/>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Smluvní pokuty dle této smlouvy lze kumulovat (sčítat), a to bez omezení.</w:t>
      </w:r>
    </w:p>
    <w:p w:rsidR="008607A4" w:rsidRPr="00410C09" w:rsidRDefault="00494B3A" w:rsidP="008607A4">
      <w:pPr>
        <w:pStyle w:val="Nadpis11"/>
        <w:numPr>
          <w:ilvl w:val="0"/>
          <w:numId w:val="23"/>
        </w:numPr>
        <w:spacing w:after="240"/>
        <w:ind w:left="1077"/>
        <w:jc w:val="center"/>
        <w:rPr>
          <w:rFonts w:ascii="Arial" w:eastAsia="Arial" w:hAnsi="Arial" w:cs="Arial"/>
          <w:sz w:val="22"/>
          <w:szCs w:val="22"/>
        </w:rPr>
      </w:pPr>
      <w:r>
        <w:rPr>
          <w:rFonts w:ascii="Arial" w:eastAsia="Arial" w:hAnsi="Arial" w:cs="Arial"/>
          <w:sz w:val="22"/>
          <w:szCs w:val="22"/>
        </w:rPr>
        <w:t xml:space="preserve">Odstoupení od </w:t>
      </w:r>
      <w:r w:rsidRPr="00410C09">
        <w:rPr>
          <w:rFonts w:ascii="Arial" w:eastAsia="Arial" w:hAnsi="Arial" w:cs="Arial"/>
          <w:sz w:val="22"/>
          <w:szCs w:val="22"/>
        </w:rPr>
        <w:t>smlouvy</w:t>
      </w:r>
    </w:p>
    <w:p w:rsidR="008607A4" w:rsidRPr="007B557B" w:rsidRDefault="00494B3A" w:rsidP="008607A4">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8607A4" w:rsidRPr="007B557B" w:rsidRDefault="00494B3A" w:rsidP="008607A4">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dohodly, že objednatel je oprávněn v souladu s § 2001 o.z. od této smlouvy písemně odstoupit z důvodu jejího porušení dodavatelem.</w:t>
      </w:r>
    </w:p>
    <w:p w:rsidR="008607A4" w:rsidRPr="007B557B" w:rsidRDefault="00494B3A" w:rsidP="008607A4">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8607A4" w:rsidRPr="007B557B" w:rsidRDefault="00494B3A" w:rsidP="008607A4">
      <w:pPr>
        <w:pStyle w:val="Zkladntextodsazen3"/>
        <w:numPr>
          <w:ilvl w:val="0"/>
          <w:numId w:val="31"/>
        </w:numPr>
        <w:tabs>
          <w:tab w:val="left" w:pos="-3969"/>
        </w:tabs>
        <w:spacing w:before="60" w:after="60"/>
        <w:ind w:left="924" w:hanging="357"/>
        <w:rPr>
          <w:rFonts w:ascii="Arial" w:eastAsia="Arial" w:hAnsi="Arial" w:cs="Arial"/>
        </w:rPr>
      </w:pPr>
      <w:r w:rsidRPr="007B557B">
        <w:rPr>
          <w:rFonts w:ascii="Arial" w:eastAsia="Arial" w:hAnsi="Arial" w:cs="Arial"/>
        </w:rPr>
        <w:t>dodavatel písemně oznámí objednateli, že není schopen plnit své závazky podle této smlouvy;</w:t>
      </w:r>
    </w:p>
    <w:p w:rsidR="008607A4" w:rsidRPr="007B557B" w:rsidRDefault="00494B3A" w:rsidP="008607A4">
      <w:pPr>
        <w:pStyle w:val="Zkladntextodsazen3"/>
        <w:numPr>
          <w:ilvl w:val="0"/>
          <w:numId w:val="31"/>
        </w:numPr>
        <w:tabs>
          <w:tab w:val="left" w:pos="-3969"/>
        </w:tabs>
        <w:spacing w:before="60" w:after="60"/>
        <w:ind w:left="924" w:hanging="357"/>
        <w:rPr>
          <w:rFonts w:ascii="Arial" w:eastAsia="Arial" w:hAnsi="Arial" w:cs="Arial"/>
        </w:rPr>
      </w:pPr>
      <w:r w:rsidRPr="007B557B">
        <w:rPr>
          <w:rFonts w:ascii="Arial" w:eastAsia="Arial" w:hAnsi="Arial" w:cs="Arial"/>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rsidR="008607A4" w:rsidRPr="007B557B" w:rsidRDefault="00494B3A" w:rsidP="008607A4">
      <w:pPr>
        <w:pStyle w:val="Zkladntextodsazen3"/>
        <w:numPr>
          <w:ilvl w:val="0"/>
          <w:numId w:val="31"/>
        </w:numPr>
        <w:tabs>
          <w:tab w:val="left" w:pos="-3969"/>
        </w:tabs>
        <w:spacing w:after="0"/>
        <w:rPr>
          <w:rFonts w:ascii="Arial" w:eastAsia="Arial" w:hAnsi="Arial" w:cs="Arial"/>
        </w:rPr>
      </w:pPr>
      <w:r w:rsidRPr="007B557B">
        <w:rPr>
          <w:rFonts w:ascii="Arial" w:eastAsia="Arial" w:hAnsi="Arial" w:cs="Arial"/>
        </w:rPr>
        <w:lastRenderedPageBreak/>
        <w:t>je podán návrh na zrušení dodavatele podle zák. č. 90/2012 sb., zákona o obchodních korporacích nebo je zahájena likvidace dodavatele v souladu s příslušnými právními předpisy.</w:t>
      </w:r>
    </w:p>
    <w:p w:rsidR="008607A4" w:rsidRPr="007B557B" w:rsidRDefault="00494B3A" w:rsidP="008607A4">
      <w:pPr>
        <w:pStyle w:val="Odstavecseseznamem"/>
        <w:numPr>
          <w:ilvl w:val="1"/>
          <w:numId w:val="38"/>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Ke dni účinnosti odstoupení od smlouvy zaniká závazek dodavatele uskutečňovat činnost, ke které se zavázal. Jestliže tímto přerušením činnosti by vznikla objednateli škoda, je dodavatel povinen jej písemně upozornit, jaká opatření je třeba učinit k jejímu odvrácení. Jestliže tato opatření objednatel nemůže učinit ani pomocí jiných osob a požádá dodavatele, aby je učinil sám, je dodavatel k tomu povinen.</w:t>
      </w:r>
    </w:p>
    <w:p w:rsidR="008607A4" w:rsidRPr="00781BD6" w:rsidRDefault="00494B3A" w:rsidP="008607A4">
      <w:pPr>
        <w:pStyle w:val="Nadpis11"/>
        <w:numPr>
          <w:ilvl w:val="0"/>
          <w:numId w:val="23"/>
        </w:numPr>
        <w:spacing w:after="240"/>
        <w:ind w:left="1077"/>
        <w:jc w:val="center"/>
        <w:rPr>
          <w:rFonts w:ascii="Arial" w:eastAsia="Arial" w:hAnsi="Arial" w:cs="Arial"/>
          <w:sz w:val="22"/>
          <w:szCs w:val="22"/>
        </w:rPr>
      </w:pPr>
      <w:r w:rsidRPr="00781BD6">
        <w:rPr>
          <w:rFonts w:ascii="Arial" w:eastAsia="Arial" w:hAnsi="Arial" w:cs="Arial"/>
          <w:sz w:val="22"/>
          <w:szCs w:val="22"/>
        </w:rPr>
        <w:t>Ostatní ujednání</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o jehož pohledávku se jedná. </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 této povinnosti je dodavatel povinen zajistit i u svých poddodavatelů.</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uchovávat veškerou dokumentaci související s realizací této smlouvy včetně účetních dokladů nejméně po dobu 10 let od zániku závazků vyplývajících ze smlouvy.</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Změna smlouvy je možná pouze na základě písemného souhlasu obou smluvních stran, a to ve formě dodatku k této smlouvě. Jiné zápisy, protokoly apod. se považují za podklad ke změně smlouvy, nikoliv za její změnu.</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prohlašuje, že není v žádném právním či jiném vztahu či propojení ke zhotoviteli stavby, a to s ohledem na charakter a účel výkonu činností dle této smlouvy.  Dále dodavatel prohlašuje, že není ve vztahu ekonomické závislosti na zhotoviteli stavby ani on ani žádný z jeho poddodavatelů</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dále prohlašují, že vymezení svých závazků v této smlouvě považují za dostatečně určité.</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bere na vědomí, že tato smlouva včetně všech jejích příloh podléhá povinnému zveřejnění zejm. podle zák. č. 340/2015 Sb., zákon o registru smluv.</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w:t>
      </w:r>
      <w:r w:rsidRPr="007B557B">
        <w:rPr>
          <w:rFonts w:ascii="Arial" w:eastAsia="Arial" w:hAnsi="Arial" w:cs="Arial"/>
          <w:sz w:val="20"/>
          <w:szCs w:val="20"/>
        </w:rPr>
        <w:lastRenderedPageBreak/>
        <w:t xml:space="preserve">zákazu uveřejnění těchto částí. Řádně a důvodně označené části smlouvy (příloh) nebudou uveřejněny, popř. budou před uveřejněním znečitelněny. </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Splnění povinnosti uveřejnit smlouvu dle zák. č. 340/2015 Sb. zajistí objednatel.</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zavazují dbát dobrého jména strany druhé a zavazují se vyvarovat veškerých činností, které by mohly dobré jméno druhé strany poškodit.</w:t>
      </w:r>
    </w:p>
    <w:p w:rsidR="008607A4" w:rsidRPr="007B557B" w:rsidRDefault="00494B3A" w:rsidP="008607A4">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Tato smlouva je vyhotovena ve čtyřech stejnopisech, z nichž každá strana obdrží po dvou.</w:t>
      </w:r>
    </w:p>
    <w:p w:rsidR="008607A4" w:rsidRPr="007B557B" w:rsidRDefault="00494B3A" w:rsidP="008607A4">
      <w:pPr>
        <w:pStyle w:val="Odstavecseseznamem"/>
        <w:numPr>
          <w:ilvl w:val="1"/>
          <w:numId w:val="39"/>
        </w:numPr>
        <w:spacing w:before="120" w:after="120"/>
        <w:ind w:left="567" w:hanging="567"/>
        <w:contextualSpacing w:val="0"/>
        <w:jc w:val="both"/>
        <w:rPr>
          <w:rFonts w:ascii="Arial" w:hAnsi="Arial" w:cs="Arial"/>
          <w:sz w:val="20"/>
          <w:szCs w:val="20"/>
        </w:rPr>
      </w:pPr>
      <w:r w:rsidRPr="007B557B">
        <w:rPr>
          <w:rFonts w:ascii="Arial" w:eastAsia="Arial" w:hAnsi="Arial" w:cs="Arial"/>
          <w:sz w:val="20"/>
          <w:szCs w:val="20"/>
        </w:rPr>
        <w:t>Smlouva nabývá</w:t>
      </w:r>
      <w:r w:rsidRPr="007B557B">
        <w:rPr>
          <w:rFonts w:ascii="Arial" w:hAnsi="Arial" w:cs="Arial"/>
          <w:sz w:val="20"/>
          <w:szCs w:val="20"/>
        </w:rPr>
        <w:t xml:space="preserve"> platnosti a účinnosti dnem uzavření.</w:t>
      </w:r>
    </w:p>
    <w:p w:rsidR="008607A4" w:rsidRPr="00C81743" w:rsidRDefault="008607A4" w:rsidP="008607A4">
      <w:pPr>
        <w:tabs>
          <w:tab w:val="left" w:pos="851"/>
        </w:tabs>
        <w:spacing w:before="120" w:after="120"/>
        <w:ind w:left="851"/>
        <w:jc w:val="both"/>
        <w:rPr>
          <w:rFonts w:ascii="Arial" w:hAnsi="Arial" w:cs="Arial"/>
        </w:rPr>
      </w:pPr>
    </w:p>
    <w:p w:rsidR="008607A4" w:rsidRPr="00410C09" w:rsidRDefault="00494B3A">
      <w:pPr>
        <w:ind w:left="993" w:hanging="993"/>
        <w:rPr>
          <w:rFonts w:ascii="Arial" w:eastAsia="Arial" w:hAnsi="Arial" w:cs="Arial"/>
        </w:rPr>
      </w:pPr>
      <w:r w:rsidRPr="00410C09">
        <w:rPr>
          <w:rFonts w:ascii="Arial" w:eastAsia="Arial" w:hAnsi="Arial" w:cs="Arial"/>
        </w:rPr>
        <w:t xml:space="preserve">Příloha č. 1 - Oprávněné osoby </w:t>
      </w:r>
      <w:r>
        <w:rPr>
          <w:rFonts w:ascii="Arial" w:eastAsia="Arial" w:hAnsi="Arial" w:cs="Arial"/>
        </w:rPr>
        <w:t>dodavatel</w:t>
      </w:r>
      <w:r w:rsidRPr="00410C09">
        <w:rPr>
          <w:rFonts w:ascii="Arial" w:eastAsia="Arial" w:hAnsi="Arial" w:cs="Arial"/>
        </w:rPr>
        <w:t>e</w:t>
      </w:r>
    </w:p>
    <w:p w:rsidR="008607A4" w:rsidRPr="00410C09" w:rsidRDefault="008607A4" w:rsidP="008607A4">
      <w:pPr>
        <w:ind w:left="993" w:hanging="993"/>
        <w:rPr>
          <w:rFonts w:ascii="Arial" w:eastAsia="Arial" w:hAnsi="Arial" w:cs="Arial"/>
        </w:rPr>
      </w:pPr>
    </w:p>
    <w:p w:rsidR="008607A4" w:rsidRPr="00410C09" w:rsidRDefault="00494B3A" w:rsidP="008607A4">
      <w:pPr>
        <w:ind w:left="993" w:hanging="993"/>
        <w:rPr>
          <w:rFonts w:ascii="Arial" w:eastAsia="Arial" w:hAnsi="Arial" w:cs="Arial"/>
          <w:i/>
        </w:rPr>
      </w:pPr>
      <w:r w:rsidRPr="00410C09">
        <w:rPr>
          <w:rFonts w:ascii="Arial" w:eastAsia="Arial" w:hAnsi="Arial" w:cs="Arial"/>
          <w:i/>
        </w:rPr>
        <w:t>Objednatel</w:t>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Pr>
          <w:rFonts w:ascii="Arial" w:eastAsia="Arial" w:hAnsi="Arial" w:cs="Arial"/>
          <w:i/>
        </w:rPr>
        <w:t>Dodavatel</w:t>
      </w:r>
    </w:p>
    <w:p w:rsidR="008607A4" w:rsidRPr="00410C09" w:rsidRDefault="00494B3A" w:rsidP="008607A4">
      <w:pPr>
        <w:ind w:left="993" w:hanging="993"/>
        <w:rPr>
          <w:rFonts w:ascii="Arial" w:eastAsia="Arial" w:hAnsi="Arial" w:cs="Arial"/>
        </w:rPr>
      </w:pPr>
      <w:r w:rsidRPr="00410C09">
        <w:rPr>
          <w:rFonts w:ascii="Arial" w:eastAsia="Arial" w:hAnsi="Arial" w:cs="Arial"/>
        </w:rPr>
        <w:t>V Plzni dne</w:t>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005F0DD7">
        <w:rPr>
          <w:rFonts w:ascii="Arial" w:eastAsia="Arial" w:hAnsi="Arial" w:cs="Arial"/>
          <w:sz w:val="20"/>
          <w:szCs w:val="20"/>
        </w:rPr>
        <w:t xml:space="preserve">Ve Stříbře </w:t>
      </w:r>
      <w:r>
        <w:rPr>
          <w:rFonts w:ascii="Arial" w:eastAsia="Arial" w:hAnsi="Arial" w:cs="Arial"/>
          <w:sz w:val="20"/>
          <w:szCs w:val="20"/>
        </w:rPr>
        <w:t>dne</w:t>
      </w:r>
      <w:r>
        <w:rPr>
          <w:rFonts w:ascii="Arial" w:eastAsia="Arial" w:hAnsi="Arial" w:cs="Arial"/>
          <w:sz w:val="20"/>
          <w:szCs w:val="20"/>
        </w:rPr>
        <w:fldChar w:fldCharType="begin">
          <w:ffData>
            <w:name w:val="Text3"/>
            <w:enabled/>
            <w:calcOnExit w:val="0"/>
            <w:textInput/>
          </w:ffData>
        </w:fldChar>
      </w:r>
      <w:bookmarkStart w:id="21" w:name="Text3"/>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bookmarkEnd w:id="21"/>
      <w:r w:rsidRPr="00410C09">
        <w:rPr>
          <w:rFonts w:ascii="Arial" w:eastAsia="Arial" w:hAnsi="Arial" w:cs="Arial"/>
        </w:rPr>
        <w:tab/>
      </w:r>
    </w:p>
    <w:p w:rsidR="008607A4" w:rsidRDefault="008607A4" w:rsidP="008607A4">
      <w:pPr>
        <w:tabs>
          <w:tab w:val="center" w:pos="2268"/>
          <w:tab w:val="center" w:pos="6804"/>
        </w:tabs>
        <w:rPr>
          <w:rFonts w:ascii="Arial" w:eastAsia="Arial" w:hAnsi="Arial" w:cs="Arial"/>
        </w:rPr>
      </w:pPr>
    </w:p>
    <w:p w:rsidR="0056670B" w:rsidRDefault="0056670B" w:rsidP="008607A4">
      <w:pPr>
        <w:tabs>
          <w:tab w:val="center" w:pos="2268"/>
          <w:tab w:val="center" w:pos="6804"/>
        </w:tabs>
        <w:rPr>
          <w:rFonts w:ascii="Arial" w:eastAsia="Arial" w:hAnsi="Arial" w:cs="Arial"/>
        </w:rPr>
      </w:pPr>
    </w:p>
    <w:p w:rsidR="008607A4" w:rsidRPr="00410C09" w:rsidRDefault="008607A4" w:rsidP="008607A4">
      <w:pPr>
        <w:tabs>
          <w:tab w:val="center" w:pos="2268"/>
          <w:tab w:val="center" w:pos="6804"/>
        </w:tabs>
        <w:rPr>
          <w:rFonts w:ascii="Arial" w:eastAsia="Arial" w:hAnsi="Arial" w:cs="Arial"/>
        </w:rPr>
      </w:pPr>
    </w:p>
    <w:p w:rsidR="008607A4" w:rsidRPr="00696E1B" w:rsidRDefault="00494B3A" w:rsidP="008607A4">
      <w:pPr>
        <w:spacing w:after="0"/>
        <w:jc w:val="both"/>
        <w:rPr>
          <w:rFonts w:ascii="Arial" w:hAnsi="Arial" w:cs="Arial"/>
        </w:rPr>
      </w:pPr>
      <w:r w:rsidRPr="00696E1B">
        <w:rPr>
          <w:rFonts w:ascii="Arial" w:hAnsi="Arial" w:cs="Arial"/>
        </w:rPr>
        <w:t>__________________________</w:t>
      </w:r>
      <w:r>
        <w:rPr>
          <w:rFonts w:ascii="Arial" w:hAnsi="Arial" w:cs="Arial"/>
        </w:rPr>
        <w:t>_</w:t>
      </w:r>
      <w:r>
        <w:rPr>
          <w:rFonts w:ascii="Arial" w:hAnsi="Arial" w:cs="Arial"/>
        </w:rPr>
        <w:tab/>
      </w:r>
      <w:r>
        <w:rPr>
          <w:rFonts w:ascii="Arial" w:hAnsi="Arial" w:cs="Arial"/>
        </w:rPr>
        <w:tab/>
      </w:r>
      <w:r>
        <w:rPr>
          <w:rFonts w:ascii="Arial" w:hAnsi="Arial" w:cs="Arial"/>
        </w:rPr>
        <w:tab/>
      </w:r>
      <w:r>
        <w:rPr>
          <w:rFonts w:ascii="Arial" w:hAnsi="Arial" w:cs="Arial"/>
        </w:rPr>
        <w:tab/>
      </w:r>
      <w:r w:rsidR="0056670B">
        <w:rPr>
          <w:rFonts w:ascii="Arial" w:hAnsi="Arial" w:cs="Arial"/>
        </w:rPr>
        <w:t xml:space="preserve">   </w:t>
      </w:r>
      <w:r>
        <w:rPr>
          <w:rFonts w:ascii="Arial" w:hAnsi="Arial" w:cs="Arial"/>
        </w:rPr>
        <w:t>_____________________</w:t>
      </w:r>
    </w:p>
    <w:p w:rsidR="008607A4" w:rsidRPr="00410C09" w:rsidRDefault="00494B3A" w:rsidP="008607A4">
      <w:pPr>
        <w:tabs>
          <w:tab w:val="center" w:pos="2268"/>
          <w:tab w:val="center" w:pos="6804"/>
        </w:tabs>
        <w:spacing w:after="0"/>
        <w:rPr>
          <w:rFonts w:ascii="Arial" w:eastAsia="Arial" w:hAnsi="Arial" w:cs="Arial"/>
        </w:rPr>
      </w:pPr>
      <w:r w:rsidRPr="00410C09">
        <w:rPr>
          <w:rFonts w:ascii="Arial" w:eastAsia="Arial" w:hAnsi="Arial" w:cs="Arial"/>
          <w:b/>
        </w:rPr>
        <w:t>Správa a údržba silnic Plzeňského kraje, p.o</w:t>
      </w:r>
      <w:r w:rsidRPr="00410C09">
        <w:rPr>
          <w:rFonts w:ascii="Arial" w:eastAsia="Arial" w:hAnsi="Arial" w:cs="Arial"/>
        </w:rPr>
        <w:t>.</w:t>
      </w:r>
      <w:r w:rsidRPr="00410C09">
        <w:rPr>
          <w:rFonts w:ascii="Arial" w:eastAsia="Arial" w:hAnsi="Arial" w:cs="Arial"/>
        </w:rPr>
        <w:tab/>
      </w:r>
      <w:r w:rsidR="0056670B">
        <w:rPr>
          <w:rFonts w:ascii="Arial" w:eastAsia="Arial" w:hAnsi="Arial" w:cs="Arial"/>
        </w:rPr>
        <w:t xml:space="preserve">    </w:t>
      </w:r>
      <w:r w:rsidR="005F0DD7">
        <w:rPr>
          <w:rFonts w:ascii="Arial" w:eastAsia="Arial" w:hAnsi="Arial" w:cs="Arial"/>
          <w:b/>
        </w:rPr>
        <w:t>Jan Kuvík</w:t>
      </w:r>
    </w:p>
    <w:p w:rsidR="008607A4" w:rsidRPr="00696E1B" w:rsidRDefault="00494B3A" w:rsidP="008607A4">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r w:rsidR="0056670B">
        <w:rPr>
          <w:rFonts w:ascii="Arial" w:eastAsia="Arial" w:hAnsi="Arial" w:cs="Arial"/>
        </w:rPr>
        <w:t xml:space="preserve">       </w:t>
      </w:r>
      <w:r w:rsidR="005F0DD7">
        <w:rPr>
          <w:rFonts w:ascii="Arial" w:eastAsia="Arial" w:hAnsi="Arial" w:cs="Arial"/>
        </w:rPr>
        <w:t>koordinátor BOZP</w:t>
      </w:r>
    </w:p>
    <w:p w:rsidR="008607A4" w:rsidRPr="00696E1B" w:rsidRDefault="00494B3A" w:rsidP="008607A4">
      <w:pPr>
        <w:tabs>
          <w:tab w:val="center" w:pos="2268"/>
          <w:tab w:val="center" w:pos="6804"/>
        </w:tabs>
        <w:spacing w:after="0"/>
        <w:rPr>
          <w:rFonts w:ascii="Arial" w:eastAsia="Arial" w:hAnsi="Arial" w:cs="Arial"/>
          <w:b/>
          <w:bCs/>
        </w:rPr>
      </w:pPr>
      <w:r w:rsidRPr="00696E1B">
        <w:rPr>
          <w:rFonts w:ascii="Arial" w:eastAsia="Arial" w:hAnsi="Arial" w:cs="Arial"/>
        </w:rPr>
        <w:t>generální ředitel</w:t>
      </w:r>
      <w:r w:rsidRPr="00696E1B">
        <w:rPr>
          <w:rFonts w:ascii="Arial" w:eastAsia="Arial" w:hAnsi="Arial" w:cs="Arial"/>
        </w:rPr>
        <w:tab/>
      </w:r>
      <w:r w:rsidRPr="00696E1B">
        <w:rPr>
          <w:rFonts w:ascii="Arial" w:eastAsia="Arial" w:hAnsi="Arial" w:cs="Arial"/>
        </w:rPr>
        <w:tab/>
      </w:r>
    </w:p>
    <w:p w:rsidR="008607A4" w:rsidRPr="00410C09" w:rsidRDefault="008607A4" w:rsidP="008607A4">
      <w:pPr>
        <w:spacing w:after="0"/>
        <w:rPr>
          <w:rFonts w:ascii="Arial" w:eastAsia="Arial" w:hAnsi="Arial" w:cs="Arial"/>
          <w:b/>
          <w:bCs/>
        </w:rPr>
      </w:pPr>
    </w:p>
    <w:p w:rsidR="008607A4" w:rsidRPr="00410C09" w:rsidRDefault="008607A4" w:rsidP="008607A4">
      <w:pPr>
        <w:tabs>
          <w:tab w:val="num" w:pos="426"/>
        </w:tabs>
        <w:ind w:left="426" w:hanging="426"/>
        <w:jc w:val="both"/>
        <w:rPr>
          <w:rFonts w:ascii="Arial" w:eastAsia="Arial" w:hAnsi="Arial" w:cs="Arial"/>
        </w:rPr>
      </w:pPr>
    </w:p>
    <w:p w:rsidR="008607A4" w:rsidRPr="00410C09" w:rsidRDefault="008607A4" w:rsidP="0056670B">
      <w:pPr>
        <w:tabs>
          <w:tab w:val="num" w:pos="426"/>
        </w:tabs>
        <w:jc w:val="both"/>
        <w:rPr>
          <w:rFonts w:ascii="Arial" w:eastAsia="Arial" w:hAnsi="Arial" w:cs="Arial"/>
        </w:rPr>
      </w:pPr>
    </w:p>
    <w:p w:rsidR="008607A4" w:rsidRPr="00410C09" w:rsidRDefault="00494B3A">
      <w:pPr>
        <w:rPr>
          <w:rFonts w:ascii="Arial" w:eastAsia="Arial" w:hAnsi="Arial" w:cs="Arial"/>
          <w:b/>
          <w:bCs/>
        </w:rPr>
      </w:pPr>
      <w:r w:rsidRPr="00410C09">
        <w:rPr>
          <w:rFonts w:ascii="Arial" w:eastAsia="Arial" w:hAnsi="Arial" w:cs="Arial"/>
          <w:b/>
          <w:bCs/>
        </w:rPr>
        <w:t>Příloha č. 1.</w:t>
      </w:r>
    </w:p>
    <w:p w:rsidR="008607A4" w:rsidRPr="00410C09" w:rsidRDefault="00494B3A">
      <w:pPr>
        <w:rPr>
          <w:rFonts w:ascii="Arial" w:eastAsia="Arial" w:hAnsi="Arial" w:cs="Arial"/>
          <w:b/>
          <w:bCs/>
        </w:rPr>
      </w:pPr>
      <w:r w:rsidRPr="00410C09">
        <w:rPr>
          <w:rFonts w:ascii="Arial" w:eastAsia="Arial" w:hAnsi="Arial" w:cs="Arial"/>
          <w:b/>
          <w:bCs/>
        </w:rPr>
        <w:t xml:space="preserve">Osoby pověřené </w:t>
      </w:r>
      <w:r>
        <w:rPr>
          <w:rFonts w:ascii="Arial" w:eastAsia="Arial" w:hAnsi="Arial" w:cs="Arial"/>
          <w:b/>
          <w:bCs/>
        </w:rPr>
        <w:t>dodavatel</w:t>
      </w:r>
      <w:r w:rsidRPr="00410C09">
        <w:rPr>
          <w:rFonts w:ascii="Arial" w:eastAsia="Arial" w:hAnsi="Arial" w:cs="Arial"/>
          <w:b/>
          <w:bCs/>
        </w:rPr>
        <w:t>em</w:t>
      </w:r>
    </w:p>
    <w:p w:rsidR="008607A4" w:rsidRPr="00410C09" w:rsidRDefault="00494B3A">
      <w:pPr>
        <w:rPr>
          <w:rFonts w:ascii="Arial" w:eastAsia="Arial" w:hAnsi="Arial" w:cs="Arial"/>
        </w:rPr>
      </w:pPr>
      <w:r w:rsidRPr="00410C09">
        <w:rPr>
          <w:rFonts w:ascii="Arial" w:eastAsia="Arial" w:hAnsi="Arial" w:cs="Arial"/>
        </w:rPr>
        <w:t>Osoby pověřené výkonem činností dle čl. IV. odst. 4.4 této smlouvy:</w:t>
      </w:r>
    </w:p>
    <w:p w:rsidR="008607A4" w:rsidRPr="00410C09" w:rsidRDefault="00494B3A">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vedoucí realizačního týmu</w:t>
      </w:r>
      <w:r w:rsidR="005F0DD7">
        <w:rPr>
          <w:rFonts w:ascii="Arial" w:eastAsia="Arial" w:hAnsi="Arial" w:cs="Arial"/>
        </w:rPr>
        <w:t xml:space="preserve">                       Jan Kuvík</w:t>
      </w:r>
    </w:p>
    <w:p w:rsidR="008607A4" w:rsidRPr="00410C09" w:rsidRDefault="00494B3A">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2" w:name="Text58"/>
      <w:r w:rsidRPr="00410C09">
        <w:rPr>
          <w:rFonts w:ascii="Arial" w:eastAsia="Arial" w:hAnsi="Arial" w:cs="Arial"/>
        </w:rPr>
        <w:fldChar w:fldCharType="begin">
          <w:ffData>
            <w:name w:val="Text58"/>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2"/>
    </w:p>
    <w:p w:rsidR="008607A4" w:rsidRPr="00410C09" w:rsidRDefault="00494B3A">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zástupce vedoucího realizačního týmu</w:t>
      </w:r>
      <w:r w:rsidR="005F0DD7">
        <w:rPr>
          <w:rFonts w:ascii="Arial" w:eastAsia="Arial" w:hAnsi="Arial" w:cs="Arial"/>
        </w:rPr>
        <w:t xml:space="preserve">   Jan Kuvík st.</w:t>
      </w:r>
    </w:p>
    <w:p w:rsidR="008607A4" w:rsidRPr="00410C09" w:rsidRDefault="00494B3A">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3" w:name="Text59"/>
      <w:r w:rsidRPr="00410C09">
        <w:rPr>
          <w:rFonts w:ascii="Arial" w:eastAsia="Arial" w:hAnsi="Arial" w:cs="Arial"/>
        </w:rPr>
        <w:fldChar w:fldCharType="begin">
          <w:ffData>
            <w:name w:val="Text59"/>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3"/>
    </w:p>
    <w:p w:rsidR="008607A4" w:rsidRPr="00410C09" w:rsidRDefault="00494B3A">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člen realizačního týmu</w:t>
      </w:r>
      <w:r w:rsidRPr="00410C09">
        <w:rPr>
          <w:rFonts w:ascii="Arial" w:eastAsia="Arial" w:hAnsi="Arial" w:cs="Arial"/>
        </w:rPr>
        <w:tab/>
      </w:r>
    </w:p>
    <w:p w:rsidR="008607A4" w:rsidRPr="00410C09" w:rsidRDefault="00494B3A">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4" w:name="Text60"/>
      <w:r w:rsidRPr="00410C09">
        <w:rPr>
          <w:rFonts w:ascii="Arial" w:eastAsia="Arial" w:hAnsi="Arial" w:cs="Arial"/>
        </w:rPr>
        <w:fldChar w:fldCharType="begin">
          <w:ffData>
            <w:name w:val="Text60"/>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4"/>
    </w:p>
    <w:p w:rsidR="008607A4" w:rsidRDefault="00494B3A">
      <w:pPr>
        <w:pStyle w:val="Odstavecseseznamem1"/>
        <w:numPr>
          <w:ilvl w:val="0"/>
          <w:numId w:val="11"/>
        </w:numPr>
        <w:tabs>
          <w:tab w:val="left" w:pos="1260"/>
        </w:tabs>
        <w:spacing w:after="240" w:line="240" w:lineRule="auto"/>
        <w:ind w:left="714" w:hanging="357"/>
        <w:rPr>
          <w:rFonts w:ascii="Arial" w:hAnsi="Arial" w:cs="Arial"/>
        </w:rPr>
      </w:pPr>
      <w:r w:rsidRPr="00410C09">
        <w:rPr>
          <w:rFonts w:ascii="Arial" w:hAnsi="Arial" w:cs="Arial"/>
        </w:rPr>
        <w:t>člen realizačního týmu</w:t>
      </w:r>
      <w:r w:rsidRPr="00410C09">
        <w:rPr>
          <w:rFonts w:ascii="Arial" w:hAnsi="Arial" w:cs="Arial"/>
        </w:rPr>
        <w:tab/>
      </w:r>
    </w:p>
    <w:p w:rsidR="006B7659" w:rsidRDefault="006B7659" w:rsidP="006B7659">
      <w:pPr>
        <w:pStyle w:val="Odstavecseseznamem1"/>
        <w:tabs>
          <w:tab w:val="left" w:pos="1260"/>
        </w:tabs>
        <w:spacing w:after="240" w:line="240" w:lineRule="auto"/>
        <w:rPr>
          <w:rFonts w:ascii="Arial" w:hAnsi="Arial" w:cs="Arial"/>
        </w:rPr>
      </w:pPr>
    </w:p>
    <w:sectPr w:rsidR="006B7659" w:rsidSect="008607A4">
      <w:footerReference w:type="default" r:id="rId9"/>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73" w:rsidRDefault="002C7073">
      <w:pPr>
        <w:spacing w:after="0" w:line="240" w:lineRule="auto"/>
      </w:pPr>
      <w:r>
        <w:separator/>
      </w:r>
    </w:p>
  </w:endnote>
  <w:endnote w:type="continuationSeparator" w:id="0">
    <w:p w:rsidR="002C7073" w:rsidRDefault="002C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2C7073" w:rsidRDefault="002C7073" w:rsidP="008607A4">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E50BE3">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E50BE3">
          <w:rPr>
            <w:rFonts w:ascii="Arial" w:hAnsi="Arial" w:cs="Arial"/>
            <w:noProof/>
            <w:sz w:val="16"/>
            <w:szCs w:val="16"/>
          </w:rPr>
          <w:t>9</w:t>
        </w:r>
        <w:r w:rsidRPr="004E71A4">
          <w:rPr>
            <w:rFonts w:ascii="Arial" w:hAnsi="Arial" w:cs="Arial"/>
            <w:sz w:val="16"/>
            <w:szCs w:val="16"/>
          </w:rPr>
          <w:fldChar w:fldCharType="end"/>
        </w:r>
      </w:p>
    </w:sdtContent>
  </w:sdt>
  <w:p w:rsidR="002C7073" w:rsidRPr="00F30876" w:rsidRDefault="002C7073" w:rsidP="008607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73" w:rsidRDefault="002C7073">
      <w:pPr>
        <w:spacing w:after="0" w:line="240" w:lineRule="auto"/>
      </w:pPr>
      <w:r>
        <w:separator/>
      </w:r>
    </w:p>
  </w:footnote>
  <w:footnote w:type="continuationSeparator" w:id="0">
    <w:p w:rsidR="002C7073" w:rsidRDefault="002C7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2260A"/>
    <w:multiLevelType w:val="multilevel"/>
    <w:tmpl w:val="1122B33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E94FAD"/>
    <w:multiLevelType w:val="hybridMultilevel"/>
    <w:tmpl w:val="8F70502C"/>
    <w:lvl w:ilvl="0" w:tplc="26E6C056">
      <w:start w:val="1"/>
      <w:numFmt w:val="upperRoman"/>
      <w:lvlText w:val="%1."/>
      <w:lvlJc w:val="left"/>
      <w:pPr>
        <w:ind w:left="1080" w:hanging="720"/>
      </w:pPr>
      <w:rPr>
        <w:rFonts w:hint="default"/>
      </w:rPr>
    </w:lvl>
    <w:lvl w:ilvl="1" w:tplc="1D56EDC8">
      <w:start w:val="1"/>
      <w:numFmt w:val="lowerLetter"/>
      <w:lvlText w:val="%2."/>
      <w:lvlJc w:val="left"/>
      <w:pPr>
        <w:ind w:left="1440" w:hanging="360"/>
      </w:pPr>
    </w:lvl>
    <w:lvl w:ilvl="2" w:tplc="D408C30A" w:tentative="1">
      <w:start w:val="1"/>
      <w:numFmt w:val="lowerRoman"/>
      <w:lvlText w:val="%3."/>
      <w:lvlJc w:val="right"/>
      <w:pPr>
        <w:ind w:left="2160" w:hanging="180"/>
      </w:pPr>
    </w:lvl>
    <w:lvl w:ilvl="3" w:tplc="FA948128" w:tentative="1">
      <w:start w:val="1"/>
      <w:numFmt w:val="decimal"/>
      <w:lvlText w:val="%4."/>
      <w:lvlJc w:val="left"/>
      <w:pPr>
        <w:ind w:left="2880" w:hanging="360"/>
      </w:pPr>
    </w:lvl>
    <w:lvl w:ilvl="4" w:tplc="3BD4903E" w:tentative="1">
      <w:start w:val="1"/>
      <w:numFmt w:val="lowerLetter"/>
      <w:lvlText w:val="%5."/>
      <w:lvlJc w:val="left"/>
      <w:pPr>
        <w:ind w:left="3600" w:hanging="360"/>
      </w:pPr>
    </w:lvl>
    <w:lvl w:ilvl="5" w:tplc="3C5E4E7C" w:tentative="1">
      <w:start w:val="1"/>
      <w:numFmt w:val="lowerRoman"/>
      <w:lvlText w:val="%6."/>
      <w:lvlJc w:val="right"/>
      <w:pPr>
        <w:ind w:left="4320" w:hanging="180"/>
      </w:pPr>
    </w:lvl>
    <w:lvl w:ilvl="6" w:tplc="5630DA1A" w:tentative="1">
      <w:start w:val="1"/>
      <w:numFmt w:val="decimal"/>
      <w:lvlText w:val="%7."/>
      <w:lvlJc w:val="left"/>
      <w:pPr>
        <w:ind w:left="5040" w:hanging="360"/>
      </w:pPr>
    </w:lvl>
    <w:lvl w:ilvl="7" w:tplc="9272C416" w:tentative="1">
      <w:start w:val="1"/>
      <w:numFmt w:val="lowerLetter"/>
      <w:lvlText w:val="%8."/>
      <w:lvlJc w:val="left"/>
      <w:pPr>
        <w:ind w:left="5760" w:hanging="360"/>
      </w:pPr>
    </w:lvl>
    <w:lvl w:ilvl="8" w:tplc="2EC6B5AA" w:tentative="1">
      <w:start w:val="1"/>
      <w:numFmt w:val="lowerRoman"/>
      <w:lvlText w:val="%9."/>
      <w:lvlJc w:val="right"/>
      <w:pPr>
        <w:ind w:left="6480" w:hanging="180"/>
      </w:pPr>
    </w:lvl>
  </w:abstractNum>
  <w:abstractNum w:abstractNumId="3">
    <w:nsid w:val="0A7966F8"/>
    <w:multiLevelType w:val="multilevel"/>
    <w:tmpl w:val="FB0241F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4A087B"/>
    <w:multiLevelType w:val="multilevel"/>
    <w:tmpl w:val="E8CC61DC"/>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6">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52430C"/>
    <w:multiLevelType w:val="multilevel"/>
    <w:tmpl w:val="DD7092E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199112C5"/>
    <w:multiLevelType w:val="multilevel"/>
    <w:tmpl w:val="9240490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BA947E3"/>
    <w:multiLevelType w:val="multilevel"/>
    <w:tmpl w:val="0B260F34"/>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D7768F"/>
    <w:multiLevelType w:val="multilevel"/>
    <w:tmpl w:val="4D8A0EA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2CE92813"/>
    <w:multiLevelType w:val="multilevel"/>
    <w:tmpl w:val="530AFC1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D83307A"/>
    <w:multiLevelType w:val="multilevel"/>
    <w:tmpl w:val="D9A64BA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EF77F3"/>
    <w:multiLevelType w:val="multilevel"/>
    <w:tmpl w:val="0964A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4648FD"/>
    <w:multiLevelType w:val="multilevel"/>
    <w:tmpl w:val="8FD0A86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D8014FB"/>
    <w:multiLevelType w:val="multilevel"/>
    <w:tmpl w:val="4BEAE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6438A5"/>
    <w:multiLevelType w:val="multilevel"/>
    <w:tmpl w:val="8BEC4F06"/>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nsid w:val="469C03CD"/>
    <w:multiLevelType w:val="multilevel"/>
    <w:tmpl w:val="DE6A4758"/>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0">
    <w:nsid w:val="48970F5F"/>
    <w:multiLevelType w:val="multilevel"/>
    <w:tmpl w:val="CF28D39A"/>
    <w:lvl w:ilvl="0">
      <w:start w:val="2"/>
      <w:numFmt w:val="decimal"/>
      <w:lvlText w:val="%1."/>
      <w:lvlJc w:val="left"/>
      <w:pPr>
        <w:ind w:left="637" w:hanging="495"/>
      </w:pPr>
    </w:lvl>
    <w:lvl w:ilvl="1">
      <w:start w:val="2"/>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1">
    <w:nsid w:val="490931F6"/>
    <w:multiLevelType w:val="multilevel"/>
    <w:tmpl w:val="B7B647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25D0FAD"/>
    <w:multiLevelType w:val="multilevel"/>
    <w:tmpl w:val="86BE9F88"/>
    <w:lvl w:ilvl="0">
      <w:start w:val="10"/>
      <w:numFmt w:val="decimal"/>
      <w:lvlText w:val="%1"/>
      <w:lvlJc w:val="left"/>
      <w:pPr>
        <w:ind w:left="375" w:hanging="375"/>
      </w:pPr>
    </w:lvl>
    <w:lvl w:ilvl="1">
      <w:start w:val="1"/>
      <w:numFmt w:val="decimal"/>
      <w:lvlText w:val="%1.%2"/>
      <w:lvlJc w:val="left"/>
      <w:pPr>
        <w:ind w:left="375" w:hanging="37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2793B75"/>
    <w:multiLevelType w:val="multilevel"/>
    <w:tmpl w:val="86F255E0"/>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736BC4"/>
    <w:multiLevelType w:val="multilevel"/>
    <w:tmpl w:val="1A3607BA"/>
    <w:lvl w:ilvl="0">
      <w:start w:val="2"/>
      <w:numFmt w:val="decimal"/>
      <w:lvlText w:val="%1."/>
      <w:lvlJc w:val="left"/>
      <w:pPr>
        <w:ind w:left="495" w:hanging="495"/>
      </w:pPr>
    </w:lvl>
    <w:lvl w:ilvl="1">
      <w:start w:val="1"/>
      <w:numFmt w:val="decimal"/>
      <w:lvlText w:val="%1.%2."/>
      <w:lvlJc w:val="left"/>
      <w:pPr>
        <w:ind w:left="849" w:hanging="495"/>
      </w:pPr>
    </w:lvl>
    <w:lvl w:ilvl="2">
      <w:start w:val="5"/>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9">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1">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556506D"/>
    <w:multiLevelType w:val="multilevel"/>
    <w:tmpl w:val="6308C1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68624676"/>
    <w:multiLevelType w:val="multilevel"/>
    <w:tmpl w:val="30AA74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nsid w:val="6E8B0B8B"/>
    <w:multiLevelType w:val="multilevel"/>
    <w:tmpl w:val="2362BB72"/>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3FB41F7"/>
    <w:multiLevelType w:val="multilevel"/>
    <w:tmpl w:val="A302034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75AA4B65"/>
    <w:multiLevelType w:val="multilevel"/>
    <w:tmpl w:val="6B506674"/>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37">
    <w:nsid w:val="785C4053"/>
    <w:multiLevelType w:val="multilevel"/>
    <w:tmpl w:val="CDB40558"/>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D7A02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2"/>
  </w:num>
  <w:num w:numId="3">
    <w:abstractNumId w:val="38"/>
  </w:num>
  <w:num w:numId="4">
    <w:abstractNumId w:val="17"/>
  </w:num>
  <w:num w:numId="5">
    <w:abstractNumId w:val="37"/>
  </w:num>
  <w:num w:numId="6">
    <w:abstractNumId w:val="11"/>
  </w:num>
  <w:num w:numId="7">
    <w:abstractNumId w:val="28"/>
  </w:num>
  <w:num w:numId="8">
    <w:abstractNumId w:val="31"/>
  </w:num>
  <w:num w:numId="9">
    <w:abstractNumId w:val="7"/>
  </w:num>
  <w:num w:numId="10">
    <w:abstractNumId w:val="9"/>
  </w:num>
  <w:num w:numId="11">
    <w:abstractNumId w:val="15"/>
  </w:num>
  <w:num w:numId="12">
    <w:abstractNumId w:val="36"/>
  </w:num>
  <w:num w:numId="13">
    <w:abstractNumId w:val="34"/>
  </w:num>
  <w:num w:numId="14">
    <w:abstractNumId w:val="21"/>
  </w:num>
  <w:num w:numId="15">
    <w:abstractNumId w:val="25"/>
  </w:num>
  <w:num w:numId="16">
    <w:abstractNumId w:val="20"/>
  </w:num>
  <w:num w:numId="17">
    <w:abstractNumId w:val="13"/>
  </w:num>
  <w:num w:numId="18">
    <w:abstractNumId w:val="18"/>
  </w:num>
  <w:num w:numId="19">
    <w:abstractNumId w:val="35"/>
  </w:num>
  <w:num w:numId="20">
    <w:abstractNumId w:val="8"/>
  </w:num>
  <w:num w:numId="21">
    <w:abstractNumId w:val="3"/>
  </w:num>
  <w:num w:numId="22">
    <w:abstractNumId w:val="5"/>
  </w:num>
  <w:num w:numId="23">
    <w:abstractNumId w:val="2"/>
  </w:num>
  <w:num w:numId="24">
    <w:abstractNumId w:val="0"/>
  </w:num>
  <w:num w:numId="25">
    <w:abstractNumId w:val="24"/>
  </w:num>
  <w:num w:numId="26">
    <w:abstractNumId w:val="10"/>
  </w:num>
  <w:num w:numId="27">
    <w:abstractNumId w:val="27"/>
  </w:num>
  <w:num w:numId="28">
    <w:abstractNumId w:val="23"/>
  </w:num>
  <w:num w:numId="29">
    <w:abstractNumId w:val="6"/>
  </w:num>
  <w:num w:numId="30">
    <w:abstractNumId w:val="12"/>
  </w:num>
  <w:num w:numId="31">
    <w:abstractNumId w:val="30"/>
  </w:num>
  <w:num w:numId="32">
    <w:abstractNumId w:val="1"/>
  </w:num>
  <w:num w:numId="33">
    <w:abstractNumId w:val="14"/>
  </w:num>
  <w:num w:numId="34">
    <w:abstractNumId w:val="19"/>
  </w:num>
  <w:num w:numId="35">
    <w:abstractNumId w:val="16"/>
  </w:num>
  <w:num w:numId="36">
    <w:abstractNumId w:val="29"/>
  </w:num>
  <w:num w:numId="37">
    <w:abstractNumId w:val="26"/>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3A"/>
    <w:rsid w:val="000364B0"/>
    <w:rsid w:val="001402F0"/>
    <w:rsid w:val="002C7073"/>
    <w:rsid w:val="0049177A"/>
    <w:rsid w:val="00494B3A"/>
    <w:rsid w:val="004F1458"/>
    <w:rsid w:val="004F67A9"/>
    <w:rsid w:val="0056670B"/>
    <w:rsid w:val="005C328D"/>
    <w:rsid w:val="005E0535"/>
    <w:rsid w:val="005F0DD7"/>
    <w:rsid w:val="00602A51"/>
    <w:rsid w:val="00650067"/>
    <w:rsid w:val="006A6A98"/>
    <w:rsid w:val="006B7659"/>
    <w:rsid w:val="00763C19"/>
    <w:rsid w:val="008607A4"/>
    <w:rsid w:val="00874168"/>
    <w:rsid w:val="008D2627"/>
    <w:rsid w:val="008D4818"/>
    <w:rsid w:val="00941749"/>
    <w:rsid w:val="00A72760"/>
    <w:rsid w:val="00AA4C77"/>
    <w:rsid w:val="00B40C77"/>
    <w:rsid w:val="00B44B4C"/>
    <w:rsid w:val="00CF13A1"/>
    <w:rsid w:val="00E50BE3"/>
    <w:rsid w:val="00EF3167"/>
    <w:rsid w:val="00FD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99"/>
    <w:qFormat/>
    <w:rsid w:val="00781BD6"/>
    <w:pPr>
      <w:ind w:left="720"/>
      <w:contextualSpacing/>
    </w:pPr>
  </w:style>
  <w:style w:type="character" w:styleId="Zstupntext">
    <w:name w:val="Placeholder Text"/>
    <w:basedOn w:val="Standardnpsmoodstavce"/>
    <w:uiPriority w:val="99"/>
    <w:semiHidden/>
    <w:rsid w:val="00F30876"/>
    <w:rPr>
      <w:color w:val="808080"/>
    </w:r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B82C8F"/>
    <w:rPr>
      <w:b/>
      <w:bCs/>
      <w:sz w:val="36"/>
      <w:szCs w:val="36"/>
    </w:rPr>
  </w:style>
  <w:style w:type="character" w:styleId="Hypertextovodkaz">
    <w:name w:val="Hyperlink"/>
    <w:basedOn w:val="Standardnpsmoodstavce"/>
    <w:rsid w:val="00B82C8F"/>
    <w:rPr>
      <w:color w:val="0000FF"/>
      <w:u w:val="single"/>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1"/>
    <w:uiPriority w:val="99"/>
    <w:semiHidden/>
    <w:unhideWhenUsed/>
    <w:rsid w:val="008F0FFD"/>
    <w:pPr>
      <w:spacing w:after="200" w:line="240" w:lineRule="auto"/>
      <w:jc w:val="left"/>
    </w:pPr>
    <w:rPr>
      <w:b/>
      <w:bCs/>
      <w:sz w:val="20"/>
      <w:szCs w:val="20"/>
    </w:rPr>
  </w:style>
  <w:style w:type="character" w:customStyle="1" w:styleId="PedmtkomenteChar1">
    <w:name w:val="Předmět komentáře Char1"/>
    <w:basedOn w:val="TextkomenteChar"/>
    <w:link w:val="Pedmtkomente"/>
    <w:uiPriority w:val="99"/>
    <w:semiHidden/>
    <w:rsid w:val="008F0FFD"/>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99"/>
    <w:qFormat/>
    <w:rsid w:val="00781BD6"/>
    <w:pPr>
      <w:ind w:left="720"/>
      <w:contextualSpacing/>
    </w:pPr>
  </w:style>
  <w:style w:type="character" w:styleId="Zstupntext">
    <w:name w:val="Placeholder Text"/>
    <w:basedOn w:val="Standardnpsmoodstavce"/>
    <w:uiPriority w:val="99"/>
    <w:semiHidden/>
    <w:rsid w:val="00F30876"/>
    <w:rPr>
      <w:color w:val="808080"/>
    </w:r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B82C8F"/>
    <w:rPr>
      <w:b/>
      <w:bCs/>
      <w:sz w:val="36"/>
      <w:szCs w:val="36"/>
    </w:rPr>
  </w:style>
  <w:style w:type="character" w:styleId="Hypertextovodkaz">
    <w:name w:val="Hyperlink"/>
    <w:basedOn w:val="Standardnpsmoodstavce"/>
    <w:rsid w:val="00B82C8F"/>
    <w:rPr>
      <w:color w:val="0000FF"/>
      <w:u w:val="single"/>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1"/>
    <w:uiPriority w:val="99"/>
    <w:semiHidden/>
    <w:unhideWhenUsed/>
    <w:rsid w:val="008F0FFD"/>
    <w:pPr>
      <w:spacing w:after="200" w:line="240" w:lineRule="auto"/>
      <w:jc w:val="left"/>
    </w:pPr>
    <w:rPr>
      <w:b/>
      <w:bCs/>
      <w:sz w:val="20"/>
      <w:szCs w:val="20"/>
    </w:rPr>
  </w:style>
  <w:style w:type="character" w:customStyle="1" w:styleId="PedmtkomenteChar1">
    <w:name w:val="Předmět komentáře Char1"/>
    <w:basedOn w:val="TextkomenteChar"/>
    <w:link w:val="Pedmtkomente"/>
    <w:uiPriority w:val="99"/>
    <w:semiHidden/>
    <w:rsid w:val="008F0FFD"/>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DD690EC1.dotm</Template>
  <TotalTime>0</TotalTime>
  <Pages>9</Pages>
  <Words>3687</Words>
  <Characters>21756</Characters>
  <Application>Microsoft Office Word</Application>
  <DocSecurity>4</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2017-05-09T07:34:00Z</cp:lastPrinted>
  <dcterms:created xsi:type="dcterms:W3CDTF">2017-05-09T07:34:00Z</dcterms:created>
  <dcterms:modified xsi:type="dcterms:W3CDTF">2017-05-09T07:34:00Z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6014242</vt:lpwstr>
  </property>
</Properties>
</file>