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bsahtabulky"/>
        <w:tabs>
          <w:tab w:val="clear" w:pos="709"/>
          <w:tab w:val="left" w:pos="7168" w:leader="none"/>
          <w:tab w:val="left" w:pos="8057" w:leader="none"/>
        </w:tabs>
        <w:bidi w:val="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  <w:rFonts w:ascii="Verdana" w:hAnsi="Verdana"/>
        </w:rPr>
        <w:instrText xml:space="preserve"> FILLIN "objednavkaCislo"</w:instrText>
      </w:r>
      <w:r>
        <w:rPr>
          <w:sz w:val="24"/>
          <w:b/>
          <w:szCs w:val="24"/>
          <w:bCs/>
          <w:rFonts w:ascii="Verdana" w:hAnsi="Verdana"/>
        </w:rPr>
        <w:fldChar w:fldCharType="separate"/>
      </w:r>
      <w:r>
        <w:rPr>
          <w:sz w:val="24"/>
          <w:b/>
          <w:szCs w:val="24"/>
          <w:bCs/>
          <w:rFonts w:ascii="Verdana" w:hAnsi="Verdana"/>
        </w:rPr>
        <w:t>22-090-0007</w:t>
      </w:r>
      <w:r>
        <w:rPr>
          <w:sz w:val="24"/>
          <w:b/>
          <w:szCs w:val="24"/>
          <w:bCs/>
          <w:rFonts w:ascii="Verdana" w:hAnsi="Verdana"/>
        </w:rPr>
        <w:fldChar w:fldCharType="end"/>
      </w:r>
    </w:p>
    <w:tbl>
      <w:tblPr>
        <w:tblW w:w="10097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5"/>
        <w:gridCol w:w="5052"/>
      </w:tblGrid>
      <w:tr>
        <w:trPr>
          <w:trHeight w:val="54" w:hRule="atLeast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113" w:after="0"/>
              <w:ind w:left="113" w:right="0" w:hanging="0"/>
              <w:jc w:val="left"/>
              <w:rPr/>
            </w:pPr>
            <w:r>
              <w:rPr>
                <w:rFonts w:ascii="Verdana" w:hAnsi="Verdana"/>
                <w:sz w:val="16"/>
                <w:szCs w:val="16"/>
              </w:rPr>
              <w:t>Odběratel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113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"parSchOrgNazev"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Technické služby města Vsetína, příspěvková organizace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"parSchOrgUlice"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Jasenická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"parSchOrgCisDom"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528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"parSchOrgCp"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"parSchOrgPsc"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755 01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"parSchOrgNazevObec"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Vsetín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IČO:</w:t>
              <w:tab/>
            </w: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fldChar w:fldCharType="begin"/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instrText xml:space="preserve"> FILLIN "parSchOrgIco"</w:instrText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fldChar w:fldCharType="separate"/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t>75063468</w:t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  <w:tab w:val="left" w:pos="124" w:leader="none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DIČ:</w:t>
              <w:tab/>
            </w: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fldChar w:fldCharType="begin"/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instrText xml:space="preserve"> FILLIN "ekouctParamDic"</w:instrText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fldChar w:fldCharType="separate"/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t>CZ75063468</w:t>
            </w:r>
            <w:r>
              <w:rPr>
                <w:sz w:val="14"/>
                <w:b w:val="false"/>
                <w:szCs w:val="14"/>
                <w:bCs w:val="false"/>
                <w:rFonts w:ascii="Verdana" w:hAnsi="Verdana"/>
              </w:rPr>
              <w:fldChar w:fldCharType="end"/>
            </w:r>
          </w:p>
          <w:p>
            <w:pPr>
              <w:pStyle w:val="Obsahtabulky"/>
              <w:bidi w:val="0"/>
              <w:jc w:val="left"/>
              <w:rPr>
                <w:rFonts w:ascii="Verdana" w:hAnsi="Verdana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113"/>
              <w:ind w:left="113" w:right="0" w:hanging="0"/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Verdana" w:hAnsi="Verdana"/>
                <w:color w:val="auto"/>
              </w:rPr>
              <w:instrText xml:space="preserve"> FILLIN "parSchOrgweb"</w:instrText>
            </w:r>
            <w:r>
              <w:rPr>
                <w:sz w:val="16"/>
                <w:szCs w:val="16"/>
                <w:rFonts w:ascii="Verdana" w:hAnsi="Verdana"/>
                <w:color w:val="auto"/>
              </w:rPr>
              <w:fldChar w:fldCharType="separate"/>
            </w:r>
            <w:r>
              <w:rPr>
                <w:sz w:val="16"/>
                <w:szCs w:val="16"/>
                <w:rFonts w:ascii="Verdana" w:hAnsi="Verdana"/>
                <w:color w:val="auto"/>
              </w:rPr>
              <w:t>www.tsvs.cz</w:t>
            </w:r>
            <w:r>
              <w:rPr>
                <w:sz w:val="16"/>
                <w:szCs w:val="16"/>
                <w:rFonts w:ascii="Verdana" w:hAnsi="Verdana"/>
                <w:color w:val="auto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9"/>
                <w:tab w:val="left" w:pos="1763" w:leader="none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132" w:hRule="atLeast"/>
        </w:trPr>
        <w:tc>
          <w:tcPr>
            <w:tcW w:w="50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113" w:after="0"/>
              <w:ind w:left="113" w:right="0" w:hanging="0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Dodavatel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"adrObjednavkaDodavatel1"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TM  Stav, spol. s r.o.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"adrObjednavkaDodavatel2"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Jasenice 729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"adrObjednavkaDodavatel3"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t>755 01 Vsetín</w: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instrText xml:space="preserve"> FILLIN "adrObjednavkaDodavatel4"</w:instrText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separate"/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</w:r>
            <w:r>
              <w:rPr>
                <w:sz w:val="20"/>
                <w:b/>
                <w:szCs w:val="20"/>
                <w:bCs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Obsahtabulky"/>
              <w:suppressLineNumbers/>
              <w:tabs>
                <w:tab w:val="clear" w:pos="709"/>
                <w:tab w:val="left" w:pos="2974" w:leader="none"/>
                <w:tab w:val="left" w:pos="3156" w:leader="none"/>
                <w:tab w:val="left" w:pos="3274" w:leader="none"/>
              </w:tabs>
              <w:bidi w:val="0"/>
              <w:spacing w:before="0" w:after="57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fldChar w:fldCharType="begin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instrText xml:space="preserve"> FILLIN "adrIcoAdresat"</w:instrTex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separate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t>48399477</w: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end"/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fldChar w:fldCharType="begin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instrText xml:space="preserve"> FILLIN "adrDicAdresat"</w:instrTex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separate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t>CZ48399477</w: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end"/>
            </w:r>
          </w:p>
        </w:tc>
      </w:tr>
      <w:tr>
        <w:trPr>
          <w:trHeight w:val="761" w:hRule="atLeast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Obsahtabulky"/>
              <w:suppressLineNumbers/>
              <w:bidi w:val="0"/>
              <w:spacing w:before="57" w:after="0"/>
              <w:ind w:left="0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Platební podmínky: </w:t>
            </w:r>
            <w:r>
              <w:rPr>
                <w:rFonts w:ascii="Verdana" w:hAnsi="Verdana"/>
                <w:sz w:val="16"/>
                <w:szCs w:val="16"/>
              </w:rPr>
              <w:t>převodem</w:t>
            </w:r>
          </w:p>
          <w:p>
            <w:pPr>
              <w:pStyle w:val="Obsahtabulky"/>
              <w:suppressLineNumbers/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Obsahtabulky"/>
              <w:suppressLineNumbers/>
              <w:tabs>
                <w:tab w:val="clear" w:pos="709"/>
                <w:tab w:val="left" w:pos="1586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Datum vystavení:</w:t>
              <w:tab/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fldChar w:fldCharType="begin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instrText xml:space="preserve"> FILLIN "objednavkaVystaveni"</w:instrTex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separate"/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t>14. 10. 2022</w:t>
            </w:r>
            <w:r>
              <w:rPr>
                <w:sz w:val="16"/>
                <w:b w:val="false"/>
                <w:szCs w:val="16"/>
                <w:bCs w:val="false"/>
                <w:rFonts w:ascii="Verdana" w:hAnsi="Verdana"/>
              </w:rPr>
              <w:fldChar w:fldCharType="end"/>
            </w:r>
          </w:p>
          <w:p>
            <w:pPr>
              <w:pStyle w:val="Obsahtabulky"/>
              <w:suppressLineNumbers/>
              <w:tabs>
                <w:tab w:val="clear" w:pos="709"/>
                <w:tab w:val="left" w:pos="1586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  <w:tab w:val="left" w:pos="1586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 xml:space="preserve">Datum dodání: </w:t>
            </w:r>
          </w:p>
        </w:tc>
      </w:tr>
    </w:tbl>
    <w:p>
      <w:pPr>
        <w:pStyle w:val="Obsahtabulky"/>
        <w:suppressLineNumbers/>
        <w:bidi w:val="0"/>
        <w:spacing w:before="113" w:after="0"/>
        <w:ind w:left="57" w:right="0" w:hanging="0"/>
        <w:jc w:val="left"/>
        <w:rPr>
          <w:rFonts w:ascii="Verdana" w:hAnsi="Verdana"/>
          <w:b w:val="false"/>
          <w:b w:val="false"/>
          <w:bCs w:val="false"/>
          <w:sz w:val="12"/>
          <w:szCs w:val="12"/>
        </w:rPr>
      </w:pPr>
      <w:r>
        <w:rPr>
          <w:rFonts w:ascii="Verdana" w:hAnsi="Verdana"/>
          <w:b w:val="false"/>
          <w:bCs w:val="false"/>
          <w:sz w:val="12"/>
          <w:szCs w:val="12"/>
        </w:rPr>
        <w:t>Objednatel prohlašuje, že pro zdanitelné plnění nebude ve smyslu informace GFŘ a MFČR ze dne 9.11.2011 aplikován režim přenesené daňové povinnosti podle §9</w:t>
      </w:r>
      <w:r>
        <w:rPr>
          <w:rFonts w:ascii="Verdana" w:hAnsi="Verdana"/>
          <w:b w:val="false"/>
          <w:bCs w:val="false"/>
          <w:sz w:val="12"/>
          <w:szCs w:val="12"/>
        </w:rPr>
        <w:t>2</w:t>
      </w:r>
      <w:r>
        <w:rPr>
          <w:rFonts w:ascii="Verdana" w:hAnsi="Verdana"/>
          <w:b w:val="false"/>
          <w:bCs w:val="false"/>
          <w:sz w:val="12"/>
          <w:szCs w:val="12"/>
        </w:rPr>
        <w:t>a zákona č. 235/2004 Sb., o DPH, v platném znění.</w:t>
      </w:r>
    </w:p>
    <w:p>
      <w:pPr>
        <w:pStyle w:val="Obsahtabulky"/>
        <w:suppressLineNumbers/>
        <w:bidi w:val="0"/>
        <w:spacing w:before="113" w:after="0"/>
        <w:ind w:left="57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bsahtabulky"/>
        <w:suppressLineNumbers/>
        <w:bidi w:val="0"/>
        <w:spacing w:before="113" w:after="0"/>
        <w:ind w:left="57" w:right="0" w:hanging="0"/>
        <w:jc w:val="left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>
      <w:pPr>
        <w:pStyle w:val="Obsahtabulky"/>
        <w:suppressLineNumbers/>
        <w:bidi w:val="0"/>
        <w:spacing w:before="113" w:after="0"/>
        <w:ind w:left="57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fldChar w:fldCharType="begin"/>
      </w:r>
      <w:r>
        <w:rPr>
          <w:sz w:val="16"/>
          <w:b w:val="false"/>
          <w:szCs w:val="16"/>
          <w:bCs w:val="false"/>
          <w:rFonts w:ascii="Verdana" w:hAnsi="Verdana"/>
        </w:rPr>
        <w:instrText xml:space="preserve"> FILLIN "objednavkaHorniText"</w:instrText>
      </w:r>
      <w:r>
        <w:rPr>
          <w:sz w:val="16"/>
          <w:b w:val="false"/>
          <w:szCs w:val="16"/>
          <w:bCs w:val="false"/>
          <w:rFonts w:ascii="Verdana" w:hAnsi="Verdana"/>
        </w:rPr>
        <w:fldChar w:fldCharType="separate"/>
      </w:r>
      <w:r>
        <w:rPr>
          <w:sz w:val="16"/>
          <w:b w:val="false"/>
          <w:szCs w:val="16"/>
          <w:bCs w:val="false"/>
          <w:rFonts w:ascii="Verdana" w:hAnsi="Verdana"/>
        </w:rPr>
        <w:t>ukončení cesty - za tratí</w:t>
      </w:r>
      <w:r>
        <w:rPr>
          <w:sz w:val="16"/>
          <w:b w:val="false"/>
          <w:szCs w:val="16"/>
          <w:bCs w:val="false"/>
          <w:rFonts w:ascii="Verdana" w:hAnsi="Verdana"/>
        </w:rPr>
        <w:fldChar w:fldCharType="end"/>
      </w:r>
    </w:p>
    <w:p>
      <w:pPr>
        <w:pStyle w:val="Obsahtabulky"/>
        <w:suppressLineNumbers/>
        <w:bidi w:val="0"/>
        <w:spacing w:before="57" w:after="0"/>
        <w:ind w:left="113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tbl>
      <w:tblPr>
        <w:tblW w:w="10085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94"/>
        <w:gridCol w:w="450"/>
        <w:gridCol w:w="829"/>
        <w:gridCol w:w="1179"/>
        <w:gridCol w:w="1265"/>
        <w:gridCol w:w="727"/>
        <w:gridCol w:w="1083"/>
        <w:gridCol w:w="1258"/>
      </w:tblGrid>
      <w:tr>
        <w:trPr/>
        <w:tc>
          <w:tcPr>
            <w:tcW w:w="3294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57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>
        <w:trPr/>
        <w:tc>
          <w:tcPr>
            <w:tcW w:w="3294" w:type="dxa"/>
            <w:tcBorders/>
          </w:tcPr>
          <w:p>
            <w:pPr>
              <w:pStyle w:val="Obsahtabulky"/>
              <w:suppressLineNumbers/>
              <w:bidi w:val="0"/>
              <w:ind w:left="57" w:right="0" w:hanging="0"/>
              <w:jc w:val="left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sz w:val="16"/>
                <w:b/>
                <w:szCs w:val="16"/>
                <w:bCs/>
                <w:rFonts w:ascii="Verdana" w:hAnsi="Verdana"/>
              </w:rPr>
              <w:instrText xml:space="preserve"> FILLIN "polozkaObjednavkyNazev"</w:instrText>
            </w:r>
            <w:r>
              <w:rPr>
                <w:sz w:val="16"/>
                <w:b/>
                <w:szCs w:val="16"/>
                <w:bCs/>
                <w:rFonts w:ascii="Verdana" w:hAnsi="Verdana"/>
              </w:rPr>
              <w:fldChar w:fldCharType="separate"/>
            </w:r>
            <w:r>
              <w:rPr>
                <w:sz w:val="16"/>
                <w:b/>
                <w:szCs w:val="16"/>
                <w:bCs/>
                <w:rFonts w:ascii="Verdana" w:hAnsi="Verdana"/>
              </w:rPr>
              <w:t>za tratí</w:t>
            </w:r>
            <w:r>
              <w:rPr>
                <w:sz w:val="16"/>
                <w:b/>
                <w:szCs w:val="16"/>
                <w:bCs/>
                <w:rFonts w:ascii="Verdana" w:hAnsi="Verdana"/>
              </w:rPr>
              <w:fldChar w:fldCharType="end"/>
            </w:r>
          </w:p>
        </w:tc>
        <w:tc>
          <w:tcPr>
            <w:tcW w:w="450" w:type="dxa"/>
            <w:tcBorders/>
          </w:tcPr>
          <w:p>
            <w:pPr>
              <w:pStyle w:val="Obsahtabulky"/>
              <w:bidi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Verdana" w:hAnsi="Verdana"/>
              </w:rPr>
              <w:instrText xml:space="preserve"> FILLIN "polozkaObjednavkyMernaJednotka"</w:instrText>
            </w:r>
            <w:r>
              <w:rPr>
                <w:sz w:val="16"/>
                <w:szCs w:val="16"/>
                <w:rFonts w:ascii="Verdana" w:hAnsi="Verdana"/>
              </w:rPr>
              <w:fldChar w:fldCharType="separate"/>
            </w:r>
            <w:r>
              <w:rPr>
                <w:sz w:val="16"/>
                <w:szCs w:val="16"/>
                <w:rFonts w:ascii="Verdana" w:hAnsi="Verdana"/>
              </w:rPr>
              <w:t>kpl</w:t>
            </w:r>
            <w:r>
              <w:rPr>
                <w:sz w:val="16"/>
                <w:szCs w:val="16"/>
                <w:rFonts w:ascii="Verdana" w:hAnsi="Verdana"/>
              </w:rPr>
              <w:fldChar w:fldCharType="end"/>
            </w:r>
          </w:p>
        </w:tc>
        <w:tc>
          <w:tcPr>
            <w:tcW w:w="829" w:type="dxa"/>
            <w:tcBorders/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79" w:type="dxa"/>
            <w:tcBorders/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265" w:type="dxa"/>
            <w:tcBorders/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727" w:type="dxa"/>
            <w:tcBorders/>
          </w:tcPr>
          <w:p>
            <w:pPr>
              <w:pStyle w:val="Obsahtabulky"/>
              <w:bidi w:val="0"/>
              <w:ind w:left="113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083" w:type="dxa"/>
            <w:tcBorders/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258" w:type="dxa"/>
            <w:tcBorders/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Verdana" w:hAnsi="Verdana"/>
              </w:rPr>
              <w:instrText xml:space="preserve"> FILLIN "polozkaObjednavkyCenaSDph"</w:instrText>
            </w:r>
            <w:r>
              <w:rPr>
                <w:sz w:val="16"/>
                <w:szCs w:val="16"/>
                <w:rFonts w:ascii="Verdana" w:hAnsi="Verdana"/>
              </w:rPr>
              <w:fldChar w:fldCharType="separate"/>
            </w:r>
            <w:r>
              <w:rPr>
                <w:sz w:val="16"/>
                <w:szCs w:val="16"/>
                <w:rFonts w:ascii="Verdana" w:hAnsi="Verdana"/>
              </w:rPr>
              <w:t>96 800,00</w:t>
            </w:r>
            <w:r>
              <w:rPr>
                <w:sz w:val="16"/>
                <w:szCs w:val="16"/>
                <w:rFonts w:ascii="Verdana" w:hAnsi="Verdana"/>
              </w:rPr>
              <w:fldChar w:fldCharType="end"/>
            </w:r>
          </w:p>
        </w:tc>
      </w:tr>
    </w:tbl>
    <w:tbl>
      <w:tblPr>
        <w:tblW w:w="1009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73"/>
        <w:gridCol w:w="1244"/>
        <w:gridCol w:w="620"/>
        <w:gridCol w:w="1200"/>
        <w:gridCol w:w="1260"/>
      </w:tblGrid>
      <w:tr>
        <w:trPr/>
        <w:tc>
          <w:tcPr>
            <w:tcW w:w="5773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57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>
            <w:pPr>
              <w:pStyle w:val="Obsahtabulky"/>
              <w:bidi w:val="0"/>
              <w:ind w:left="113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>
            <w:pPr>
              <w:pStyle w:val="Obsahtabulky"/>
              <w:suppressLineNumbers/>
              <w:bidi w:val="0"/>
              <w:ind w:left="0" w:right="0" w:hang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Verdana" w:hAnsi="Verdana"/>
              </w:rPr>
              <w:instrText xml:space="preserve"> FILLIN "objednavkaCenaSDphCelkem"</w:instrText>
            </w:r>
            <w:r>
              <w:rPr>
                <w:sz w:val="16"/>
                <w:szCs w:val="16"/>
                <w:rFonts w:ascii="Verdana" w:hAnsi="Verdana"/>
              </w:rPr>
              <w:fldChar w:fldCharType="separate"/>
            </w:r>
            <w:r>
              <w:rPr>
                <w:sz w:val="16"/>
                <w:szCs w:val="16"/>
                <w:rFonts w:ascii="Verdana" w:hAnsi="Verdana"/>
              </w:rPr>
              <w:t>96 800,00</w:t>
            </w:r>
            <w:r>
              <w:rPr>
                <w:sz w:val="16"/>
                <w:szCs w:val="16"/>
                <w:rFonts w:ascii="Verdana" w:hAnsi="Verdana"/>
              </w:rPr>
              <w:fldChar w:fldCharType="end"/>
            </w:r>
          </w:p>
        </w:tc>
      </w:tr>
    </w:tbl>
    <w:p>
      <w:pPr>
        <w:pStyle w:val="Obsahtabulky"/>
        <w:suppressLineNumbers/>
        <w:bidi w:val="0"/>
        <w:spacing w:before="57" w:after="57"/>
        <w:ind w:left="57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fldChar w:fldCharType="begin"/>
      </w:r>
      <w:r>
        <w:rPr>
          <w:sz w:val="16"/>
          <w:b w:val="false"/>
          <w:szCs w:val="16"/>
          <w:bCs w:val="false"/>
          <w:rFonts w:ascii="Verdana" w:hAnsi="Verdana"/>
        </w:rPr>
        <w:instrText xml:space="preserve"> FILLIN "objednavkaProstredniText"</w:instrText>
      </w:r>
      <w:r>
        <w:rPr>
          <w:sz w:val="16"/>
          <w:b w:val="false"/>
          <w:szCs w:val="16"/>
          <w:bCs w:val="false"/>
          <w:rFonts w:ascii="Verdana" w:hAnsi="Verdana"/>
        </w:rPr>
        <w:fldChar w:fldCharType="separate"/>
      </w:r>
      <w:r>
        <w:rPr>
          <w:sz w:val="16"/>
          <w:b w:val="false"/>
          <w:szCs w:val="16"/>
          <w:bCs w:val="false"/>
          <w:rFonts w:ascii="Verdana" w:hAnsi="Verdana"/>
        </w:rPr>
      </w:r>
      <w:r>
        <w:rPr>
          <w:sz w:val="16"/>
          <w:b w:val="false"/>
          <w:szCs w:val="16"/>
          <w:bCs w:val="false"/>
          <w:rFonts w:ascii="Verdana" w:hAnsi="Verdana"/>
        </w:rPr>
        <w:fldChar w:fldCharType="end"/>
      </w:r>
    </w:p>
    <w:p>
      <w:pPr>
        <w:pStyle w:val="Obsahtabulky"/>
        <w:suppressLineNumbers/>
        <w:bidi w:val="0"/>
        <w:spacing w:before="57" w:after="57"/>
        <w:ind w:left="57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tbl>
      <w:tblPr>
        <w:tblW w:w="10085" w:type="dxa"/>
        <w:jc w:val="left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25"/>
        <w:gridCol w:w="5060"/>
      </w:tblGrid>
      <w:tr>
        <w:trPr>
          <w:trHeight w:val="911" w:hRule="atLeast"/>
        </w:trPr>
        <w:tc>
          <w:tcPr>
            <w:tcW w:w="5025" w:type="dxa"/>
            <w:tcBorders/>
          </w:tcPr>
          <w:p>
            <w:pPr>
              <w:pStyle w:val="Obsahtabulky"/>
              <w:suppressLineNumbers/>
              <w:bidi w:val="0"/>
              <w:spacing w:before="57" w:after="0"/>
              <w:ind w:left="0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5060" w:type="dxa"/>
            <w:tcBorders/>
          </w:tcPr>
          <w:tbl>
            <w:tblPr>
              <w:tblW w:w="4685" w:type="dxa"/>
              <w:jc w:val="left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342"/>
              <w:gridCol w:w="2343"/>
            </w:tblGrid>
            <w:tr>
              <w:trPr/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>
                  <w:pPr>
                    <w:pStyle w:val="Obsahtabulky"/>
                    <w:tabs>
                      <w:tab w:val="clear" w:pos="709"/>
                      <w:tab w:val="left" w:pos="150" w:leader="none"/>
                      <w:tab w:val="left" w:pos="3450" w:leader="none"/>
                      <w:tab w:val="left" w:pos="3611" w:leader="none"/>
                      <w:tab w:val="left" w:pos="3846" w:leader="none"/>
                      <w:tab w:val="left" w:pos="3900" w:leader="none"/>
                    </w:tabs>
                    <w:bidi w:val="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9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bidi w:val="0"/>
                    <w:ind w:left="0" w:right="57" w:hanging="0"/>
                    <w:jc w:val="left"/>
                    <w:rPr>
                      <w:rFonts w:ascii="Verdana" w:hAnsi="Verdana"/>
                      <w:b/>
                      <w:b/>
                      <w:bCs/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 w:val="false"/>
                      <w:iCs w:val="false"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Obsahtabulky"/>
                    <w:suppressLineNumbers/>
                    <w:tabs>
                      <w:tab w:val="clear" w:pos="709"/>
                      <w:tab w:val="left" w:pos="43" w:leader="none"/>
                      <w:tab w:val="left" w:pos="321" w:leader="none"/>
                      <w:tab w:val="left" w:pos="546" w:leader="none"/>
                      <w:tab w:val="left" w:pos="707" w:leader="none"/>
                      <w:tab w:val="left" w:pos="1886" w:leader="none"/>
                      <w:tab w:val="left" w:pos="2196" w:leader="none"/>
                      <w:tab w:val="left" w:pos="2379" w:leader="none"/>
                      <w:tab w:val="left" w:pos="4189" w:leader="none"/>
                    </w:tabs>
                    <w:bidi w:val="0"/>
                    <w:ind w:left="0" w:right="57" w:hanging="0"/>
                    <w:jc w:val="right"/>
                    <w:rPr>
                      <w:rFonts w:ascii="Verdana" w:hAnsi="Verdana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b/>
                      <w:szCs w:val="20"/>
                      <w:bCs/>
                      <w:rFonts w:ascii="Verdana" w:hAnsi="Verdana"/>
                    </w:rPr>
                    <w:instrText xml:space="preserve"> FILLIN "objednavkaCelkemKUhrade"</w:instrText>
                  </w:r>
                  <w:r>
                    <w:rPr>
                      <w:sz w:val="20"/>
                      <w:b/>
                      <w:szCs w:val="20"/>
                      <w:bCs/>
                      <w:rFonts w:ascii="Verdana" w:hAnsi="Verdana"/>
                    </w:rPr>
                    <w:fldChar w:fldCharType="separate"/>
                  </w:r>
                  <w:r>
                    <w:rPr>
                      <w:sz w:val="20"/>
                      <w:b/>
                      <w:szCs w:val="20"/>
                      <w:bCs/>
                      <w:rFonts w:ascii="Verdana" w:hAnsi="Verdana"/>
                    </w:rPr>
                    <w:t>96 800,00</w:t>
                  </w:r>
                  <w:r>
                    <w:rPr>
                      <w:sz w:val="20"/>
                      <w:b/>
                      <w:szCs w:val="20"/>
                      <w:bCs/>
                      <w:rFonts w:ascii="Verdana" w:hAnsi="Verdana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>
            <w:pPr>
              <w:pStyle w:val="Obsahtabulky"/>
              <w:bidi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Obsahtabulky"/>
        <w:suppressLineNumbers/>
        <w:bidi w:val="0"/>
        <w:spacing w:before="57" w:after="0"/>
        <w:ind w:left="113" w:right="0" w:hanging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bsahtabulky"/>
        <w:suppressLineNumbers/>
        <w:bidi w:val="0"/>
        <w:spacing w:before="57" w:after="0"/>
        <w:ind w:left="113" w:right="0" w:hanging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92"/>
      </w:tblGrid>
      <w:tr>
        <w:trPr/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uppressLineNumbers/>
              <w:bidi w:val="0"/>
              <w:spacing w:before="57" w:after="57"/>
              <w:ind w:left="57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bCs w:val="false"/>
                <w:sz w:val="12"/>
                <w:szCs w:val="12"/>
              </w:rPr>
              <w:t>Pokud není uvedeno jinak, řídí se tato objednávka zákonem č. 89/2012 Sb.</w:t>
            </w:r>
          </w:p>
          <w:p>
            <w:pPr>
              <w:pStyle w:val="Obsahtabulky"/>
              <w:suppressLineNumbers/>
              <w:bidi w:val="0"/>
              <w:spacing w:before="57" w:after="57"/>
              <w:ind w:left="57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bCs w:val="false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>
            <w:pPr>
              <w:pStyle w:val="Obsahtabulky"/>
              <w:suppressLineNumbers/>
              <w:bidi w:val="0"/>
              <w:spacing w:before="57" w:after="57"/>
              <w:ind w:left="57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bCs w:val="false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>
            <w:pPr>
              <w:pStyle w:val="Obsahtabulky"/>
              <w:suppressLineNumbers/>
              <w:bidi w:val="0"/>
              <w:spacing w:before="57" w:after="57"/>
              <w:ind w:left="57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bCs w:val="false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>
      <w:pPr>
        <w:pStyle w:val="Obsahtabulky"/>
        <w:suppressLineNumbers/>
        <w:bidi w:val="0"/>
        <w:spacing w:before="57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ascii="Calibri" w:hAnsi="Calibri"/>
          <w:b w:val="false"/>
          <w:bCs w:val="false"/>
          <w:sz w:val="16"/>
          <w:szCs w:val="16"/>
        </w:rPr>
      </w:r>
    </w:p>
    <w:p>
      <w:pPr>
        <w:pStyle w:val="Obsahtabulky"/>
        <w:suppressLineNumbers/>
        <w:bidi w:val="0"/>
        <w:spacing w:before="57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ascii="Calibri" w:hAnsi="Calibri"/>
          <w:b w:val="false"/>
          <w:bCs w:val="false"/>
          <w:sz w:val="16"/>
          <w:szCs w:val="16"/>
        </w:rPr>
      </w:r>
    </w:p>
    <w:p>
      <w:pPr>
        <w:pStyle w:val="Obsahtabulky"/>
        <w:suppressLineNumbers/>
        <w:tabs>
          <w:tab w:val="clear" w:pos="709"/>
          <w:tab w:val="left" w:pos="986" w:leader="none"/>
        </w:tabs>
        <w:bidi w:val="0"/>
        <w:spacing w:before="57" w:after="0"/>
        <w:ind w:left="0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5"/>
        <w:gridCol w:w="5047"/>
      </w:tblGrid>
      <w:tr>
        <w:trPr>
          <w:trHeight w:val="879" w:hRule="atLeast"/>
        </w:trPr>
        <w:tc>
          <w:tcPr>
            <w:tcW w:w="5045" w:type="dxa"/>
            <w:tcBorders/>
          </w:tcPr>
          <w:p>
            <w:pPr>
              <w:pStyle w:val="Obsahtabulky"/>
              <w:suppressLineNumbers/>
              <w:tabs>
                <w:tab w:val="clear" w:pos="709"/>
                <w:tab w:val="left" w:pos="1088" w:leader="none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Vystavil:</w:t>
            </w:r>
          </w:p>
          <w:p>
            <w:pPr>
              <w:pStyle w:val="Obsahtabulky"/>
              <w:suppressLineNumbers/>
              <w:tabs>
                <w:tab w:val="clear" w:pos="709"/>
                <w:tab w:val="left" w:pos="1088" w:leader="none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  <w:tab w:val="left" w:pos="1088" w:leader="none"/>
              </w:tabs>
              <w:bidi w:val="0"/>
              <w:spacing w:before="57" w:after="0"/>
              <w:ind w:left="113" w:right="0" w:hanging="0"/>
              <w:jc w:val="left"/>
              <w:rPr/>
            </w:pPr>
            <w:hyperlink r:id="rId2">
              <w:r>
                <w:rPr>
                  <w:rFonts w:ascii="Verdana" w:hAnsi="Verdana"/>
                  <w:b w:val="false"/>
                  <w:bCs w:val="false"/>
                  <w:sz w:val="16"/>
                  <w:szCs w:val="16"/>
                </w:rPr>
                <w:t>E-mail:</w:t>
                <w:tab/>
              </w:r>
            </w:hyperlink>
          </w:p>
          <w:p>
            <w:pPr>
              <w:pStyle w:val="Obsahtabulky"/>
              <w:suppressLineNumbers/>
              <w:tabs>
                <w:tab w:val="clear" w:pos="709"/>
                <w:tab w:val="left" w:pos="1088" w:leader="none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  <w:tab w:val="left" w:pos="1088" w:leader="none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Telefon:</w:t>
              <w:tab/>
            </w:r>
          </w:p>
        </w:tc>
        <w:tc>
          <w:tcPr>
            <w:tcW w:w="5047" w:type="dxa"/>
            <w:tcBorders/>
          </w:tcPr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Převzal:</w:t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 xml:space="preserve">Datum: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18.10.2022</w:t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0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Razítko:</w:t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  <w:p>
            <w:pPr>
              <w:pStyle w:val="Obsahtabulky"/>
              <w:suppressLineNumbers/>
              <w:tabs>
                <w:tab w:val="clear" w:pos="709"/>
              </w:tabs>
              <w:bidi w:val="0"/>
              <w:spacing w:before="57" w:after="0"/>
              <w:ind w:left="113" w:right="0" w:hanging="0"/>
              <w:jc w:val="left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Obsahtabulky"/>
        <w:suppressLineNumbers/>
        <w:tabs>
          <w:tab w:val="clear" w:pos="709"/>
          <w:tab w:val="left" w:pos="986" w:leader="none"/>
        </w:tabs>
        <w:bidi w:val="0"/>
        <w:spacing w:before="57" w:after="0"/>
        <w:ind w:left="0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bsahtabulky"/>
        <w:suppressLineNumbers/>
        <w:tabs>
          <w:tab w:val="clear" w:pos="709"/>
          <w:tab w:val="left" w:pos="986" w:leader="none"/>
        </w:tabs>
        <w:bidi w:val="0"/>
        <w:spacing w:before="57" w:after="0"/>
        <w:ind w:left="0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bsahtabulky"/>
        <w:suppressLineNumbers/>
        <w:tabs>
          <w:tab w:val="clear" w:pos="709"/>
          <w:tab w:val="left" w:pos="986" w:leader="none"/>
        </w:tabs>
        <w:bidi w:val="0"/>
        <w:spacing w:before="57" w:after="57"/>
        <w:ind w:left="0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Obsahtabulky"/>
        <w:suppressLineNumbers/>
        <w:tabs>
          <w:tab w:val="clear" w:pos="709"/>
          <w:tab w:val="left" w:pos="986" w:leader="none"/>
        </w:tabs>
        <w:bidi w:val="0"/>
        <w:spacing w:before="57" w:after="57"/>
        <w:ind w:left="0" w:right="0" w:hanging="0"/>
        <w:jc w:val="left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fldChar w:fldCharType="begin"/>
      </w:r>
      <w:r>
        <w:rPr>
          <w:sz w:val="16"/>
          <w:b w:val="false"/>
          <w:szCs w:val="16"/>
          <w:bCs w:val="false"/>
          <w:rFonts w:ascii="Verdana" w:hAnsi="Verdana"/>
        </w:rPr>
        <w:instrText xml:space="preserve"> FILLIN "zadostSchvalil"</w:instrText>
      </w:r>
      <w:r>
        <w:rPr>
          <w:sz w:val="16"/>
          <w:b w:val="false"/>
          <w:szCs w:val="16"/>
          <w:bCs w:val="false"/>
          <w:rFonts w:ascii="Verdana" w:hAnsi="Verdana"/>
        </w:rPr>
        <w:fldChar w:fldCharType="separate"/>
      </w:r>
      <w:r>
        <w:rPr>
          <w:sz w:val="16"/>
          <w:b w:val="false"/>
          <w:szCs w:val="16"/>
          <w:bCs w:val="false"/>
          <w:rFonts w:ascii="Verdana" w:hAnsi="Verdana"/>
        </w:rPr>
      </w:r>
      <w:r>
        <w:rPr>
          <w:sz w:val="16"/>
          <w:b w:val="false"/>
          <w:szCs w:val="16"/>
          <w:bCs w:val="false"/>
          <w:rFonts w:ascii="Verdana" w:hAnsi="Verdana"/>
        </w:rPr>
        <w:fldChar w:fldCharType="end"/>
      </w:r>
    </w:p>
    <w:sectPr>
      <w:type w:val="nextPage"/>
      <w:pgSz w:w="11906" w:h="16838"/>
      <w:pgMar w:left="964" w:right="850" w:gutter="0" w:header="0" w:top="808" w:footer="0" w:bottom="10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docVars>
    <w:docVar w:name="objednavkaText" w:val="0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Obsahrmce">
    <w:name w:val="Obsah rámce"/>
    <w:basedOn w:val="Normal"/>
    <w:qFormat/>
    <w:pPr/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novak@email.t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666</TotalTime>
  <Application>LibreOffice/7.4.1.2$Windows_X86_64 LibreOffice_project/3c58a8f3a960df8bc8fd77b461821e42c061c5f0</Application>
  <AppVersion>15.0000</AppVersion>
  <Pages>1</Pages>
  <Words>250</Words>
  <Characters>1180</Characters>
  <CharactersWithSpaces>1368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2018-05-16T10:13:53Z</dcterms:created>
  <dc:creator/>
  <dc:description/>
  <dc:language>cs-CZ</dc:language>
  <cp:lastModifiedBy/>
  <cp:lastPrinted>2020-07-27T12:31:37Z</cp:lastPrinted>
  <dcterms:modified xsi:type="dcterms:W3CDTF">2022-11-01T07:58:04Z</dcterms:modified>
  <cp:revision>86</cp:revision>
  <dc:subject/>
  <dc:title/>
</cp:coreProperties>
</file>