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3A594" w14:textId="642ABB06" w:rsidR="004877A5" w:rsidRDefault="009E3C7C" w:rsidP="004877A5">
      <w:pPr>
        <w:pStyle w:val="Nzev"/>
        <w:spacing w:line="288" w:lineRule="auto"/>
        <w:rPr>
          <w:rFonts w:ascii="Times New Roman" w:hAnsi="Times New Roman"/>
          <w:i w:val="0"/>
          <w:sz w:val="21"/>
          <w:szCs w:val="21"/>
        </w:rPr>
      </w:pPr>
      <w:r>
        <w:rPr>
          <w:rFonts w:ascii="Times New Roman" w:hAnsi="Times New Roman"/>
          <w:i w:val="0"/>
          <w:sz w:val="21"/>
          <w:szCs w:val="21"/>
        </w:rPr>
        <w:t xml:space="preserve">dohoda  o  </w:t>
      </w:r>
      <w:r w:rsidR="004877A5" w:rsidRPr="00E81305">
        <w:rPr>
          <w:rFonts w:ascii="Times New Roman" w:hAnsi="Times New Roman"/>
          <w:i w:val="0"/>
          <w:sz w:val="21"/>
          <w:szCs w:val="21"/>
        </w:rPr>
        <w:t xml:space="preserve">Postoupení </w:t>
      </w:r>
      <w:r>
        <w:rPr>
          <w:rFonts w:ascii="Times New Roman" w:hAnsi="Times New Roman"/>
          <w:i w:val="0"/>
          <w:sz w:val="21"/>
          <w:szCs w:val="21"/>
        </w:rPr>
        <w:t xml:space="preserve"> </w:t>
      </w:r>
      <w:r w:rsidR="004877A5" w:rsidRPr="00E81305">
        <w:rPr>
          <w:rFonts w:ascii="Times New Roman" w:hAnsi="Times New Roman"/>
          <w:i w:val="0"/>
          <w:sz w:val="21"/>
          <w:szCs w:val="21"/>
        </w:rPr>
        <w:t>smlouvy</w:t>
      </w:r>
    </w:p>
    <w:p w14:paraId="432416E0" w14:textId="26A6DFA6" w:rsidR="004877A5" w:rsidRPr="00E81305" w:rsidRDefault="009E3C7C" w:rsidP="004877A5">
      <w:pPr>
        <w:pStyle w:val="Nzev"/>
        <w:spacing w:line="288" w:lineRule="auto"/>
        <w:rPr>
          <w:rFonts w:ascii="Times New Roman" w:hAnsi="Times New Roman"/>
          <w:i w:val="0"/>
          <w:sz w:val="21"/>
          <w:szCs w:val="21"/>
        </w:rPr>
      </w:pPr>
      <w:r w:rsidRPr="006C5AA3">
        <w:rPr>
          <w:rFonts w:ascii="Times New Roman" w:hAnsi="Times New Roman"/>
          <w:i w:val="0"/>
          <w:caps w:val="0"/>
          <w:sz w:val="21"/>
          <w:szCs w:val="21"/>
        </w:rPr>
        <w:t xml:space="preserve"> </w:t>
      </w:r>
      <w:r w:rsidR="004877A5" w:rsidRPr="006C5AA3">
        <w:rPr>
          <w:rFonts w:ascii="Times New Roman" w:hAnsi="Times New Roman"/>
          <w:i w:val="0"/>
          <w:caps w:val="0"/>
          <w:sz w:val="21"/>
          <w:szCs w:val="21"/>
        </w:rPr>
        <w:t xml:space="preserve">(§§ 1895 </w:t>
      </w:r>
      <w:r w:rsidR="006B2E62">
        <w:rPr>
          <w:rFonts w:ascii="Times New Roman" w:hAnsi="Times New Roman"/>
          <w:i w:val="0"/>
          <w:caps w:val="0"/>
          <w:sz w:val="21"/>
          <w:szCs w:val="21"/>
        </w:rPr>
        <w:t xml:space="preserve">a násl. </w:t>
      </w:r>
      <w:r w:rsidR="004877A5" w:rsidRPr="006C5AA3">
        <w:rPr>
          <w:rFonts w:ascii="Times New Roman" w:hAnsi="Times New Roman"/>
          <w:i w:val="0"/>
          <w:caps w:val="0"/>
          <w:sz w:val="21"/>
          <w:szCs w:val="21"/>
        </w:rPr>
        <w:t>zákon</w:t>
      </w:r>
      <w:r w:rsidR="006B2E62">
        <w:rPr>
          <w:rFonts w:ascii="Times New Roman" w:hAnsi="Times New Roman"/>
          <w:i w:val="0"/>
          <w:caps w:val="0"/>
          <w:sz w:val="21"/>
          <w:szCs w:val="21"/>
        </w:rPr>
        <w:t>a</w:t>
      </w:r>
      <w:r w:rsidR="004877A5" w:rsidRPr="006C5AA3">
        <w:rPr>
          <w:rFonts w:ascii="Times New Roman" w:hAnsi="Times New Roman"/>
          <w:i w:val="0"/>
          <w:caps w:val="0"/>
          <w:sz w:val="21"/>
          <w:szCs w:val="21"/>
        </w:rPr>
        <w:t xml:space="preserve"> č. 89/2012 Sb., </w:t>
      </w:r>
      <w:proofErr w:type="spellStart"/>
      <w:r w:rsidR="004877A5" w:rsidRPr="006C5AA3">
        <w:rPr>
          <w:rFonts w:ascii="Times New Roman" w:hAnsi="Times New Roman"/>
          <w:i w:val="0"/>
          <w:caps w:val="0"/>
          <w:sz w:val="21"/>
          <w:szCs w:val="21"/>
        </w:rPr>
        <w:t>obč</w:t>
      </w:r>
      <w:proofErr w:type="spellEnd"/>
      <w:r w:rsidR="004877A5" w:rsidRPr="006C5AA3">
        <w:rPr>
          <w:rFonts w:ascii="Times New Roman" w:hAnsi="Times New Roman"/>
          <w:i w:val="0"/>
          <w:caps w:val="0"/>
          <w:sz w:val="21"/>
          <w:szCs w:val="21"/>
        </w:rPr>
        <w:t>. zákoník)</w:t>
      </w:r>
    </w:p>
    <w:p w14:paraId="5A8E6FBB" w14:textId="77777777" w:rsidR="004877A5" w:rsidRPr="00E81305" w:rsidRDefault="004877A5" w:rsidP="004877A5">
      <w:pPr>
        <w:pStyle w:val="Zhlav"/>
        <w:tabs>
          <w:tab w:val="clear" w:pos="4536"/>
          <w:tab w:val="clear" w:pos="9072"/>
        </w:tabs>
        <w:spacing w:line="288" w:lineRule="auto"/>
        <w:rPr>
          <w:rFonts w:ascii="Times New Roman" w:hAnsi="Times New Roman"/>
          <w:sz w:val="21"/>
          <w:szCs w:val="21"/>
          <w:lang w:val="cs-CZ"/>
        </w:rPr>
      </w:pPr>
    </w:p>
    <w:p w14:paraId="25614967" w14:textId="6AE79F0A" w:rsidR="004877A5" w:rsidRPr="00E81305" w:rsidRDefault="00365313" w:rsidP="00365313">
      <w:pPr>
        <w:pStyle w:val="Zhlav"/>
        <w:tabs>
          <w:tab w:val="clear" w:pos="4536"/>
          <w:tab w:val="clear" w:pos="9072"/>
        </w:tabs>
        <w:spacing w:line="288" w:lineRule="auto"/>
        <w:jc w:val="center"/>
        <w:rPr>
          <w:rFonts w:ascii="Times New Roman" w:hAnsi="Times New Roman"/>
          <w:sz w:val="21"/>
          <w:szCs w:val="21"/>
          <w:lang w:val="cs-CZ"/>
        </w:rPr>
      </w:pPr>
      <w:r>
        <w:rPr>
          <w:rFonts w:ascii="Times New Roman" w:hAnsi="Times New Roman"/>
          <w:sz w:val="21"/>
          <w:szCs w:val="21"/>
          <w:lang w:val="cs-CZ"/>
        </w:rPr>
        <w:t>níže uvedeného dne, měsíce a roku uzavřeli</w:t>
      </w:r>
    </w:p>
    <w:p w14:paraId="7B83F738" w14:textId="43725967" w:rsidR="00085820" w:rsidRPr="00365313" w:rsidRDefault="00085820" w:rsidP="00365313">
      <w:pPr>
        <w:pStyle w:val="Zhlav"/>
        <w:tabs>
          <w:tab w:val="clear" w:pos="4536"/>
          <w:tab w:val="clear" w:pos="9072"/>
        </w:tabs>
        <w:spacing w:line="288" w:lineRule="auto"/>
        <w:rPr>
          <w:rFonts w:ascii="Times New Roman" w:hAnsi="Times New Roman"/>
          <w:sz w:val="21"/>
          <w:szCs w:val="21"/>
          <w:lang w:val="cs-CZ"/>
        </w:rPr>
      </w:pPr>
    </w:p>
    <w:p w14:paraId="5B1187D4" w14:textId="18793495" w:rsidR="004877A5" w:rsidRPr="005A059C" w:rsidRDefault="002D6725" w:rsidP="004877A5">
      <w:pPr>
        <w:spacing w:line="288" w:lineRule="auto"/>
        <w:rPr>
          <w:rFonts w:ascii="Times New Roman" w:hAnsi="Times New Roman"/>
          <w:sz w:val="21"/>
          <w:szCs w:val="21"/>
          <w:lang w:val="cs-CZ"/>
        </w:rPr>
      </w:pPr>
      <w:r>
        <w:rPr>
          <w:rFonts w:ascii="Times New Roman" w:hAnsi="Times New Roman"/>
          <w:b/>
          <w:sz w:val="21"/>
          <w:szCs w:val="21"/>
          <w:lang w:val="cs-CZ"/>
        </w:rPr>
        <w:t>Teplárna České Budějovice, a.</w:t>
      </w:r>
      <w:r w:rsidR="004877A5" w:rsidRPr="005A059C">
        <w:rPr>
          <w:rFonts w:ascii="Times New Roman" w:hAnsi="Times New Roman"/>
          <w:b/>
          <w:sz w:val="21"/>
          <w:szCs w:val="21"/>
          <w:lang w:val="cs-CZ"/>
        </w:rPr>
        <w:t>s.,</w:t>
      </w:r>
      <w:r>
        <w:rPr>
          <w:rFonts w:ascii="Times New Roman" w:hAnsi="Times New Roman"/>
          <w:b/>
          <w:sz w:val="21"/>
          <w:szCs w:val="21"/>
          <w:lang w:val="cs-CZ"/>
        </w:rPr>
        <w:t xml:space="preserve"> </w:t>
      </w:r>
      <w:r w:rsidR="004877A5" w:rsidRPr="005A059C">
        <w:rPr>
          <w:rFonts w:ascii="Times New Roman" w:hAnsi="Times New Roman"/>
          <w:sz w:val="21"/>
          <w:szCs w:val="21"/>
          <w:lang w:val="cs-CZ"/>
        </w:rPr>
        <w:t>IČ</w:t>
      </w:r>
      <w:r w:rsidR="00D76AAD">
        <w:rPr>
          <w:rFonts w:ascii="Times New Roman" w:hAnsi="Times New Roman"/>
          <w:sz w:val="21"/>
          <w:szCs w:val="21"/>
          <w:lang w:val="cs-CZ"/>
        </w:rPr>
        <w:t>O</w:t>
      </w:r>
      <w:r w:rsidR="004877A5" w:rsidRPr="005A059C">
        <w:rPr>
          <w:rFonts w:ascii="Times New Roman" w:hAnsi="Times New Roman"/>
          <w:sz w:val="21"/>
          <w:szCs w:val="21"/>
          <w:lang w:val="cs-CZ"/>
        </w:rPr>
        <w:t>: 608</w:t>
      </w:r>
      <w:r>
        <w:rPr>
          <w:rFonts w:ascii="Times New Roman" w:hAnsi="Times New Roman"/>
          <w:sz w:val="21"/>
          <w:szCs w:val="21"/>
          <w:lang w:val="cs-CZ"/>
        </w:rPr>
        <w:t>26</w:t>
      </w:r>
      <w:r w:rsidR="004877A5" w:rsidRPr="005A059C">
        <w:rPr>
          <w:rFonts w:ascii="Times New Roman" w:hAnsi="Times New Roman"/>
          <w:sz w:val="21"/>
          <w:szCs w:val="21"/>
          <w:lang w:val="cs-CZ"/>
        </w:rPr>
        <w:t>8</w:t>
      </w:r>
      <w:r>
        <w:rPr>
          <w:rFonts w:ascii="Times New Roman" w:hAnsi="Times New Roman"/>
          <w:sz w:val="21"/>
          <w:szCs w:val="21"/>
          <w:lang w:val="cs-CZ"/>
        </w:rPr>
        <w:t>3</w:t>
      </w:r>
      <w:r w:rsidR="004877A5" w:rsidRPr="005A059C">
        <w:rPr>
          <w:rFonts w:ascii="Times New Roman" w:hAnsi="Times New Roman"/>
          <w:sz w:val="21"/>
          <w:szCs w:val="21"/>
          <w:lang w:val="cs-CZ"/>
        </w:rPr>
        <w:t>5,</w:t>
      </w:r>
    </w:p>
    <w:p w14:paraId="4A94B89D" w14:textId="335DA9EC" w:rsidR="004877A5" w:rsidRPr="005A059C" w:rsidRDefault="004877A5" w:rsidP="004877A5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5A059C">
        <w:rPr>
          <w:rFonts w:ascii="Times New Roman" w:hAnsi="Times New Roman"/>
          <w:sz w:val="21"/>
          <w:szCs w:val="21"/>
          <w:lang w:val="cs-CZ"/>
        </w:rPr>
        <w:t>sídlem</w:t>
      </w:r>
      <w:r w:rsidR="00365313">
        <w:rPr>
          <w:rFonts w:ascii="Times New Roman" w:hAnsi="Times New Roman"/>
          <w:sz w:val="21"/>
          <w:szCs w:val="21"/>
          <w:lang w:val="cs-CZ"/>
        </w:rPr>
        <w:t>:</w:t>
      </w:r>
      <w:r w:rsidR="00365313">
        <w:rPr>
          <w:rFonts w:ascii="Times New Roman" w:hAnsi="Times New Roman"/>
          <w:sz w:val="21"/>
          <w:szCs w:val="21"/>
          <w:lang w:val="cs-CZ"/>
        </w:rPr>
        <w:tab/>
      </w:r>
      <w:r w:rsidR="00365313">
        <w:rPr>
          <w:rFonts w:ascii="Times New Roman" w:hAnsi="Times New Roman"/>
          <w:sz w:val="21"/>
          <w:szCs w:val="21"/>
          <w:lang w:val="cs-CZ"/>
        </w:rPr>
        <w:tab/>
      </w:r>
      <w:r w:rsidR="00085820">
        <w:rPr>
          <w:rFonts w:ascii="Times New Roman" w:hAnsi="Times New Roman"/>
          <w:sz w:val="21"/>
          <w:szCs w:val="21"/>
          <w:lang w:val="cs-CZ"/>
        </w:rPr>
        <w:t xml:space="preserve">Novohradská </w:t>
      </w:r>
      <w:r w:rsidR="00D76AAD">
        <w:rPr>
          <w:rFonts w:ascii="Times New Roman" w:hAnsi="Times New Roman"/>
          <w:sz w:val="21"/>
          <w:szCs w:val="21"/>
          <w:lang w:val="cs-CZ"/>
        </w:rPr>
        <w:t>398/</w:t>
      </w:r>
      <w:r w:rsidR="00085820">
        <w:rPr>
          <w:rFonts w:ascii="Times New Roman" w:hAnsi="Times New Roman"/>
          <w:sz w:val="21"/>
          <w:szCs w:val="21"/>
          <w:lang w:val="cs-CZ"/>
        </w:rPr>
        <w:t>3</w:t>
      </w:r>
      <w:r w:rsidRPr="005A059C">
        <w:rPr>
          <w:rFonts w:ascii="Times New Roman" w:hAnsi="Times New Roman"/>
          <w:sz w:val="21"/>
          <w:szCs w:val="21"/>
          <w:lang w:val="cs-CZ"/>
        </w:rPr>
        <w:t>2</w:t>
      </w:r>
      <w:r w:rsidR="00085820">
        <w:rPr>
          <w:rFonts w:ascii="Times New Roman" w:hAnsi="Times New Roman"/>
          <w:sz w:val="21"/>
          <w:szCs w:val="21"/>
          <w:lang w:val="cs-CZ"/>
        </w:rPr>
        <w:t>, České Budějovice, PSČ 370 01</w:t>
      </w:r>
      <w:r w:rsidRPr="005A059C">
        <w:rPr>
          <w:rFonts w:ascii="Times New Roman" w:hAnsi="Times New Roman"/>
          <w:sz w:val="21"/>
          <w:szCs w:val="21"/>
          <w:lang w:val="cs-CZ"/>
        </w:rPr>
        <w:t>,</w:t>
      </w:r>
    </w:p>
    <w:p w14:paraId="273DDBB9" w14:textId="3062D79B" w:rsidR="00365313" w:rsidRDefault="00365313" w:rsidP="004877A5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>
        <w:rPr>
          <w:rFonts w:ascii="Times New Roman" w:hAnsi="Times New Roman"/>
          <w:sz w:val="21"/>
          <w:szCs w:val="21"/>
          <w:lang w:val="cs-CZ"/>
        </w:rPr>
        <w:t>zastoupená:</w:t>
      </w:r>
      <w:r>
        <w:rPr>
          <w:rFonts w:ascii="Times New Roman" w:hAnsi="Times New Roman"/>
          <w:sz w:val="21"/>
          <w:szCs w:val="21"/>
          <w:lang w:val="cs-CZ"/>
        </w:rPr>
        <w:tab/>
      </w:r>
      <w:r w:rsidR="002D6725">
        <w:rPr>
          <w:rFonts w:ascii="Times New Roman" w:hAnsi="Times New Roman"/>
          <w:sz w:val="21"/>
          <w:szCs w:val="21"/>
          <w:lang w:val="cs-CZ"/>
        </w:rPr>
        <w:t>Ing. Václavem Krá</w:t>
      </w:r>
      <w:r>
        <w:rPr>
          <w:rFonts w:ascii="Times New Roman" w:hAnsi="Times New Roman"/>
          <w:sz w:val="21"/>
          <w:szCs w:val="21"/>
          <w:lang w:val="cs-CZ"/>
        </w:rPr>
        <w:t>lem, předsedou představenstva a</w:t>
      </w:r>
    </w:p>
    <w:p w14:paraId="467B4EC1" w14:textId="0B2310F7" w:rsidR="004877A5" w:rsidRPr="005A059C" w:rsidRDefault="002D6725" w:rsidP="00365313">
      <w:pPr>
        <w:spacing w:line="288" w:lineRule="auto"/>
        <w:ind w:left="708" w:firstLine="708"/>
        <w:jc w:val="both"/>
        <w:rPr>
          <w:rFonts w:ascii="Times New Roman" w:hAnsi="Times New Roman"/>
          <w:sz w:val="21"/>
          <w:szCs w:val="21"/>
          <w:lang w:val="cs-CZ"/>
        </w:rPr>
      </w:pPr>
      <w:r>
        <w:rPr>
          <w:rFonts w:ascii="Times New Roman" w:hAnsi="Times New Roman"/>
          <w:sz w:val="21"/>
          <w:szCs w:val="21"/>
          <w:lang w:val="cs-CZ"/>
        </w:rPr>
        <w:t xml:space="preserve">Ing. Tomášem </w:t>
      </w:r>
      <w:proofErr w:type="spellStart"/>
      <w:r>
        <w:rPr>
          <w:rFonts w:ascii="Times New Roman" w:hAnsi="Times New Roman"/>
          <w:sz w:val="21"/>
          <w:szCs w:val="21"/>
          <w:lang w:val="cs-CZ"/>
        </w:rPr>
        <w:t>Kollarczykem</w:t>
      </w:r>
      <w:proofErr w:type="spellEnd"/>
      <w:r>
        <w:rPr>
          <w:rFonts w:ascii="Times New Roman" w:hAnsi="Times New Roman"/>
          <w:sz w:val="21"/>
          <w:szCs w:val="21"/>
          <w:lang w:val="cs-CZ"/>
        </w:rPr>
        <w:t xml:space="preserve">, </w:t>
      </w:r>
      <w:r w:rsidR="00167C21">
        <w:rPr>
          <w:rFonts w:ascii="Times New Roman" w:hAnsi="Times New Roman"/>
          <w:sz w:val="21"/>
          <w:szCs w:val="21"/>
          <w:lang w:val="cs-CZ"/>
        </w:rPr>
        <w:t xml:space="preserve">MBA, </w:t>
      </w:r>
      <w:r>
        <w:rPr>
          <w:rFonts w:ascii="Times New Roman" w:hAnsi="Times New Roman"/>
          <w:sz w:val="21"/>
          <w:szCs w:val="21"/>
          <w:lang w:val="cs-CZ"/>
        </w:rPr>
        <w:t>místopředsedou představenstva</w:t>
      </w:r>
    </w:p>
    <w:p w14:paraId="0389154A" w14:textId="363EF824" w:rsidR="004877A5" w:rsidRPr="005A059C" w:rsidRDefault="004877A5" w:rsidP="004877A5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5A059C">
        <w:rPr>
          <w:rFonts w:ascii="Times New Roman" w:hAnsi="Times New Roman"/>
          <w:sz w:val="21"/>
          <w:szCs w:val="21"/>
          <w:lang w:val="cs-CZ"/>
        </w:rPr>
        <w:t xml:space="preserve">zapsaná v OR u Krajského soudu v Českých Budějovicích, oddíl </w:t>
      </w:r>
      <w:r w:rsidR="001A7471">
        <w:rPr>
          <w:rFonts w:ascii="Times New Roman" w:hAnsi="Times New Roman"/>
          <w:sz w:val="21"/>
          <w:szCs w:val="21"/>
          <w:lang w:val="cs-CZ"/>
        </w:rPr>
        <w:t>B</w:t>
      </w:r>
      <w:r w:rsidRPr="005A059C">
        <w:rPr>
          <w:rFonts w:ascii="Times New Roman" w:hAnsi="Times New Roman"/>
          <w:sz w:val="21"/>
          <w:szCs w:val="21"/>
          <w:lang w:val="cs-CZ"/>
        </w:rPr>
        <w:t xml:space="preserve">, vložka </w:t>
      </w:r>
      <w:r w:rsidR="001A7471">
        <w:rPr>
          <w:rFonts w:ascii="Times New Roman" w:hAnsi="Times New Roman"/>
          <w:sz w:val="21"/>
          <w:szCs w:val="21"/>
          <w:lang w:val="cs-CZ"/>
        </w:rPr>
        <w:t>6</w:t>
      </w:r>
      <w:r w:rsidR="00365313">
        <w:rPr>
          <w:rFonts w:ascii="Times New Roman" w:hAnsi="Times New Roman"/>
          <w:sz w:val="21"/>
          <w:szCs w:val="21"/>
          <w:lang w:val="cs-CZ"/>
        </w:rPr>
        <w:t>37</w:t>
      </w:r>
    </w:p>
    <w:p w14:paraId="3D025CD3" w14:textId="4E663A48" w:rsidR="004877A5" w:rsidRPr="001A7471" w:rsidRDefault="001A7471" w:rsidP="004877A5">
      <w:pPr>
        <w:spacing w:line="288" w:lineRule="auto"/>
        <w:rPr>
          <w:rFonts w:ascii="Times New Roman" w:hAnsi="Times New Roman"/>
          <w:bCs/>
          <w:iCs/>
          <w:sz w:val="21"/>
          <w:szCs w:val="21"/>
          <w:lang w:val="cs-CZ"/>
        </w:rPr>
      </w:pPr>
      <w:r>
        <w:rPr>
          <w:rFonts w:ascii="Times New Roman" w:hAnsi="Times New Roman"/>
          <w:iCs/>
          <w:sz w:val="21"/>
          <w:szCs w:val="21"/>
          <w:lang w:val="cs-CZ"/>
        </w:rPr>
        <w:t xml:space="preserve">jako </w:t>
      </w:r>
      <w:r w:rsidR="00365313">
        <w:rPr>
          <w:rFonts w:ascii="Times New Roman" w:hAnsi="Times New Roman"/>
          <w:b/>
          <w:iCs/>
          <w:sz w:val="21"/>
          <w:szCs w:val="21"/>
          <w:lang w:val="cs-CZ"/>
        </w:rPr>
        <w:t>postupitel</w:t>
      </w:r>
    </w:p>
    <w:p w14:paraId="05914B5B" w14:textId="77777777" w:rsidR="00365313" w:rsidRDefault="00365313" w:rsidP="00365313">
      <w:pPr>
        <w:spacing w:line="288" w:lineRule="auto"/>
        <w:rPr>
          <w:rFonts w:ascii="Times New Roman" w:hAnsi="Times New Roman"/>
          <w:iCs/>
          <w:sz w:val="21"/>
          <w:szCs w:val="21"/>
          <w:lang w:val="cs-CZ"/>
        </w:rPr>
      </w:pPr>
    </w:p>
    <w:p w14:paraId="1EAFD32F" w14:textId="6D658A85" w:rsidR="004877A5" w:rsidRDefault="00365313" w:rsidP="00365313">
      <w:pPr>
        <w:spacing w:line="288" w:lineRule="auto"/>
        <w:jc w:val="center"/>
        <w:rPr>
          <w:rFonts w:ascii="Times New Roman" w:hAnsi="Times New Roman"/>
          <w:iCs/>
          <w:sz w:val="21"/>
          <w:szCs w:val="21"/>
          <w:lang w:val="cs-CZ"/>
        </w:rPr>
      </w:pPr>
      <w:r>
        <w:rPr>
          <w:rFonts w:ascii="Times New Roman" w:hAnsi="Times New Roman"/>
          <w:iCs/>
          <w:sz w:val="21"/>
          <w:szCs w:val="21"/>
          <w:lang w:val="cs-CZ"/>
        </w:rPr>
        <w:t>a</w:t>
      </w:r>
    </w:p>
    <w:p w14:paraId="3204A592" w14:textId="77777777" w:rsidR="00365313" w:rsidRPr="00365313" w:rsidRDefault="00365313" w:rsidP="00365313">
      <w:pPr>
        <w:spacing w:line="288" w:lineRule="auto"/>
        <w:rPr>
          <w:rFonts w:ascii="Times New Roman" w:hAnsi="Times New Roman"/>
          <w:sz w:val="21"/>
          <w:szCs w:val="21"/>
          <w:lang w:val="cs-CZ"/>
        </w:rPr>
      </w:pPr>
    </w:p>
    <w:p w14:paraId="3405D0BF" w14:textId="77509EC3" w:rsidR="00365313" w:rsidRPr="005A059C" w:rsidRDefault="00365313" w:rsidP="00365313">
      <w:pPr>
        <w:spacing w:line="288" w:lineRule="auto"/>
        <w:rPr>
          <w:rFonts w:ascii="Times New Roman" w:hAnsi="Times New Roman"/>
          <w:sz w:val="21"/>
          <w:szCs w:val="21"/>
          <w:lang w:val="cs-CZ"/>
        </w:rPr>
      </w:pPr>
      <w:r>
        <w:rPr>
          <w:rFonts w:ascii="Times New Roman" w:hAnsi="Times New Roman"/>
          <w:b/>
          <w:sz w:val="21"/>
          <w:szCs w:val="21"/>
          <w:lang w:val="cs-CZ"/>
        </w:rPr>
        <w:t>ZEVO Vráto, a.</w:t>
      </w:r>
      <w:r w:rsidRPr="005A059C">
        <w:rPr>
          <w:rFonts w:ascii="Times New Roman" w:hAnsi="Times New Roman"/>
          <w:b/>
          <w:sz w:val="21"/>
          <w:szCs w:val="21"/>
          <w:lang w:val="cs-CZ"/>
        </w:rPr>
        <w:t>s.,</w:t>
      </w:r>
      <w:r>
        <w:rPr>
          <w:rFonts w:ascii="Times New Roman" w:hAnsi="Times New Roman"/>
          <w:b/>
          <w:sz w:val="21"/>
          <w:szCs w:val="21"/>
          <w:lang w:val="cs-CZ"/>
        </w:rPr>
        <w:t xml:space="preserve"> </w:t>
      </w:r>
      <w:r w:rsidRPr="005A059C">
        <w:rPr>
          <w:rFonts w:ascii="Times New Roman" w:hAnsi="Times New Roman"/>
          <w:sz w:val="21"/>
          <w:szCs w:val="21"/>
          <w:lang w:val="cs-CZ"/>
        </w:rPr>
        <w:t>IČ</w:t>
      </w:r>
      <w:r>
        <w:rPr>
          <w:rFonts w:ascii="Times New Roman" w:hAnsi="Times New Roman"/>
          <w:sz w:val="21"/>
          <w:szCs w:val="21"/>
          <w:lang w:val="cs-CZ"/>
        </w:rPr>
        <w:t>O</w:t>
      </w:r>
      <w:r w:rsidRPr="005A059C">
        <w:rPr>
          <w:rFonts w:ascii="Times New Roman" w:hAnsi="Times New Roman"/>
          <w:sz w:val="21"/>
          <w:szCs w:val="21"/>
          <w:lang w:val="cs-CZ"/>
        </w:rPr>
        <w:t xml:space="preserve">: </w:t>
      </w:r>
      <w:r>
        <w:rPr>
          <w:rFonts w:ascii="Times New Roman" w:hAnsi="Times New Roman"/>
          <w:sz w:val="21"/>
          <w:szCs w:val="21"/>
          <w:lang w:val="cs-CZ"/>
        </w:rPr>
        <w:t>09840141</w:t>
      </w:r>
      <w:r w:rsidRPr="005A059C">
        <w:rPr>
          <w:rFonts w:ascii="Times New Roman" w:hAnsi="Times New Roman"/>
          <w:sz w:val="21"/>
          <w:szCs w:val="21"/>
          <w:lang w:val="cs-CZ"/>
        </w:rPr>
        <w:t>,</w:t>
      </w:r>
    </w:p>
    <w:p w14:paraId="5E25F152" w14:textId="74DD38E3" w:rsidR="00365313" w:rsidRPr="005A059C" w:rsidRDefault="00365313" w:rsidP="00365313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5A059C">
        <w:rPr>
          <w:rFonts w:ascii="Times New Roman" w:hAnsi="Times New Roman"/>
          <w:sz w:val="21"/>
          <w:szCs w:val="21"/>
          <w:lang w:val="cs-CZ"/>
        </w:rPr>
        <w:t>sídlem</w:t>
      </w:r>
      <w:r>
        <w:rPr>
          <w:rFonts w:ascii="Times New Roman" w:hAnsi="Times New Roman"/>
          <w:sz w:val="21"/>
          <w:szCs w:val="21"/>
          <w:lang w:val="cs-CZ"/>
        </w:rPr>
        <w:t>:</w:t>
      </w:r>
      <w:r>
        <w:rPr>
          <w:rFonts w:ascii="Times New Roman" w:hAnsi="Times New Roman"/>
          <w:sz w:val="21"/>
          <w:szCs w:val="21"/>
          <w:lang w:val="cs-CZ"/>
        </w:rPr>
        <w:tab/>
      </w:r>
      <w:r>
        <w:rPr>
          <w:rFonts w:ascii="Times New Roman" w:hAnsi="Times New Roman"/>
          <w:sz w:val="21"/>
          <w:szCs w:val="21"/>
          <w:lang w:val="cs-CZ"/>
        </w:rPr>
        <w:tab/>
        <w:t>Okružní 63</w:t>
      </w:r>
      <w:r w:rsidRPr="005A059C">
        <w:rPr>
          <w:rFonts w:ascii="Times New Roman" w:hAnsi="Times New Roman"/>
          <w:sz w:val="21"/>
          <w:szCs w:val="21"/>
          <w:lang w:val="cs-CZ"/>
        </w:rPr>
        <w:t>2</w:t>
      </w:r>
      <w:r>
        <w:rPr>
          <w:rFonts w:ascii="Times New Roman" w:hAnsi="Times New Roman"/>
          <w:sz w:val="21"/>
          <w:szCs w:val="21"/>
          <w:lang w:val="cs-CZ"/>
        </w:rPr>
        <w:t>, České Budějovice, PSČ 370 01</w:t>
      </w:r>
      <w:r w:rsidRPr="005A059C">
        <w:rPr>
          <w:rFonts w:ascii="Times New Roman" w:hAnsi="Times New Roman"/>
          <w:sz w:val="21"/>
          <w:szCs w:val="21"/>
          <w:lang w:val="cs-CZ"/>
        </w:rPr>
        <w:t>,</w:t>
      </w:r>
    </w:p>
    <w:p w14:paraId="70A7D0FF" w14:textId="4EDF4045" w:rsidR="00365313" w:rsidRDefault="00365313" w:rsidP="00365313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>
        <w:rPr>
          <w:rFonts w:ascii="Times New Roman" w:hAnsi="Times New Roman"/>
          <w:sz w:val="21"/>
          <w:szCs w:val="21"/>
          <w:lang w:val="cs-CZ"/>
        </w:rPr>
        <w:t>zastoupená:</w:t>
      </w:r>
      <w:r>
        <w:rPr>
          <w:rFonts w:ascii="Times New Roman" w:hAnsi="Times New Roman"/>
          <w:sz w:val="21"/>
          <w:szCs w:val="21"/>
          <w:lang w:val="cs-CZ"/>
        </w:rPr>
        <w:tab/>
        <w:t>Ing. Václavem Králem, předsedou správní rady a</w:t>
      </w:r>
    </w:p>
    <w:p w14:paraId="7109AA4A" w14:textId="61CCB6E5" w:rsidR="00365313" w:rsidRPr="005A059C" w:rsidRDefault="00365313" w:rsidP="00365313">
      <w:pPr>
        <w:spacing w:line="288" w:lineRule="auto"/>
        <w:ind w:left="708" w:firstLine="708"/>
        <w:jc w:val="both"/>
        <w:rPr>
          <w:rFonts w:ascii="Times New Roman" w:hAnsi="Times New Roman"/>
          <w:sz w:val="21"/>
          <w:szCs w:val="21"/>
          <w:lang w:val="cs-CZ"/>
        </w:rPr>
      </w:pPr>
      <w:r>
        <w:rPr>
          <w:rFonts w:ascii="Times New Roman" w:hAnsi="Times New Roman"/>
          <w:sz w:val="21"/>
          <w:szCs w:val="21"/>
          <w:lang w:val="cs-CZ"/>
        </w:rPr>
        <w:t xml:space="preserve">Ing. Tomášem </w:t>
      </w:r>
      <w:proofErr w:type="spellStart"/>
      <w:r>
        <w:rPr>
          <w:rFonts w:ascii="Times New Roman" w:hAnsi="Times New Roman"/>
          <w:sz w:val="21"/>
          <w:szCs w:val="21"/>
          <w:lang w:val="cs-CZ"/>
        </w:rPr>
        <w:t>Kollarczykem</w:t>
      </w:r>
      <w:proofErr w:type="spellEnd"/>
      <w:r>
        <w:rPr>
          <w:rFonts w:ascii="Times New Roman" w:hAnsi="Times New Roman"/>
          <w:sz w:val="21"/>
          <w:szCs w:val="21"/>
          <w:lang w:val="cs-CZ"/>
        </w:rPr>
        <w:t>, MBA, místopředsedou správní rady</w:t>
      </w:r>
    </w:p>
    <w:p w14:paraId="1AD6C934" w14:textId="5A167746" w:rsidR="00365313" w:rsidRPr="005A059C" w:rsidRDefault="00365313" w:rsidP="00365313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5A059C">
        <w:rPr>
          <w:rFonts w:ascii="Times New Roman" w:hAnsi="Times New Roman"/>
          <w:sz w:val="21"/>
          <w:szCs w:val="21"/>
          <w:lang w:val="cs-CZ"/>
        </w:rPr>
        <w:t xml:space="preserve">zapsaná v OR u Krajského soudu v Českých Budějovicích, oddíl </w:t>
      </w:r>
      <w:r>
        <w:rPr>
          <w:rFonts w:ascii="Times New Roman" w:hAnsi="Times New Roman"/>
          <w:sz w:val="21"/>
          <w:szCs w:val="21"/>
          <w:lang w:val="cs-CZ"/>
        </w:rPr>
        <w:t>B</w:t>
      </w:r>
      <w:r w:rsidRPr="005A059C">
        <w:rPr>
          <w:rFonts w:ascii="Times New Roman" w:hAnsi="Times New Roman"/>
          <w:sz w:val="21"/>
          <w:szCs w:val="21"/>
          <w:lang w:val="cs-CZ"/>
        </w:rPr>
        <w:t xml:space="preserve">, vložka </w:t>
      </w:r>
      <w:r>
        <w:rPr>
          <w:rFonts w:ascii="Times New Roman" w:hAnsi="Times New Roman"/>
          <w:sz w:val="21"/>
          <w:szCs w:val="21"/>
          <w:lang w:val="cs-CZ"/>
        </w:rPr>
        <w:t>2450</w:t>
      </w:r>
    </w:p>
    <w:p w14:paraId="14DC95A5" w14:textId="3EED59A3" w:rsidR="00365313" w:rsidRPr="00365313" w:rsidRDefault="00365313" w:rsidP="00365313">
      <w:pPr>
        <w:spacing w:line="288" w:lineRule="auto"/>
        <w:rPr>
          <w:rFonts w:ascii="Times New Roman" w:hAnsi="Times New Roman"/>
          <w:bCs/>
          <w:iCs/>
          <w:sz w:val="21"/>
          <w:szCs w:val="21"/>
          <w:lang w:val="cs-CZ"/>
        </w:rPr>
      </w:pPr>
      <w:r>
        <w:rPr>
          <w:rFonts w:ascii="Times New Roman" w:hAnsi="Times New Roman"/>
          <w:iCs/>
          <w:sz w:val="21"/>
          <w:szCs w:val="21"/>
          <w:lang w:val="cs-CZ"/>
        </w:rPr>
        <w:t xml:space="preserve">jako </w:t>
      </w:r>
      <w:r>
        <w:rPr>
          <w:rFonts w:ascii="Times New Roman" w:hAnsi="Times New Roman"/>
          <w:b/>
          <w:iCs/>
          <w:sz w:val="21"/>
          <w:szCs w:val="21"/>
          <w:lang w:val="cs-CZ"/>
        </w:rPr>
        <w:t>postupník</w:t>
      </w:r>
    </w:p>
    <w:p w14:paraId="5A458551" w14:textId="77777777" w:rsidR="004877A5" w:rsidRPr="005A059C" w:rsidRDefault="004877A5" w:rsidP="004877A5">
      <w:pPr>
        <w:spacing w:line="288" w:lineRule="auto"/>
        <w:rPr>
          <w:rFonts w:ascii="Times New Roman" w:hAnsi="Times New Roman"/>
          <w:iCs/>
          <w:sz w:val="21"/>
          <w:szCs w:val="21"/>
          <w:lang w:val="cs-CZ"/>
        </w:rPr>
      </w:pPr>
    </w:p>
    <w:p w14:paraId="1C1CC339" w14:textId="5655C293" w:rsidR="004877A5" w:rsidRDefault="009E3C7C" w:rsidP="00365313">
      <w:pPr>
        <w:pStyle w:val="Zhlav"/>
        <w:tabs>
          <w:tab w:val="clear" w:pos="4536"/>
          <w:tab w:val="clear" w:pos="9072"/>
        </w:tabs>
        <w:spacing w:line="288" w:lineRule="auto"/>
        <w:jc w:val="center"/>
        <w:rPr>
          <w:rFonts w:ascii="Times New Roman" w:hAnsi="Times New Roman"/>
          <w:sz w:val="21"/>
          <w:szCs w:val="21"/>
          <w:lang w:val="cs-CZ"/>
        </w:rPr>
      </w:pPr>
      <w:r>
        <w:rPr>
          <w:rFonts w:ascii="Times New Roman" w:hAnsi="Times New Roman"/>
          <w:sz w:val="21"/>
          <w:szCs w:val="21"/>
          <w:lang w:val="cs-CZ"/>
        </w:rPr>
        <w:t xml:space="preserve">dohodu o </w:t>
      </w:r>
      <w:r w:rsidR="00365313">
        <w:rPr>
          <w:rFonts w:ascii="Times New Roman" w:hAnsi="Times New Roman"/>
          <w:sz w:val="21"/>
          <w:szCs w:val="21"/>
          <w:lang w:val="cs-CZ"/>
        </w:rPr>
        <w:t>post</w:t>
      </w:r>
      <w:r>
        <w:rPr>
          <w:rFonts w:ascii="Times New Roman" w:hAnsi="Times New Roman"/>
          <w:sz w:val="21"/>
          <w:szCs w:val="21"/>
          <w:lang w:val="cs-CZ"/>
        </w:rPr>
        <w:t>o</w:t>
      </w:r>
      <w:r w:rsidR="00365313">
        <w:rPr>
          <w:rFonts w:ascii="Times New Roman" w:hAnsi="Times New Roman"/>
          <w:sz w:val="21"/>
          <w:szCs w:val="21"/>
          <w:lang w:val="cs-CZ"/>
        </w:rPr>
        <w:t>up</w:t>
      </w:r>
      <w:r>
        <w:rPr>
          <w:rFonts w:ascii="Times New Roman" w:hAnsi="Times New Roman"/>
          <w:sz w:val="21"/>
          <w:szCs w:val="21"/>
          <w:lang w:val="cs-CZ"/>
        </w:rPr>
        <w:t>ení smlouvy</w:t>
      </w:r>
      <w:r w:rsidR="00365313">
        <w:rPr>
          <w:rFonts w:ascii="Times New Roman" w:hAnsi="Times New Roman"/>
          <w:sz w:val="21"/>
          <w:szCs w:val="21"/>
          <w:lang w:val="cs-CZ"/>
        </w:rPr>
        <w:t xml:space="preserve"> v tomto znění:</w:t>
      </w:r>
    </w:p>
    <w:p w14:paraId="52CD3ABE" w14:textId="77777777" w:rsidR="00365313" w:rsidRPr="005A059C" w:rsidRDefault="00365313" w:rsidP="00365313">
      <w:pPr>
        <w:pStyle w:val="Zhlav"/>
        <w:tabs>
          <w:tab w:val="clear" w:pos="4536"/>
          <w:tab w:val="clear" w:pos="9072"/>
        </w:tabs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</w:p>
    <w:p w14:paraId="167A3554" w14:textId="77777777" w:rsidR="004877A5" w:rsidRPr="005A059C" w:rsidRDefault="004877A5" w:rsidP="004877A5">
      <w:pPr>
        <w:numPr>
          <w:ilvl w:val="0"/>
          <w:numId w:val="8"/>
        </w:numPr>
        <w:spacing w:line="288" w:lineRule="auto"/>
        <w:jc w:val="center"/>
        <w:rPr>
          <w:rFonts w:ascii="Times New Roman" w:hAnsi="Times New Roman"/>
          <w:b/>
          <w:sz w:val="21"/>
          <w:szCs w:val="21"/>
          <w:lang w:val="cs-CZ"/>
        </w:rPr>
      </w:pPr>
      <w:r w:rsidRPr="005A059C">
        <w:rPr>
          <w:rFonts w:ascii="Times New Roman" w:hAnsi="Times New Roman"/>
          <w:b/>
          <w:sz w:val="21"/>
          <w:szCs w:val="21"/>
          <w:lang w:val="cs-CZ"/>
        </w:rPr>
        <w:t>Preambule</w:t>
      </w:r>
    </w:p>
    <w:p w14:paraId="695CA643" w14:textId="77777777" w:rsidR="004877A5" w:rsidRPr="005A059C" w:rsidRDefault="004877A5" w:rsidP="004877A5">
      <w:pPr>
        <w:spacing w:line="288" w:lineRule="auto"/>
        <w:jc w:val="center"/>
        <w:rPr>
          <w:rFonts w:ascii="Times New Roman" w:hAnsi="Times New Roman"/>
          <w:b/>
          <w:sz w:val="21"/>
          <w:szCs w:val="21"/>
          <w:lang w:val="cs-CZ"/>
        </w:rPr>
      </w:pPr>
    </w:p>
    <w:p w14:paraId="57BBC481" w14:textId="3EE632CC" w:rsidR="004877A5" w:rsidRDefault="00A11D1C" w:rsidP="004877A5">
      <w:pPr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A11D1C">
        <w:rPr>
          <w:rFonts w:ascii="Times New Roman" w:hAnsi="Times New Roman"/>
          <w:sz w:val="21"/>
          <w:szCs w:val="21"/>
          <w:lang w:val="cs-CZ"/>
        </w:rPr>
        <w:t>Dne 1. dubna 2022 uzavřela s</w:t>
      </w:r>
      <w:r w:rsidR="004877A5" w:rsidRPr="00A11D1C">
        <w:rPr>
          <w:rFonts w:ascii="Times New Roman" w:hAnsi="Times New Roman"/>
          <w:sz w:val="21"/>
          <w:szCs w:val="21"/>
          <w:lang w:val="cs-CZ"/>
        </w:rPr>
        <w:t xml:space="preserve">polečnost </w:t>
      </w:r>
      <w:r w:rsidR="001A7471" w:rsidRPr="00A11D1C">
        <w:rPr>
          <w:rFonts w:ascii="Times New Roman" w:hAnsi="Times New Roman"/>
          <w:sz w:val="21"/>
          <w:szCs w:val="21"/>
          <w:lang w:val="cs-CZ"/>
        </w:rPr>
        <w:t>Teplárna České Budějovice</w:t>
      </w:r>
      <w:r w:rsidR="00684A86" w:rsidRPr="00A11D1C">
        <w:rPr>
          <w:rFonts w:ascii="Times New Roman" w:hAnsi="Times New Roman"/>
          <w:sz w:val="21"/>
          <w:szCs w:val="21"/>
          <w:lang w:val="cs-CZ"/>
        </w:rPr>
        <w:t>,</w:t>
      </w:r>
      <w:r w:rsidR="001A7471" w:rsidRPr="00A11D1C">
        <w:rPr>
          <w:rFonts w:ascii="Times New Roman" w:hAnsi="Times New Roman"/>
          <w:sz w:val="21"/>
          <w:szCs w:val="21"/>
          <w:lang w:val="cs-CZ"/>
        </w:rPr>
        <w:t xml:space="preserve"> a.s.</w:t>
      </w:r>
      <w:r w:rsidR="006C2391">
        <w:rPr>
          <w:rFonts w:ascii="Times New Roman" w:hAnsi="Times New Roman"/>
          <w:sz w:val="21"/>
          <w:szCs w:val="21"/>
          <w:lang w:val="cs-CZ"/>
        </w:rPr>
        <w:t xml:space="preserve"> jako Příkazce</w:t>
      </w:r>
      <w:r w:rsidR="001A7471" w:rsidRPr="00A11D1C">
        <w:rPr>
          <w:rFonts w:ascii="Times New Roman" w:hAnsi="Times New Roman"/>
          <w:sz w:val="21"/>
          <w:szCs w:val="21"/>
          <w:lang w:val="cs-CZ"/>
        </w:rPr>
        <w:t xml:space="preserve"> </w:t>
      </w:r>
      <w:r w:rsidRPr="00A11D1C">
        <w:rPr>
          <w:rFonts w:ascii="Times New Roman" w:hAnsi="Times New Roman"/>
          <w:sz w:val="21"/>
          <w:szCs w:val="21"/>
          <w:lang w:val="cs-CZ"/>
        </w:rPr>
        <w:t>se společností HAVEL &amp; PARTNERS s.r.o., advokátní kancelář, se sídlem Na Florenci 2116/15, Nové Město, 110 00 Praha 1, IČO: 26454807, jako Příkazníkem, Příkazní smlouvu o poskytování právní</w:t>
      </w:r>
      <w:r w:rsidR="00B52E5B">
        <w:rPr>
          <w:rFonts w:ascii="Times New Roman" w:hAnsi="Times New Roman"/>
          <w:sz w:val="21"/>
          <w:szCs w:val="21"/>
          <w:lang w:val="cs-CZ"/>
        </w:rPr>
        <w:t>ch</w:t>
      </w:r>
      <w:r w:rsidRPr="00A11D1C">
        <w:rPr>
          <w:rFonts w:ascii="Times New Roman" w:hAnsi="Times New Roman"/>
          <w:sz w:val="21"/>
          <w:szCs w:val="21"/>
          <w:lang w:val="cs-CZ"/>
        </w:rPr>
        <w:t xml:space="preserve"> služeb č. 2022/0128/14</w:t>
      </w:r>
      <w:r w:rsidR="00684A86" w:rsidRPr="00A11D1C">
        <w:rPr>
          <w:rFonts w:ascii="Times New Roman" w:hAnsi="Times New Roman"/>
          <w:sz w:val="21"/>
          <w:szCs w:val="21"/>
          <w:lang w:val="cs-CZ"/>
        </w:rPr>
        <w:t>00</w:t>
      </w:r>
      <w:r w:rsidR="004877A5" w:rsidRPr="00A11D1C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DB3AB1" w:rsidRPr="00A11D1C">
        <w:rPr>
          <w:rFonts w:ascii="Times New Roman" w:hAnsi="Times New Roman"/>
          <w:sz w:val="21"/>
          <w:szCs w:val="21"/>
          <w:lang w:val="cs-CZ"/>
        </w:rPr>
        <w:t>(dále „</w:t>
      </w:r>
      <w:r w:rsidR="00DB3AB1" w:rsidRPr="00A11D1C">
        <w:rPr>
          <w:rFonts w:ascii="Times New Roman" w:hAnsi="Times New Roman"/>
          <w:i/>
          <w:iCs/>
          <w:sz w:val="21"/>
          <w:szCs w:val="21"/>
          <w:lang w:val="cs-CZ"/>
        </w:rPr>
        <w:t>Smlouva“</w:t>
      </w:r>
      <w:r w:rsidR="00DB3AB1" w:rsidRPr="00A11D1C">
        <w:rPr>
          <w:rFonts w:ascii="Times New Roman" w:hAnsi="Times New Roman"/>
          <w:sz w:val="21"/>
          <w:szCs w:val="21"/>
          <w:lang w:val="cs-CZ"/>
        </w:rPr>
        <w:t>)</w:t>
      </w:r>
      <w:r w:rsidRPr="00A11D1C">
        <w:rPr>
          <w:rFonts w:ascii="Times New Roman" w:hAnsi="Times New Roman"/>
          <w:sz w:val="21"/>
          <w:szCs w:val="21"/>
          <w:lang w:val="cs-CZ"/>
        </w:rPr>
        <w:t>, jejímž předmětem byl</w:t>
      </w:r>
      <w:r w:rsidR="004877A5" w:rsidRPr="00A11D1C">
        <w:rPr>
          <w:rFonts w:ascii="Times New Roman" w:hAnsi="Times New Roman"/>
          <w:sz w:val="21"/>
          <w:szCs w:val="21"/>
          <w:lang w:val="cs-CZ"/>
        </w:rPr>
        <w:t>o</w:t>
      </w:r>
      <w:r w:rsidRPr="00A11D1C">
        <w:rPr>
          <w:rFonts w:ascii="Times New Roman" w:hAnsi="Times New Roman"/>
          <w:sz w:val="21"/>
          <w:szCs w:val="21"/>
          <w:lang w:val="cs-CZ"/>
        </w:rPr>
        <w:t xml:space="preserve"> poskytovat Příkazci právní poradenství a služby v souvislosti s administrací mezinárodní soutěže na zpracování urbanisticko-krajinářského návrhu městské zeleně v okolí rybniční soustavy v části statutárního města České Budějovice lokality - Nové Vráto, která bude organizovaná jako neanonymní soutěžní workshop</w:t>
      </w:r>
      <w:r w:rsidR="006C2391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6C2391" w:rsidRPr="00A11D1C">
        <w:rPr>
          <w:rFonts w:ascii="Times New Roman" w:hAnsi="Times New Roman"/>
          <w:sz w:val="21"/>
          <w:szCs w:val="21"/>
          <w:lang w:val="cs-CZ"/>
        </w:rPr>
        <w:t>(dále „</w:t>
      </w:r>
      <w:r w:rsidR="006C2391">
        <w:rPr>
          <w:rFonts w:ascii="Times New Roman" w:hAnsi="Times New Roman"/>
          <w:i/>
          <w:iCs/>
          <w:sz w:val="21"/>
          <w:szCs w:val="21"/>
          <w:lang w:val="cs-CZ"/>
        </w:rPr>
        <w:t>Soutěž</w:t>
      </w:r>
      <w:r w:rsidR="006C2391" w:rsidRPr="00A11D1C">
        <w:rPr>
          <w:rFonts w:ascii="Times New Roman" w:hAnsi="Times New Roman"/>
          <w:i/>
          <w:iCs/>
          <w:sz w:val="21"/>
          <w:szCs w:val="21"/>
          <w:lang w:val="cs-CZ"/>
        </w:rPr>
        <w:t>“</w:t>
      </w:r>
      <w:r w:rsidR="006C2391" w:rsidRPr="00A11D1C">
        <w:rPr>
          <w:rFonts w:ascii="Times New Roman" w:hAnsi="Times New Roman"/>
          <w:sz w:val="21"/>
          <w:szCs w:val="21"/>
          <w:lang w:val="cs-CZ"/>
        </w:rPr>
        <w:t>)</w:t>
      </w:r>
      <w:r>
        <w:rPr>
          <w:rFonts w:ascii="Times New Roman" w:hAnsi="Times New Roman"/>
          <w:sz w:val="21"/>
          <w:szCs w:val="21"/>
          <w:lang w:val="cs-CZ"/>
        </w:rPr>
        <w:t>.</w:t>
      </w:r>
    </w:p>
    <w:p w14:paraId="341325D5" w14:textId="77777777" w:rsidR="006C2391" w:rsidRPr="00A11D1C" w:rsidRDefault="006C2391" w:rsidP="006C2391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</w:p>
    <w:p w14:paraId="5B76105B" w14:textId="1AD54AF0" w:rsidR="004877A5" w:rsidRDefault="00A11D1C" w:rsidP="006C2391">
      <w:pPr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A11D1C">
        <w:rPr>
          <w:rFonts w:ascii="Times New Roman" w:hAnsi="Times New Roman"/>
          <w:sz w:val="21"/>
          <w:szCs w:val="21"/>
          <w:lang w:val="cs-CZ"/>
        </w:rPr>
        <w:t xml:space="preserve">Dne </w:t>
      </w:r>
      <w:r w:rsidR="009B3F9C" w:rsidRPr="009B3F9C">
        <w:rPr>
          <w:rFonts w:ascii="Times New Roman" w:hAnsi="Times New Roman"/>
          <w:sz w:val="21"/>
          <w:szCs w:val="21"/>
          <w:lang w:val="cs-CZ"/>
        </w:rPr>
        <w:t>11.</w:t>
      </w:r>
      <w:r w:rsidRPr="009B3F9C">
        <w:rPr>
          <w:rFonts w:ascii="Times New Roman" w:hAnsi="Times New Roman"/>
          <w:sz w:val="21"/>
          <w:szCs w:val="21"/>
          <w:lang w:val="cs-CZ"/>
        </w:rPr>
        <w:t xml:space="preserve"> května 2022</w:t>
      </w:r>
      <w:r w:rsidRPr="00A11D1C">
        <w:rPr>
          <w:rFonts w:ascii="Times New Roman" w:hAnsi="Times New Roman"/>
          <w:sz w:val="21"/>
          <w:szCs w:val="21"/>
          <w:lang w:val="cs-CZ"/>
        </w:rPr>
        <w:t xml:space="preserve"> uzavřel</w:t>
      </w:r>
      <w:r w:rsidR="006C2391">
        <w:rPr>
          <w:rFonts w:ascii="Times New Roman" w:hAnsi="Times New Roman"/>
          <w:sz w:val="21"/>
          <w:szCs w:val="21"/>
          <w:lang w:val="cs-CZ"/>
        </w:rPr>
        <w:t xml:space="preserve"> Příkazce s Příkazníkem</w:t>
      </w:r>
      <w:r w:rsidRPr="00A11D1C">
        <w:rPr>
          <w:rFonts w:ascii="Times New Roman" w:hAnsi="Times New Roman"/>
          <w:sz w:val="21"/>
          <w:szCs w:val="21"/>
          <w:lang w:val="cs-CZ"/>
        </w:rPr>
        <w:t xml:space="preserve"> </w:t>
      </w:r>
      <w:r>
        <w:rPr>
          <w:rFonts w:ascii="Times New Roman" w:hAnsi="Times New Roman"/>
          <w:sz w:val="21"/>
          <w:szCs w:val="21"/>
          <w:lang w:val="cs-CZ"/>
        </w:rPr>
        <w:t>Dodatek č. 1 ke Smlouvě</w:t>
      </w:r>
      <w:r w:rsidRPr="00A11D1C">
        <w:rPr>
          <w:rFonts w:ascii="Times New Roman" w:hAnsi="Times New Roman"/>
          <w:sz w:val="21"/>
          <w:szCs w:val="21"/>
          <w:lang w:val="cs-CZ"/>
        </w:rPr>
        <w:t xml:space="preserve"> (dále „</w:t>
      </w:r>
      <w:r>
        <w:rPr>
          <w:rFonts w:ascii="Times New Roman" w:hAnsi="Times New Roman"/>
          <w:i/>
          <w:iCs/>
          <w:sz w:val="21"/>
          <w:szCs w:val="21"/>
          <w:lang w:val="cs-CZ"/>
        </w:rPr>
        <w:t>Dodatek</w:t>
      </w:r>
      <w:r w:rsidRPr="00A11D1C">
        <w:rPr>
          <w:rFonts w:ascii="Times New Roman" w:hAnsi="Times New Roman"/>
          <w:i/>
          <w:iCs/>
          <w:sz w:val="21"/>
          <w:szCs w:val="21"/>
          <w:lang w:val="cs-CZ"/>
        </w:rPr>
        <w:t>“</w:t>
      </w:r>
      <w:r w:rsidRPr="00A11D1C">
        <w:rPr>
          <w:rFonts w:ascii="Times New Roman" w:hAnsi="Times New Roman"/>
          <w:sz w:val="21"/>
          <w:szCs w:val="21"/>
          <w:lang w:val="cs-CZ"/>
        </w:rPr>
        <w:t xml:space="preserve">), </w:t>
      </w:r>
      <w:r w:rsidR="006C2391">
        <w:rPr>
          <w:rFonts w:ascii="Times New Roman" w:hAnsi="Times New Roman"/>
          <w:sz w:val="21"/>
          <w:szCs w:val="21"/>
          <w:lang w:val="cs-CZ"/>
        </w:rPr>
        <w:t>jehož</w:t>
      </w:r>
      <w:r w:rsidRPr="00A11D1C">
        <w:rPr>
          <w:rFonts w:ascii="Times New Roman" w:hAnsi="Times New Roman"/>
          <w:sz w:val="21"/>
          <w:szCs w:val="21"/>
          <w:lang w:val="cs-CZ"/>
        </w:rPr>
        <w:t xml:space="preserve"> předmětem bylo</w:t>
      </w:r>
      <w:r w:rsidR="006C2391">
        <w:rPr>
          <w:rFonts w:ascii="Times New Roman" w:hAnsi="Times New Roman"/>
          <w:sz w:val="21"/>
          <w:szCs w:val="21"/>
          <w:lang w:val="cs-CZ"/>
        </w:rPr>
        <w:t xml:space="preserve">, že </w:t>
      </w:r>
      <w:r w:rsidR="006C2391" w:rsidRPr="006C2391">
        <w:rPr>
          <w:rFonts w:ascii="Times New Roman" w:hAnsi="Times New Roman"/>
          <w:sz w:val="21"/>
          <w:szCs w:val="21"/>
          <w:lang w:val="cs-CZ"/>
        </w:rPr>
        <w:t>Příkazce může v průběhu Soutěže postoupit Smlouvu na společnost ZEVO Vráto a.s., se sídlem Okružní 632, České Budějovice 4, 370 01 České Budějovice, IČO: 09840141, zapsaná v obchodním rejstříku vedeném Krajský</w:t>
      </w:r>
      <w:r w:rsidR="006C2391">
        <w:rPr>
          <w:rFonts w:ascii="Times New Roman" w:hAnsi="Times New Roman"/>
          <w:sz w:val="21"/>
          <w:szCs w:val="21"/>
          <w:lang w:val="cs-CZ"/>
        </w:rPr>
        <w:t xml:space="preserve">m soudem v Českých Budějovicích, oddíl </w:t>
      </w:r>
      <w:r w:rsidR="006C2391" w:rsidRPr="006C2391">
        <w:rPr>
          <w:rFonts w:ascii="Times New Roman" w:hAnsi="Times New Roman"/>
          <w:sz w:val="21"/>
          <w:szCs w:val="21"/>
          <w:lang w:val="cs-CZ"/>
        </w:rPr>
        <w:t>B</w:t>
      </w:r>
      <w:r w:rsidR="006C2391">
        <w:rPr>
          <w:rFonts w:ascii="Times New Roman" w:hAnsi="Times New Roman"/>
          <w:sz w:val="21"/>
          <w:szCs w:val="21"/>
          <w:lang w:val="cs-CZ"/>
        </w:rPr>
        <w:t>, vložka</w:t>
      </w:r>
      <w:r w:rsidR="006C2391" w:rsidRPr="006C2391">
        <w:rPr>
          <w:rFonts w:ascii="Times New Roman" w:hAnsi="Times New Roman"/>
          <w:sz w:val="21"/>
          <w:szCs w:val="21"/>
          <w:lang w:val="cs-CZ"/>
        </w:rPr>
        <w:t xml:space="preserve"> 2450 (</w:t>
      </w:r>
      <w:r w:rsidR="006C2391">
        <w:rPr>
          <w:rFonts w:ascii="Times New Roman" w:hAnsi="Times New Roman"/>
          <w:sz w:val="21"/>
          <w:szCs w:val="21"/>
          <w:lang w:val="cs-CZ"/>
        </w:rPr>
        <w:t xml:space="preserve">dále </w:t>
      </w:r>
      <w:r w:rsidR="006C2391" w:rsidRPr="006C2391">
        <w:rPr>
          <w:rFonts w:ascii="Times New Roman" w:hAnsi="Times New Roman"/>
          <w:sz w:val="21"/>
          <w:szCs w:val="21"/>
          <w:lang w:val="cs-CZ"/>
        </w:rPr>
        <w:t>„</w:t>
      </w:r>
      <w:r w:rsidR="006C2391" w:rsidRPr="006C2391">
        <w:rPr>
          <w:rFonts w:ascii="Times New Roman" w:hAnsi="Times New Roman"/>
          <w:i/>
          <w:sz w:val="21"/>
          <w:szCs w:val="21"/>
          <w:lang w:val="cs-CZ"/>
        </w:rPr>
        <w:t>Postupník</w:t>
      </w:r>
      <w:r w:rsidR="006C2391">
        <w:rPr>
          <w:rFonts w:ascii="Times New Roman" w:hAnsi="Times New Roman"/>
          <w:sz w:val="21"/>
          <w:szCs w:val="21"/>
          <w:lang w:val="cs-CZ"/>
        </w:rPr>
        <w:t>“) a</w:t>
      </w:r>
      <w:r w:rsidR="006C2391" w:rsidRPr="006C2391">
        <w:rPr>
          <w:rFonts w:ascii="Times New Roman" w:hAnsi="Times New Roman"/>
          <w:sz w:val="21"/>
          <w:szCs w:val="21"/>
          <w:lang w:val="cs-CZ"/>
        </w:rPr>
        <w:t xml:space="preserve"> Postupník s postoupením Smlouvy souhlasí</w:t>
      </w:r>
      <w:r w:rsidR="00E10AFA">
        <w:rPr>
          <w:rFonts w:ascii="Times New Roman" w:hAnsi="Times New Roman"/>
          <w:sz w:val="21"/>
          <w:szCs w:val="21"/>
          <w:lang w:val="cs-CZ"/>
        </w:rPr>
        <w:t>.</w:t>
      </w:r>
    </w:p>
    <w:p w14:paraId="1CBE4361" w14:textId="77777777" w:rsidR="004877A5" w:rsidRPr="005A059C" w:rsidRDefault="004877A5" w:rsidP="006C2391">
      <w:pPr>
        <w:tabs>
          <w:tab w:val="right" w:leader="dot" w:pos="9070"/>
        </w:tabs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</w:p>
    <w:p w14:paraId="4A2BAE8A" w14:textId="77777777" w:rsidR="004877A5" w:rsidRPr="005A059C" w:rsidRDefault="004877A5" w:rsidP="004877A5">
      <w:pPr>
        <w:numPr>
          <w:ilvl w:val="0"/>
          <w:numId w:val="8"/>
        </w:numPr>
        <w:spacing w:line="288" w:lineRule="auto"/>
        <w:jc w:val="center"/>
        <w:rPr>
          <w:rFonts w:ascii="Times New Roman" w:hAnsi="Times New Roman"/>
          <w:b/>
          <w:sz w:val="21"/>
          <w:szCs w:val="21"/>
          <w:lang w:val="cs-CZ"/>
        </w:rPr>
      </w:pPr>
      <w:r w:rsidRPr="005A059C">
        <w:rPr>
          <w:rFonts w:ascii="Times New Roman" w:hAnsi="Times New Roman"/>
          <w:b/>
          <w:sz w:val="21"/>
          <w:szCs w:val="21"/>
          <w:lang w:val="cs-CZ"/>
        </w:rPr>
        <w:t>Postoupení smlouvy</w:t>
      </w:r>
    </w:p>
    <w:p w14:paraId="08D3B6DB" w14:textId="77777777" w:rsidR="004877A5" w:rsidRPr="005A059C" w:rsidRDefault="004877A5" w:rsidP="004877A5">
      <w:pPr>
        <w:tabs>
          <w:tab w:val="right" w:leader="dot" w:pos="9070"/>
        </w:tabs>
        <w:spacing w:line="288" w:lineRule="auto"/>
        <w:jc w:val="both"/>
        <w:rPr>
          <w:rFonts w:ascii="Times New Roman" w:hAnsi="Times New Roman"/>
          <w:b/>
          <w:sz w:val="21"/>
          <w:szCs w:val="21"/>
          <w:lang w:val="cs-CZ"/>
        </w:rPr>
      </w:pPr>
    </w:p>
    <w:p w14:paraId="415E2999" w14:textId="6F557B69" w:rsidR="006C2391" w:rsidRDefault="004877A5" w:rsidP="00AB6AC6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5A059C">
        <w:rPr>
          <w:rFonts w:ascii="Times New Roman" w:hAnsi="Times New Roman"/>
          <w:sz w:val="21"/>
          <w:szCs w:val="21"/>
          <w:lang w:val="cs-CZ"/>
        </w:rPr>
        <w:t xml:space="preserve">Společnost </w:t>
      </w:r>
      <w:r w:rsidR="006C2391" w:rsidRPr="00A11D1C">
        <w:rPr>
          <w:rFonts w:ascii="Times New Roman" w:hAnsi="Times New Roman"/>
          <w:sz w:val="21"/>
          <w:szCs w:val="21"/>
          <w:lang w:val="cs-CZ"/>
        </w:rPr>
        <w:t>Teplárna České Budějovice, a.s.</w:t>
      </w:r>
      <w:r w:rsidR="006C2391">
        <w:rPr>
          <w:rFonts w:ascii="Times New Roman" w:hAnsi="Times New Roman"/>
          <w:sz w:val="21"/>
          <w:szCs w:val="21"/>
          <w:lang w:val="cs-CZ"/>
        </w:rPr>
        <w:t xml:space="preserve"> tímto </w:t>
      </w:r>
      <w:r w:rsidRPr="005A059C">
        <w:rPr>
          <w:rFonts w:ascii="Times New Roman" w:hAnsi="Times New Roman"/>
          <w:sz w:val="21"/>
          <w:szCs w:val="21"/>
          <w:lang w:val="cs-CZ"/>
        </w:rPr>
        <w:t>postupuje svá práva a pov</w:t>
      </w:r>
      <w:r w:rsidR="00A75E76">
        <w:rPr>
          <w:rFonts w:ascii="Times New Roman" w:hAnsi="Times New Roman"/>
          <w:sz w:val="21"/>
          <w:szCs w:val="21"/>
          <w:lang w:val="cs-CZ"/>
        </w:rPr>
        <w:t>innosti ze Smlouvy třetí osobě -</w:t>
      </w:r>
      <w:r w:rsidRPr="005A059C">
        <w:rPr>
          <w:rFonts w:ascii="Times New Roman" w:hAnsi="Times New Roman"/>
          <w:sz w:val="21"/>
          <w:szCs w:val="21"/>
          <w:lang w:val="cs-CZ"/>
        </w:rPr>
        <w:t xml:space="preserve"> novému </w:t>
      </w:r>
      <w:r w:rsidR="006C2391">
        <w:rPr>
          <w:rFonts w:ascii="Times New Roman" w:hAnsi="Times New Roman"/>
          <w:sz w:val="21"/>
          <w:szCs w:val="21"/>
          <w:lang w:val="cs-CZ"/>
        </w:rPr>
        <w:t>Příkazci</w:t>
      </w:r>
      <w:r w:rsidR="005A72E4">
        <w:rPr>
          <w:rFonts w:ascii="Times New Roman" w:hAnsi="Times New Roman"/>
          <w:sz w:val="21"/>
          <w:szCs w:val="21"/>
          <w:lang w:val="cs-CZ"/>
        </w:rPr>
        <w:t>, společnost</w:t>
      </w:r>
      <w:r w:rsidR="00AB6AC6">
        <w:rPr>
          <w:rFonts w:ascii="Times New Roman" w:hAnsi="Times New Roman"/>
          <w:sz w:val="21"/>
          <w:szCs w:val="21"/>
          <w:lang w:val="cs-CZ"/>
        </w:rPr>
        <w:t>i</w:t>
      </w:r>
      <w:r w:rsidR="005A72E4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6C2391" w:rsidRPr="006C2391">
        <w:rPr>
          <w:rFonts w:ascii="Times New Roman" w:hAnsi="Times New Roman"/>
          <w:sz w:val="21"/>
          <w:szCs w:val="21"/>
          <w:lang w:val="cs-CZ"/>
        </w:rPr>
        <w:t>ZEVO Vráto a.s., se sídlem Okružní 632, České Budějovice 4, 370 01 České Bu</w:t>
      </w:r>
      <w:r w:rsidR="006C2391">
        <w:rPr>
          <w:rFonts w:ascii="Times New Roman" w:hAnsi="Times New Roman"/>
          <w:sz w:val="21"/>
          <w:szCs w:val="21"/>
          <w:lang w:val="cs-CZ"/>
        </w:rPr>
        <w:t>dějovice, IČO: 09840141, zapsané</w:t>
      </w:r>
      <w:r w:rsidR="006C2391" w:rsidRPr="006C2391">
        <w:rPr>
          <w:rFonts w:ascii="Times New Roman" w:hAnsi="Times New Roman"/>
          <w:sz w:val="21"/>
          <w:szCs w:val="21"/>
          <w:lang w:val="cs-CZ"/>
        </w:rPr>
        <w:t xml:space="preserve"> v obchodním rejstříku vedeném Krajský</w:t>
      </w:r>
      <w:r w:rsidR="006C2391">
        <w:rPr>
          <w:rFonts w:ascii="Times New Roman" w:hAnsi="Times New Roman"/>
          <w:sz w:val="21"/>
          <w:szCs w:val="21"/>
          <w:lang w:val="cs-CZ"/>
        </w:rPr>
        <w:t xml:space="preserve">m soudem v Českých Budějovicích, oddíl </w:t>
      </w:r>
      <w:r w:rsidR="006C2391" w:rsidRPr="006C2391">
        <w:rPr>
          <w:rFonts w:ascii="Times New Roman" w:hAnsi="Times New Roman"/>
          <w:sz w:val="21"/>
          <w:szCs w:val="21"/>
          <w:lang w:val="cs-CZ"/>
        </w:rPr>
        <w:t>B</w:t>
      </w:r>
      <w:r w:rsidR="006C2391">
        <w:rPr>
          <w:rFonts w:ascii="Times New Roman" w:hAnsi="Times New Roman"/>
          <w:sz w:val="21"/>
          <w:szCs w:val="21"/>
          <w:lang w:val="cs-CZ"/>
        </w:rPr>
        <w:t>, vložka</w:t>
      </w:r>
      <w:r w:rsidR="006C2391" w:rsidRPr="006C2391">
        <w:rPr>
          <w:rFonts w:ascii="Times New Roman" w:hAnsi="Times New Roman"/>
          <w:sz w:val="21"/>
          <w:szCs w:val="21"/>
          <w:lang w:val="cs-CZ"/>
        </w:rPr>
        <w:t xml:space="preserve"> 2450</w:t>
      </w:r>
      <w:r w:rsidR="00E10AFA">
        <w:rPr>
          <w:rFonts w:ascii="Times New Roman" w:hAnsi="Times New Roman"/>
          <w:sz w:val="21"/>
          <w:szCs w:val="21"/>
          <w:lang w:val="cs-CZ"/>
        </w:rPr>
        <w:t>.</w:t>
      </w:r>
    </w:p>
    <w:p w14:paraId="09C2E017" w14:textId="546EA740" w:rsidR="005A72E4" w:rsidRPr="00AB6AC6" w:rsidRDefault="005A72E4" w:rsidP="006C2391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AB6AC6">
        <w:rPr>
          <w:rFonts w:ascii="Times New Roman" w:hAnsi="Times New Roman"/>
          <w:sz w:val="21"/>
          <w:szCs w:val="21"/>
          <w:lang w:val="cs-CZ"/>
        </w:rPr>
        <w:tab/>
      </w:r>
      <w:r w:rsidRPr="00AB6AC6">
        <w:rPr>
          <w:rFonts w:ascii="Times New Roman" w:hAnsi="Times New Roman"/>
          <w:sz w:val="21"/>
          <w:szCs w:val="21"/>
          <w:lang w:val="cs-CZ"/>
        </w:rPr>
        <w:tab/>
      </w:r>
    </w:p>
    <w:p w14:paraId="07D861BC" w14:textId="4816FE49" w:rsidR="009E3C7C" w:rsidRDefault="009E3C7C" w:rsidP="004877A5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>
        <w:rPr>
          <w:rFonts w:ascii="Times New Roman" w:hAnsi="Times New Roman"/>
          <w:sz w:val="21"/>
          <w:szCs w:val="21"/>
          <w:lang w:val="cs-CZ"/>
        </w:rPr>
        <w:t>Příkazník</w:t>
      </w:r>
      <w:r w:rsidR="004877A5" w:rsidRPr="005A059C">
        <w:rPr>
          <w:rFonts w:ascii="Times New Roman" w:hAnsi="Times New Roman"/>
          <w:sz w:val="21"/>
          <w:szCs w:val="21"/>
          <w:lang w:val="cs-CZ"/>
        </w:rPr>
        <w:t xml:space="preserve"> </w:t>
      </w:r>
      <w:r>
        <w:rPr>
          <w:rFonts w:ascii="Times New Roman" w:hAnsi="Times New Roman"/>
          <w:sz w:val="21"/>
          <w:szCs w:val="21"/>
          <w:lang w:val="cs-CZ"/>
        </w:rPr>
        <w:t>-</w:t>
      </w:r>
      <w:r w:rsidR="00B1187D">
        <w:rPr>
          <w:rFonts w:ascii="Times New Roman" w:hAnsi="Times New Roman"/>
          <w:sz w:val="21"/>
          <w:szCs w:val="21"/>
          <w:lang w:val="cs-CZ"/>
        </w:rPr>
        <w:t xml:space="preserve"> </w:t>
      </w:r>
      <w:r>
        <w:rPr>
          <w:rFonts w:ascii="Times New Roman" w:hAnsi="Times New Roman"/>
          <w:sz w:val="21"/>
          <w:szCs w:val="21"/>
          <w:lang w:val="cs-CZ"/>
        </w:rPr>
        <w:t>společnost</w:t>
      </w:r>
      <w:r w:rsidRPr="00A11D1C">
        <w:rPr>
          <w:rFonts w:ascii="Times New Roman" w:hAnsi="Times New Roman"/>
          <w:sz w:val="21"/>
          <w:szCs w:val="21"/>
          <w:lang w:val="cs-CZ"/>
        </w:rPr>
        <w:t xml:space="preserve"> HAVEL &amp; PARTNERS s.r.o., advokátní kancelář, se sídlem Na Florenci 2116/15, Nové Město, 110 00 Praha 1, IČO: 26454807</w:t>
      </w:r>
      <w:r>
        <w:rPr>
          <w:rFonts w:ascii="Times New Roman" w:hAnsi="Times New Roman"/>
          <w:sz w:val="21"/>
          <w:szCs w:val="21"/>
          <w:lang w:val="cs-CZ"/>
        </w:rPr>
        <w:t xml:space="preserve"> - </w:t>
      </w:r>
      <w:r w:rsidR="004877A5" w:rsidRPr="005A059C">
        <w:rPr>
          <w:rFonts w:ascii="Times New Roman" w:hAnsi="Times New Roman"/>
          <w:sz w:val="21"/>
          <w:szCs w:val="21"/>
          <w:lang w:val="cs-CZ"/>
        </w:rPr>
        <w:t xml:space="preserve">s  postoupením </w:t>
      </w:r>
      <w:r w:rsidR="005A72E4">
        <w:rPr>
          <w:rFonts w:ascii="Times New Roman" w:hAnsi="Times New Roman"/>
          <w:sz w:val="21"/>
          <w:szCs w:val="21"/>
          <w:lang w:val="cs-CZ"/>
        </w:rPr>
        <w:t xml:space="preserve">Smlouvy </w:t>
      </w:r>
      <w:r w:rsidR="00E10AFA">
        <w:rPr>
          <w:rFonts w:ascii="Times New Roman" w:hAnsi="Times New Roman"/>
          <w:sz w:val="21"/>
          <w:szCs w:val="21"/>
          <w:lang w:val="cs-CZ"/>
        </w:rPr>
        <w:t xml:space="preserve">tak, jak je popsáno v odstavci výše, </w:t>
      </w:r>
      <w:r>
        <w:rPr>
          <w:rFonts w:ascii="Times New Roman" w:hAnsi="Times New Roman"/>
          <w:sz w:val="21"/>
          <w:szCs w:val="21"/>
          <w:lang w:val="cs-CZ"/>
        </w:rPr>
        <w:t>souhlasil předem, a to uzavřením Dodatku. Postoupení v souladu s </w:t>
      </w:r>
      <w:proofErr w:type="spellStart"/>
      <w:r>
        <w:rPr>
          <w:rFonts w:ascii="Times New Roman" w:hAnsi="Times New Roman"/>
          <w:sz w:val="21"/>
          <w:szCs w:val="21"/>
          <w:lang w:val="cs-CZ"/>
        </w:rPr>
        <w:t>ust</w:t>
      </w:r>
      <w:proofErr w:type="spellEnd"/>
      <w:r>
        <w:rPr>
          <w:rFonts w:ascii="Times New Roman" w:hAnsi="Times New Roman"/>
          <w:sz w:val="21"/>
          <w:szCs w:val="21"/>
          <w:lang w:val="cs-CZ"/>
        </w:rPr>
        <w:t>. § 1897 OZ nabude účinnosti vůči Příkazníkovi okamžikem, kdy mu Postupitel postoupení smlouvy oznámí.</w:t>
      </w:r>
    </w:p>
    <w:p w14:paraId="507F3689" w14:textId="77777777" w:rsidR="009E3C7C" w:rsidRDefault="009E3C7C" w:rsidP="009E3C7C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</w:p>
    <w:p w14:paraId="3D1AB76A" w14:textId="356C2627" w:rsidR="004877A5" w:rsidRDefault="00B1187D" w:rsidP="004877A5">
      <w:pPr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>
        <w:rPr>
          <w:rFonts w:ascii="Times New Roman" w:hAnsi="Times New Roman"/>
          <w:sz w:val="21"/>
          <w:szCs w:val="21"/>
          <w:lang w:val="cs-CZ"/>
        </w:rPr>
        <w:t>Postupník - n</w:t>
      </w:r>
      <w:r w:rsidR="004877A5" w:rsidRPr="005A059C">
        <w:rPr>
          <w:rFonts w:ascii="Times New Roman" w:hAnsi="Times New Roman"/>
          <w:sz w:val="21"/>
          <w:szCs w:val="21"/>
          <w:lang w:val="cs-CZ"/>
        </w:rPr>
        <w:t xml:space="preserve">ový </w:t>
      </w:r>
      <w:r w:rsidR="00094199">
        <w:rPr>
          <w:rFonts w:ascii="Times New Roman" w:hAnsi="Times New Roman"/>
          <w:sz w:val="21"/>
          <w:szCs w:val="21"/>
          <w:lang w:val="cs-CZ"/>
        </w:rPr>
        <w:t>Příkazce</w:t>
      </w:r>
      <w:r w:rsidR="00A75E76">
        <w:rPr>
          <w:rFonts w:ascii="Times New Roman" w:hAnsi="Times New Roman"/>
          <w:sz w:val="21"/>
          <w:szCs w:val="21"/>
          <w:lang w:val="cs-CZ"/>
        </w:rPr>
        <w:t xml:space="preserve">, společnost </w:t>
      </w:r>
      <w:r w:rsidR="00A75E76" w:rsidRPr="006C2391">
        <w:rPr>
          <w:rFonts w:ascii="Times New Roman" w:hAnsi="Times New Roman"/>
          <w:sz w:val="21"/>
          <w:szCs w:val="21"/>
          <w:lang w:val="cs-CZ"/>
        </w:rPr>
        <w:t>ZEVO Vráto a.s.,</w:t>
      </w:r>
      <w:r w:rsidR="005A72E4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4877A5" w:rsidRPr="005A059C">
        <w:rPr>
          <w:rFonts w:ascii="Times New Roman" w:hAnsi="Times New Roman"/>
          <w:sz w:val="21"/>
          <w:szCs w:val="21"/>
          <w:lang w:val="cs-CZ"/>
        </w:rPr>
        <w:t>práva a povinnosti vyplývající ze S</w:t>
      </w:r>
      <w:r w:rsidR="00E10AFA">
        <w:rPr>
          <w:rFonts w:ascii="Times New Roman" w:hAnsi="Times New Roman"/>
          <w:sz w:val="21"/>
          <w:szCs w:val="21"/>
          <w:lang w:val="cs-CZ"/>
        </w:rPr>
        <w:t>mlouvy v plném rozsahu přijímá.</w:t>
      </w:r>
    </w:p>
    <w:p w14:paraId="393C2FFB" w14:textId="77777777" w:rsidR="00A75E76" w:rsidRDefault="00A75E76" w:rsidP="00A75E76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</w:p>
    <w:p w14:paraId="77AD35F0" w14:textId="4342017D" w:rsidR="000732E1" w:rsidRPr="00814313" w:rsidRDefault="000732E1" w:rsidP="000732E1">
      <w:pPr>
        <w:pStyle w:val="Odstavecseseznamem"/>
        <w:numPr>
          <w:ilvl w:val="0"/>
          <w:numId w:val="5"/>
        </w:numPr>
        <w:tabs>
          <w:tab w:val="right" w:leader="dot" w:pos="9070"/>
        </w:tabs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814313">
        <w:rPr>
          <w:rFonts w:ascii="Times New Roman" w:hAnsi="Times New Roman"/>
          <w:sz w:val="21"/>
          <w:szCs w:val="21"/>
          <w:lang w:val="cs-CZ"/>
        </w:rPr>
        <w:t xml:space="preserve">Okamžikem účinnosti postoupení Smlouvy </w:t>
      </w:r>
      <w:r>
        <w:rPr>
          <w:rFonts w:ascii="Times New Roman" w:hAnsi="Times New Roman"/>
          <w:sz w:val="21"/>
          <w:szCs w:val="21"/>
          <w:lang w:val="cs-CZ"/>
        </w:rPr>
        <w:t>p</w:t>
      </w:r>
      <w:r w:rsidRPr="00814313">
        <w:rPr>
          <w:rFonts w:ascii="Times New Roman" w:hAnsi="Times New Roman"/>
          <w:sz w:val="21"/>
          <w:szCs w:val="21"/>
          <w:lang w:val="cs-CZ"/>
        </w:rPr>
        <w:t xml:space="preserve">řecházejí veškerá práva a povinnosti vyplývající ze Smlouvy </w:t>
      </w:r>
      <w:r>
        <w:rPr>
          <w:rFonts w:ascii="Times New Roman" w:hAnsi="Times New Roman"/>
          <w:sz w:val="21"/>
          <w:szCs w:val="21"/>
          <w:lang w:val="cs-CZ"/>
        </w:rPr>
        <w:t>pro</w:t>
      </w:r>
      <w:r w:rsidRPr="00814313">
        <w:rPr>
          <w:rFonts w:ascii="Times New Roman" w:hAnsi="Times New Roman"/>
          <w:sz w:val="21"/>
          <w:szCs w:val="21"/>
          <w:lang w:val="cs-CZ"/>
        </w:rPr>
        <w:t xml:space="preserve"> </w:t>
      </w:r>
      <w:r>
        <w:rPr>
          <w:rFonts w:ascii="Times New Roman" w:hAnsi="Times New Roman"/>
          <w:sz w:val="21"/>
          <w:szCs w:val="21"/>
          <w:lang w:val="cs-CZ"/>
        </w:rPr>
        <w:t xml:space="preserve">dosavadního </w:t>
      </w:r>
      <w:r w:rsidR="00A75E76">
        <w:rPr>
          <w:rFonts w:ascii="Times New Roman" w:hAnsi="Times New Roman"/>
          <w:sz w:val="21"/>
          <w:szCs w:val="21"/>
          <w:lang w:val="cs-CZ"/>
        </w:rPr>
        <w:t>Příkazce,</w:t>
      </w:r>
      <w:r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A75E76">
        <w:rPr>
          <w:rFonts w:ascii="Times New Roman" w:hAnsi="Times New Roman"/>
          <w:sz w:val="21"/>
          <w:szCs w:val="21"/>
          <w:lang w:val="cs-CZ"/>
        </w:rPr>
        <w:t xml:space="preserve">společnost </w:t>
      </w:r>
      <w:r w:rsidR="00A75E76" w:rsidRPr="00A11D1C">
        <w:rPr>
          <w:rFonts w:ascii="Times New Roman" w:hAnsi="Times New Roman"/>
          <w:sz w:val="21"/>
          <w:szCs w:val="21"/>
          <w:lang w:val="cs-CZ"/>
        </w:rPr>
        <w:t>Teplárna České Budějovice, a.s.</w:t>
      </w:r>
      <w:r w:rsidR="00A75E76">
        <w:rPr>
          <w:rFonts w:ascii="Times New Roman" w:hAnsi="Times New Roman"/>
          <w:sz w:val="21"/>
          <w:szCs w:val="21"/>
          <w:lang w:val="cs-CZ"/>
        </w:rPr>
        <w:t xml:space="preserve"> </w:t>
      </w:r>
      <w:r w:rsidRPr="00814313">
        <w:rPr>
          <w:rFonts w:ascii="Times New Roman" w:hAnsi="Times New Roman"/>
          <w:sz w:val="21"/>
          <w:szCs w:val="21"/>
          <w:lang w:val="cs-CZ"/>
        </w:rPr>
        <w:t xml:space="preserve">v plném rozsahu na nového </w:t>
      </w:r>
      <w:r w:rsidR="00A75E76">
        <w:rPr>
          <w:rFonts w:ascii="Times New Roman" w:hAnsi="Times New Roman"/>
          <w:sz w:val="21"/>
          <w:szCs w:val="21"/>
          <w:lang w:val="cs-CZ"/>
        </w:rPr>
        <w:t xml:space="preserve">Příkazce, společnost </w:t>
      </w:r>
      <w:r w:rsidR="00A75E76" w:rsidRPr="006C2391">
        <w:rPr>
          <w:rFonts w:ascii="Times New Roman" w:hAnsi="Times New Roman"/>
          <w:sz w:val="21"/>
          <w:szCs w:val="21"/>
          <w:lang w:val="cs-CZ"/>
        </w:rPr>
        <w:t>ZEVO Vráto a.s</w:t>
      </w:r>
      <w:r w:rsidR="00A75E76">
        <w:rPr>
          <w:rFonts w:ascii="Times New Roman" w:hAnsi="Times New Roman"/>
          <w:sz w:val="21"/>
          <w:szCs w:val="21"/>
          <w:lang w:val="cs-CZ"/>
        </w:rPr>
        <w:t>.</w:t>
      </w:r>
    </w:p>
    <w:p w14:paraId="75A3B633" w14:textId="77777777" w:rsidR="004877A5" w:rsidRPr="005A059C" w:rsidRDefault="004877A5" w:rsidP="004877A5">
      <w:pPr>
        <w:tabs>
          <w:tab w:val="right" w:leader="dot" w:pos="9070"/>
        </w:tabs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</w:p>
    <w:p w14:paraId="013EEC9C" w14:textId="77777777" w:rsidR="004877A5" w:rsidRPr="005A059C" w:rsidRDefault="004877A5" w:rsidP="004877A5">
      <w:pPr>
        <w:numPr>
          <w:ilvl w:val="0"/>
          <w:numId w:val="8"/>
        </w:numPr>
        <w:spacing w:line="288" w:lineRule="auto"/>
        <w:jc w:val="center"/>
        <w:rPr>
          <w:rFonts w:ascii="Times New Roman" w:hAnsi="Times New Roman"/>
          <w:b/>
          <w:sz w:val="21"/>
          <w:szCs w:val="21"/>
          <w:lang w:val="cs-CZ"/>
        </w:rPr>
      </w:pPr>
      <w:r w:rsidRPr="005A059C">
        <w:rPr>
          <w:rFonts w:ascii="Times New Roman" w:hAnsi="Times New Roman"/>
          <w:b/>
          <w:sz w:val="21"/>
          <w:szCs w:val="21"/>
          <w:lang w:val="cs-CZ"/>
        </w:rPr>
        <w:t>Ostatní ujednání</w:t>
      </w:r>
    </w:p>
    <w:p w14:paraId="3AB78025" w14:textId="77777777" w:rsidR="004877A5" w:rsidRPr="005A059C" w:rsidRDefault="004877A5" w:rsidP="00A75E76">
      <w:pPr>
        <w:spacing w:line="288" w:lineRule="auto"/>
        <w:rPr>
          <w:rFonts w:ascii="Times New Roman" w:hAnsi="Times New Roman"/>
          <w:b/>
          <w:sz w:val="21"/>
          <w:szCs w:val="21"/>
          <w:lang w:val="cs-CZ"/>
        </w:rPr>
      </w:pPr>
    </w:p>
    <w:p w14:paraId="0CC659D4" w14:textId="5331F493" w:rsidR="004877A5" w:rsidRPr="00814313" w:rsidRDefault="004877A5" w:rsidP="004877A5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814313">
        <w:rPr>
          <w:rFonts w:ascii="Times New Roman" w:hAnsi="Times New Roman"/>
          <w:bCs/>
          <w:sz w:val="21"/>
          <w:szCs w:val="21"/>
          <w:lang w:val="cs-CZ"/>
        </w:rPr>
        <w:t>S</w:t>
      </w:r>
      <w:r w:rsidRPr="00814313">
        <w:rPr>
          <w:rFonts w:ascii="Times New Roman" w:hAnsi="Times New Roman"/>
          <w:sz w:val="21"/>
          <w:szCs w:val="21"/>
          <w:lang w:val="cs-CZ"/>
        </w:rPr>
        <w:t xml:space="preserve">mluvní strany se dohodly, že </w:t>
      </w:r>
      <w:r w:rsidR="00BA2102">
        <w:rPr>
          <w:rFonts w:ascii="Times New Roman" w:hAnsi="Times New Roman"/>
          <w:sz w:val="21"/>
          <w:szCs w:val="21"/>
          <w:lang w:val="cs-CZ"/>
        </w:rPr>
        <w:t>postoupení</w:t>
      </w:r>
      <w:r w:rsidR="00BA2102" w:rsidRPr="00814313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814313">
        <w:rPr>
          <w:rFonts w:ascii="Times New Roman" w:hAnsi="Times New Roman"/>
          <w:sz w:val="21"/>
          <w:szCs w:val="21"/>
          <w:lang w:val="cs-CZ"/>
        </w:rPr>
        <w:t>smlouv</w:t>
      </w:r>
      <w:r w:rsidR="00BA2102">
        <w:rPr>
          <w:rFonts w:ascii="Times New Roman" w:hAnsi="Times New Roman"/>
          <w:sz w:val="21"/>
          <w:szCs w:val="21"/>
          <w:lang w:val="cs-CZ"/>
        </w:rPr>
        <w:t>y</w:t>
      </w:r>
      <w:r w:rsidRPr="00814313">
        <w:rPr>
          <w:rFonts w:ascii="Times New Roman" w:hAnsi="Times New Roman"/>
          <w:sz w:val="21"/>
          <w:szCs w:val="21"/>
          <w:lang w:val="cs-CZ"/>
        </w:rPr>
        <w:t xml:space="preserve"> nabude platnosti v den podpisu všemi stranami</w:t>
      </w:r>
      <w:r w:rsidR="00BA2102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BA2102" w:rsidRPr="00814313">
        <w:rPr>
          <w:rFonts w:ascii="Times New Roman" w:hAnsi="Times New Roman"/>
          <w:sz w:val="21"/>
          <w:szCs w:val="21"/>
          <w:lang w:val="cs-CZ"/>
        </w:rPr>
        <w:t>a účinnosti</w:t>
      </w:r>
      <w:r w:rsidR="00A75E76">
        <w:rPr>
          <w:rFonts w:ascii="Times New Roman" w:hAnsi="Times New Roman"/>
          <w:sz w:val="21"/>
          <w:szCs w:val="21"/>
          <w:lang w:val="cs-CZ"/>
        </w:rPr>
        <w:t> dnem</w:t>
      </w:r>
      <w:r w:rsidR="00BA2102">
        <w:rPr>
          <w:rFonts w:ascii="Times New Roman" w:hAnsi="Times New Roman"/>
          <w:sz w:val="21"/>
          <w:szCs w:val="21"/>
          <w:lang w:val="cs-CZ"/>
        </w:rPr>
        <w:t xml:space="preserve"> jeho vložení do Registru smluv, a to </w:t>
      </w:r>
      <w:r w:rsidR="00A75E76">
        <w:rPr>
          <w:rFonts w:ascii="Times New Roman" w:hAnsi="Times New Roman"/>
          <w:sz w:val="21"/>
          <w:szCs w:val="21"/>
          <w:lang w:val="cs-CZ"/>
        </w:rPr>
        <w:t xml:space="preserve">zveřejněním tohoto postoupení vč. </w:t>
      </w:r>
      <w:r w:rsidR="00BA2102">
        <w:rPr>
          <w:rFonts w:ascii="Times New Roman" w:hAnsi="Times New Roman"/>
          <w:sz w:val="21"/>
          <w:szCs w:val="21"/>
          <w:lang w:val="cs-CZ"/>
        </w:rPr>
        <w:t>Smlouvy</w:t>
      </w:r>
      <w:r w:rsidR="00A75E76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B52E5B">
        <w:rPr>
          <w:rFonts w:ascii="Times New Roman" w:hAnsi="Times New Roman"/>
          <w:sz w:val="21"/>
          <w:szCs w:val="21"/>
          <w:lang w:val="cs-CZ"/>
        </w:rPr>
        <w:t xml:space="preserve">a </w:t>
      </w:r>
      <w:r w:rsidR="00A75E76">
        <w:rPr>
          <w:rFonts w:ascii="Times New Roman" w:hAnsi="Times New Roman"/>
          <w:sz w:val="21"/>
          <w:szCs w:val="21"/>
          <w:lang w:val="cs-CZ"/>
        </w:rPr>
        <w:t>Dodatku</w:t>
      </w:r>
      <w:r w:rsidRPr="00814313">
        <w:rPr>
          <w:rFonts w:ascii="Times New Roman" w:hAnsi="Times New Roman"/>
          <w:sz w:val="21"/>
          <w:szCs w:val="21"/>
          <w:lang w:val="cs-CZ"/>
        </w:rPr>
        <w:t xml:space="preserve">. </w:t>
      </w:r>
      <w:r w:rsidR="00A75E76">
        <w:rPr>
          <w:rFonts w:ascii="Times New Roman" w:hAnsi="Times New Roman"/>
          <w:sz w:val="21"/>
          <w:szCs w:val="21"/>
          <w:lang w:val="cs-CZ"/>
        </w:rPr>
        <w:t>Postupník</w:t>
      </w:r>
      <w:r w:rsidR="00FB0FDD">
        <w:rPr>
          <w:rFonts w:ascii="Times New Roman" w:hAnsi="Times New Roman"/>
          <w:sz w:val="21"/>
          <w:szCs w:val="21"/>
          <w:lang w:val="cs-CZ"/>
        </w:rPr>
        <w:t xml:space="preserve"> se zavazuje zveřejnit toto postoupení smlouvy v Registru smluv</w:t>
      </w:r>
      <w:r w:rsidR="009B3F9C">
        <w:rPr>
          <w:rFonts w:ascii="Times New Roman" w:hAnsi="Times New Roman"/>
          <w:sz w:val="21"/>
          <w:szCs w:val="21"/>
          <w:lang w:val="cs-CZ"/>
        </w:rPr>
        <w:t xml:space="preserve"> nejpozději do 15</w:t>
      </w:r>
      <w:r w:rsidR="00A75E76">
        <w:rPr>
          <w:rFonts w:ascii="Times New Roman" w:hAnsi="Times New Roman"/>
          <w:sz w:val="21"/>
          <w:szCs w:val="21"/>
          <w:lang w:val="cs-CZ"/>
        </w:rPr>
        <w:t xml:space="preserve"> pracovních dnů ode dne podpisu.</w:t>
      </w:r>
    </w:p>
    <w:p w14:paraId="5D524C2E" w14:textId="77777777" w:rsidR="004877A5" w:rsidRPr="005A059C" w:rsidRDefault="004877A5" w:rsidP="009629B6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</w:p>
    <w:p w14:paraId="341CFFA8" w14:textId="7E0581F3" w:rsidR="004877A5" w:rsidRPr="00814313" w:rsidRDefault="004877A5" w:rsidP="004877A5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814313">
        <w:rPr>
          <w:rFonts w:ascii="Times New Roman" w:hAnsi="Times New Roman"/>
          <w:sz w:val="21"/>
          <w:szCs w:val="21"/>
          <w:lang w:val="cs-CZ"/>
        </w:rPr>
        <w:t xml:space="preserve">Tato </w:t>
      </w:r>
      <w:r w:rsidR="00B52E5B">
        <w:rPr>
          <w:rFonts w:ascii="Times New Roman" w:hAnsi="Times New Roman"/>
          <w:sz w:val="21"/>
          <w:szCs w:val="21"/>
          <w:lang w:val="cs-CZ"/>
        </w:rPr>
        <w:t>dohoda</w:t>
      </w:r>
      <w:r w:rsidR="00814313" w:rsidRPr="00814313">
        <w:rPr>
          <w:rFonts w:ascii="Times New Roman" w:hAnsi="Times New Roman"/>
          <w:sz w:val="21"/>
          <w:szCs w:val="21"/>
          <w:lang w:val="cs-CZ"/>
        </w:rPr>
        <w:t xml:space="preserve"> se vy</w:t>
      </w:r>
      <w:r w:rsidRPr="00814313">
        <w:rPr>
          <w:rFonts w:ascii="Times New Roman" w:hAnsi="Times New Roman"/>
          <w:sz w:val="21"/>
          <w:szCs w:val="21"/>
          <w:lang w:val="cs-CZ"/>
        </w:rPr>
        <w:t>hotov</w:t>
      </w:r>
      <w:r w:rsidR="00814313" w:rsidRPr="00814313">
        <w:rPr>
          <w:rFonts w:ascii="Times New Roman" w:hAnsi="Times New Roman"/>
          <w:sz w:val="21"/>
          <w:szCs w:val="21"/>
          <w:lang w:val="cs-CZ"/>
        </w:rPr>
        <w:t>uje</w:t>
      </w:r>
      <w:r w:rsidRPr="00814313">
        <w:rPr>
          <w:rFonts w:ascii="Times New Roman" w:hAnsi="Times New Roman"/>
          <w:sz w:val="21"/>
          <w:szCs w:val="21"/>
          <w:lang w:val="cs-CZ"/>
        </w:rPr>
        <w:t xml:space="preserve"> ve </w:t>
      </w:r>
      <w:r w:rsidR="00B52E5B">
        <w:rPr>
          <w:rFonts w:ascii="Times New Roman" w:hAnsi="Times New Roman"/>
          <w:sz w:val="21"/>
          <w:szCs w:val="21"/>
          <w:lang w:val="cs-CZ"/>
        </w:rPr>
        <w:t>dvou</w:t>
      </w:r>
      <w:r w:rsidRPr="00814313">
        <w:rPr>
          <w:rFonts w:ascii="Times New Roman" w:hAnsi="Times New Roman"/>
          <w:sz w:val="21"/>
          <w:szCs w:val="21"/>
          <w:lang w:val="cs-CZ"/>
        </w:rPr>
        <w:t xml:space="preserve"> vyhotoveních</w:t>
      </w:r>
      <w:r w:rsidR="00814313" w:rsidRPr="00814313">
        <w:rPr>
          <w:rFonts w:ascii="Times New Roman" w:hAnsi="Times New Roman"/>
          <w:sz w:val="21"/>
          <w:szCs w:val="21"/>
          <w:lang w:val="cs-CZ"/>
        </w:rPr>
        <w:t>,</w:t>
      </w:r>
      <w:r w:rsidRPr="00814313">
        <w:rPr>
          <w:rFonts w:ascii="Times New Roman" w:hAnsi="Times New Roman"/>
          <w:sz w:val="21"/>
          <w:szCs w:val="21"/>
          <w:lang w:val="cs-CZ"/>
        </w:rPr>
        <w:t xml:space="preserve"> z nichž </w:t>
      </w:r>
      <w:r w:rsidR="00B52E5B">
        <w:rPr>
          <w:rFonts w:ascii="Times New Roman" w:hAnsi="Times New Roman"/>
          <w:sz w:val="21"/>
          <w:szCs w:val="21"/>
          <w:lang w:val="cs-CZ"/>
        </w:rPr>
        <w:t xml:space="preserve">každá </w:t>
      </w:r>
      <w:r w:rsidRPr="00814313">
        <w:rPr>
          <w:rFonts w:ascii="Times New Roman" w:hAnsi="Times New Roman"/>
          <w:sz w:val="21"/>
          <w:szCs w:val="21"/>
          <w:lang w:val="cs-CZ"/>
        </w:rPr>
        <w:t>smluvní stran</w:t>
      </w:r>
      <w:r w:rsidR="00B52E5B">
        <w:rPr>
          <w:rFonts w:ascii="Times New Roman" w:hAnsi="Times New Roman"/>
          <w:sz w:val="21"/>
          <w:szCs w:val="21"/>
          <w:lang w:val="cs-CZ"/>
        </w:rPr>
        <w:t>a</w:t>
      </w:r>
      <w:r w:rsidR="00814313" w:rsidRPr="00814313">
        <w:rPr>
          <w:rFonts w:ascii="Times New Roman" w:hAnsi="Times New Roman"/>
          <w:sz w:val="21"/>
          <w:szCs w:val="21"/>
          <w:lang w:val="cs-CZ"/>
        </w:rPr>
        <w:t xml:space="preserve"> </w:t>
      </w:r>
      <w:r w:rsidRPr="00814313">
        <w:rPr>
          <w:rFonts w:ascii="Times New Roman" w:hAnsi="Times New Roman"/>
          <w:sz w:val="21"/>
          <w:szCs w:val="21"/>
          <w:lang w:val="cs-CZ"/>
        </w:rPr>
        <w:t>obdrží po jednom</w:t>
      </w:r>
      <w:r w:rsidR="00E10AFA">
        <w:rPr>
          <w:rFonts w:ascii="Times New Roman" w:hAnsi="Times New Roman"/>
          <w:sz w:val="21"/>
          <w:szCs w:val="21"/>
          <w:lang w:val="cs-CZ"/>
        </w:rPr>
        <w:t>.</w:t>
      </w:r>
    </w:p>
    <w:p w14:paraId="5788B08A" w14:textId="77777777" w:rsidR="004877A5" w:rsidRPr="005A059C" w:rsidRDefault="004877A5" w:rsidP="009629B6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</w:p>
    <w:p w14:paraId="31E9762D" w14:textId="77777777" w:rsidR="004877A5" w:rsidRPr="005A059C" w:rsidRDefault="004877A5" w:rsidP="004877A5">
      <w:pPr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  <w:r w:rsidRPr="005A059C">
        <w:rPr>
          <w:rFonts w:ascii="Times New Roman" w:hAnsi="Times New Roman"/>
          <w:sz w:val="21"/>
          <w:szCs w:val="21"/>
          <w:lang w:val="cs-CZ"/>
        </w:rPr>
        <w:t>Smluvní strany prohlašují souhlasně, že tato dohoda je zpracována na základě jejich skutečné a svobodné vůle, nikoliv ve stavu nouze či za nápadně nevýhodných podmínek, a byla jimi podepsána, že její text před podpisem řádně přečetly, že mu rozumějí a bez výhrad s ním souhlasí. Jako důkaz jejich skutečné vůle připojují ke smlouvě své podpisy.</w:t>
      </w:r>
    </w:p>
    <w:p w14:paraId="76B6080A" w14:textId="77777777" w:rsidR="003C1C8A" w:rsidRPr="005A059C" w:rsidRDefault="003C1C8A" w:rsidP="004877A5">
      <w:pPr>
        <w:spacing w:line="288" w:lineRule="auto"/>
        <w:jc w:val="both"/>
        <w:rPr>
          <w:rFonts w:ascii="Times New Roman" w:hAnsi="Times New Roman"/>
          <w:sz w:val="21"/>
          <w:szCs w:val="21"/>
          <w:lang w:val="cs-CZ"/>
        </w:rPr>
      </w:pPr>
    </w:p>
    <w:p w14:paraId="03C03F22" w14:textId="74C59F77" w:rsidR="004877A5" w:rsidRPr="00B52E5B" w:rsidRDefault="004877A5" w:rsidP="004877A5">
      <w:pPr>
        <w:spacing w:line="288" w:lineRule="auto"/>
        <w:jc w:val="both"/>
        <w:rPr>
          <w:rFonts w:ascii="Times New Roman" w:hAnsi="Times New Roman"/>
          <w:bCs/>
          <w:sz w:val="21"/>
          <w:szCs w:val="21"/>
          <w:lang w:val="cs-CZ"/>
        </w:rPr>
      </w:pPr>
      <w:r w:rsidRPr="00B52E5B">
        <w:rPr>
          <w:rFonts w:ascii="Times New Roman" w:hAnsi="Times New Roman"/>
          <w:bCs/>
          <w:sz w:val="21"/>
          <w:szCs w:val="21"/>
          <w:lang w:val="cs-CZ"/>
        </w:rPr>
        <w:t>Příloh</w:t>
      </w:r>
      <w:r w:rsidR="00B52E5B">
        <w:rPr>
          <w:rFonts w:ascii="Times New Roman" w:hAnsi="Times New Roman"/>
          <w:bCs/>
          <w:sz w:val="21"/>
          <w:szCs w:val="21"/>
          <w:lang w:val="cs-CZ"/>
        </w:rPr>
        <w:t>y</w:t>
      </w:r>
      <w:r w:rsidRPr="00B52E5B">
        <w:rPr>
          <w:rFonts w:ascii="Times New Roman" w:hAnsi="Times New Roman"/>
          <w:bCs/>
          <w:sz w:val="21"/>
          <w:szCs w:val="21"/>
          <w:lang w:val="cs-CZ"/>
        </w:rPr>
        <w:t>:</w:t>
      </w:r>
      <w:bookmarkStart w:id="0" w:name="_GoBack"/>
      <w:bookmarkEnd w:id="0"/>
    </w:p>
    <w:p w14:paraId="01429CD9" w14:textId="7218FB55" w:rsidR="004877A5" w:rsidRPr="00B52E5B" w:rsidRDefault="00B52E5B" w:rsidP="00684A86">
      <w:pPr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bCs/>
          <w:sz w:val="21"/>
          <w:szCs w:val="21"/>
          <w:lang w:val="cs-CZ"/>
        </w:rPr>
      </w:pPr>
      <w:r>
        <w:rPr>
          <w:rFonts w:ascii="Times New Roman" w:hAnsi="Times New Roman"/>
          <w:bCs/>
          <w:sz w:val="21"/>
          <w:szCs w:val="21"/>
          <w:lang w:val="cs-CZ"/>
        </w:rPr>
        <w:t>Příkazní smlouva</w:t>
      </w:r>
      <w:r w:rsidRPr="00B52E5B">
        <w:rPr>
          <w:rFonts w:ascii="Times New Roman" w:hAnsi="Times New Roman"/>
          <w:bCs/>
          <w:sz w:val="21"/>
          <w:szCs w:val="21"/>
          <w:lang w:val="cs-CZ"/>
        </w:rPr>
        <w:t xml:space="preserve"> o poskytování právní</w:t>
      </w:r>
      <w:r>
        <w:rPr>
          <w:rFonts w:ascii="Times New Roman" w:hAnsi="Times New Roman"/>
          <w:bCs/>
          <w:sz w:val="21"/>
          <w:szCs w:val="21"/>
          <w:lang w:val="cs-CZ"/>
        </w:rPr>
        <w:t>ch</w:t>
      </w:r>
      <w:r w:rsidRPr="00B52E5B">
        <w:rPr>
          <w:rFonts w:ascii="Times New Roman" w:hAnsi="Times New Roman"/>
          <w:bCs/>
          <w:sz w:val="21"/>
          <w:szCs w:val="21"/>
          <w:lang w:val="cs-CZ"/>
        </w:rPr>
        <w:t xml:space="preserve"> služeb č. 2022/0128/1400</w:t>
      </w:r>
    </w:p>
    <w:p w14:paraId="0968E134" w14:textId="561B10BC" w:rsidR="00D43AA8" w:rsidRPr="00B52E5B" w:rsidRDefault="00B52E5B" w:rsidP="00684A86">
      <w:pPr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bCs/>
          <w:sz w:val="21"/>
          <w:szCs w:val="21"/>
          <w:lang w:val="cs-CZ"/>
        </w:rPr>
      </w:pPr>
      <w:r>
        <w:rPr>
          <w:rFonts w:ascii="Times New Roman" w:hAnsi="Times New Roman"/>
          <w:bCs/>
          <w:sz w:val="21"/>
          <w:szCs w:val="21"/>
          <w:lang w:val="cs-CZ"/>
        </w:rPr>
        <w:t>Dodatek č. 1 k příkazní smlouvě</w:t>
      </w:r>
      <w:r w:rsidRPr="00B52E5B">
        <w:rPr>
          <w:rFonts w:ascii="Times New Roman" w:hAnsi="Times New Roman"/>
          <w:bCs/>
          <w:sz w:val="21"/>
          <w:szCs w:val="21"/>
          <w:lang w:val="cs-CZ"/>
        </w:rPr>
        <w:t xml:space="preserve"> o poskytování právní</w:t>
      </w:r>
      <w:r>
        <w:rPr>
          <w:rFonts w:ascii="Times New Roman" w:hAnsi="Times New Roman"/>
          <w:bCs/>
          <w:sz w:val="21"/>
          <w:szCs w:val="21"/>
          <w:lang w:val="cs-CZ"/>
        </w:rPr>
        <w:t>ch</w:t>
      </w:r>
      <w:r w:rsidRPr="00B52E5B">
        <w:rPr>
          <w:rFonts w:ascii="Times New Roman" w:hAnsi="Times New Roman"/>
          <w:bCs/>
          <w:sz w:val="21"/>
          <w:szCs w:val="21"/>
          <w:lang w:val="cs-CZ"/>
        </w:rPr>
        <w:t xml:space="preserve"> služeb č. 2022/0128/1400</w:t>
      </w:r>
    </w:p>
    <w:p w14:paraId="406B0F92" w14:textId="77777777" w:rsidR="004877A5" w:rsidRPr="005A059C" w:rsidRDefault="004877A5" w:rsidP="004877A5">
      <w:pPr>
        <w:pStyle w:val="Zhlav"/>
        <w:tabs>
          <w:tab w:val="clear" w:pos="4536"/>
          <w:tab w:val="clear" w:pos="9072"/>
        </w:tabs>
        <w:spacing w:line="288" w:lineRule="auto"/>
        <w:rPr>
          <w:rFonts w:ascii="Times New Roman" w:hAnsi="Times New Roman"/>
          <w:sz w:val="21"/>
          <w:szCs w:val="21"/>
          <w:lang w:val="cs-CZ"/>
        </w:rPr>
      </w:pPr>
    </w:p>
    <w:p w14:paraId="664120B0" w14:textId="77777777" w:rsidR="004877A5" w:rsidRPr="005A059C" w:rsidRDefault="004877A5" w:rsidP="004877A5">
      <w:pPr>
        <w:pStyle w:val="Zhlav"/>
        <w:tabs>
          <w:tab w:val="clear" w:pos="4536"/>
          <w:tab w:val="clear" w:pos="9072"/>
        </w:tabs>
        <w:spacing w:line="288" w:lineRule="auto"/>
        <w:rPr>
          <w:rFonts w:ascii="Times New Roman" w:hAnsi="Times New Roman"/>
          <w:sz w:val="21"/>
          <w:szCs w:val="21"/>
          <w:lang w:val="cs-CZ"/>
        </w:rPr>
      </w:pPr>
    </w:p>
    <w:p w14:paraId="4D89CF75" w14:textId="3AE88935" w:rsidR="00B52E5B" w:rsidRDefault="004877A5" w:rsidP="00B52E5B">
      <w:pPr>
        <w:pStyle w:val="Nadpis1"/>
        <w:spacing w:before="0" w:after="0" w:line="288" w:lineRule="auto"/>
        <w:rPr>
          <w:rFonts w:ascii="Times New Roman" w:hAnsi="Times New Roman"/>
          <w:b w:val="0"/>
          <w:sz w:val="21"/>
          <w:szCs w:val="21"/>
          <w:lang w:val="cs-CZ"/>
        </w:rPr>
      </w:pPr>
      <w:r w:rsidRPr="005A059C">
        <w:rPr>
          <w:rFonts w:ascii="Times New Roman" w:hAnsi="Times New Roman"/>
          <w:b w:val="0"/>
          <w:sz w:val="21"/>
          <w:szCs w:val="21"/>
          <w:lang w:val="cs-CZ"/>
        </w:rPr>
        <w:t>V</w:t>
      </w:r>
      <w:r w:rsidR="00814313">
        <w:rPr>
          <w:rFonts w:ascii="Times New Roman" w:hAnsi="Times New Roman"/>
          <w:b w:val="0"/>
          <w:sz w:val="21"/>
          <w:szCs w:val="21"/>
          <w:lang w:val="cs-CZ"/>
        </w:rPr>
        <w:t xml:space="preserve"> Českých Budějovicích, </w:t>
      </w:r>
      <w:r w:rsidR="009629B6">
        <w:rPr>
          <w:rFonts w:ascii="Times New Roman" w:hAnsi="Times New Roman"/>
          <w:b w:val="0"/>
          <w:sz w:val="21"/>
          <w:szCs w:val="21"/>
          <w:lang w:val="cs-CZ"/>
        </w:rPr>
        <w:t>dne</w:t>
      </w:r>
      <w:r w:rsidRPr="005A059C">
        <w:rPr>
          <w:rFonts w:ascii="Times New Roman" w:hAnsi="Times New Roman"/>
          <w:b w:val="0"/>
          <w:sz w:val="21"/>
          <w:szCs w:val="21"/>
          <w:lang w:val="cs-CZ"/>
        </w:rPr>
        <w:t xml:space="preserve"> ………… 20</w:t>
      </w:r>
      <w:r w:rsidR="00B52E5B">
        <w:rPr>
          <w:rFonts w:ascii="Times New Roman" w:hAnsi="Times New Roman"/>
          <w:b w:val="0"/>
          <w:sz w:val="21"/>
          <w:szCs w:val="21"/>
          <w:lang w:val="cs-CZ"/>
        </w:rPr>
        <w:t>22</w:t>
      </w:r>
    </w:p>
    <w:p w14:paraId="05E47798" w14:textId="77777777" w:rsidR="00B52E5B" w:rsidRDefault="00B52E5B" w:rsidP="00B52E5B">
      <w:pPr>
        <w:rPr>
          <w:rFonts w:ascii="Times New Roman" w:hAnsi="Times New Roman"/>
          <w:sz w:val="21"/>
          <w:szCs w:val="21"/>
          <w:lang w:val="cs-CZ"/>
        </w:rPr>
      </w:pPr>
    </w:p>
    <w:p w14:paraId="392F2815" w14:textId="77777777" w:rsidR="00B52E5B" w:rsidRDefault="00B52E5B" w:rsidP="00B52E5B">
      <w:pPr>
        <w:rPr>
          <w:rFonts w:ascii="Times New Roman" w:hAnsi="Times New Roman"/>
          <w:sz w:val="21"/>
          <w:szCs w:val="21"/>
          <w:lang w:val="cs-CZ"/>
        </w:rPr>
      </w:pPr>
    </w:p>
    <w:tbl>
      <w:tblPr>
        <w:tblpPr w:leftFromText="141" w:rightFromText="141" w:vertAnchor="text" w:horzAnchor="margin" w:tblpY="-2"/>
        <w:tblW w:w="9012" w:type="dxa"/>
        <w:tblLook w:val="0000" w:firstRow="0" w:lastRow="0" w:firstColumn="0" w:lastColumn="0" w:noHBand="0" w:noVBand="0"/>
      </w:tblPr>
      <w:tblGrid>
        <w:gridCol w:w="4678"/>
        <w:gridCol w:w="4334"/>
      </w:tblGrid>
      <w:tr w:rsidR="00B52E5B" w:rsidRPr="00B52E5B" w14:paraId="3D046484" w14:textId="77777777" w:rsidTr="00094199">
        <w:trPr>
          <w:trHeight w:val="715"/>
        </w:trPr>
        <w:tc>
          <w:tcPr>
            <w:tcW w:w="4678" w:type="dxa"/>
          </w:tcPr>
          <w:p w14:paraId="148B4CA2" w14:textId="4F564E62" w:rsidR="00B52E5B" w:rsidRDefault="00B52E5B" w:rsidP="00B52E5B">
            <w:pPr>
              <w:rPr>
                <w:rFonts w:ascii="Times New Roman" w:hAnsi="Times New Roman"/>
                <w:b/>
                <w:sz w:val="21"/>
                <w:szCs w:val="21"/>
                <w:lang w:val="cs-CZ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cs-CZ"/>
              </w:rPr>
              <w:t>Postupitel:</w:t>
            </w:r>
          </w:p>
          <w:p w14:paraId="3F078D09" w14:textId="1FBA763A" w:rsidR="00B52E5B" w:rsidRDefault="00B52E5B" w:rsidP="00B52E5B">
            <w:pPr>
              <w:rPr>
                <w:rFonts w:ascii="Times New Roman" w:hAnsi="Times New Roman"/>
                <w:b/>
                <w:sz w:val="21"/>
                <w:szCs w:val="21"/>
                <w:lang w:val="cs-CZ"/>
              </w:rPr>
            </w:pPr>
          </w:p>
          <w:p w14:paraId="3DAC4A9F" w14:textId="77777777" w:rsidR="00B52E5B" w:rsidRPr="00B52E5B" w:rsidRDefault="00B52E5B" w:rsidP="00B52E5B">
            <w:pPr>
              <w:rPr>
                <w:rFonts w:ascii="Times New Roman" w:hAnsi="Times New Roman"/>
                <w:b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b/>
                <w:sz w:val="21"/>
                <w:szCs w:val="21"/>
                <w:lang w:val="cs-CZ"/>
              </w:rPr>
              <w:t>Teplárna České Budějovice, a.s.</w:t>
            </w:r>
          </w:p>
        </w:tc>
        <w:tc>
          <w:tcPr>
            <w:tcW w:w="4334" w:type="dxa"/>
          </w:tcPr>
          <w:p w14:paraId="3957685F" w14:textId="77777777" w:rsidR="00094199" w:rsidRDefault="00094199" w:rsidP="00B52E5B">
            <w:pPr>
              <w:rPr>
                <w:rFonts w:ascii="Times New Roman" w:hAnsi="Times New Roman"/>
                <w:b/>
                <w:bCs/>
                <w:sz w:val="21"/>
                <w:szCs w:val="21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cs-CZ"/>
              </w:rPr>
              <w:t>Postupník:</w:t>
            </w:r>
          </w:p>
          <w:p w14:paraId="694BE34B" w14:textId="77777777" w:rsidR="00094199" w:rsidRDefault="00094199" w:rsidP="00B52E5B">
            <w:pPr>
              <w:rPr>
                <w:rFonts w:ascii="Times New Roman" w:hAnsi="Times New Roman"/>
                <w:b/>
                <w:bCs/>
                <w:sz w:val="21"/>
                <w:szCs w:val="21"/>
                <w:lang w:val="cs-CZ"/>
              </w:rPr>
            </w:pPr>
          </w:p>
          <w:p w14:paraId="15B788B6" w14:textId="27E259F5" w:rsidR="00B52E5B" w:rsidRP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cs-CZ"/>
              </w:rPr>
              <w:t>ZEVO Vráto, a.s.</w:t>
            </w:r>
          </w:p>
        </w:tc>
      </w:tr>
      <w:tr w:rsidR="00B52E5B" w:rsidRPr="00B52E5B" w14:paraId="25C600F1" w14:textId="77777777" w:rsidTr="00094199">
        <w:trPr>
          <w:trHeight w:val="819"/>
        </w:trPr>
        <w:tc>
          <w:tcPr>
            <w:tcW w:w="4678" w:type="dxa"/>
          </w:tcPr>
          <w:p w14:paraId="44AD5630" w14:textId="1F5BABD5" w:rsid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</w:p>
          <w:p w14:paraId="31A1CC5E" w14:textId="77777777" w:rsid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</w:p>
          <w:p w14:paraId="1ADBE053" w14:textId="77777777" w:rsidR="00094199" w:rsidRPr="00B52E5B" w:rsidRDefault="00094199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</w:p>
          <w:p w14:paraId="48D04EBF" w14:textId="77777777" w:rsidR="00B52E5B" w:rsidRP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sz w:val="21"/>
                <w:szCs w:val="21"/>
                <w:lang w:val="cs-CZ"/>
              </w:rPr>
              <w:t>_______________________________________</w:t>
            </w:r>
          </w:p>
        </w:tc>
        <w:tc>
          <w:tcPr>
            <w:tcW w:w="4334" w:type="dxa"/>
          </w:tcPr>
          <w:p w14:paraId="7A69D105" w14:textId="77777777" w:rsid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</w:p>
          <w:p w14:paraId="272A0D1D" w14:textId="77777777" w:rsid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</w:p>
          <w:p w14:paraId="003990BF" w14:textId="77777777" w:rsidR="00094199" w:rsidRPr="00B52E5B" w:rsidRDefault="00094199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</w:p>
          <w:p w14:paraId="4884B2A3" w14:textId="77777777" w:rsidR="00B52E5B" w:rsidRP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sz w:val="21"/>
                <w:szCs w:val="21"/>
                <w:lang w:val="cs-CZ"/>
              </w:rPr>
              <w:t>_______________________________________</w:t>
            </w:r>
          </w:p>
        </w:tc>
      </w:tr>
      <w:tr w:rsidR="00B52E5B" w:rsidRPr="00B52E5B" w14:paraId="0CD5CF22" w14:textId="77777777" w:rsidTr="00094199">
        <w:trPr>
          <w:trHeight w:val="832"/>
        </w:trPr>
        <w:tc>
          <w:tcPr>
            <w:tcW w:w="4678" w:type="dxa"/>
          </w:tcPr>
          <w:p w14:paraId="381EDC57" w14:textId="77777777" w:rsidR="00B52E5B" w:rsidRPr="00B52E5B" w:rsidRDefault="00B52E5B" w:rsidP="00B52E5B">
            <w:pPr>
              <w:rPr>
                <w:rFonts w:ascii="Times New Roman" w:hAnsi="Times New Roman"/>
                <w:b/>
                <w:bCs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bCs/>
                <w:sz w:val="21"/>
                <w:szCs w:val="21"/>
                <w:lang w:val="cs-CZ"/>
              </w:rPr>
              <w:t xml:space="preserve">Jméno: </w:t>
            </w:r>
            <w:r w:rsidRPr="00B52E5B">
              <w:rPr>
                <w:rFonts w:ascii="Times New Roman" w:hAnsi="Times New Roman"/>
                <w:b/>
                <w:bCs/>
                <w:sz w:val="21"/>
                <w:szCs w:val="21"/>
                <w:lang w:val="cs-CZ"/>
              </w:rPr>
              <w:t xml:space="preserve">Ing. Václav Král </w:t>
            </w:r>
          </w:p>
          <w:p w14:paraId="12F7D7B1" w14:textId="77777777" w:rsidR="00B52E5B" w:rsidRP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bCs/>
                <w:sz w:val="21"/>
                <w:szCs w:val="21"/>
                <w:lang w:val="cs-CZ"/>
              </w:rPr>
              <w:t>Funkce: předseda představenstva</w:t>
            </w:r>
          </w:p>
        </w:tc>
        <w:tc>
          <w:tcPr>
            <w:tcW w:w="4334" w:type="dxa"/>
          </w:tcPr>
          <w:p w14:paraId="491A4BDC" w14:textId="1E0781DC" w:rsidR="00B52E5B" w:rsidRPr="00B52E5B" w:rsidRDefault="00B52E5B" w:rsidP="00B52E5B">
            <w:pPr>
              <w:rPr>
                <w:rFonts w:ascii="Times New Roman" w:hAnsi="Times New Roman"/>
                <w:b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bCs/>
                <w:sz w:val="21"/>
                <w:szCs w:val="21"/>
                <w:lang w:val="cs-CZ"/>
              </w:rPr>
              <w:t>Jméno:</w:t>
            </w:r>
            <w:r w:rsidRPr="00B52E5B">
              <w:rPr>
                <w:rFonts w:ascii="Times New Roman" w:hAnsi="Times New Roman"/>
                <w:b/>
                <w:bCs/>
                <w:sz w:val="21"/>
                <w:szCs w:val="21"/>
                <w:lang w:val="cs-CZ"/>
              </w:rPr>
              <w:t xml:space="preserve">  Ing. Václav Král</w:t>
            </w:r>
          </w:p>
          <w:p w14:paraId="76CDAE35" w14:textId="77777777" w:rsidR="00B52E5B" w:rsidRDefault="00B52E5B" w:rsidP="00B52E5B">
            <w:pPr>
              <w:rPr>
                <w:rFonts w:ascii="Times New Roman" w:hAnsi="Times New Roman"/>
                <w:bCs/>
                <w:sz w:val="21"/>
                <w:szCs w:val="21"/>
                <w:lang w:val="cs-CZ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cs-CZ"/>
              </w:rPr>
              <w:t>Funkce: předseda správní rady</w:t>
            </w:r>
          </w:p>
          <w:p w14:paraId="10DD175C" w14:textId="239A702A" w:rsidR="00B52E5B" w:rsidRP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</w:p>
        </w:tc>
      </w:tr>
      <w:tr w:rsidR="00B52E5B" w:rsidRPr="00B52E5B" w14:paraId="5F2564B2" w14:textId="77777777" w:rsidTr="00094199">
        <w:trPr>
          <w:trHeight w:val="832"/>
        </w:trPr>
        <w:tc>
          <w:tcPr>
            <w:tcW w:w="4678" w:type="dxa"/>
          </w:tcPr>
          <w:p w14:paraId="0178135D" w14:textId="4BA114E0" w:rsidR="00B52E5B" w:rsidRP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</w:p>
          <w:p w14:paraId="768B7940" w14:textId="77777777" w:rsidR="00B52E5B" w:rsidRP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</w:p>
          <w:p w14:paraId="5FB77B5E" w14:textId="77777777" w:rsidR="00B52E5B" w:rsidRP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sz w:val="21"/>
                <w:szCs w:val="21"/>
                <w:lang w:val="cs-CZ"/>
              </w:rPr>
              <w:t>_______________________________________</w:t>
            </w:r>
          </w:p>
          <w:p w14:paraId="1D04B8EA" w14:textId="77777777" w:rsidR="00B52E5B" w:rsidRPr="00B52E5B" w:rsidRDefault="00B52E5B" w:rsidP="00B52E5B">
            <w:pPr>
              <w:rPr>
                <w:rFonts w:ascii="Times New Roman" w:hAnsi="Times New Roman"/>
                <w:bCs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bCs/>
                <w:sz w:val="21"/>
                <w:szCs w:val="21"/>
                <w:lang w:val="cs-CZ"/>
              </w:rPr>
              <w:t xml:space="preserve">Jméno: </w:t>
            </w:r>
            <w:r w:rsidRPr="00B52E5B">
              <w:rPr>
                <w:rFonts w:ascii="Times New Roman" w:hAnsi="Times New Roman"/>
                <w:b/>
                <w:bCs/>
                <w:sz w:val="21"/>
                <w:szCs w:val="21"/>
                <w:lang w:val="cs-CZ"/>
              </w:rPr>
              <w:t>Ing. Tomáš Kollarczyk, MBA</w:t>
            </w:r>
          </w:p>
          <w:p w14:paraId="5936B4D6" w14:textId="77777777" w:rsidR="00B52E5B" w:rsidRPr="00B52E5B" w:rsidRDefault="00B52E5B" w:rsidP="00B52E5B">
            <w:pPr>
              <w:rPr>
                <w:rFonts w:ascii="Times New Roman" w:hAnsi="Times New Roman"/>
                <w:bCs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bCs/>
                <w:sz w:val="21"/>
                <w:szCs w:val="21"/>
                <w:lang w:val="cs-CZ"/>
              </w:rPr>
              <w:t>Funkce: místopředseda představenstva</w:t>
            </w:r>
          </w:p>
        </w:tc>
        <w:tc>
          <w:tcPr>
            <w:tcW w:w="4334" w:type="dxa"/>
          </w:tcPr>
          <w:p w14:paraId="7374F2B9" w14:textId="77777777" w:rsidR="00B52E5B" w:rsidRP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</w:p>
          <w:p w14:paraId="6890A32F" w14:textId="77777777" w:rsidR="00B52E5B" w:rsidRP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</w:p>
          <w:p w14:paraId="0FD130BF" w14:textId="77777777" w:rsidR="00B52E5B" w:rsidRPr="00B52E5B" w:rsidRDefault="00B52E5B" w:rsidP="00B52E5B">
            <w:pPr>
              <w:rPr>
                <w:rFonts w:ascii="Times New Roman" w:hAnsi="Times New Roman"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sz w:val="21"/>
                <w:szCs w:val="21"/>
                <w:lang w:val="cs-CZ"/>
              </w:rPr>
              <w:t>_______________________________________</w:t>
            </w:r>
          </w:p>
          <w:p w14:paraId="6747CDBA" w14:textId="77777777" w:rsidR="00B52E5B" w:rsidRPr="00B52E5B" w:rsidRDefault="00B52E5B" w:rsidP="00B52E5B">
            <w:pPr>
              <w:rPr>
                <w:rFonts w:ascii="Times New Roman" w:hAnsi="Times New Roman"/>
                <w:bCs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bCs/>
                <w:sz w:val="21"/>
                <w:szCs w:val="21"/>
                <w:lang w:val="cs-CZ"/>
              </w:rPr>
              <w:t xml:space="preserve">Jméno: </w:t>
            </w:r>
            <w:r w:rsidRPr="00B52E5B">
              <w:rPr>
                <w:rFonts w:ascii="Times New Roman" w:hAnsi="Times New Roman"/>
                <w:b/>
                <w:bCs/>
                <w:sz w:val="21"/>
                <w:szCs w:val="21"/>
                <w:lang w:val="cs-CZ"/>
              </w:rPr>
              <w:t>Ing. Tomáš Kollarczyk, MBA</w:t>
            </w:r>
          </w:p>
          <w:p w14:paraId="22C448B1" w14:textId="41311F51" w:rsidR="00B52E5B" w:rsidRPr="00B52E5B" w:rsidRDefault="00B52E5B" w:rsidP="00B52E5B">
            <w:pPr>
              <w:rPr>
                <w:rFonts w:ascii="Times New Roman" w:hAnsi="Times New Roman"/>
                <w:bCs/>
                <w:sz w:val="21"/>
                <w:szCs w:val="21"/>
                <w:lang w:val="cs-CZ"/>
              </w:rPr>
            </w:pPr>
            <w:r w:rsidRPr="00B52E5B">
              <w:rPr>
                <w:rFonts w:ascii="Times New Roman" w:hAnsi="Times New Roman"/>
                <w:bCs/>
                <w:sz w:val="21"/>
                <w:szCs w:val="21"/>
                <w:lang w:val="cs-CZ"/>
              </w:rPr>
              <w:t xml:space="preserve">Funkce: místopředseda </w:t>
            </w:r>
            <w:r>
              <w:rPr>
                <w:rFonts w:ascii="Times New Roman" w:hAnsi="Times New Roman"/>
                <w:bCs/>
                <w:sz w:val="21"/>
                <w:szCs w:val="21"/>
                <w:lang w:val="cs-CZ"/>
              </w:rPr>
              <w:t>správní rady</w:t>
            </w:r>
          </w:p>
        </w:tc>
      </w:tr>
    </w:tbl>
    <w:p w14:paraId="61218585" w14:textId="77777777" w:rsidR="00B52E5B" w:rsidRPr="00B52E5B" w:rsidRDefault="00B52E5B" w:rsidP="00B52E5B">
      <w:pPr>
        <w:rPr>
          <w:rFonts w:ascii="Times New Roman" w:hAnsi="Times New Roman"/>
          <w:sz w:val="21"/>
          <w:szCs w:val="21"/>
          <w:lang w:val="cs-CZ"/>
        </w:rPr>
      </w:pPr>
    </w:p>
    <w:sectPr w:rsidR="00B52E5B" w:rsidRPr="00B52E5B" w:rsidSect="00B52E5B">
      <w:headerReference w:type="default" r:id="rId8"/>
      <w:footerReference w:type="default" r:id="rId9"/>
      <w:pgSz w:w="11906" w:h="16838"/>
      <w:pgMar w:top="1417" w:right="1417" w:bottom="851" w:left="1417" w:header="708" w:footer="17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5FDE1E" w16cid:durableId="2370E6DA"/>
  <w16cid:commentId w16cid:paraId="2D740E49" w16cid:durableId="2370E6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23094" w14:textId="77777777" w:rsidR="00B52E5B" w:rsidRDefault="00B52E5B" w:rsidP="009629B6">
      <w:r>
        <w:separator/>
      </w:r>
    </w:p>
  </w:endnote>
  <w:endnote w:type="continuationSeparator" w:id="0">
    <w:p w14:paraId="7F4FA24E" w14:textId="77777777" w:rsidR="00B52E5B" w:rsidRDefault="00B52E5B" w:rsidP="009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8636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023E44" w14:textId="66FB27E2" w:rsidR="00B52E5B" w:rsidRPr="009629B6" w:rsidRDefault="00B52E5B">
        <w:pPr>
          <w:pStyle w:val="Zpat"/>
          <w:jc w:val="center"/>
          <w:rPr>
            <w:sz w:val="20"/>
            <w:szCs w:val="20"/>
          </w:rPr>
        </w:pPr>
        <w:r w:rsidRPr="009629B6">
          <w:rPr>
            <w:sz w:val="20"/>
            <w:szCs w:val="20"/>
          </w:rPr>
          <w:fldChar w:fldCharType="begin"/>
        </w:r>
        <w:r w:rsidRPr="009629B6">
          <w:rPr>
            <w:sz w:val="20"/>
            <w:szCs w:val="20"/>
          </w:rPr>
          <w:instrText>PAGE   \* MERGEFORMAT</w:instrText>
        </w:r>
        <w:r w:rsidRPr="009629B6">
          <w:rPr>
            <w:sz w:val="20"/>
            <w:szCs w:val="20"/>
          </w:rPr>
          <w:fldChar w:fldCharType="separate"/>
        </w:r>
        <w:r w:rsidR="009B3F9C" w:rsidRPr="009B3F9C">
          <w:rPr>
            <w:noProof/>
            <w:sz w:val="20"/>
            <w:szCs w:val="20"/>
            <w:lang w:val="cs-CZ"/>
          </w:rPr>
          <w:t>2</w:t>
        </w:r>
        <w:r w:rsidRPr="009629B6">
          <w:rPr>
            <w:sz w:val="20"/>
            <w:szCs w:val="20"/>
          </w:rPr>
          <w:fldChar w:fldCharType="end"/>
        </w:r>
      </w:p>
    </w:sdtContent>
  </w:sdt>
  <w:p w14:paraId="64B6C3EC" w14:textId="77777777" w:rsidR="00B52E5B" w:rsidRDefault="00B52E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CEEC9" w14:textId="77777777" w:rsidR="00B52E5B" w:rsidRDefault="00B52E5B" w:rsidP="009629B6">
      <w:r>
        <w:separator/>
      </w:r>
    </w:p>
  </w:footnote>
  <w:footnote w:type="continuationSeparator" w:id="0">
    <w:p w14:paraId="7D22FF4C" w14:textId="77777777" w:rsidR="00B52E5B" w:rsidRDefault="00B52E5B" w:rsidP="0096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02E1" w14:textId="7C14DBCA" w:rsidR="00B52E5B" w:rsidRPr="009E3C7C" w:rsidRDefault="009B3F9C" w:rsidP="009E3C7C">
    <w:pPr>
      <w:pStyle w:val="Nzev"/>
      <w:spacing w:line="288" w:lineRule="auto"/>
      <w:jc w:val="both"/>
      <w:rPr>
        <w:rFonts w:ascii="Times New Roman" w:hAnsi="Times New Roman"/>
        <w:b w:val="0"/>
        <w:i w:val="0"/>
        <w:sz w:val="21"/>
        <w:szCs w:val="21"/>
      </w:rPr>
    </w:pPr>
    <w:r>
      <w:rPr>
        <w:rFonts w:ascii="Times New Roman" w:hAnsi="Times New Roman"/>
        <w:b w:val="0"/>
        <w:i w:val="0"/>
        <w:sz w:val="21"/>
        <w:szCs w:val="21"/>
      </w:rPr>
      <w:t>ZEVO č. 2022/0036</w:t>
    </w:r>
    <w:r>
      <w:rPr>
        <w:rFonts w:ascii="Times New Roman" w:hAnsi="Times New Roman"/>
        <w:b w:val="0"/>
        <w:i w:val="0"/>
        <w:sz w:val="21"/>
        <w:szCs w:val="21"/>
      </w:rPr>
      <w:tab/>
    </w:r>
    <w:r>
      <w:rPr>
        <w:rFonts w:ascii="Times New Roman" w:hAnsi="Times New Roman"/>
        <w:b w:val="0"/>
        <w:i w:val="0"/>
        <w:sz w:val="21"/>
        <w:szCs w:val="21"/>
      </w:rPr>
      <w:tab/>
    </w:r>
    <w:r>
      <w:rPr>
        <w:rFonts w:ascii="Times New Roman" w:hAnsi="Times New Roman"/>
        <w:b w:val="0"/>
        <w:i w:val="0"/>
        <w:sz w:val="21"/>
        <w:szCs w:val="21"/>
      </w:rPr>
      <w:tab/>
    </w:r>
    <w:r>
      <w:rPr>
        <w:rFonts w:ascii="Times New Roman" w:hAnsi="Times New Roman"/>
        <w:b w:val="0"/>
        <w:i w:val="0"/>
        <w:sz w:val="21"/>
        <w:szCs w:val="21"/>
      </w:rPr>
      <w:tab/>
    </w:r>
    <w:r>
      <w:rPr>
        <w:rFonts w:ascii="Times New Roman" w:hAnsi="Times New Roman"/>
        <w:b w:val="0"/>
        <w:i w:val="0"/>
        <w:sz w:val="21"/>
        <w:szCs w:val="21"/>
      </w:rPr>
      <w:tab/>
    </w:r>
    <w:r>
      <w:rPr>
        <w:rFonts w:ascii="Times New Roman" w:hAnsi="Times New Roman"/>
        <w:b w:val="0"/>
        <w:i w:val="0"/>
        <w:sz w:val="21"/>
        <w:szCs w:val="21"/>
      </w:rPr>
      <w:tab/>
    </w:r>
    <w:r>
      <w:rPr>
        <w:rFonts w:ascii="Times New Roman" w:hAnsi="Times New Roman"/>
        <w:b w:val="0"/>
        <w:i w:val="0"/>
        <w:sz w:val="21"/>
        <w:szCs w:val="21"/>
      </w:rPr>
      <w:tab/>
      <w:t>TČB č. 2022/0314</w:t>
    </w:r>
    <w:r w:rsidR="00B52E5B">
      <w:rPr>
        <w:rFonts w:ascii="Times New Roman" w:hAnsi="Times New Roman"/>
        <w:b w:val="0"/>
        <w:i w:val="0"/>
        <w:sz w:val="21"/>
        <w:szCs w:val="21"/>
      </w:rPr>
      <w:t>/1400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884"/>
    <w:multiLevelType w:val="multilevel"/>
    <w:tmpl w:val="B464D0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E475C1"/>
    <w:multiLevelType w:val="multilevel"/>
    <w:tmpl w:val="B464D0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2A7EB9"/>
    <w:multiLevelType w:val="multilevel"/>
    <w:tmpl w:val="B464D0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2D6E12"/>
    <w:multiLevelType w:val="hybridMultilevel"/>
    <w:tmpl w:val="20D84AD4"/>
    <w:lvl w:ilvl="0" w:tplc="A282D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743"/>
    <w:multiLevelType w:val="multilevel"/>
    <w:tmpl w:val="23DADD5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A6E0C"/>
    <w:multiLevelType w:val="multilevel"/>
    <w:tmpl w:val="B464D0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47301D"/>
    <w:multiLevelType w:val="hybridMultilevel"/>
    <w:tmpl w:val="AD681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C58F5"/>
    <w:multiLevelType w:val="hybridMultilevel"/>
    <w:tmpl w:val="F3D845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BB5CE3"/>
    <w:multiLevelType w:val="hybridMultilevel"/>
    <w:tmpl w:val="51C461CE"/>
    <w:lvl w:ilvl="0" w:tplc="8D129414">
      <w:start w:val="1"/>
      <w:numFmt w:val="lowerLetter"/>
      <w:lvlText w:val="%1)"/>
      <w:lvlJc w:val="left"/>
      <w:pPr>
        <w:tabs>
          <w:tab w:val="num" w:pos="361"/>
        </w:tabs>
        <w:ind w:left="798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7F9968E2"/>
    <w:multiLevelType w:val="hybridMultilevel"/>
    <w:tmpl w:val="595A4252"/>
    <w:lvl w:ilvl="0" w:tplc="18340814">
      <w:start w:val="1"/>
      <w:numFmt w:val="lowerLetter"/>
      <w:lvlText w:val="%1)"/>
      <w:lvlJc w:val="left"/>
      <w:pPr>
        <w:tabs>
          <w:tab w:val="num" w:pos="357"/>
        </w:tabs>
        <w:ind w:left="79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A5"/>
    <w:rsid w:val="000732E1"/>
    <w:rsid w:val="00085820"/>
    <w:rsid w:val="00094199"/>
    <w:rsid w:val="00167C21"/>
    <w:rsid w:val="001A7471"/>
    <w:rsid w:val="001B4BFF"/>
    <w:rsid w:val="00202B5F"/>
    <w:rsid w:val="002D6725"/>
    <w:rsid w:val="00365313"/>
    <w:rsid w:val="003B267A"/>
    <w:rsid w:val="003C1C8A"/>
    <w:rsid w:val="003D2C10"/>
    <w:rsid w:val="004877A5"/>
    <w:rsid w:val="004A49C6"/>
    <w:rsid w:val="004B3526"/>
    <w:rsid w:val="00576BBB"/>
    <w:rsid w:val="005A059C"/>
    <w:rsid w:val="005A72E4"/>
    <w:rsid w:val="00684A86"/>
    <w:rsid w:val="006B2E62"/>
    <w:rsid w:val="006C2391"/>
    <w:rsid w:val="00784BB2"/>
    <w:rsid w:val="00814313"/>
    <w:rsid w:val="0085316A"/>
    <w:rsid w:val="009629B6"/>
    <w:rsid w:val="00982E26"/>
    <w:rsid w:val="009976B3"/>
    <w:rsid w:val="009B3F9C"/>
    <w:rsid w:val="009E3C7C"/>
    <w:rsid w:val="00A11D1C"/>
    <w:rsid w:val="00A330A8"/>
    <w:rsid w:val="00A759F7"/>
    <w:rsid w:val="00A75E76"/>
    <w:rsid w:val="00AB6AC6"/>
    <w:rsid w:val="00B1187D"/>
    <w:rsid w:val="00B411D7"/>
    <w:rsid w:val="00B52E5B"/>
    <w:rsid w:val="00B6563A"/>
    <w:rsid w:val="00B761B0"/>
    <w:rsid w:val="00BA2102"/>
    <w:rsid w:val="00C77DBF"/>
    <w:rsid w:val="00CA1B14"/>
    <w:rsid w:val="00D018AA"/>
    <w:rsid w:val="00D43AA8"/>
    <w:rsid w:val="00D76AAD"/>
    <w:rsid w:val="00DB3AB1"/>
    <w:rsid w:val="00E04569"/>
    <w:rsid w:val="00E10AFA"/>
    <w:rsid w:val="00E362E0"/>
    <w:rsid w:val="00EF5261"/>
    <w:rsid w:val="00F10A0B"/>
    <w:rsid w:val="00F20073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4883D"/>
  <w15:docId w15:val="{6C99C7CB-40C1-46DC-A278-2B2B7F6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7A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AT" w:eastAsia="de-DE"/>
    </w:rPr>
  </w:style>
  <w:style w:type="paragraph" w:styleId="Nadpis1">
    <w:name w:val="heading 1"/>
    <w:basedOn w:val="Normln"/>
    <w:next w:val="Normln"/>
    <w:link w:val="Nadpis1Char"/>
    <w:qFormat/>
    <w:rsid w:val="004877A5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77A5"/>
    <w:rPr>
      <w:rFonts w:ascii="Arial" w:eastAsia="Times New Roman" w:hAnsi="Arial" w:cs="Times New Roman"/>
      <w:b/>
      <w:kern w:val="28"/>
      <w:sz w:val="28"/>
      <w:szCs w:val="24"/>
      <w:lang w:val="de-AT" w:eastAsia="de-DE"/>
    </w:rPr>
  </w:style>
  <w:style w:type="paragraph" w:styleId="Zhlav">
    <w:name w:val="header"/>
    <w:basedOn w:val="Normln"/>
    <w:link w:val="ZhlavChar"/>
    <w:rsid w:val="00487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77A5"/>
    <w:rPr>
      <w:rFonts w:ascii="Arial" w:eastAsia="Times New Roman" w:hAnsi="Arial" w:cs="Times New Roman"/>
      <w:sz w:val="24"/>
      <w:szCs w:val="24"/>
      <w:lang w:val="de-AT" w:eastAsia="de-DE"/>
    </w:rPr>
  </w:style>
  <w:style w:type="paragraph" w:styleId="Nzev">
    <w:name w:val="Title"/>
    <w:basedOn w:val="Normln"/>
    <w:link w:val="NzevChar"/>
    <w:qFormat/>
    <w:rsid w:val="004877A5"/>
    <w:pPr>
      <w:jc w:val="center"/>
    </w:pPr>
    <w:rPr>
      <w:b/>
      <w:i/>
      <w:caps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4877A5"/>
    <w:rPr>
      <w:rFonts w:ascii="Arial" w:eastAsia="Times New Roman" w:hAnsi="Arial" w:cs="Times New Roman"/>
      <w:b/>
      <w:i/>
      <w:caps/>
      <w:sz w:val="28"/>
      <w:szCs w:val="24"/>
      <w:lang w:eastAsia="de-DE"/>
    </w:rPr>
  </w:style>
  <w:style w:type="paragraph" w:styleId="Odstavecseseznamem">
    <w:name w:val="List Paragraph"/>
    <w:basedOn w:val="Normln"/>
    <w:uiPriority w:val="34"/>
    <w:qFormat/>
    <w:rsid w:val="00DB3A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102"/>
    <w:rPr>
      <w:rFonts w:ascii="Segoe UI" w:eastAsia="Times New Roman" w:hAnsi="Segoe UI" w:cs="Segoe UI"/>
      <w:sz w:val="18"/>
      <w:szCs w:val="18"/>
      <w:lang w:val="de-AT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F200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0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073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0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073"/>
    <w:rPr>
      <w:rFonts w:ascii="Arial" w:eastAsia="Times New Roman" w:hAnsi="Arial" w:cs="Times New Roman"/>
      <w:b/>
      <w:bCs/>
      <w:sz w:val="20"/>
      <w:szCs w:val="20"/>
      <w:lang w:val="de-AT" w:eastAsia="de-DE"/>
    </w:rPr>
  </w:style>
  <w:style w:type="paragraph" w:styleId="Zpat">
    <w:name w:val="footer"/>
    <w:basedOn w:val="Normln"/>
    <w:link w:val="ZpatChar"/>
    <w:uiPriority w:val="99"/>
    <w:unhideWhenUsed/>
    <w:rsid w:val="009629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9B6"/>
    <w:rPr>
      <w:rFonts w:ascii="Arial" w:eastAsia="Times New Roman" w:hAnsi="Arial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8C50-1E83-4F52-BD9D-14352571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Langová Zuzana</dc:creator>
  <cp:lastModifiedBy>Langová Zuzana Mgr.</cp:lastModifiedBy>
  <cp:revision>5</cp:revision>
  <cp:lastPrinted>2020-12-04T08:19:00Z</cp:lastPrinted>
  <dcterms:created xsi:type="dcterms:W3CDTF">2022-05-23T06:42:00Z</dcterms:created>
  <dcterms:modified xsi:type="dcterms:W3CDTF">2022-10-24T11:30:00Z</dcterms:modified>
</cp:coreProperties>
</file>