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30" w:rsidRDefault="00D52334" w:rsidP="00D52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Číslo smlouvy kupujícího: 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Číslo smlouvy prodávajícího: </w:t>
      </w:r>
    </w:p>
    <w:p w:rsidR="002E0854" w:rsidRDefault="003777AE" w:rsidP="002E0854">
      <w:pPr>
        <w:pStyle w:val="Nadpis1"/>
        <w:tabs>
          <w:tab w:val="left" w:pos="309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KUPNÍ SMLOUVA</w:t>
      </w:r>
    </w:p>
    <w:p w:rsidR="00F36123" w:rsidRDefault="002E0854" w:rsidP="002E085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základě </w:t>
      </w:r>
      <w:r>
        <w:rPr>
          <w:rFonts w:ascii="Arial" w:hAnsi="Arial" w:cs="Arial"/>
          <w:sz w:val="20"/>
          <w:szCs w:val="20"/>
        </w:rPr>
        <w:t>r</w:t>
      </w:r>
      <w:r w:rsidRPr="002E0854">
        <w:rPr>
          <w:rFonts w:ascii="Arial" w:hAnsi="Arial" w:cs="Arial"/>
          <w:sz w:val="20"/>
          <w:szCs w:val="20"/>
        </w:rPr>
        <w:t xml:space="preserve">ámcové dohody </w:t>
      </w:r>
    </w:p>
    <w:p w:rsidR="003C202D" w:rsidRPr="00F36123" w:rsidRDefault="00F36123" w:rsidP="002E0854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F36123">
        <w:rPr>
          <w:rFonts w:ascii="Arial" w:hAnsi="Arial" w:cs="Arial"/>
          <w:b/>
          <w:sz w:val="20"/>
          <w:szCs w:val="20"/>
        </w:rPr>
        <w:t>„</w:t>
      </w:r>
      <w:r w:rsidR="00D46569" w:rsidRPr="00D46569">
        <w:rPr>
          <w:rFonts w:ascii="Arial" w:hAnsi="Arial" w:cs="Arial"/>
          <w:b/>
          <w:sz w:val="20"/>
          <w:szCs w:val="20"/>
        </w:rPr>
        <w:t>Kamenivo</w:t>
      </w:r>
      <w:hyperlink r:id="rId9" w:history="1">
        <w:r w:rsidR="00D46569" w:rsidRPr="00D46569">
          <w:rPr>
            <w:rFonts w:ascii="Arial" w:hAnsi="Arial" w:cs="Arial"/>
            <w:b/>
            <w:sz w:val="20"/>
            <w:szCs w:val="20"/>
          </w:rPr>
          <w:t xml:space="preserve"> pro SÚSPK (2017)</w:t>
        </w:r>
      </w:hyperlink>
      <w:r w:rsidR="00D46569" w:rsidRPr="00D46569">
        <w:rPr>
          <w:rFonts w:ascii="Arial" w:hAnsi="Arial" w:cs="Arial"/>
          <w:b/>
          <w:sz w:val="20"/>
          <w:szCs w:val="20"/>
        </w:rPr>
        <w:t xml:space="preserve"> - </w:t>
      </w:r>
      <w:r w:rsidR="00E24A4F">
        <w:rPr>
          <w:rFonts w:ascii="Arial" w:hAnsi="Arial" w:cs="Arial"/>
          <w:b/>
          <w:sz w:val="20"/>
          <w:szCs w:val="20"/>
        </w:rPr>
        <w:t>4</w:t>
      </w:r>
      <w:r w:rsidR="00D46569" w:rsidRPr="00D46569">
        <w:rPr>
          <w:rFonts w:ascii="Arial" w:hAnsi="Arial" w:cs="Arial"/>
          <w:b/>
          <w:sz w:val="20"/>
          <w:szCs w:val="20"/>
        </w:rPr>
        <w:t xml:space="preserve">. </w:t>
      </w:r>
      <w:r w:rsidR="00E24A4F">
        <w:rPr>
          <w:rFonts w:ascii="Arial" w:hAnsi="Arial" w:cs="Arial"/>
          <w:b/>
          <w:sz w:val="20"/>
          <w:szCs w:val="20"/>
        </w:rPr>
        <w:t>Západ</w:t>
      </w:r>
      <w:r w:rsidRPr="00F36123">
        <w:rPr>
          <w:rFonts w:ascii="Arial" w:hAnsi="Arial" w:cs="Arial"/>
          <w:b/>
          <w:sz w:val="20"/>
          <w:szCs w:val="20"/>
        </w:rPr>
        <w:t>“</w:t>
      </w:r>
    </w:p>
    <w:p w:rsidR="00D52334" w:rsidRPr="002E0854" w:rsidRDefault="00D52334" w:rsidP="00D52334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>Smluvní strany</w:t>
      </w:r>
    </w:p>
    <w:p w:rsidR="00D52334" w:rsidRDefault="00D52334" w:rsidP="00D523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2334" w:rsidRPr="00CF7B92" w:rsidRDefault="00D52334" w:rsidP="00D523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 w:rsidR="003A7D29">
        <w:rPr>
          <w:rFonts w:ascii="Arial" w:hAnsi="Arial" w:cs="Arial"/>
          <w:sz w:val="20"/>
          <w:szCs w:val="20"/>
        </w:rPr>
        <w:tab/>
      </w:r>
      <w:r w:rsidR="003A7D29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D52334" w:rsidRPr="0066107B" w:rsidRDefault="00D52334" w:rsidP="00D52334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>
        <w:rPr>
          <w:rFonts w:ascii="Arial" w:hAnsi="Arial" w:cs="Arial"/>
        </w:rPr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D52334" w:rsidRPr="0066107B" w:rsidRDefault="002E0854" w:rsidP="002E0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52334" w:rsidRPr="0066107B">
        <w:rPr>
          <w:rFonts w:ascii="Arial" w:hAnsi="Arial" w:cs="Arial"/>
          <w:sz w:val="20"/>
          <w:szCs w:val="20"/>
        </w:rPr>
        <w:t>elefon: 377 172</w:t>
      </w:r>
      <w:r w:rsidR="00D52334">
        <w:rPr>
          <w:rFonts w:ascii="Arial" w:hAnsi="Arial" w:cs="Arial"/>
          <w:sz w:val="20"/>
          <w:szCs w:val="20"/>
        </w:rPr>
        <w:t> </w:t>
      </w:r>
      <w:r w:rsidR="00D52334" w:rsidRPr="0066107B">
        <w:rPr>
          <w:rFonts w:ascii="Arial" w:hAnsi="Arial" w:cs="Arial"/>
          <w:sz w:val="20"/>
          <w:szCs w:val="20"/>
        </w:rPr>
        <w:t>101</w:t>
      </w:r>
      <w:r w:rsidR="00D523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D52334" w:rsidRPr="0066107B">
        <w:rPr>
          <w:rFonts w:ascii="Arial" w:hAnsi="Arial" w:cs="Arial"/>
          <w:sz w:val="20"/>
          <w:szCs w:val="20"/>
        </w:rPr>
        <w:t>-m</w:t>
      </w:r>
      <w:r w:rsidR="00D52334"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="007B788C"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D52334" w:rsidRDefault="00D52334" w:rsidP="002E0854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D46569" w:rsidRPr="00C1734B" w:rsidRDefault="00C1734B" w:rsidP="00D46569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3777AE" w:rsidRPr="002E0854" w:rsidRDefault="003777AE" w:rsidP="002E0854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</w:t>
      </w:r>
      <w:r w:rsidR="00F51B46" w:rsidRPr="002E0854">
        <w:rPr>
          <w:rFonts w:ascii="Arial" w:hAnsi="Arial" w:cs="Arial"/>
          <w:i/>
          <w:sz w:val="20"/>
          <w:szCs w:val="20"/>
        </w:rPr>
        <w:t>kupující</w:t>
      </w:r>
      <w:r w:rsidR="002E0854" w:rsidRPr="002E0854">
        <w:rPr>
          <w:rFonts w:ascii="Arial" w:hAnsi="Arial" w:cs="Arial"/>
          <w:i/>
          <w:sz w:val="20"/>
          <w:szCs w:val="20"/>
        </w:rPr>
        <w:t>“</w:t>
      </w:r>
    </w:p>
    <w:p w:rsidR="00D52334" w:rsidRPr="00D46569" w:rsidRDefault="00D52334" w:rsidP="00D5233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D52334" w:rsidRDefault="00D52334" w:rsidP="00D52334">
      <w:pPr>
        <w:tabs>
          <w:tab w:val="left" w:pos="2268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651236" w:rsidRPr="00094DAA" w:rsidRDefault="00651236" w:rsidP="00651236">
      <w:pPr>
        <w:jc w:val="both"/>
        <w:rPr>
          <w:rFonts w:ascii="Arial" w:hAnsi="Arial" w:cs="Arial"/>
          <w:b/>
          <w:sz w:val="20"/>
          <w:szCs w:val="20"/>
        </w:rPr>
      </w:pPr>
      <w:r w:rsidRPr="00094DAA">
        <w:rPr>
          <w:rFonts w:ascii="Arial" w:hAnsi="Arial" w:cs="Arial"/>
          <w:b/>
          <w:sz w:val="20"/>
          <w:szCs w:val="20"/>
        </w:rPr>
        <w:t>COLAS CZ, a.s., závod LOMY</w:t>
      </w:r>
    </w:p>
    <w:p w:rsidR="00651236" w:rsidRPr="00094DAA" w:rsidRDefault="00651236" w:rsidP="00651236">
      <w:pPr>
        <w:tabs>
          <w:tab w:val="left" w:pos="284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094DAA">
        <w:rPr>
          <w:rFonts w:ascii="Arial" w:hAnsi="Arial" w:cs="Arial"/>
          <w:sz w:val="20"/>
          <w:szCs w:val="20"/>
        </w:rPr>
        <w:t>zapsaná v obchodním rejstříku pod sp. zn.:</w:t>
      </w:r>
      <w:bookmarkStart w:id="1" w:name="Text13"/>
      <w:r w:rsidRPr="00094DAA">
        <w:rPr>
          <w:rFonts w:ascii="Arial" w:hAnsi="Arial" w:cs="Arial"/>
          <w:sz w:val="20"/>
          <w:szCs w:val="20"/>
        </w:rPr>
        <w:t xml:space="preserve"> oddíl B, Vložka č. 6556</w:t>
      </w:r>
      <w:bookmarkEnd w:id="1"/>
      <w:r w:rsidRPr="00094DAA">
        <w:rPr>
          <w:rFonts w:ascii="Arial" w:hAnsi="Arial" w:cs="Arial"/>
          <w:sz w:val="20"/>
          <w:szCs w:val="20"/>
        </w:rPr>
        <w:t xml:space="preserve"> vedenou u Městského soudu </w:t>
      </w:r>
      <w:r w:rsidRPr="00094DAA">
        <w:rPr>
          <w:rFonts w:ascii="Arial" w:hAnsi="Arial" w:cs="Arial"/>
          <w:sz w:val="20"/>
          <w:szCs w:val="20"/>
        </w:rPr>
        <w:br/>
        <w:t xml:space="preserve">v Praze </w:t>
      </w:r>
    </w:p>
    <w:p w:rsidR="00651236" w:rsidRPr="00094DAA" w:rsidRDefault="00651236" w:rsidP="00651236">
      <w:pPr>
        <w:jc w:val="both"/>
        <w:rPr>
          <w:rFonts w:ascii="Arial" w:hAnsi="Arial" w:cs="Arial"/>
          <w:sz w:val="20"/>
          <w:szCs w:val="20"/>
        </w:rPr>
      </w:pPr>
      <w:r w:rsidRPr="00094DAA">
        <w:rPr>
          <w:rFonts w:ascii="Arial" w:hAnsi="Arial" w:cs="Arial"/>
          <w:sz w:val="20"/>
          <w:szCs w:val="20"/>
        </w:rPr>
        <w:t>sídlo: Ke Klíčovu 9, 190 00 Praha 9</w:t>
      </w:r>
      <w:r w:rsidRPr="00094DAA">
        <w:rPr>
          <w:rFonts w:ascii="Arial" w:hAnsi="Arial" w:cs="Arial"/>
          <w:sz w:val="20"/>
          <w:szCs w:val="20"/>
        </w:rPr>
        <w:tab/>
      </w:r>
      <w:r w:rsidRPr="00094DAA">
        <w:rPr>
          <w:rFonts w:ascii="Arial" w:hAnsi="Arial" w:cs="Arial"/>
          <w:sz w:val="20"/>
          <w:szCs w:val="20"/>
        </w:rPr>
        <w:tab/>
      </w:r>
    </w:p>
    <w:p w:rsidR="00651236" w:rsidRPr="00094DAA" w:rsidRDefault="00651236" w:rsidP="00651236">
      <w:pPr>
        <w:jc w:val="both"/>
        <w:rPr>
          <w:rFonts w:ascii="Arial" w:hAnsi="Arial" w:cs="Arial"/>
          <w:sz w:val="20"/>
          <w:szCs w:val="20"/>
        </w:rPr>
      </w:pPr>
      <w:r w:rsidRPr="00094DAA">
        <w:rPr>
          <w:rFonts w:ascii="Arial" w:hAnsi="Arial" w:cs="Arial"/>
          <w:sz w:val="20"/>
          <w:szCs w:val="20"/>
        </w:rPr>
        <w:t>zastoupená: Ing. Josef Lapšo – ředitel závodu LOMY</w:t>
      </w:r>
      <w:r w:rsidRPr="00094DAA">
        <w:rPr>
          <w:rFonts w:ascii="Arial" w:hAnsi="Arial" w:cs="Arial"/>
          <w:sz w:val="20"/>
          <w:szCs w:val="20"/>
        </w:rPr>
        <w:tab/>
      </w:r>
    </w:p>
    <w:p w:rsidR="00651236" w:rsidRPr="00094DAA" w:rsidRDefault="00651236" w:rsidP="00651236">
      <w:pPr>
        <w:jc w:val="both"/>
        <w:rPr>
          <w:rFonts w:ascii="Arial" w:hAnsi="Arial" w:cs="Arial"/>
          <w:sz w:val="20"/>
          <w:szCs w:val="20"/>
        </w:rPr>
      </w:pPr>
      <w:r w:rsidRPr="00094DAA">
        <w:rPr>
          <w:rFonts w:ascii="Arial" w:hAnsi="Arial" w:cs="Arial"/>
          <w:sz w:val="20"/>
          <w:szCs w:val="20"/>
        </w:rPr>
        <w:t>IČO: 26177005</w:t>
      </w:r>
      <w:r w:rsidRPr="00094DAA">
        <w:rPr>
          <w:rFonts w:ascii="Arial" w:hAnsi="Arial" w:cs="Arial"/>
          <w:sz w:val="20"/>
          <w:szCs w:val="20"/>
        </w:rPr>
        <w:tab/>
      </w:r>
      <w:r w:rsidRPr="00094DAA">
        <w:rPr>
          <w:rFonts w:ascii="Arial" w:hAnsi="Arial" w:cs="Arial"/>
          <w:sz w:val="20"/>
          <w:szCs w:val="20"/>
        </w:rPr>
        <w:tab/>
        <w:t>DIČ: CZ26177005</w:t>
      </w:r>
      <w:r w:rsidRPr="00094DAA">
        <w:rPr>
          <w:rFonts w:ascii="Arial" w:hAnsi="Arial" w:cs="Arial"/>
          <w:sz w:val="20"/>
          <w:szCs w:val="20"/>
        </w:rPr>
        <w:tab/>
      </w:r>
    </w:p>
    <w:p w:rsidR="00651236" w:rsidRPr="00094DAA" w:rsidRDefault="00651236" w:rsidP="00651236">
      <w:pPr>
        <w:jc w:val="both"/>
        <w:rPr>
          <w:rFonts w:ascii="Arial" w:hAnsi="Arial" w:cs="Arial"/>
          <w:sz w:val="20"/>
          <w:szCs w:val="20"/>
        </w:rPr>
      </w:pPr>
      <w:r w:rsidRPr="00094DAA">
        <w:rPr>
          <w:rFonts w:ascii="Arial" w:hAnsi="Arial" w:cs="Arial"/>
          <w:sz w:val="20"/>
          <w:szCs w:val="20"/>
        </w:rPr>
        <w:t>telefon:</w:t>
      </w:r>
      <w:r w:rsidRPr="00094DAA">
        <w:rPr>
          <w:rFonts w:ascii="Arial" w:hAnsi="Arial" w:cs="Arial"/>
          <w:sz w:val="20"/>
          <w:szCs w:val="20"/>
        </w:rPr>
        <w:tab/>
        <w:t>567 574 850</w:t>
      </w:r>
      <w:r w:rsidRPr="00094DAA">
        <w:rPr>
          <w:rFonts w:ascii="Arial" w:hAnsi="Arial" w:cs="Arial"/>
          <w:sz w:val="20"/>
          <w:szCs w:val="20"/>
        </w:rPr>
        <w:tab/>
        <w:t>e-mail:</w:t>
      </w:r>
      <w:bookmarkStart w:id="2" w:name="Text63"/>
      <w:r w:rsidRPr="00094DAA">
        <w:rPr>
          <w:rFonts w:ascii="Arial" w:hAnsi="Arial" w:cs="Arial"/>
          <w:sz w:val="20"/>
          <w:szCs w:val="20"/>
        </w:rPr>
        <w:t xml:space="preserve"> Josef.lapso@colas.cz</w:t>
      </w:r>
      <w:bookmarkEnd w:id="2"/>
    </w:p>
    <w:p w:rsidR="00651236" w:rsidRDefault="00651236" w:rsidP="0065123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k uzavření smlouvy:</w:t>
      </w:r>
    </w:p>
    <w:p w:rsidR="00651236" w:rsidRPr="00651236" w:rsidRDefault="00651236" w:rsidP="00651236">
      <w:pPr>
        <w:pStyle w:val="Default"/>
        <w:spacing w:after="60"/>
        <w:jc w:val="both"/>
        <w:rPr>
          <w:sz w:val="20"/>
          <w:szCs w:val="20"/>
        </w:rPr>
      </w:pPr>
      <w:r w:rsidRPr="00651236">
        <w:rPr>
          <w:sz w:val="20"/>
          <w:szCs w:val="20"/>
        </w:rPr>
        <w:t>Ing. Josef Lapšo – ředitel závodu LOMY</w:t>
      </w:r>
      <w:r w:rsidRPr="00651236">
        <w:rPr>
          <w:rFonts w:eastAsia="Arial"/>
          <w:bCs/>
          <w:sz w:val="20"/>
          <w:szCs w:val="20"/>
        </w:rPr>
        <w:t xml:space="preserve">, </w:t>
      </w:r>
      <w:r w:rsidRPr="00651236">
        <w:rPr>
          <w:rFonts w:eastAsia="Arial"/>
          <w:sz w:val="20"/>
          <w:szCs w:val="20"/>
        </w:rPr>
        <w:t>tel.</w:t>
      </w:r>
      <w:r>
        <w:rPr>
          <w:rFonts w:eastAsia="Arial"/>
          <w:sz w:val="20"/>
          <w:szCs w:val="20"/>
        </w:rPr>
        <w:t>:</w:t>
      </w:r>
      <w:r w:rsidRPr="00651236">
        <w:rPr>
          <w:rFonts w:eastAsia="Arial"/>
          <w:sz w:val="20"/>
          <w:szCs w:val="20"/>
        </w:rPr>
        <w:t xml:space="preserve"> 733 780 501</w:t>
      </w:r>
      <w:r w:rsidRPr="00651236">
        <w:rPr>
          <w:rFonts w:eastAsia="Arial"/>
          <w:bCs/>
          <w:sz w:val="20"/>
          <w:szCs w:val="20"/>
        </w:rPr>
        <w:t xml:space="preserve">, </w:t>
      </w:r>
      <w:r w:rsidRPr="00651236">
        <w:rPr>
          <w:rFonts w:eastAsia="Arial"/>
          <w:sz w:val="20"/>
          <w:szCs w:val="20"/>
        </w:rPr>
        <w:t xml:space="preserve">e-mail: </w:t>
      </w:r>
      <w:r w:rsidRPr="00651236">
        <w:rPr>
          <w:rStyle w:val="Hypertextovodkaz"/>
          <w:sz w:val="20"/>
          <w:szCs w:val="20"/>
        </w:rPr>
        <w:t>Josef.lapso@colas.cz</w:t>
      </w:r>
    </w:p>
    <w:p w:rsidR="00651236" w:rsidRPr="00651236" w:rsidRDefault="00651236" w:rsidP="00651236">
      <w:pPr>
        <w:tabs>
          <w:tab w:val="left" w:pos="284"/>
          <w:tab w:val="left" w:pos="2835"/>
        </w:tabs>
        <w:jc w:val="both"/>
      </w:pPr>
    </w:p>
    <w:p w:rsidR="003777AE" w:rsidRPr="002E0854" w:rsidRDefault="003777AE" w:rsidP="001E52A1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2E0854">
        <w:rPr>
          <w:rFonts w:ascii="Arial" w:hAnsi="Arial" w:cs="Arial"/>
          <w:bCs/>
          <w:i/>
          <w:sz w:val="20"/>
          <w:szCs w:val="20"/>
        </w:rPr>
        <w:t>rodávající</w:t>
      </w:r>
      <w:r w:rsidR="002E0854" w:rsidRPr="002E0854">
        <w:rPr>
          <w:rFonts w:ascii="Arial" w:hAnsi="Arial" w:cs="Arial"/>
          <w:bCs/>
          <w:i/>
          <w:sz w:val="20"/>
          <w:szCs w:val="20"/>
        </w:rPr>
        <w:t>“</w:t>
      </w:r>
    </w:p>
    <w:p w:rsidR="00E83045" w:rsidRPr="0066107B" w:rsidRDefault="00E83045" w:rsidP="001E52A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252CD" w:rsidRPr="0066107B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Úvodní ustanovení</w:t>
      </w:r>
    </w:p>
    <w:p w:rsidR="008252CD" w:rsidRPr="0066107B" w:rsidRDefault="00536E41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</w:t>
      </w:r>
      <w:r w:rsidR="002F0A10" w:rsidRPr="0066107B">
        <w:rPr>
          <w:rFonts w:ascii="Arial" w:hAnsi="Arial" w:cs="Arial"/>
        </w:rPr>
        <w:t xml:space="preserve">smluvními stranami </w:t>
      </w:r>
      <w:r w:rsidRPr="0066107B">
        <w:rPr>
          <w:rFonts w:ascii="Arial" w:hAnsi="Arial" w:cs="Arial"/>
        </w:rPr>
        <w:t xml:space="preserve">uzavřena </w:t>
      </w:r>
      <w:r w:rsidR="002F0A10" w:rsidRPr="0066107B">
        <w:rPr>
          <w:rFonts w:ascii="Arial" w:hAnsi="Arial" w:cs="Arial"/>
        </w:rPr>
        <w:t xml:space="preserve">ve smyslu ust. § </w:t>
      </w:r>
      <w:r w:rsidR="002E0854">
        <w:rPr>
          <w:rFonts w:ascii="Arial" w:hAnsi="Arial" w:cs="Arial"/>
        </w:rPr>
        <w:t>132</w:t>
      </w:r>
      <w:r w:rsidR="002F0A10" w:rsidRPr="0066107B">
        <w:rPr>
          <w:rFonts w:ascii="Arial" w:hAnsi="Arial" w:cs="Arial"/>
        </w:rPr>
        <w:t xml:space="preserve"> odst. 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 xml:space="preserve"> zákona č. 13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>/20</w:t>
      </w:r>
      <w:r w:rsidR="002E0854">
        <w:rPr>
          <w:rFonts w:ascii="Arial" w:hAnsi="Arial" w:cs="Arial"/>
        </w:rPr>
        <w:t>1</w:t>
      </w:r>
      <w:r w:rsidR="002F0A10" w:rsidRPr="0066107B">
        <w:rPr>
          <w:rFonts w:ascii="Arial" w:hAnsi="Arial" w:cs="Arial"/>
        </w:rPr>
        <w:t xml:space="preserve">6 Sb., o </w:t>
      </w:r>
      <w:r w:rsidR="002E0854">
        <w:rPr>
          <w:rFonts w:ascii="Arial" w:hAnsi="Arial" w:cs="Arial"/>
        </w:rPr>
        <w:t xml:space="preserve">zadávání </w:t>
      </w:r>
      <w:r w:rsidR="002F0A10" w:rsidRPr="0066107B">
        <w:rPr>
          <w:rFonts w:ascii="Arial" w:hAnsi="Arial" w:cs="Arial"/>
        </w:rPr>
        <w:t>veřejných zakáz</w:t>
      </w:r>
      <w:r w:rsidR="002E0854">
        <w:rPr>
          <w:rFonts w:ascii="Arial" w:hAnsi="Arial" w:cs="Arial"/>
        </w:rPr>
        <w:t>ek</w:t>
      </w:r>
      <w:r w:rsidR="00012029" w:rsidRPr="0066107B">
        <w:rPr>
          <w:rFonts w:ascii="Arial" w:hAnsi="Arial" w:cs="Arial"/>
        </w:rPr>
        <w:t>,</w:t>
      </w:r>
      <w:r w:rsidR="002F0A10" w:rsidRPr="0066107B">
        <w:rPr>
          <w:rFonts w:ascii="Arial" w:hAnsi="Arial" w:cs="Arial"/>
        </w:rPr>
        <w:t xml:space="preserve"> </w:t>
      </w:r>
      <w:r w:rsidR="00012029" w:rsidRPr="0066107B">
        <w:rPr>
          <w:rFonts w:ascii="Arial" w:hAnsi="Arial" w:cs="Arial"/>
        </w:rPr>
        <w:t xml:space="preserve">na základě </w:t>
      </w:r>
      <w:r w:rsidR="002E0854">
        <w:rPr>
          <w:rFonts w:ascii="Arial" w:hAnsi="Arial" w:cs="Arial"/>
        </w:rPr>
        <w:t>r</w:t>
      </w:r>
      <w:r w:rsidRPr="0066107B">
        <w:rPr>
          <w:rFonts w:ascii="Arial" w:hAnsi="Arial" w:cs="Arial"/>
        </w:rPr>
        <w:t xml:space="preserve">ámcové </w:t>
      </w:r>
      <w:r w:rsidR="002E0854">
        <w:rPr>
          <w:rFonts w:ascii="Arial" w:hAnsi="Arial" w:cs="Arial"/>
        </w:rPr>
        <w:t>dohody</w:t>
      </w:r>
      <w:r w:rsidRPr="0066107B">
        <w:rPr>
          <w:rFonts w:ascii="Arial" w:hAnsi="Arial" w:cs="Arial"/>
        </w:rPr>
        <w:t xml:space="preserve"> </w:t>
      </w:r>
      <w:r w:rsidR="00E83045" w:rsidRPr="002E0854">
        <w:rPr>
          <w:rFonts w:ascii="Arial" w:hAnsi="Arial" w:cs="Arial"/>
          <w:b/>
        </w:rPr>
        <w:t>„</w:t>
      </w:r>
      <w:r w:rsidR="00D46569" w:rsidRPr="00D46569">
        <w:rPr>
          <w:rFonts w:ascii="Arial" w:hAnsi="Arial" w:cs="Arial"/>
          <w:b/>
        </w:rPr>
        <w:t>Kamenivo</w:t>
      </w:r>
      <w:hyperlink r:id="rId12" w:history="1">
        <w:r w:rsidR="00D46569" w:rsidRPr="00D46569">
          <w:rPr>
            <w:rFonts w:ascii="Arial" w:hAnsi="Arial" w:cs="Arial"/>
            <w:b/>
          </w:rPr>
          <w:t xml:space="preserve"> pro SÚSPK (2017)</w:t>
        </w:r>
      </w:hyperlink>
      <w:r w:rsidR="00E24A4F">
        <w:rPr>
          <w:rFonts w:ascii="Arial" w:hAnsi="Arial" w:cs="Arial"/>
          <w:b/>
        </w:rPr>
        <w:t xml:space="preserve"> - 4</w:t>
      </w:r>
      <w:r w:rsidR="00D46569" w:rsidRPr="00D46569">
        <w:rPr>
          <w:rFonts w:ascii="Arial" w:hAnsi="Arial" w:cs="Arial"/>
          <w:b/>
        </w:rPr>
        <w:t xml:space="preserve">. </w:t>
      </w:r>
      <w:r w:rsidR="00E24A4F">
        <w:rPr>
          <w:rFonts w:ascii="Arial" w:hAnsi="Arial" w:cs="Arial"/>
          <w:b/>
        </w:rPr>
        <w:t>Západ</w:t>
      </w:r>
      <w:r w:rsidR="002F0A10" w:rsidRPr="002E0854">
        <w:rPr>
          <w:rFonts w:ascii="Arial" w:hAnsi="Arial" w:cs="Arial"/>
          <w:b/>
        </w:rPr>
        <w:t>“</w:t>
      </w:r>
      <w:r w:rsidR="002E0854" w:rsidRPr="002E0854">
        <w:rPr>
          <w:rFonts w:ascii="Arial" w:hAnsi="Arial" w:cs="Arial"/>
        </w:rPr>
        <w:t xml:space="preserve">, </w:t>
      </w:r>
      <w:r w:rsidR="00542DE0" w:rsidRPr="002E0854">
        <w:rPr>
          <w:rFonts w:ascii="Arial" w:hAnsi="Arial" w:cs="Arial"/>
        </w:rPr>
        <w:t>číslo</w:t>
      </w:r>
      <w:r w:rsidR="002E0854">
        <w:rPr>
          <w:rFonts w:ascii="Arial" w:hAnsi="Arial" w:cs="Arial"/>
        </w:rPr>
        <w:t xml:space="preserve"> smlouvy kupujícího </w:t>
      </w:r>
      <w:r w:rsidR="00651236">
        <w:rPr>
          <w:rFonts w:ascii="Arial" w:eastAsia="Arial" w:hAnsi="Arial" w:cs="Arial"/>
        </w:rPr>
        <w:t>8500000288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 w:rsidR="002E0854"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Předmětem koupě je </w:t>
      </w:r>
      <w:r w:rsidR="00D46569">
        <w:rPr>
          <w:rFonts w:ascii="Arial" w:hAnsi="Arial" w:cs="Arial"/>
        </w:rPr>
        <w:t>kamenivo</w:t>
      </w:r>
      <w:r w:rsidR="00D470B0">
        <w:rPr>
          <w:rFonts w:ascii="Arial" w:hAnsi="Arial" w:cs="Arial"/>
        </w:rPr>
        <w:t>.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</w:t>
      </w:r>
      <w:r w:rsidR="002E0854">
        <w:rPr>
          <w:rFonts w:ascii="Arial" w:hAnsi="Arial" w:cs="Arial"/>
        </w:rPr>
        <w:t xml:space="preserve">dle </w:t>
      </w:r>
      <w:r w:rsidRPr="0066107B">
        <w:rPr>
          <w:rFonts w:ascii="Arial" w:hAnsi="Arial" w:cs="Arial"/>
        </w:rPr>
        <w:t>čl. 2.</w:t>
      </w:r>
      <w:r w:rsidR="002E0854">
        <w:rPr>
          <w:rFonts w:ascii="Arial" w:hAnsi="Arial" w:cs="Arial"/>
        </w:rPr>
        <w:t xml:space="preserve"> </w:t>
      </w:r>
      <w:r w:rsidRPr="0066107B">
        <w:rPr>
          <w:rFonts w:ascii="Arial" w:hAnsi="Arial" w:cs="Arial"/>
        </w:rPr>
        <w:t xml:space="preserve">rámcové </w:t>
      </w:r>
      <w:r w:rsidR="002E0854">
        <w:rPr>
          <w:rFonts w:ascii="Arial" w:hAnsi="Arial" w:cs="Arial"/>
        </w:rPr>
        <w:t>dohody</w:t>
      </w:r>
      <w:r w:rsidR="00F215FB" w:rsidRPr="0066107B">
        <w:rPr>
          <w:rFonts w:ascii="Arial" w:hAnsi="Arial" w:cs="Arial"/>
        </w:rPr>
        <w:t>.</w:t>
      </w:r>
    </w:p>
    <w:p w:rsidR="00D46569" w:rsidRPr="00D46569" w:rsidRDefault="00D36BE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Množství</w:t>
      </w:r>
      <w:r w:rsidR="00F02745" w:rsidRPr="0066107B">
        <w:rPr>
          <w:rFonts w:ascii="Arial" w:hAnsi="Arial" w:cs="Arial"/>
        </w:rPr>
        <w:t xml:space="preserve"> předmětu koupě</w:t>
      </w:r>
      <w:r w:rsidR="002F0A10" w:rsidRPr="0066107B">
        <w:rPr>
          <w:rFonts w:ascii="Arial" w:hAnsi="Arial" w:cs="Arial"/>
        </w:rPr>
        <w:t xml:space="preserve">: </w:t>
      </w:r>
    </w:p>
    <w:p w:rsidR="00D46569" w:rsidRDefault="00D46569" w:rsidP="00D46569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 w:rsidR="00C70754">
        <w:rPr>
          <w:rFonts w:ascii="Arial" w:eastAsia="Arial" w:hAnsi="Arial" w:cs="Arial"/>
          <w:bCs/>
        </w:rPr>
        <w:t>2/4 nebo 2/5</w:t>
      </w:r>
      <w:r w:rsidR="00D52334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v množství </w:t>
      </w:r>
      <w:r w:rsidR="00C70754">
        <w:rPr>
          <w:rFonts w:ascii="Arial" w:eastAsia="Arial" w:hAnsi="Arial" w:cs="Arial"/>
          <w:bCs/>
        </w:rPr>
        <w:t>3 000</w:t>
      </w:r>
      <w:r>
        <w:rPr>
          <w:rFonts w:ascii="Arial" w:eastAsia="Arial" w:hAnsi="Arial" w:cs="Arial"/>
          <w:bCs/>
        </w:rPr>
        <w:t xml:space="preserve"> t </w:t>
      </w:r>
      <w:r w:rsidR="004F5687">
        <w:rPr>
          <w:rFonts w:ascii="Arial" w:eastAsia="Arial" w:hAnsi="Arial" w:cs="Arial"/>
          <w:bCs/>
        </w:rPr>
        <w:t>(</w:t>
      </w:r>
      <w:r w:rsidR="002E0854">
        <w:rPr>
          <w:rFonts w:ascii="Arial" w:hAnsi="Arial" w:cs="Arial"/>
        </w:rPr>
        <w:t>s odchylkou maximálně +/- 10%</w:t>
      </w:r>
      <w:r w:rsidR="004F5687">
        <w:rPr>
          <w:rFonts w:ascii="Arial" w:hAnsi="Arial" w:cs="Arial"/>
        </w:rPr>
        <w:t>)</w:t>
      </w:r>
      <w:r w:rsidR="00651236">
        <w:rPr>
          <w:rFonts w:ascii="Arial" w:hAnsi="Arial" w:cs="Arial"/>
        </w:rPr>
        <w:t>.</w:t>
      </w:r>
    </w:p>
    <w:p w:rsidR="00C70754" w:rsidRDefault="00C70754" w:rsidP="00C70754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4/8 v množství 3 000 t (</w:t>
      </w:r>
      <w:r>
        <w:rPr>
          <w:rFonts w:ascii="Arial" w:hAnsi="Arial" w:cs="Arial"/>
        </w:rPr>
        <w:t>s odchylkou maximálně +/- 10%).</w:t>
      </w:r>
    </w:p>
    <w:p w:rsidR="00C70754" w:rsidRDefault="00C70754" w:rsidP="00C70754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16/32 v množství 100 t (</w:t>
      </w:r>
      <w:r>
        <w:rPr>
          <w:rFonts w:ascii="Arial" w:hAnsi="Arial" w:cs="Arial"/>
        </w:rPr>
        <w:t>s odchylkou maximálně +/- 10%).</w:t>
      </w:r>
    </w:p>
    <w:p w:rsidR="00C70754" w:rsidRDefault="00C70754" w:rsidP="00C70754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32/63 v množství 100 t (</w:t>
      </w:r>
      <w:r>
        <w:rPr>
          <w:rFonts w:ascii="Arial" w:hAnsi="Arial" w:cs="Arial"/>
        </w:rPr>
        <w:t>s odchylkou maximálně +/- 10%).</w:t>
      </w:r>
    </w:p>
    <w:p w:rsidR="00C70754" w:rsidRDefault="00C70754" w:rsidP="00C70754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frakce </w:t>
      </w:r>
      <w:r>
        <w:rPr>
          <w:rFonts w:ascii="Arial" w:eastAsia="Arial" w:hAnsi="Arial" w:cs="Arial"/>
          <w:bCs/>
        </w:rPr>
        <w:t>63/125 v množství 100 t (</w:t>
      </w:r>
      <w:r>
        <w:rPr>
          <w:rFonts w:ascii="Arial" w:hAnsi="Arial" w:cs="Arial"/>
        </w:rPr>
        <w:t>s odchylkou maximálně +/- 10%).</w:t>
      </w:r>
    </w:p>
    <w:p w:rsidR="00C70754" w:rsidRDefault="00C70754" w:rsidP="00C70754">
      <w:pPr>
        <w:pStyle w:val="Zkladntextodsazen"/>
        <w:ind w:left="720" w:firstLine="0"/>
        <w:jc w:val="both"/>
        <w:rPr>
          <w:rFonts w:ascii="Arial" w:hAnsi="Arial" w:cs="Arial"/>
        </w:rPr>
      </w:pPr>
    </w:p>
    <w:p w:rsidR="00D3582E" w:rsidRPr="00E83045" w:rsidRDefault="00D3582E" w:rsidP="00D3582E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lastRenderedPageBreak/>
        <w:t>Kupní cena</w:t>
      </w:r>
    </w:p>
    <w:p w:rsidR="00D3582E" w:rsidRDefault="00D3582E" w:rsidP="00D3582E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Cena za jed</w:t>
      </w:r>
      <w:r>
        <w:rPr>
          <w:rFonts w:ascii="Arial" w:hAnsi="Arial" w:cs="Arial"/>
          <w:sz w:val="20"/>
          <w:szCs w:val="20"/>
        </w:rPr>
        <w:t>nu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(1) t </w:t>
      </w:r>
      <w:r w:rsidRPr="0066107B">
        <w:rPr>
          <w:rFonts w:ascii="Arial" w:hAnsi="Arial" w:cs="Arial"/>
          <w:sz w:val="20"/>
          <w:szCs w:val="20"/>
        </w:rPr>
        <w:t xml:space="preserve">předmětu koupě činí ve </w:t>
      </w:r>
      <w:r w:rsidRPr="00916673">
        <w:rPr>
          <w:rFonts w:ascii="Arial" w:hAnsi="Arial" w:cs="Arial"/>
          <w:sz w:val="20"/>
          <w:szCs w:val="20"/>
        </w:rPr>
        <w:t>smyslu čl. 5. rámcové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:rsidR="00D3582E" w:rsidRDefault="00D3582E" w:rsidP="00D3582E">
      <w:pPr>
        <w:numPr>
          <w:ilvl w:val="0"/>
          <w:numId w:val="3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 bez dopravy v místě dle čl. 4.2 rámcové dohody činí </w:t>
      </w:r>
      <w:r w:rsidR="00C70754">
        <w:rPr>
          <w:rFonts w:ascii="Arial" w:hAnsi="Arial" w:cs="Arial"/>
          <w:sz w:val="20"/>
          <w:szCs w:val="20"/>
        </w:rPr>
        <w:t>215</w:t>
      </w:r>
      <w:r w:rsidRPr="0066107B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582E" w:rsidRDefault="00D3582E" w:rsidP="00D3582E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Cena za jed</w:t>
      </w:r>
      <w:r>
        <w:rPr>
          <w:rFonts w:ascii="Arial" w:hAnsi="Arial" w:cs="Arial"/>
          <w:sz w:val="20"/>
          <w:szCs w:val="20"/>
        </w:rPr>
        <w:t>nu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 </w:t>
      </w:r>
      <w:r w:rsidRPr="0066107B">
        <w:rPr>
          <w:rFonts w:ascii="Arial" w:hAnsi="Arial" w:cs="Arial"/>
          <w:sz w:val="20"/>
          <w:szCs w:val="20"/>
        </w:rPr>
        <w:t xml:space="preserve">předmětu koupě </w:t>
      </w:r>
      <w:r>
        <w:rPr>
          <w:rFonts w:ascii="Arial" w:hAnsi="Arial" w:cs="Arial"/>
          <w:sz w:val="20"/>
          <w:szCs w:val="20"/>
        </w:rPr>
        <w:t xml:space="preserve">bez dopravy </w:t>
      </w:r>
      <w:r w:rsidRPr="0066107B">
        <w:rPr>
          <w:rFonts w:ascii="Arial" w:hAnsi="Arial" w:cs="Arial"/>
          <w:sz w:val="20"/>
          <w:szCs w:val="20"/>
        </w:rPr>
        <w:t xml:space="preserve">činí ve </w:t>
      </w:r>
      <w:r w:rsidRPr="00916673">
        <w:rPr>
          <w:rFonts w:ascii="Arial" w:hAnsi="Arial" w:cs="Arial"/>
          <w:sz w:val="20"/>
          <w:szCs w:val="20"/>
        </w:rPr>
        <w:t>smyslu čl. 5. rámcové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 xml:space="preserve">y </w:t>
      </w:r>
      <w:r w:rsidR="006216FD">
        <w:rPr>
          <w:rFonts w:ascii="Arial" w:eastAsia="Arial" w:hAnsi="Arial" w:cs="Arial"/>
          <w:bCs/>
          <w:sz w:val="20"/>
          <w:szCs w:val="20"/>
        </w:rPr>
        <w:t>215</w:t>
      </w:r>
      <w:r w:rsidRPr="0066107B">
        <w:rPr>
          <w:rFonts w:ascii="Arial" w:hAnsi="Arial" w:cs="Arial"/>
          <w:sz w:val="20"/>
          <w:szCs w:val="20"/>
        </w:rPr>
        <w:t xml:space="preserve"> Kč bez DPH.</w:t>
      </w:r>
    </w:p>
    <w:p w:rsidR="004F5687" w:rsidRPr="0066107B" w:rsidRDefault="004F5687" w:rsidP="004F5687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kupní ceny dle této smlouvy bude stanovena podle skutečně dodaného a odebraného množství předmětu koupě, přičemž maximální rozdíl v množství může činit 10%, tj. skutečně fakturovaná a zaplacená kupní cena bude odpovídat násobku skutečně dodaného množství předmětu koupě dle dodacího listu a jednotkové ceny.</w:t>
      </w:r>
    </w:p>
    <w:p w:rsidR="00ED14B9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sz w:val="20"/>
          <w:szCs w:val="20"/>
        </w:rPr>
        <w:t xml:space="preserve"> plnění</w:t>
      </w:r>
    </w:p>
    <w:p w:rsidR="008516AD" w:rsidRDefault="004C439D" w:rsidP="002F4067">
      <w:pPr>
        <w:numPr>
          <w:ilvl w:val="1"/>
          <w:numId w:val="31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E30700">
        <w:rPr>
          <w:rFonts w:ascii="Arial" w:hAnsi="Arial" w:cs="Arial"/>
          <w:sz w:val="20"/>
          <w:szCs w:val="20"/>
        </w:rPr>
        <w:t>Místem plnění je</w:t>
      </w:r>
      <w:r w:rsidR="008516AD">
        <w:rPr>
          <w:rFonts w:ascii="Arial" w:hAnsi="Arial" w:cs="Arial"/>
          <w:sz w:val="20"/>
          <w:szCs w:val="20"/>
        </w:rPr>
        <w:t>:</w:t>
      </w:r>
    </w:p>
    <w:p w:rsidR="008516AD" w:rsidRPr="00651236" w:rsidRDefault="008516AD" w:rsidP="00D3582E">
      <w:pPr>
        <w:numPr>
          <w:ilvl w:val="0"/>
          <w:numId w:val="39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odběrné místo dle čl. 4.2. rámcové dohody </w:t>
      </w:r>
      <w:r w:rsidR="008D5D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odběr bez dopravy)</w:t>
      </w:r>
      <w:r w:rsidR="00651236">
        <w:rPr>
          <w:rFonts w:ascii="Arial" w:hAnsi="Arial" w:cs="Arial"/>
          <w:sz w:val="20"/>
          <w:szCs w:val="20"/>
        </w:rPr>
        <w:t xml:space="preserve"> - </w:t>
      </w:r>
      <w:r w:rsidR="00651236" w:rsidRPr="00651236">
        <w:rPr>
          <w:rFonts w:ascii="Arial" w:hAnsi="Arial" w:cs="Arial"/>
          <w:sz w:val="20"/>
          <w:szCs w:val="20"/>
        </w:rPr>
        <w:t>COLAS kamenolom Svržno, 345 25 Hostouň u Horšovského Týna, GPS: 49.5774731N, 12.7501881E</w:t>
      </w:r>
      <w:r w:rsidRPr="00651236">
        <w:rPr>
          <w:rFonts w:ascii="Arial" w:hAnsi="Arial" w:cs="Arial"/>
          <w:sz w:val="20"/>
          <w:szCs w:val="20"/>
        </w:rPr>
        <w:t>.</w:t>
      </w:r>
    </w:p>
    <w:p w:rsidR="002F4067" w:rsidRDefault="002F4067" w:rsidP="002F4067">
      <w:pPr>
        <w:numPr>
          <w:ilvl w:val="1"/>
          <w:numId w:val="31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4067">
        <w:rPr>
          <w:rFonts w:ascii="Arial" w:hAnsi="Arial" w:cs="Arial"/>
          <w:sz w:val="20"/>
          <w:szCs w:val="20"/>
        </w:rPr>
        <w:t>Kontaktní osobou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>kupujícího</w:t>
      </w:r>
      <w:r w:rsidR="005E69AC">
        <w:rPr>
          <w:rFonts w:ascii="Arial" w:hAnsi="Arial" w:cs="Arial"/>
          <w:sz w:val="20"/>
          <w:szCs w:val="20"/>
        </w:rPr>
        <w:t>,</w:t>
      </w:r>
      <w:r w:rsidR="00F30FCD">
        <w:rPr>
          <w:rFonts w:ascii="Arial" w:hAnsi="Arial" w:cs="Arial"/>
          <w:sz w:val="20"/>
          <w:szCs w:val="20"/>
        </w:rPr>
        <w:t xml:space="preserve"> s níž b</w:t>
      </w:r>
      <w:r>
        <w:rPr>
          <w:rFonts w:ascii="Arial" w:hAnsi="Arial" w:cs="Arial"/>
          <w:sz w:val="20"/>
          <w:szCs w:val="20"/>
        </w:rPr>
        <w:t xml:space="preserve">ude </w:t>
      </w:r>
      <w:r w:rsidR="00F30FCD">
        <w:rPr>
          <w:rFonts w:ascii="Arial" w:hAnsi="Arial" w:cs="Arial"/>
          <w:sz w:val="20"/>
          <w:szCs w:val="20"/>
        </w:rPr>
        <w:t>dohodnut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 xml:space="preserve">čas </w:t>
      </w:r>
      <w:r>
        <w:rPr>
          <w:rFonts w:ascii="Arial" w:hAnsi="Arial" w:cs="Arial"/>
          <w:sz w:val="20"/>
          <w:szCs w:val="20"/>
        </w:rPr>
        <w:t>dodá</w:t>
      </w:r>
      <w:r w:rsidR="00F30FCD">
        <w:rPr>
          <w:rFonts w:ascii="Arial" w:hAnsi="Arial" w:cs="Arial"/>
          <w:sz w:val="20"/>
          <w:szCs w:val="20"/>
        </w:rPr>
        <w:t xml:space="preserve">ní (odběru) </w:t>
      </w:r>
      <w:r>
        <w:rPr>
          <w:rFonts w:ascii="Arial" w:hAnsi="Arial" w:cs="Arial"/>
          <w:sz w:val="20"/>
          <w:szCs w:val="20"/>
        </w:rPr>
        <w:t xml:space="preserve">předmětu koupě předem dle čl. 7.2. rámcové </w:t>
      </w:r>
      <w:r w:rsidR="002E0854">
        <w:rPr>
          <w:rFonts w:ascii="Arial" w:hAnsi="Arial" w:cs="Arial"/>
          <w:sz w:val="20"/>
          <w:szCs w:val="20"/>
        </w:rPr>
        <w:t>dohody a která je současně oprávněna p</w:t>
      </w:r>
      <w:r w:rsidR="00F30FCD">
        <w:rPr>
          <w:rFonts w:ascii="Arial" w:hAnsi="Arial" w:cs="Arial"/>
          <w:sz w:val="20"/>
          <w:szCs w:val="20"/>
        </w:rPr>
        <w:t>řevzít</w:t>
      </w:r>
      <w:r w:rsidR="002E0854">
        <w:rPr>
          <w:rFonts w:ascii="Arial" w:hAnsi="Arial" w:cs="Arial"/>
          <w:sz w:val="20"/>
          <w:szCs w:val="20"/>
        </w:rPr>
        <w:t xml:space="preserve"> předmět koupě a potvrdit dodací list</w:t>
      </w:r>
      <w:r w:rsidR="005E69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je: </w:t>
      </w:r>
    </w:p>
    <w:p w:rsidR="002F4067" w:rsidRPr="00F30FCD" w:rsidRDefault="00D81188" w:rsidP="002F4067">
      <w:pPr>
        <w:numPr>
          <w:ilvl w:val="0"/>
          <w:numId w:val="33"/>
        </w:numPr>
        <w:rPr>
          <w:rFonts w:ascii="Arial" w:hAnsi="Arial" w:cs="Arial"/>
          <w:color w:val="0000FF"/>
          <w:sz w:val="20"/>
          <w:szCs w:val="20"/>
          <w:u w:val="single"/>
        </w:rPr>
      </w:pP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Fonts w:ascii="Arial" w:hAnsi="Arial" w:cs="Arial"/>
          <w:sz w:val="20"/>
          <w:szCs w:val="20"/>
        </w:rPr>
        <w:t xml:space="preserve">, tel. 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Fonts w:ascii="Arial" w:hAnsi="Arial" w:cs="Arial"/>
          <w:sz w:val="20"/>
          <w:szCs w:val="20"/>
        </w:rPr>
        <w:t xml:space="preserve">, </w:t>
      </w:r>
      <w:r w:rsidR="002E0854" w:rsidRPr="00F30FCD">
        <w:rPr>
          <w:rFonts w:ascii="Arial" w:hAnsi="Arial" w:cs="Arial"/>
          <w:sz w:val="20"/>
          <w:szCs w:val="20"/>
        </w:rPr>
        <w:t>e-</w:t>
      </w:r>
      <w:r w:rsidR="002F4067" w:rsidRPr="00F30FCD">
        <w:rPr>
          <w:rFonts w:ascii="Arial" w:hAnsi="Arial" w:cs="Arial"/>
          <w:sz w:val="20"/>
          <w:szCs w:val="20"/>
        </w:rPr>
        <w:t xml:space="preserve">mail: 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F4067" w:rsidRPr="00F30FCD">
        <w:rPr>
          <w:rFonts w:ascii="Arial" w:eastAsia="Arial" w:hAnsi="Arial" w:cs="Arial"/>
          <w:bCs/>
          <w:sz w:val="20"/>
          <w:szCs w:val="20"/>
        </w:rPr>
        <w:instrText xml:space="preserve"> FORMTEXT </w:instrText>
      </w:r>
      <w:r w:rsidRPr="00F30FCD">
        <w:rPr>
          <w:rFonts w:ascii="Arial" w:eastAsia="Arial" w:hAnsi="Arial" w:cs="Arial"/>
          <w:bCs/>
          <w:sz w:val="20"/>
          <w:szCs w:val="20"/>
        </w:rPr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separate"/>
      </w:r>
      <w:r w:rsidR="002F4067" w:rsidRPr="00F30FCD">
        <w:rPr>
          <w:rFonts w:ascii="Arial" w:eastAsia="Arial" w:hAnsi="Arial" w:cs="Arial"/>
          <w:bCs/>
          <w:noProof/>
          <w:sz w:val="20"/>
          <w:szCs w:val="20"/>
        </w:rPr>
        <w:t>     </w:t>
      </w:r>
      <w:r w:rsidRPr="00F30FCD">
        <w:rPr>
          <w:rFonts w:ascii="Arial" w:eastAsia="Arial" w:hAnsi="Arial" w:cs="Arial"/>
          <w:bCs/>
          <w:sz w:val="20"/>
          <w:szCs w:val="20"/>
        </w:rPr>
        <w:fldChar w:fldCharType="end"/>
      </w:r>
      <w:r w:rsidR="002F4067" w:rsidRPr="00F30FCD">
        <w:rPr>
          <w:rStyle w:val="Hypertextovodkaz"/>
          <w:rFonts w:ascii="Arial" w:hAnsi="Arial" w:cs="Arial"/>
          <w:sz w:val="20"/>
          <w:szCs w:val="20"/>
        </w:rPr>
        <w:t>@suspk.eu</w:t>
      </w:r>
    </w:p>
    <w:p w:rsidR="00E72758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2F4067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Není-li v této smlouvě ujednáno jinak</w:t>
      </w:r>
      <w:r w:rsidR="00DF4ABB" w:rsidRPr="0066107B">
        <w:rPr>
          <w:rFonts w:ascii="Arial" w:hAnsi="Arial" w:cs="Arial"/>
          <w:sz w:val="20"/>
          <w:szCs w:val="20"/>
        </w:rPr>
        <w:t>,</w:t>
      </w:r>
      <w:r w:rsidRPr="0066107B">
        <w:rPr>
          <w:rFonts w:ascii="Arial" w:hAnsi="Arial" w:cs="Arial"/>
          <w:sz w:val="20"/>
          <w:szCs w:val="20"/>
        </w:rPr>
        <w:t xml:space="preserve"> řídí se smluvní vztahy touto smlouvou založené ujednáním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y.</w:t>
      </w:r>
    </w:p>
    <w:p w:rsidR="000859CE" w:rsidRPr="0066107B" w:rsidRDefault="008D61BA" w:rsidP="00E83045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Odlišné ujednání od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 xml:space="preserve">y: </w:t>
      </w:r>
      <w:r w:rsidR="0066102B">
        <w:rPr>
          <w:rFonts w:ascii="Arial" w:hAnsi="Arial" w:cs="Arial"/>
          <w:sz w:val="20"/>
          <w:szCs w:val="20"/>
        </w:rPr>
        <w:t>nejsou</w:t>
      </w:r>
    </w:p>
    <w:p w:rsidR="00E72758" w:rsidRPr="0066107B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Z</w:t>
      </w:r>
      <w:r w:rsidR="00E72758" w:rsidRPr="00E83045">
        <w:rPr>
          <w:rFonts w:ascii="Arial" w:hAnsi="Arial" w:cs="Arial"/>
          <w:sz w:val="20"/>
          <w:szCs w:val="20"/>
        </w:rPr>
        <w:t>ávěrečn</w:t>
      </w:r>
      <w:r w:rsidR="00DF4ABB" w:rsidRPr="00E83045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4C76F8" w:rsidRPr="0066107B" w:rsidRDefault="00153B70" w:rsidP="004F03BE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Smlouva nabývá platnosti </w:t>
      </w:r>
      <w:r w:rsidR="00680DEB" w:rsidRPr="0066107B">
        <w:rPr>
          <w:rFonts w:ascii="Arial" w:hAnsi="Arial" w:cs="Arial"/>
          <w:sz w:val="20"/>
          <w:szCs w:val="20"/>
        </w:rPr>
        <w:t xml:space="preserve">a účinnosti </w:t>
      </w:r>
      <w:r w:rsidRPr="0066107B">
        <w:rPr>
          <w:rFonts w:ascii="Arial" w:hAnsi="Arial" w:cs="Arial"/>
          <w:sz w:val="20"/>
          <w:szCs w:val="20"/>
        </w:rPr>
        <w:t xml:space="preserve">dnem </w:t>
      </w:r>
      <w:r w:rsidR="00680DEB" w:rsidRPr="0066107B">
        <w:rPr>
          <w:rFonts w:ascii="Arial" w:hAnsi="Arial" w:cs="Arial"/>
          <w:sz w:val="20"/>
          <w:szCs w:val="20"/>
        </w:rPr>
        <w:t xml:space="preserve">uzavření 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9E2CFB" w:rsidRPr="0066107B" w:rsidRDefault="009E2CFB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AF25FC" w:rsidRPr="0066107B" w:rsidRDefault="002E0854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3" w:name="RANGE!A2:E63"/>
      <w:bookmarkStart w:id="4" w:name="RANGE!A2:E132"/>
      <w:bookmarkEnd w:id="3"/>
      <w:bookmarkEnd w:id="4"/>
      <w:r w:rsidRPr="004F5687">
        <w:rPr>
          <w:rFonts w:ascii="Arial" w:hAnsi="Arial" w:cs="Arial"/>
          <w:sz w:val="20"/>
          <w:szCs w:val="20"/>
        </w:rPr>
        <w:t>V Plzni</w:t>
      </w:r>
      <w:r w:rsidR="00AF25FC" w:rsidRPr="004F5687">
        <w:rPr>
          <w:rFonts w:ascii="Arial" w:hAnsi="Arial" w:cs="Arial"/>
          <w:sz w:val="20"/>
          <w:szCs w:val="20"/>
        </w:rPr>
        <w:t xml:space="preserve"> dne</w:t>
      </w:r>
      <w:r w:rsidR="00AF25FC" w:rsidRPr="0066107B">
        <w:rPr>
          <w:rFonts w:ascii="Arial" w:hAnsi="Arial" w:cs="Arial"/>
          <w:sz w:val="20"/>
          <w:szCs w:val="20"/>
        </w:rPr>
        <w:t xml:space="preserve"> </w:t>
      </w:r>
      <w:r w:rsidR="0066102B">
        <w:rPr>
          <w:rFonts w:ascii="Arial" w:hAnsi="Arial" w:cs="Arial"/>
          <w:sz w:val="20"/>
          <w:szCs w:val="20"/>
        </w:rPr>
        <w:t>24. 04. 2017</w:t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66102B">
        <w:rPr>
          <w:rFonts w:ascii="Arial" w:hAnsi="Arial" w:cs="Arial"/>
          <w:sz w:val="20"/>
          <w:szCs w:val="20"/>
        </w:rPr>
        <w:t xml:space="preserve">         </w:t>
      </w:r>
      <w:r w:rsidR="00AF25FC" w:rsidRPr="0066107B">
        <w:rPr>
          <w:rFonts w:ascii="Arial" w:hAnsi="Arial" w:cs="Arial"/>
          <w:sz w:val="20"/>
          <w:szCs w:val="20"/>
        </w:rPr>
        <w:t xml:space="preserve">V </w:t>
      </w:r>
      <w:r w:rsidR="00651236" w:rsidRPr="00094DAA">
        <w:rPr>
          <w:rFonts w:ascii="Arial" w:hAnsi="Arial" w:cs="Arial"/>
          <w:sz w:val="20"/>
          <w:szCs w:val="20"/>
        </w:rPr>
        <w:t xml:space="preserve">Jihlavě dne </w:t>
      </w:r>
      <w:r w:rsidR="00651236" w:rsidRPr="00664C0F">
        <w:rPr>
          <w:rFonts w:ascii="Arial" w:hAnsi="Arial" w:cs="Arial"/>
          <w:sz w:val="20"/>
          <w:szCs w:val="20"/>
        </w:rPr>
        <w:t>___.___._____</w:t>
      </w: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AF25FC" w:rsidRPr="004F5687" w:rsidRDefault="00AF25FC" w:rsidP="00AF25FC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651236">
        <w:rPr>
          <w:rFonts w:ascii="Arial" w:hAnsi="Arial" w:cs="Arial"/>
          <w:b/>
          <w:sz w:val="20"/>
          <w:szCs w:val="20"/>
        </w:rPr>
        <w:t>COLAS CZ, a.s., závod LOMY</w:t>
      </w:r>
    </w:p>
    <w:p w:rsidR="00D124FB" w:rsidRDefault="00C1734B" w:rsidP="004F5687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 w:rsidR="002E0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1236">
        <w:rPr>
          <w:rFonts w:ascii="Arial" w:hAnsi="Arial" w:cs="Arial"/>
          <w:sz w:val="20"/>
          <w:szCs w:val="20"/>
        </w:rPr>
        <w:t>Ing. Josef Lapšo</w:t>
      </w:r>
    </w:p>
    <w:p w:rsidR="00651236" w:rsidRPr="0066107B" w:rsidRDefault="00651236" w:rsidP="004F5687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závodu LOMY</w:t>
      </w:r>
    </w:p>
    <w:sectPr w:rsidR="00651236" w:rsidRPr="0066107B" w:rsidSect="00C95432">
      <w:footerReference w:type="even" r:id="rId13"/>
      <w:footerReference w:type="default" r:id="rId14"/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FD" w:rsidRDefault="006216FD">
      <w:r>
        <w:separator/>
      </w:r>
    </w:p>
  </w:endnote>
  <w:endnote w:type="continuationSeparator" w:id="0">
    <w:p w:rsidR="006216FD" w:rsidRDefault="006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FD" w:rsidRDefault="006216FD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16FD" w:rsidRDefault="006216FD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FD" w:rsidRDefault="006216FD" w:rsidP="00AF25FC">
    <w:pPr>
      <w:pStyle w:val="Zpat"/>
      <w:jc w:val="center"/>
      <w:rPr>
        <w:color w:val="808080"/>
        <w:sz w:val="18"/>
      </w:rPr>
    </w:pPr>
    <w:r w:rsidRPr="00AF25FC">
      <w:rPr>
        <w:rStyle w:val="slostrnky"/>
        <w:rFonts w:ascii="Arial" w:hAnsi="Arial" w:cs="Arial"/>
        <w:sz w:val="20"/>
        <w:szCs w:val="20"/>
      </w:rPr>
      <w:fldChar w:fldCharType="begin"/>
    </w:r>
    <w:r w:rsidRPr="00AF25F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5FC">
      <w:rPr>
        <w:rStyle w:val="slostrnky"/>
        <w:rFonts w:ascii="Arial" w:hAnsi="Arial" w:cs="Arial"/>
        <w:sz w:val="20"/>
        <w:szCs w:val="20"/>
      </w:rPr>
      <w:fldChar w:fldCharType="separate"/>
    </w:r>
    <w:r w:rsidR="00324B18">
      <w:rPr>
        <w:rStyle w:val="slostrnky"/>
        <w:rFonts w:ascii="Arial" w:hAnsi="Arial" w:cs="Arial"/>
        <w:noProof/>
        <w:sz w:val="20"/>
        <w:szCs w:val="20"/>
      </w:rPr>
      <w:t>1</w:t>
    </w:r>
    <w:r w:rsidRPr="00AF25FC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FD" w:rsidRDefault="006216FD">
      <w:r>
        <w:separator/>
      </w:r>
    </w:p>
  </w:footnote>
  <w:footnote w:type="continuationSeparator" w:id="0">
    <w:p w:rsidR="006216FD" w:rsidRDefault="0062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30392C"/>
    <w:multiLevelType w:val="hybridMultilevel"/>
    <w:tmpl w:val="2B14E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ED42A5E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21A1E"/>
    <w:multiLevelType w:val="hybridMultilevel"/>
    <w:tmpl w:val="AB6A781A"/>
    <w:lvl w:ilvl="0" w:tplc="4D0C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5">
    <w:nsid w:val="35565CBA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6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5E19BF"/>
    <w:multiLevelType w:val="hybridMultilevel"/>
    <w:tmpl w:val="B6D83544"/>
    <w:lvl w:ilvl="0" w:tplc="95A679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CE4B1B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8"/>
  </w:num>
  <w:num w:numId="5">
    <w:abstractNumId w:val="3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25"/>
  </w:num>
  <w:num w:numId="10">
    <w:abstractNumId w:val="22"/>
  </w:num>
  <w:num w:numId="11">
    <w:abstractNumId w:val="16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14"/>
  </w:num>
  <w:num w:numId="17">
    <w:abstractNumId w:val="21"/>
  </w:num>
  <w:num w:numId="18">
    <w:abstractNumId w:val="17"/>
  </w:num>
  <w:num w:numId="19">
    <w:abstractNumId w:val="8"/>
  </w:num>
  <w:num w:numId="20">
    <w:abstractNumId w:val="3"/>
  </w:num>
  <w:num w:numId="21">
    <w:abstractNumId w:val="20"/>
  </w:num>
  <w:num w:numId="22">
    <w:abstractNumId w:val="3"/>
  </w:num>
  <w:num w:numId="23">
    <w:abstractNumId w:val="26"/>
  </w:num>
  <w:num w:numId="24">
    <w:abstractNumId w:val="3"/>
  </w:num>
  <w:num w:numId="25">
    <w:abstractNumId w:val="28"/>
  </w:num>
  <w:num w:numId="26">
    <w:abstractNumId w:val="29"/>
  </w:num>
  <w:num w:numId="27">
    <w:abstractNumId w:val="7"/>
  </w:num>
  <w:num w:numId="28">
    <w:abstractNumId w:val="31"/>
  </w:num>
  <w:num w:numId="29">
    <w:abstractNumId w:val="3"/>
  </w:num>
  <w:num w:numId="30">
    <w:abstractNumId w:val="6"/>
  </w:num>
  <w:num w:numId="31">
    <w:abstractNumId w:val="2"/>
  </w:num>
  <w:num w:numId="32">
    <w:abstractNumId w:val="9"/>
  </w:num>
  <w:num w:numId="33">
    <w:abstractNumId w:val="4"/>
  </w:num>
  <w:num w:numId="34">
    <w:abstractNumId w:val="30"/>
  </w:num>
  <w:num w:numId="35">
    <w:abstractNumId w:val="13"/>
  </w:num>
  <w:num w:numId="36">
    <w:abstractNumId w:val="27"/>
  </w:num>
  <w:num w:numId="37">
    <w:abstractNumId w:val="3"/>
  </w:num>
  <w:num w:numId="38">
    <w:abstractNumId w:val="10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5F2B"/>
    <w:rsid w:val="00052787"/>
    <w:rsid w:val="00056CC6"/>
    <w:rsid w:val="00057078"/>
    <w:rsid w:val="00070B7E"/>
    <w:rsid w:val="0007515C"/>
    <w:rsid w:val="0007668B"/>
    <w:rsid w:val="00084DDA"/>
    <w:rsid w:val="000859CE"/>
    <w:rsid w:val="000952C5"/>
    <w:rsid w:val="000A4F7A"/>
    <w:rsid w:val="000B038B"/>
    <w:rsid w:val="000B0746"/>
    <w:rsid w:val="000B1115"/>
    <w:rsid w:val="000C63E0"/>
    <w:rsid w:val="000D1757"/>
    <w:rsid w:val="00100856"/>
    <w:rsid w:val="00106553"/>
    <w:rsid w:val="00117D69"/>
    <w:rsid w:val="001233B4"/>
    <w:rsid w:val="00136E39"/>
    <w:rsid w:val="00137C9D"/>
    <w:rsid w:val="0014399B"/>
    <w:rsid w:val="00146EA5"/>
    <w:rsid w:val="00147397"/>
    <w:rsid w:val="00153B70"/>
    <w:rsid w:val="00172B6E"/>
    <w:rsid w:val="00191DF9"/>
    <w:rsid w:val="00195F8D"/>
    <w:rsid w:val="001A4D2B"/>
    <w:rsid w:val="001A72CA"/>
    <w:rsid w:val="001E52A1"/>
    <w:rsid w:val="001E7952"/>
    <w:rsid w:val="001F4380"/>
    <w:rsid w:val="0020767C"/>
    <w:rsid w:val="00217A56"/>
    <w:rsid w:val="00224218"/>
    <w:rsid w:val="0024309C"/>
    <w:rsid w:val="002517E1"/>
    <w:rsid w:val="00256DB4"/>
    <w:rsid w:val="0026311C"/>
    <w:rsid w:val="00264F98"/>
    <w:rsid w:val="00293295"/>
    <w:rsid w:val="002A02F3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31D1"/>
    <w:rsid w:val="002F0A10"/>
    <w:rsid w:val="002F175E"/>
    <w:rsid w:val="002F4067"/>
    <w:rsid w:val="00305A7C"/>
    <w:rsid w:val="00307905"/>
    <w:rsid w:val="003169A6"/>
    <w:rsid w:val="0032316D"/>
    <w:rsid w:val="00324B18"/>
    <w:rsid w:val="00325BF0"/>
    <w:rsid w:val="00345776"/>
    <w:rsid w:val="00346E3E"/>
    <w:rsid w:val="00367A4C"/>
    <w:rsid w:val="003777AE"/>
    <w:rsid w:val="00387D3C"/>
    <w:rsid w:val="00394075"/>
    <w:rsid w:val="00395BBA"/>
    <w:rsid w:val="003A72B1"/>
    <w:rsid w:val="003A7D29"/>
    <w:rsid w:val="003B53FA"/>
    <w:rsid w:val="003B6952"/>
    <w:rsid w:val="003C08EC"/>
    <w:rsid w:val="003C1C61"/>
    <w:rsid w:val="003C202D"/>
    <w:rsid w:val="003D4F76"/>
    <w:rsid w:val="003F3EB8"/>
    <w:rsid w:val="00431300"/>
    <w:rsid w:val="004372EB"/>
    <w:rsid w:val="00454382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4F5687"/>
    <w:rsid w:val="00510934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76E4"/>
    <w:rsid w:val="00547A33"/>
    <w:rsid w:val="005770DC"/>
    <w:rsid w:val="00590264"/>
    <w:rsid w:val="0059137E"/>
    <w:rsid w:val="005945B9"/>
    <w:rsid w:val="00594C58"/>
    <w:rsid w:val="005C052F"/>
    <w:rsid w:val="005C6ED0"/>
    <w:rsid w:val="005C7F3D"/>
    <w:rsid w:val="005E060F"/>
    <w:rsid w:val="005E69AC"/>
    <w:rsid w:val="005F62A4"/>
    <w:rsid w:val="00603C39"/>
    <w:rsid w:val="0060442C"/>
    <w:rsid w:val="006216FD"/>
    <w:rsid w:val="00625083"/>
    <w:rsid w:val="00625A1C"/>
    <w:rsid w:val="00651236"/>
    <w:rsid w:val="00652818"/>
    <w:rsid w:val="00660017"/>
    <w:rsid w:val="0066102B"/>
    <w:rsid w:val="0066107B"/>
    <w:rsid w:val="00664C0F"/>
    <w:rsid w:val="00670846"/>
    <w:rsid w:val="00673AEC"/>
    <w:rsid w:val="00680DEB"/>
    <w:rsid w:val="006811A3"/>
    <w:rsid w:val="006834C0"/>
    <w:rsid w:val="0068470B"/>
    <w:rsid w:val="006913AC"/>
    <w:rsid w:val="006A4E9E"/>
    <w:rsid w:val="006B4D4D"/>
    <w:rsid w:val="006C4325"/>
    <w:rsid w:val="006C73DC"/>
    <w:rsid w:val="006E517B"/>
    <w:rsid w:val="006F2AED"/>
    <w:rsid w:val="007021E6"/>
    <w:rsid w:val="0070367D"/>
    <w:rsid w:val="0070785D"/>
    <w:rsid w:val="007217A0"/>
    <w:rsid w:val="0074489A"/>
    <w:rsid w:val="00746530"/>
    <w:rsid w:val="0076058A"/>
    <w:rsid w:val="00787189"/>
    <w:rsid w:val="00791BD8"/>
    <w:rsid w:val="0079544A"/>
    <w:rsid w:val="007B1E82"/>
    <w:rsid w:val="007B3471"/>
    <w:rsid w:val="007B788C"/>
    <w:rsid w:val="007D0D4C"/>
    <w:rsid w:val="007D4303"/>
    <w:rsid w:val="007D58E9"/>
    <w:rsid w:val="007E3E59"/>
    <w:rsid w:val="007F6971"/>
    <w:rsid w:val="00802A72"/>
    <w:rsid w:val="00804BB6"/>
    <w:rsid w:val="008252CD"/>
    <w:rsid w:val="00844564"/>
    <w:rsid w:val="008516AD"/>
    <w:rsid w:val="00860E2C"/>
    <w:rsid w:val="00862410"/>
    <w:rsid w:val="00865352"/>
    <w:rsid w:val="008708E0"/>
    <w:rsid w:val="00882E48"/>
    <w:rsid w:val="0088647B"/>
    <w:rsid w:val="00887049"/>
    <w:rsid w:val="008979E5"/>
    <w:rsid w:val="008B1C37"/>
    <w:rsid w:val="008B301E"/>
    <w:rsid w:val="008B4931"/>
    <w:rsid w:val="008B550E"/>
    <w:rsid w:val="008B600A"/>
    <w:rsid w:val="008C162E"/>
    <w:rsid w:val="008D5D84"/>
    <w:rsid w:val="008D61BA"/>
    <w:rsid w:val="009004DC"/>
    <w:rsid w:val="00902253"/>
    <w:rsid w:val="009022B8"/>
    <w:rsid w:val="00916673"/>
    <w:rsid w:val="009207AA"/>
    <w:rsid w:val="00923FD5"/>
    <w:rsid w:val="009249D3"/>
    <w:rsid w:val="009357E0"/>
    <w:rsid w:val="0094301C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C7946"/>
    <w:rsid w:val="009E2CFB"/>
    <w:rsid w:val="00A01814"/>
    <w:rsid w:val="00A018B9"/>
    <w:rsid w:val="00A240CE"/>
    <w:rsid w:val="00A24FC8"/>
    <w:rsid w:val="00A328E9"/>
    <w:rsid w:val="00A45E0E"/>
    <w:rsid w:val="00A47B4D"/>
    <w:rsid w:val="00A5429F"/>
    <w:rsid w:val="00A61EF7"/>
    <w:rsid w:val="00A66ED2"/>
    <w:rsid w:val="00A85889"/>
    <w:rsid w:val="00A873DF"/>
    <w:rsid w:val="00AA0B1D"/>
    <w:rsid w:val="00AA38D5"/>
    <w:rsid w:val="00AA7B1F"/>
    <w:rsid w:val="00AC0757"/>
    <w:rsid w:val="00AC6FB0"/>
    <w:rsid w:val="00AD4204"/>
    <w:rsid w:val="00AD7B7D"/>
    <w:rsid w:val="00AF1C5A"/>
    <w:rsid w:val="00AF25FC"/>
    <w:rsid w:val="00B0114E"/>
    <w:rsid w:val="00B02C30"/>
    <w:rsid w:val="00B42103"/>
    <w:rsid w:val="00B43F35"/>
    <w:rsid w:val="00B45595"/>
    <w:rsid w:val="00B55851"/>
    <w:rsid w:val="00B6550C"/>
    <w:rsid w:val="00B70BAC"/>
    <w:rsid w:val="00B85764"/>
    <w:rsid w:val="00B91FF3"/>
    <w:rsid w:val="00BA1FA3"/>
    <w:rsid w:val="00BA3AA6"/>
    <w:rsid w:val="00BB4A30"/>
    <w:rsid w:val="00BB5A12"/>
    <w:rsid w:val="00BD0A92"/>
    <w:rsid w:val="00BD0AA4"/>
    <w:rsid w:val="00C06D9F"/>
    <w:rsid w:val="00C1734B"/>
    <w:rsid w:val="00C249FD"/>
    <w:rsid w:val="00C26086"/>
    <w:rsid w:val="00C27067"/>
    <w:rsid w:val="00C30DFD"/>
    <w:rsid w:val="00C31842"/>
    <w:rsid w:val="00C70754"/>
    <w:rsid w:val="00C831D2"/>
    <w:rsid w:val="00C95432"/>
    <w:rsid w:val="00CB5BBB"/>
    <w:rsid w:val="00CC6DC5"/>
    <w:rsid w:val="00CC6F58"/>
    <w:rsid w:val="00CD03CC"/>
    <w:rsid w:val="00D03CD6"/>
    <w:rsid w:val="00D10894"/>
    <w:rsid w:val="00D10AFC"/>
    <w:rsid w:val="00D124FB"/>
    <w:rsid w:val="00D13A86"/>
    <w:rsid w:val="00D22424"/>
    <w:rsid w:val="00D2454F"/>
    <w:rsid w:val="00D3582E"/>
    <w:rsid w:val="00D36BE0"/>
    <w:rsid w:val="00D46569"/>
    <w:rsid w:val="00D470B0"/>
    <w:rsid w:val="00D52334"/>
    <w:rsid w:val="00D61057"/>
    <w:rsid w:val="00D655BE"/>
    <w:rsid w:val="00D72C9E"/>
    <w:rsid w:val="00D81188"/>
    <w:rsid w:val="00DA79F7"/>
    <w:rsid w:val="00DB1B4D"/>
    <w:rsid w:val="00DC0775"/>
    <w:rsid w:val="00DC486B"/>
    <w:rsid w:val="00DD3554"/>
    <w:rsid w:val="00DE66CC"/>
    <w:rsid w:val="00DF4ABB"/>
    <w:rsid w:val="00E0535E"/>
    <w:rsid w:val="00E120E3"/>
    <w:rsid w:val="00E208CE"/>
    <w:rsid w:val="00E2292E"/>
    <w:rsid w:val="00E237AD"/>
    <w:rsid w:val="00E24A4F"/>
    <w:rsid w:val="00E300F2"/>
    <w:rsid w:val="00E30700"/>
    <w:rsid w:val="00E50C54"/>
    <w:rsid w:val="00E53B4D"/>
    <w:rsid w:val="00E63237"/>
    <w:rsid w:val="00E63DED"/>
    <w:rsid w:val="00E72758"/>
    <w:rsid w:val="00E76924"/>
    <w:rsid w:val="00E83045"/>
    <w:rsid w:val="00EA70F6"/>
    <w:rsid w:val="00EB6B73"/>
    <w:rsid w:val="00EC4771"/>
    <w:rsid w:val="00EC7627"/>
    <w:rsid w:val="00ED13D7"/>
    <w:rsid w:val="00ED14B9"/>
    <w:rsid w:val="00F01002"/>
    <w:rsid w:val="00F02745"/>
    <w:rsid w:val="00F027B2"/>
    <w:rsid w:val="00F048AA"/>
    <w:rsid w:val="00F215FB"/>
    <w:rsid w:val="00F30054"/>
    <w:rsid w:val="00F30FCD"/>
    <w:rsid w:val="00F319C3"/>
    <w:rsid w:val="00F350D4"/>
    <w:rsid w:val="00F36123"/>
    <w:rsid w:val="00F51B46"/>
    <w:rsid w:val="00F65F08"/>
    <w:rsid w:val="00F71333"/>
    <w:rsid w:val="00F75550"/>
    <w:rsid w:val="00F91245"/>
    <w:rsid w:val="00F9545C"/>
    <w:rsid w:val="00FB0F67"/>
    <w:rsid w:val="00FC0C7C"/>
    <w:rsid w:val="00FC3B55"/>
    <w:rsid w:val="00FD2564"/>
    <w:rsid w:val="00FE3A2D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2B9C-4A28-48FE-AF01-9A254533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2B1CF18A.dotm</Template>
  <TotalTime>0</TotalTime>
  <Pages>2</Pages>
  <Words>492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3395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Vítková Renáta</cp:lastModifiedBy>
  <cp:revision>2</cp:revision>
  <cp:lastPrinted>2017-04-24T09:57:00Z</cp:lastPrinted>
  <dcterms:created xsi:type="dcterms:W3CDTF">2017-04-24T09:57:00Z</dcterms:created>
  <dcterms:modified xsi:type="dcterms:W3CDTF">2017-04-24T09:57:00Z</dcterms:modified>
</cp:coreProperties>
</file>