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23565" w14:textId="77777777" w:rsidR="00607306" w:rsidRDefault="00000000">
      <w:pPr>
        <w:pStyle w:val="Obsahtabulky"/>
        <w:tabs>
          <w:tab w:val="left" w:pos="7168"/>
          <w:tab w:val="left" w:pos="8057"/>
        </w:tabs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OBJEDNÁVKA</w:t>
      </w:r>
      <w:r>
        <w:rPr>
          <w:rFonts w:ascii="Verdana" w:hAnsi="Verdana"/>
          <w:b/>
          <w:bCs/>
          <w:sz w:val="22"/>
          <w:szCs w:val="22"/>
        </w:rPr>
        <w:tab/>
        <w:t xml:space="preserve">            </w:t>
      </w:r>
      <w:r>
        <w:rPr>
          <w:rFonts w:ascii="Verdana" w:hAnsi="Verdana"/>
          <w:b/>
          <w:bCs/>
        </w:rPr>
        <w:fldChar w:fldCharType="begin"/>
      </w:r>
      <w:r>
        <w:rPr>
          <w:rFonts w:ascii="Verdana" w:hAnsi="Verdana"/>
          <w:b/>
          <w:bCs/>
        </w:rPr>
        <w:instrText xml:space="preserve"> FILLIN "objednavkaCislo"</w:instrText>
      </w:r>
      <w:r>
        <w:rPr>
          <w:rFonts w:ascii="Verdana" w:hAnsi="Verdana"/>
          <w:b/>
          <w:bCs/>
        </w:rPr>
        <w:fldChar w:fldCharType="separate"/>
      </w:r>
      <w:r>
        <w:rPr>
          <w:rFonts w:ascii="Verdana" w:hAnsi="Verdana"/>
          <w:b/>
          <w:bCs/>
        </w:rPr>
        <w:t>22-090-0021</w:t>
      </w:r>
      <w:r>
        <w:rPr>
          <w:rFonts w:ascii="Verdana" w:hAnsi="Verdana"/>
          <w:b/>
          <w:bCs/>
        </w:rPr>
        <w:fldChar w:fldCharType="end"/>
      </w:r>
    </w:p>
    <w:tbl>
      <w:tblPr>
        <w:tblW w:w="10097" w:type="dxa"/>
        <w:tblInd w:w="-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45"/>
        <w:gridCol w:w="5052"/>
      </w:tblGrid>
      <w:tr w:rsidR="00607306" w14:paraId="251E0694" w14:textId="77777777">
        <w:trPr>
          <w:trHeight w:val="54"/>
        </w:trPr>
        <w:tc>
          <w:tcPr>
            <w:tcW w:w="50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483735D0" w14:textId="77777777" w:rsidR="00607306" w:rsidRDefault="00000000">
            <w:pPr>
              <w:pStyle w:val="Obsahtabulky"/>
              <w:tabs>
                <w:tab w:val="left" w:pos="124"/>
              </w:tabs>
              <w:spacing w:before="113"/>
              <w:ind w:left="113"/>
            </w:pPr>
            <w:r>
              <w:rPr>
                <w:rFonts w:ascii="Verdana" w:hAnsi="Verdana"/>
                <w:sz w:val="16"/>
                <w:szCs w:val="16"/>
              </w:rPr>
              <w:t>Odběratel:</w:t>
            </w:r>
          </w:p>
          <w:p w14:paraId="09184967" w14:textId="77777777" w:rsidR="00607306" w:rsidRDefault="00000000">
            <w:pPr>
              <w:pStyle w:val="Obsahtabulky"/>
              <w:tabs>
                <w:tab w:val="left" w:pos="124"/>
              </w:tabs>
              <w:spacing w:before="113"/>
              <w:ind w:left="113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"parSchOrgNazev"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Technické služby města Vsetína, příspěvková organizace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03C4A9EC" w14:textId="77777777" w:rsidR="00607306" w:rsidRDefault="00000000">
            <w:pPr>
              <w:pStyle w:val="Obsahtabulky"/>
              <w:tabs>
                <w:tab w:val="left" w:pos="124"/>
              </w:tabs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"parSchOrgUlice"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Jasenická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"parSchOrgCisDom"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528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"parSchOrgCp"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2AB76A60" w14:textId="77777777" w:rsidR="00607306" w:rsidRDefault="00000000">
            <w:pPr>
              <w:pStyle w:val="Obsahtabulky"/>
              <w:tabs>
                <w:tab w:val="left" w:pos="124"/>
              </w:tabs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"parSchOrgPsc"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755 01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"parSchOrgNazevObec"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Vsetín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59789BB9" w14:textId="77777777" w:rsidR="00607306" w:rsidRDefault="00000000">
            <w:pPr>
              <w:pStyle w:val="Obsahtabulky"/>
              <w:tabs>
                <w:tab w:val="left" w:pos="124"/>
              </w:tabs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IČO:</w:t>
            </w:r>
            <w:r>
              <w:rPr>
                <w:rFonts w:ascii="Verdana" w:hAnsi="Verdana"/>
                <w:sz w:val="14"/>
                <w:szCs w:val="14"/>
              </w:rPr>
              <w:tab/>
            </w:r>
            <w:r>
              <w:rPr>
                <w:rFonts w:ascii="Verdana" w:hAnsi="Verdana"/>
                <w:sz w:val="14"/>
                <w:szCs w:val="14"/>
              </w:rPr>
              <w:fldChar w:fldCharType="begin"/>
            </w:r>
            <w:r>
              <w:rPr>
                <w:rFonts w:ascii="Verdana" w:hAnsi="Verdana"/>
                <w:sz w:val="14"/>
                <w:szCs w:val="14"/>
              </w:rPr>
              <w:instrText xml:space="preserve"> FILLIN "parSchOrgIco"</w:instrText>
            </w:r>
            <w:r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t>75063468</w:t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  <w:p w14:paraId="02FAE08D" w14:textId="77777777" w:rsidR="00607306" w:rsidRDefault="00000000">
            <w:pPr>
              <w:pStyle w:val="Obsahtabulky"/>
              <w:tabs>
                <w:tab w:val="left" w:pos="124"/>
              </w:tabs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DIČ:</w:t>
            </w:r>
            <w:r>
              <w:rPr>
                <w:rFonts w:ascii="Verdana" w:hAnsi="Verdana"/>
                <w:sz w:val="14"/>
                <w:szCs w:val="14"/>
              </w:rPr>
              <w:tab/>
            </w:r>
            <w:r>
              <w:rPr>
                <w:rFonts w:ascii="Verdana" w:hAnsi="Verdana"/>
                <w:sz w:val="14"/>
                <w:szCs w:val="14"/>
              </w:rPr>
              <w:fldChar w:fldCharType="begin"/>
            </w:r>
            <w:r>
              <w:rPr>
                <w:rFonts w:ascii="Verdana" w:hAnsi="Verdana"/>
                <w:sz w:val="14"/>
                <w:szCs w:val="14"/>
              </w:rPr>
              <w:instrText xml:space="preserve"> FILLIN "ekouctParamDic"</w:instrText>
            </w:r>
            <w:r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t>CZ75063468</w:t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  <w:p w14:paraId="6D853A9E" w14:textId="77777777" w:rsidR="00607306" w:rsidRDefault="00607306">
            <w:pPr>
              <w:pStyle w:val="Obsahtabulky"/>
              <w:rPr>
                <w:rFonts w:ascii="Verdana" w:hAnsi="Verdana"/>
                <w:sz w:val="14"/>
                <w:szCs w:val="14"/>
              </w:rPr>
            </w:pPr>
          </w:p>
          <w:p w14:paraId="2B269E7D" w14:textId="36454CB3" w:rsidR="00607306" w:rsidRDefault="00000000">
            <w:pPr>
              <w:pStyle w:val="Obsahtabulky"/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Telefon:</w:t>
            </w:r>
            <w:r>
              <w:rPr>
                <w:rFonts w:ascii="Verdana" w:hAnsi="Verdana"/>
                <w:sz w:val="16"/>
                <w:szCs w:val="16"/>
              </w:rPr>
              <w:tab/>
            </w:r>
          </w:p>
          <w:p w14:paraId="039AD8C9" w14:textId="570A03EC" w:rsidR="00607306" w:rsidRDefault="00000000">
            <w:pPr>
              <w:pStyle w:val="Obsahtabulky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E-mail:</w:t>
            </w:r>
            <w:r>
              <w:rPr>
                <w:rFonts w:ascii="Verdana" w:hAnsi="Verdana"/>
                <w:sz w:val="16"/>
                <w:szCs w:val="16"/>
              </w:rPr>
              <w:tab/>
            </w:r>
          </w:p>
          <w:p w14:paraId="667B5369" w14:textId="77777777" w:rsidR="00607306" w:rsidRDefault="00000000">
            <w:pPr>
              <w:pStyle w:val="Obsahtabulky"/>
              <w:spacing w:after="113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Web:     </w:t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"parSchOrgweb"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www.tsvs.cz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50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43BCC6C" w14:textId="77777777" w:rsidR="00607306" w:rsidRDefault="00607306">
            <w:pPr>
              <w:pStyle w:val="Obsahtabulky"/>
              <w:tabs>
                <w:tab w:val="left" w:pos="1763"/>
              </w:tabs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</w:p>
        </w:tc>
      </w:tr>
      <w:tr w:rsidR="00607306" w14:paraId="1AE4A430" w14:textId="77777777">
        <w:trPr>
          <w:trHeight w:val="2132"/>
        </w:trPr>
        <w:tc>
          <w:tcPr>
            <w:tcW w:w="504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0BEF3037" w14:textId="77777777" w:rsidR="00607306" w:rsidRDefault="00607306"/>
        </w:tc>
        <w:tc>
          <w:tcPr>
            <w:tcW w:w="5052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14:paraId="7219564A" w14:textId="77777777" w:rsidR="00607306" w:rsidRDefault="00000000">
            <w:pPr>
              <w:pStyle w:val="Obsahtabulky"/>
              <w:spacing w:before="113"/>
              <w:ind w:left="113"/>
            </w:pPr>
            <w:r>
              <w:rPr>
                <w:rFonts w:ascii="Verdana" w:hAnsi="Verdana"/>
                <w:sz w:val="16"/>
                <w:szCs w:val="16"/>
              </w:rPr>
              <w:t>Dodavatel:</w:t>
            </w:r>
          </w:p>
          <w:p w14:paraId="51104A72" w14:textId="77777777" w:rsidR="00607306" w:rsidRDefault="00000000">
            <w:pPr>
              <w:pStyle w:val="Obsahtabulky"/>
              <w:spacing w:before="57"/>
              <w:ind w:left="113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"adrObjednavkaDodavatel1"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HORMAR Trade s.r.o.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7904D11A" w14:textId="77777777" w:rsidR="00607306" w:rsidRDefault="00000000">
            <w:pPr>
              <w:pStyle w:val="Obsahtabulky"/>
              <w:ind w:left="113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"adrObjednavkaDodavatel2"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Rokytnice 501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48D6BC8B" w14:textId="77777777" w:rsidR="00607306" w:rsidRDefault="00000000">
            <w:pPr>
              <w:pStyle w:val="Obsahtabulky"/>
              <w:ind w:left="113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"adrObjednavkaDodavatel3"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755 01 Vsetín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710C0220" w14:textId="77777777" w:rsidR="00607306" w:rsidRDefault="00000000">
            <w:pPr>
              <w:pStyle w:val="Obsahtabulky"/>
              <w:ind w:left="113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"adrObjednavkaDodavatel4"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74BA7976" w14:textId="77777777" w:rsidR="00607306" w:rsidRDefault="00607306">
            <w:pPr>
              <w:pStyle w:val="Obsahtabulky"/>
              <w:ind w:left="113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30D29D2D" w14:textId="77777777" w:rsidR="00607306" w:rsidRDefault="00000000">
            <w:pPr>
              <w:pStyle w:val="Obsahtabulky"/>
              <w:tabs>
                <w:tab w:val="left" w:pos="2974"/>
                <w:tab w:val="left" w:pos="3156"/>
                <w:tab w:val="left" w:pos="3274"/>
              </w:tabs>
              <w:spacing w:after="57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IČO: </w:t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"adrIcoAdresat"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27775615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ab/>
              <w:t xml:space="preserve">DIČ: </w:t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"adrDicAdresat"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CZ27775615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07306" w14:paraId="484BCC1C" w14:textId="77777777">
        <w:trPr>
          <w:trHeight w:val="761"/>
        </w:trPr>
        <w:tc>
          <w:tcPr>
            <w:tcW w:w="5045" w:type="dxa"/>
            <w:tcBorders>
              <w:left w:val="single" w:sz="8" w:space="0" w:color="000000"/>
              <w:bottom w:val="single" w:sz="8" w:space="0" w:color="000000"/>
            </w:tcBorders>
          </w:tcPr>
          <w:p w14:paraId="507B7AF0" w14:textId="77777777" w:rsidR="00607306" w:rsidRDefault="00000000">
            <w:pPr>
              <w:pStyle w:val="Obsahtabulky"/>
              <w:spacing w:before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Platební podmínky: převodem</w:t>
            </w:r>
          </w:p>
          <w:p w14:paraId="2C281730" w14:textId="77777777" w:rsidR="00607306" w:rsidRDefault="00607306">
            <w:pPr>
              <w:pStyle w:val="Obsahtabulky"/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52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90E69A7" w14:textId="77777777" w:rsidR="00607306" w:rsidRDefault="00000000">
            <w:pPr>
              <w:pStyle w:val="Obsahtabulky"/>
              <w:tabs>
                <w:tab w:val="left" w:pos="1586"/>
              </w:tabs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Datum vystavení: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"objednavkaVystaveni"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31. 10. 2022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14:paraId="58F7DDA5" w14:textId="77777777" w:rsidR="00607306" w:rsidRDefault="00607306">
            <w:pPr>
              <w:pStyle w:val="Obsahtabulky"/>
              <w:tabs>
                <w:tab w:val="left" w:pos="1586"/>
              </w:tabs>
              <w:rPr>
                <w:rFonts w:ascii="Verdana" w:hAnsi="Verdana"/>
                <w:sz w:val="16"/>
                <w:szCs w:val="16"/>
              </w:rPr>
            </w:pPr>
          </w:p>
          <w:p w14:paraId="37FEE2B3" w14:textId="77777777" w:rsidR="00607306" w:rsidRDefault="00000000">
            <w:pPr>
              <w:pStyle w:val="Obsahtabulky"/>
              <w:tabs>
                <w:tab w:val="left" w:pos="1586"/>
              </w:tabs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Datum dodání: </w:t>
            </w:r>
          </w:p>
        </w:tc>
      </w:tr>
    </w:tbl>
    <w:p w14:paraId="1EE23B45" w14:textId="77777777" w:rsidR="00607306" w:rsidRDefault="00000000">
      <w:pPr>
        <w:pStyle w:val="Obsahtabulky"/>
        <w:spacing w:before="113"/>
        <w:ind w:left="57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>Objednatel prohlašuje, že pro zdanitelné plnění nebude ve smyslu informace GFŘ a MFČR ze dne 9.11.2011 aplikován režim přenesené daňové povinnosti podle §92a zákona č. 235/2004 Sb., o DPH, v platném znění.</w:t>
      </w:r>
    </w:p>
    <w:p w14:paraId="68088B86" w14:textId="77777777" w:rsidR="00607306" w:rsidRDefault="00607306">
      <w:pPr>
        <w:pStyle w:val="Obsahtabulky"/>
        <w:spacing w:before="113"/>
        <w:ind w:left="57"/>
        <w:rPr>
          <w:rFonts w:ascii="Verdana" w:hAnsi="Verdana"/>
          <w:sz w:val="16"/>
          <w:szCs w:val="16"/>
        </w:rPr>
      </w:pPr>
    </w:p>
    <w:p w14:paraId="2ADD7C22" w14:textId="77777777" w:rsidR="00607306" w:rsidRDefault="00000000">
      <w:pPr>
        <w:pStyle w:val="Obsahtabulky"/>
        <w:spacing w:before="113"/>
        <w:ind w:left="57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Objednáváme u Vás: </w:t>
      </w:r>
    </w:p>
    <w:p w14:paraId="0DEFDFC6" w14:textId="77777777" w:rsidR="00607306" w:rsidRDefault="00000000">
      <w:pPr>
        <w:pStyle w:val="Obsahtabulky"/>
        <w:spacing w:before="113"/>
        <w:ind w:left="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fldChar w:fldCharType="begin"/>
      </w:r>
      <w:r>
        <w:rPr>
          <w:rFonts w:ascii="Verdana" w:hAnsi="Verdana"/>
          <w:sz w:val="16"/>
          <w:szCs w:val="16"/>
        </w:rPr>
        <w:instrText xml:space="preserve"> FILLIN "objednavkaHorniText"</w:instrText>
      </w:r>
      <w:r>
        <w:rPr>
          <w:rFonts w:ascii="Verdana" w:hAnsi="Verdana"/>
          <w:sz w:val="16"/>
          <w:szCs w:val="16"/>
        </w:rPr>
        <w:fldChar w:fldCharType="separate"/>
      </w:r>
      <w:r>
        <w:rPr>
          <w:rFonts w:ascii="Verdana" w:hAnsi="Verdana"/>
          <w:sz w:val="16"/>
          <w:szCs w:val="16"/>
        </w:rPr>
        <w:t>dodávka a montáž zábradlí dle nabídky  --- MOST U TS</w:t>
      </w:r>
      <w:r>
        <w:rPr>
          <w:rFonts w:ascii="Verdana" w:hAnsi="Verdana"/>
          <w:sz w:val="16"/>
          <w:szCs w:val="16"/>
        </w:rPr>
        <w:fldChar w:fldCharType="end"/>
      </w:r>
    </w:p>
    <w:p w14:paraId="466863FB" w14:textId="77777777" w:rsidR="00607306" w:rsidRDefault="00607306">
      <w:pPr>
        <w:pStyle w:val="Obsahtabulky"/>
        <w:spacing w:before="57"/>
        <w:ind w:left="113"/>
        <w:rPr>
          <w:rFonts w:ascii="Verdana" w:hAnsi="Verdana"/>
          <w:sz w:val="16"/>
          <w:szCs w:val="16"/>
        </w:rPr>
      </w:pPr>
    </w:p>
    <w:tbl>
      <w:tblPr>
        <w:tblW w:w="10085" w:type="dxa"/>
        <w:tblInd w:w="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"/>
        <w:gridCol w:w="3289"/>
        <w:gridCol w:w="450"/>
        <w:gridCol w:w="828"/>
        <w:gridCol w:w="1177"/>
        <w:gridCol w:w="9"/>
        <w:gridCol w:w="1242"/>
        <w:gridCol w:w="12"/>
        <w:gridCol w:w="607"/>
        <w:gridCol w:w="119"/>
        <w:gridCol w:w="1082"/>
        <w:gridCol w:w="1258"/>
      </w:tblGrid>
      <w:tr w:rsidR="00607306" w14:paraId="07939B19" w14:textId="77777777">
        <w:trPr>
          <w:gridBefore w:val="1"/>
          <w:wBefore w:w="12" w:type="dxa"/>
        </w:trPr>
        <w:tc>
          <w:tcPr>
            <w:tcW w:w="3294" w:type="dxa"/>
            <w:tcBorders>
              <w:bottom w:val="single" w:sz="2" w:space="0" w:color="000000"/>
            </w:tcBorders>
          </w:tcPr>
          <w:p w14:paraId="2DD05EBD" w14:textId="77777777" w:rsidR="00607306" w:rsidRDefault="00000000">
            <w:pPr>
              <w:pStyle w:val="Obsahtabulky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Označení dodávky</w:t>
            </w:r>
          </w:p>
        </w:tc>
        <w:tc>
          <w:tcPr>
            <w:tcW w:w="450" w:type="dxa"/>
            <w:tcBorders>
              <w:bottom w:val="single" w:sz="2" w:space="0" w:color="000000"/>
            </w:tcBorders>
          </w:tcPr>
          <w:p w14:paraId="2DCF483C" w14:textId="77777777" w:rsidR="00607306" w:rsidRDefault="00000000">
            <w:pPr>
              <w:pStyle w:val="Obsahtabulky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MJ</w:t>
            </w:r>
          </w:p>
        </w:tc>
        <w:tc>
          <w:tcPr>
            <w:tcW w:w="829" w:type="dxa"/>
            <w:tcBorders>
              <w:bottom w:val="single" w:sz="2" w:space="0" w:color="000000"/>
            </w:tcBorders>
          </w:tcPr>
          <w:p w14:paraId="0412FBE5" w14:textId="77777777" w:rsidR="00607306" w:rsidRDefault="0000000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Množství</w:t>
            </w:r>
          </w:p>
        </w:tc>
        <w:tc>
          <w:tcPr>
            <w:tcW w:w="1179" w:type="dxa"/>
            <w:tcBorders>
              <w:bottom w:val="single" w:sz="2" w:space="0" w:color="000000"/>
            </w:tcBorders>
          </w:tcPr>
          <w:p w14:paraId="6756285A" w14:textId="77777777" w:rsidR="00607306" w:rsidRDefault="0000000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Cena za jed.</w:t>
            </w:r>
          </w:p>
        </w:tc>
        <w:tc>
          <w:tcPr>
            <w:tcW w:w="1265" w:type="dxa"/>
            <w:gridSpan w:val="3"/>
            <w:tcBorders>
              <w:bottom w:val="single" w:sz="2" w:space="0" w:color="000000"/>
            </w:tcBorders>
          </w:tcPr>
          <w:p w14:paraId="6F56EC52" w14:textId="77777777" w:rsidR="00607306" w:rsidRDefault="0000000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Cena bez DPH</w:t>
            </w:r>
          </w:p>
        </w:tc>
        <w:tc>
          <w:tcPr>
            <w:tcW w:w="727" w:type="dxa"/>
            <w:gridSpan w:val="2"/>
            <w:tcBorders>
              <w:bottom w:val="single" w:sz="2" w:space="0" w:color="000000"/>
            </w:tcBorders>
          </w:tcPr>
          <w:p w14:paraId="74B4E7A4" w14:textId="77777777" w:rsidR="00607306" w:rsidRDefault="0000000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DPH </w:t>
            </w:r>
            <w:r>
              <w:rPr>
                <w:rFonts w:ascii="Verdana" w:hAnsi="Verdana"/>
                <w:sz w:val="14"/>
                <w:szCs w:val="14"/>
              </w:rPr>
              <w:t>%</w:t>
            </w:r>
          </w:p>
        </w:tc>
        <w:tc>
          <w:tcPr>
            <w:tcW w:w="1083" w:type="dxa"/>
            <w:tcBorders>
              <w:bottom w:val="single" w:sz="2" w:space="0" w:color="000000"/>
            </w:tcBorders>
          </w:tcPr>
          <w:p w14:paraId="5B278779" w14:textId="77777777" w:rsidR="00607306" w:rsidRDefault="0000000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DPH Kč</w:t>
            </w:r>
          </w:p>
        </w:tc>
        <w:tc>
          <w:tcPr>
            <w:tcW w:w="1258" w:type="dxa"/>
            <w:tcBorders>
              <w:bottom w:val="single" w:sz="2" w:space="0" w:color="000000"/>
            </w:tcBorders>
          </w:tcPr>
          <w:p w14:paraId="16850167" w14:textId="77777777" w:rsidR="00607306" w:rsidRDefault="0000000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Cena s DPH</w:t>
            </w:r>
          </w:p>
        </w:tc>
      </w:tr>
      <w:tr w:rsidR="00607306" w14:paraId="729AFD44" w14:textId="77777777">
        <w:trPr>
          <w:gridBefore w:val="1"/>
          <w:wBefore w:w="12" w:type="dxa"/>
        </w:trPr>
        <w:tc>
          <w:tcPr>
            <w:tcW w:w="3294" w:type="dxa"/>
          </w:tcPr>
          <w:p w14:paraId="44B1B6EB" w14:textId="77777777" w:rsidR="00607306" w:rsidRDefault="00000000">
            <w:pPr>
              <w:pStyle w:val="Obsahtabulky"/>
              <w:ind w:left="57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instrText xml:space="preserve"> FILLIN "polozkaObjednavkyNazev"</w:instrTex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M+D zábradlí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</w:tcPr>
          <w:p w14:paraId="70C32EFC" w14:textId="77777777" w:rsidR="00607306" w:rsidRDefault="00000000">
            <w:pPr>
              <w:pStyle w:val="Obsahtabulky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"polozkaObjednavkyMernaJednotka"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29" w:type="dxa"/>
          </w:tcPr>
          <w:p w14:paraId="0AEE5CAE" w14:textId="6EC569B0" w:rsidR="00607306" w:rsidRDefault="00607306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79" w:type="dxa"/>
          </w:tcPr>
          <w:p w14:paraId="75663EAC" w14:textId="7151EB86" w:rsidR="00607306" w:rsidRDefault="00607306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5" w:type="dxa"/>
            <w:gridSpan w:val="3"/>
          </w:tcPr>
          <w:p w14:paraId="6E7F46EA" w14:textId="7378834C" w:rsidR="00607306" w:rsidRDefault="00607306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7" w:type="dxa"/>
            <w:gridSpan w:val="2"/>
          </w:tcPr>
          <w:p w14:paraId="23D077B8" w14:textId="0FE8C6F8" w:rsidR="00607306" w:rsidRDefault="00607306">
            <w:pPr>
              <w:pStyle w:val="Obsahtabulky"/>
              <w:ind w:left="113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3" w:type="dxa"/>
          </w:tcPr>
          <w:p w14:paraId="0F8D994D" w14:textId="45E2266C" w:rsidR="00607306" w:rsidRDefault="00607306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8" w:type="dxa"/>
          </w:tcPr>
          <w:p w14:paraId="463ECF14" w14:textId="2FD628A6" w:rsidR="00607306" w:rsidRDefault="00607306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607306" w14:paraId="72C7884C" w14:textId="77777777">
        <w:tc>
          <w:tcPr>
            <w:tcW w:w="5773" w:type="dxa"/>
            <w:gridSpan w:val="6"/>
            <w:tcBorders>
              <w:top w:val="single" w:sz="2" w:space="0" w:color="000000"/>
            </w:tcBorders>
          </w:tcPr>
          <w:p w14:paraId="3EF31316" w14:textId="77777777" w:rsidR="00607306" w:rsidRDefault="00000000">
            <w:pPr>
              <w:pStyle w:val="Obsahtabulky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Součet položek</w:t>
            </w:r>
          </w:p>
        </w:tc>
        <w:tc>
          <w:tcPr>
            <w:tcW w:w="1244" w:type="dxa"/>
            <w:tcBorders>
              <w:top w:val="single" w:sz="2" w:space="0" w:color="000000"/>
            </w:tcBorders>
          </w:tcPr>
          <w:p w14:paraId="0E3016BA" w14:textId="5F9FC767" w:rsidR="00607306" w:rsidRDefault="00607306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tcBorders>
              <w:top w:val="single" w:sz="2" w:space="0" w:color="000000"/>
            </w:tcBorders>
          </w:tcPr>
          <w:p w14:paraId="65E487FA" w14:textId="77777777" w:rsidR="00607306" w:rsidRDefault="00607306">
            <w:pPr>
              <w:pStyle w:val="Obsahtabulky"/>
              <w:ind w:left="113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000000"/>
            </w:tcBorders>
          </w:tcPr>
          <w:p w14:paraId="0B417AAF" w14:textId="570E6E06" w:rsidR="00607306" w:rsidRDefault="00607306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0"/>
            </w:tcBorders>
          </w:tcPr>
          <w:p w14:paraId="6A0C3E86" w14:textId="1B9C524F" w:rsidR="00607306" w:rsidRDefault="00607306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6BC4C1D8" w14:textId="77777777" w:rsidR="00607306" w:rsidRDefault="00000000">
      <w:pPr>
        <w:pStyle w:val="Obsahtabulky"/>
        <w:spacing w:before="57" w:after="57"/>
        <w:ind w:left="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fldChar w:fldCharType="begin"/>
      </w:r>
      <w:r>
        <w:rPr>
          <w:rFonts w:ascii="Verdana" w:hAnsi="Verdana"/>
          <w:sz w:val="16"/>
          <w:szCs w:val="16"/>
        </w:rPr>
        <w:instrText xml:space="preserve"> FILLIN "objednavkaProstredniText"</w:instrText>
      </w:r>
      <w:r>
        <w:rPr>
          <w:rFonts w:ascii="Verdana" w:hAnsi="Verdana"/>
          <w:sz w:val="16"/>
          <w:szCs w:val="16"/>
        </w:rPr>
        <w:fldChar w:fldCharType="separate"/>
      </w:r>
      <w:r>
        <w:rPr>
          <w:rFonts w:ascii="Verdana" w:hAnsi="Verdana"/>
          <w:sz w:val="16"/>
          <w:szCs w:val="16"/>
        </w:rPr>
        <w:fldChar w:fldCharType="end"/>
      </w:r>
    </w:p>
    <w:p w14:paraId="764D6D95" w14:textId="77777777" w:rsidR="00607306" w:rsidRDefault="00607306">
      <w:pPr>
        <w:pStyle w:val="Obsahtabulky"/>
        <w:spacing w:before="57" w:after="57"/>
        <w:ind w:left="57"/>
        <w:rPr>
          <w:rFonts w:ascii="Verdana" w:hAnsi="Verdana"/>
          <w:sz w:val="16"/>
          <w:szCs w:val="16"/>
        </w:rPr>
      </w:pPr>
    </w:p>
    <w:tbl>
      <w:tblPr>
        <w:tblW w:w="10085" w:type="dxa"/>
        <w:tblInd w:w="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25"/>
        <w:gridCol w:w="5060"/>
      </w:tblGrid>
      <w:tr w:rsidR="00607306" w14:paraId="69D656AE" w14:textId="77777777">
        <w:trPr>
          <w:trHeight w:val="911"/>
        </w:trPr>
        <w:tc>
          <w:tcPr>
            <w:tcW w:w="5025" w:type="dxa"/>
          </w:tcPr>
          <w:p w14:paraId="1371DF8C" w14:textId="77777777" w:rsidR="00607306" w:rsidRDefault="00607306">
            <w:pPr>
              <w:pStyle w:val="Obsahtabulky"/>
              <w:spacing w:before="57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60" w:type="dxa"/>
          </w:tcPr>
          <w:tbl>
            <w:tblPr>
              <w:tblW w:w="4685" w:type="dxa"/>
              <w:tblInd w:w="268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2342"/>
              <w:gridCol w:w="2343"/>
            </w:tblGrid>
            <w:tr w:rsidR="00607306" w14:paraId="2F51699A" w14:textId="77777777">
              <w:tc>
                <w:tcPr>
                  <w:tcW w:w="4685" w:type="dxa"/>
                  <w:gridSpan w:val="2"/>
                  <w:tcBorders>
                    <w:bottom w:val="single" w:sz="2" w:space="0" w:color="000000"/>
                  </w:tcBorders>
                </w:tcPr>
                <w:p w14:paraId="1299BF6D" w14:textId="77777777" w:rsidR="00607306" w:rsidRDefault="00607306">
                  <w:pPr>
                    <w:pStyle w:val="Obsahtabulky"/>
                    <w:tabs>
                      <w:tab w:val="left" w:pos="150"/>
                      <w:tab w:val="left" w:pos="3450"/>
                      <w:tab w:val="left" w:pos="3611"/>
                      <w:tab w:val="left" w:pos="3846"/>
                      <w:tab w:val="left" w:pos="3900"/>
                    </w:tabs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607306" w14:paraId="6A05D947" w14:textId="77777777">
              <w:tc>
                <w:tcPr>
                  <w:tcW w:w="23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</w:tcPr>
                <w:p w14:paraId="614D0AD7" w14:textId="77777777" w:rsidR="00607306" w:rsidRDefault="00000000">
                  <w:pPr>
                    <w:pStyle w:val="Obsahtabulky"/>
                    <w:tabs>
                      <w:tab w:val="left" w:pos="43"/>
                      <w:tab w:val="left" w:pos="321"/>
                      <w:tab w:val="left" w:pos="546"/>
                      <w:tab w:val="left" w:pos="707"/>
                      <w:tab w:val="left" w:pos="1886"/>
                      <w:tab w:val="left" w:pos="2196"/>
                      <w:tab w:val="left" w:pos="2379"/>
                      <w:tab w:val="left" w:pos="4189"/>
                    </w:tabs>
                    <w:ind w:right="57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ab/>
                    <w:t>CELKEM:</w:t>
                  </w:r>
                </w:p>
              </w:tc>
              <w:tc>
                <w:tcPr>
                  <w:tcW w:w="234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3A5C866" w14:textId="77777777" w:rsidR="00607306" w:rsidRDefault="00000000">
                  <w:pPr>
                    <w:pStyle w:val="Obsahtabulky"/>
                    <w:tabs>
                      <w:tab w:val="left" w:pos="43"/>
                      <w:tab w:val="left" w:pos="321"/>
                      <w:tab w:val="left" w:pos="546"/>
                      <w:tab w:val="left" w:pos="707"/>
                      <w:tab w:val="left" w:pos="1886"/>
                      <w:tab w:val="left" w:pos="2196"/>
                      <w:tab w:val="left" w:pos="2379"/>
                      <w:tab w:val="left" w:pos="4189"/>
                    </w:tabs>
                    <w:ind w:right="57"/>
                    <w:jc w:val="right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fldChar w:fldCharType="begin"/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instrText xml:space="preserve"> FILLIN "objednavkaCelkemKUhrade"</w:instrText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241 727,75</w:t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 xml:space="preserve"> Kč</w:t>
                  </w:r>
                </w:p>
              </w:tc>
            </w:tr>
          </w:tbl>
          <w:p w14:paraId="7D6D6C07" w14:textId="77777777" w:rsidR="00607306" w:rsidRDefault="00607306">
            <w:pPr>
              <w:pStyle w:val="Obsahtabulky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5EC84114" w14:textId="77777777" w:rsidR="00607306" w:rsidRDefault="00607306">
      <w:pPr>
        <w:pStyle w:val="Obsahtabulky"/>
        <w:spacing w:before="57"/>
        <w:ind w:left="113"/>
        <w:rPr>
          <w:rFonts w:ascii="Verdana" w:hAnsi="Verdana"/>
          <w:sz w:val="16"/>
          <w:szCs w:val="16"/>
        </w:rPr>
      </w:pPr>
    </w:p>
    <w:p w14:paraId="43757D5F" w14:textId="77777777" w:rsidR="00607306" w:rsidRDefault="00607306">
      <w:pPr>
        <w:pStyle w:val="Obsahtabulky"/>
        <w:spacing w:before="57"/>
        <w:ind w:left="113"/>
        <w:rPr>
          <w:rFonts w:ascii="Verdana" w:hAnsi="Verdana"/>
          <w:sz w:val="16"/>
          <w:szCs w:val="16"/>
        </w:rPr>
      </w:pP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092"/>
      </w:tblGrid>
      <w:tr w:rsidR="00607306" w14:paraId="23F259CC" w14:textId="77777777">
        <w:tc>
          <w:tcPr>
            <w:tcW w:w="10092" w:type="dxa"/>
            <w:tcBorders>
              <w:top w:val="single" w:sz="2" w:space="0" w:color="000000"/>
              <w:bottom w:val="single" w:sz="2" w:space="0" w:color="000000"/>
            </w:tcBorders>
          </w:tcPr>
          <w:p w14:paraId="0D578EF0" w14:textId="77777777" w:rsidR="00607306" w:rsidRDefault="00000000">
            <w:pPr>
              <w:pStyle w:val="Obsahtabulky"/>
              <w:spacing w:before="57" w:after="57"/>
              <w:ind w:left="57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Pokud není uvedeno jinak, řídí se tato objednávka zákonem č. 89/2012 Sb.</w:t>
            </w:r>
          </w:p>
          <w:p w14:paraId="73135677" w14:textId="77777777" w:rsidR="00607306" w:rsidRDefault="00000000">
            <w:pPr>
              <w:pStyle w:val="Obsahtabulky"/>
              <w:spacing w:before="57" w:after="57"/>
              <w:ind w:left="57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 xml:space="preserve">Dodavatel podpisem bere na vědomí, že Technické služby města Vsetína, příspěvková organizace jsou povinným subjektem dle ust. § 2 odst. 1 písmena n) zákona č. 340/2015 Sb.  </w:t>
            </w:r>
          </w:p>
          <w:p w14:paraId="47E905CC" w14:textId="77777777" w:rsidR="00607306" w:rsidRDefault="00000000">
            <w:pPr>
              <w:pStyle w:val="Obsahtabulky"/>
              <w:spacing w:before="57" w:after="57"/>
              <w:ind w:left="57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 xml:space="preserve">Dodavatel souhlasí s uveřejněním této objednávky v souladu s právními předpisy upravujícími zveřejňování smluv (zákon č. 340/2015 Sb., zákon č. 137/2006 Sb.). </w:t>
            </w:r>
          </w:p>
          <w:p w14:paraId="5190329C" w14:textId="77777777" w:rsidR="00607306" w:rsidRDefault="00000000">
            <w:pPr>
              <w:pStyle w:val="Obsahtabulky"/>
              <w:spacing w:before="57" w:after="57"/>
              <w:ind w:left="57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Dodavatel výslovně uvádí, že všechny informace, které poskytne odběrateli v souvislosti s touto objednávkou, nejsou obchodním tajemstvím.</w:t>
            </w:r>
          </w:p>
        </w:tc>
      </w:tr>
    </w:tbl>
    <w:p w14:paraId="236BB9C2" w14:textId="77777777" w:rsidR="00607306" w:rsidRDefault="00607306">
      <w:pPr>
        <w:pStyle w:val="Obsahtabulky"/>
        <w:spacing w:before="57"/>
        <w:rPr>
          <w:rFonts w:ascii="Calibri" w:hAnsi="Calibri"/>
          <w:sz w:val="16"/>
          <w:szCs w:val="16"/>
        </w:rPr>
      </w:pPr>
    </w:p>
    <w:p w14:paraId="76C2085D" w14:textId="77777777" w:rsidR="00607306" w:rsidRDefault="00607306">
      <w:pPr>
        <w:pStyle w:val="Obsahtabulky"/>
        <w:spacing w:before="57"/>
        <w:rPr>
          <w:rFonts w:ascii="Calibri" w:hAnsi="Calibri"/>
          <w:sz w:val="16"/>
          <w:szCs w:val="16"/>
        </w:rPr>
      </w:pPr>
    </w:p>
    <w:p w14:paraId="0CC7BD2B" w14:textId="77777777" w:rsidR="00607306" w:rsidRDefault="00607306">
      <w:pPr>
        <w:pStyle w:val="Obsahtabulky"/>
        <w:tabs>
          <w:tab w:val="left" w:pos="986"/>
        </w:tabs>
        <w:spacing w:before="57"/>
        <w:rPr>
          <w:rFonts w:ascii="Verdana" w:hAnsi="Verdana"/>
          <w:sz w:val="16"/>
          <w:szCs w:val="16"/>
        </w:rPr>
      </w:pP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45"/>
        <w:gridCol w:w="5047"/>
      </w:tblGrid>
      <w:tr w:rsidR="00607306" w14:paraId="17EEB04D" w14:textId="77777777">
        <w:trPr>
          <w:trHeight w:val="879"/>
        </w:trPr>
        <w:tc>
          <w:tcPr>
            <w:tcW w:w="5045" w:type="dxa"/>
          </w:tcPr>
          <w:p w14:paraId="65B0C4F4" w14:textId="2E5BAE22" w:rsidR="00607306" w:rsidRDefault="00000000">
            <w:pPr>
              <w:pStyle w:val="Obsahtabulky"/>
              <w:tabs>
                <w:tab w:val="left" w:pos="1088"/>
              </w:tabs>
              <w:ind w:left="113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Vystavil: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3A6D4F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</w:p>
          <w:p w14:paraId="4980B688" w14:textId="77777777" w:rsidR="00607306" w:rsidRDefault="00607306">
            <w:pPr>
              <w:pStyle w:val="Obsahtabulky"/>
              <w:tabs>
                <w:tab w:val="left" w:pos="1088"/>
              </w:tabs>
              <w:ind w:left="113"/>
              <w:rPr>
                <w:rFonts w:ascii="Verdana" w:hAnsi="Verdana"/>
                <w:sz w:val="16"/>
                <w:szCs w:val="16"/>
              </w:rPr>
            </w:pPr>
          </w:p>
          <w:p w14:paraId="69E75CD7" w14:textId="5FA30222" w:rsidR="00607306" w:rsidRDefault="00000000">
            <w:pPr>
              <w:pStyle w:val="Obsahtabulky"/>
              <w:tabs>
                <w:tab w:val="left" w:pos="1088"/>
              </w:tabs>
              <w:spacing w:before="57"/>
              <w:ind w:left="113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E-mail:</w:t>
            </w:r>
            <w:r>
              <w:rPr>
                <w:rFonts w:ascii="Verdana" w:hAnsi="Verdana"/>
                <w:sz w:val="16"/>
                <w:szCs w:val="16"/>
              </w:rPr>
              <w:tab/>
            </w:r>
          </w:p>
          <w:p w14:paraId="6BE19159" w14:textId="77777777" w:rsidR="00607306" w:rsidRDefault="00607306">
            <w:pPr>
              <w:pStyle w:val="Obsahtabulky"/>
              <w:tabs>
                <w:tab w:val="left" w:pos="1088"/>
              </w:tabs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</w:p>
          <w:p w14:paraId="4791FD17" w14:textId="26748870" w:rsidR="00607306" w:rsidRDefault="00000000">
            <w:pPr>
              <w:pStyle w:val="Obsahtabulky"/>
              <w:tabs>
                <w:tab w:val="left" w:pos="1088"/>
              </w:tabs>
              <w:spacing w:before="57"/>
              <w:ind w:left="113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Telefon:</w:t>
            </w:r>
            <w:r>
              <w:rPr>
                <w:rFonts w:ascii="Verdana" w:hAnsi="Verdana"/>
                <w:sz w:val="16"/>
                <w:szCs w:val="16"/>
              </w:rPr>
              <w:tab/>
            </w:r>
          </w:p>
        </w:tc>
        <w:tc>
          <w:tcPr>
            <w:tcW w:w="5047" w:type="dxa"/>
          </w:tcPr>
          <w:p w14:paraId="46A73BA3" w14:textId="77777777" w:rsidR="00607306" w:rsidRDefault="00000000">
            <w:pPr>
              <w:pStyle w:val="Obsahtabulky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Převzal:</w:t>
            </w:r>
          </w:p>
          <w:p w14:paraId="18A7C5B7" w14:textId="77777777" w:rsidR="00607306" w:rsidRDefault="00607306">
            <w:pPr>
              <w:pStyle w:val="Obsahtabulky"/>
              <w:ind w:left="113"/>
              <w:rPr>
                <w:rFonts w:ascii="Verdana" w:hAnsi="Verdana"/>
                <w:sz w:val="16"/>
                <w:szCs w:val="16"/>
              </w:rPr>
            </w:pPr>
          </w:p>
          <w:p w14:paraId="7758CDBA" w14:textId="3FE2A35D" w:rsidR="00607306" w:rsidRDefault="00000000">
            <w:pPr>
              <w:pStyle w:val="Obsahtabulky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Datum: </w:t>
            </w:r>
            <w:r w:rsidR="003A6D4F">
              <w:rPr>
                <w:rFonts w:ascii="Verdana" w:hAnsi="Verdana"/>
                <w:sz w:val="16"/>
                <w:szCs w:val="16"/>
              </w:rPr>
              <w:t>31. 10. 2022</w:t>
            </w:r>
          </w:p>
          <w:p w14:paraId="24D94704" w14:textId="77777777" w:rsidR="00607306" w:rsidRDefault="00607306">
            <w:pPr>
              <w:pStyle w:val="Obsahtabulky"/>
              <w:ind w:left="113"/>
              <w:rPr>
                <w:rFonts w:ascii="Verdana" w:hAnsi="Verdana"/>
                <w:sz w:val="16"/>
                <w:szCs w:val="16"/>
              </w:rPr>
            </w:pPr>
          </w:p>
          <w:p w14:paraId="3E863467" w14:textId="77777777" w:rsidR="00607306" w:rsidRDefault="00000000">
            <w:pPr>
              <w:pStyle w:val="Obsahtabulky"/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Razítko:</w:t>
            </w:r>
          </w:p>
          <w:p w14:paraId="3D9525FD" w14:textId="77777777" w:rsidR="00607306" w:rsidRDefault="00607306">
            <w:pPr>
              <w:pStyle w:val="Obsahtabulky"/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</w:p>
          <w:p w14:paraId="1DDF3B32" w14:textId="77777777" w:rsidR="00607306" w:rsidRDefault="00607306">
            <w:pPr>
              <w:pStyle w:val="Obsahtabulky"/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3AEE4A39" w14:textId="77777777" w:rsidR="00607306" w:rsidRDefault="00607306">
      <w:pPr>
        <w:pStyle w:val="Obsahtabulky"/>
        <w:tabs>
          <w:tab w:val="left" w:pos="986"/>
        </w:tabs>
        <w:spacing w:before="57"/>
        <w:rPr>
          <w:rFonts w:ascii="Verdana" w:hAnsi="Verdana"/>
          <w:sz w:val="16"/>
          <w:szCs w:val="16"/>
        </w:rPr>
      </w:pPr>
    </w:p>
    <w:p w14:paraId="62A234C9" w14:textId="77777777" w:rsidR="00607306" w:rsidRDefault="00607306">
      <w:pPr>
        <w:pStyle w:val="Obsahtabulky"/>
        <w:tabs>
          <w:tab w:val="left" w:pos="986"/>
        </w:tabs>
        <w:spacing w:before="57"/>
        <w:rPr>
          <w:rFonts w:ascii="Verdana" w:hAnsi="Verdana"/>
          <w:sz w:val="16"/>
          <w:szCs w:val="16"/>
        </w:rPr>
      </w:pPr>
    </w:p>
    <w:p w14:paraId="03CFF92F" w14:textId="77777777" w:rsidR="00607306" w:rsidRDefault="00607306">
      <w:pPr>
        <w:pStyle w:val="Obsahtabulky"/>
        <w:tabs>
          <w:tab w:val="left" w:pos="986"/>
        </w:tabs>
        <w:spacing w:before="57" w:after="57"/>
        <w:rPr>
          <w:rFonts w:ascii="Verdana" w:hAnsi="Verdana"/>
          <w:sz w:val="16"/>
          <w:szCs w:val="16"/>
        </w:rPr>
      </w:pPr>
    </w:p>
    <w:p w14:paraId="5C9744B5" w14:textId="77777777" w:rsidR="00607306" w:rsidRDefault="00000000">
      <w:pPr>
        <w:pStyle w:val="Obsahtabulky"/>
        <w:tabs>
          <w:tab w:val="left" w:pos="986"/>
        </w:tabs>
        <w:spacing w:before="57" w:after="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fldChar w:fldCharType="begin"/>
      </w:r>
      <w:r>
        <w:rPr>
          <w:rFonts w:ascii="Verdana" w:hAnsi="Verdana"/>
          <w:sz w:val="16"/>
          <w:szCs w:val="16"/>
        </w:rPr>
        <w:instrText xml:space="preserve"> FILLIN "zadostSchvalil"</w:instrText>
      </w:r>
      <w:r>
        <w:rPr>
          <w:rFonts w:ascii="Verdana" w:hAnsi="Verdana"/>
          <w:sz w:val="16"/>
          <w:szCs w:val="16"/>
        </w:rPr>
        <w:fldChar w:fldCharType="separate"/>
      </w:r>
      <w:r>
        <w:rPr>
          <w:rFonts w:ascii="Verdana" w:hAnsi="Verdana"/>
          <w:sz w:val="16"/>
          <w:szCs w:val="16"/>
        </w:rPr>
        <w:fldChar w:fldCharType="end"/>
      </w:r>
    </w:p>
    <w:sectPr w:rsidR="00607306">
      <w:pgSz w:w="11906" w:h="16838"/>
      <w:pgMar w:top="808" w:right="850" w:bottom="1020" w:left="96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bjednavkaText" w:val="0"/>
  </w:docVars>
  <w:rsids>
    <w:rsidRoot w:val="00607306"/>
    <w:rsid w:val="003A6D4F"/>
    <w:rsid w:val="00607306"/>
    <w:rsid w:val="00AD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AD88C"/>
  <w15:docId w15:val="{AE51A4BA-BC04-43C4-8C66-D39064978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2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Obsahrmce">
    <w:name w:val="Obsah rámce"/>
    <w:basedOn w:val="Normln"/>
    <w:qFormat/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Doupovcová Libuše</dc:creator>
  <dc:description/>
  <cp:lastModifiedBy>Doupovcová Libuše</cp:lastModifiedBy>
  <cp:revision>3</cp:revision>
  <cp:lastPrinted>2020-07-27T12:31:00Z</cp:lastPrinted>
  <dcterms:created xsi:type="dcterms:W3CDTF">2022-11-01T05:46:00Z</dcterms:created>
  <dcterms:modified xsi:type="dcterms:W3CDTF">2022-11-01T05:49:00Z</dcterms:modified>
  <dc:language>cs-CZ</dc:language>
</cp:coreProperties>
</file>