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1185"/>
        <w:gridCol w:w="215"/>
        <w:gridCol w:w="431"/>
        <w:gridCol w:w="754"/>
        <w:gridCol w:w="539"/>
        <w:gridCol w:w="1292"/>
        <w:gridCol w:w="539"/>
        <w:gridCol w:w="1724"/>
      </w:tblGrid>
      <w:tr w:rsidR="00576DBE" w14:paraId="497A4337" w14:textId="77777777">
        <w:trPr>
          <w:cantSplit/>
        </w:trPr>
        <w:tc>
          <w:tcPr>
            <w:tcW w:w="215" w:type="dxa"/>
            <w:vAlign w:val="center"/>
          </w:tcPr>
          <w:p w14:paraId="1C241807" w14:textId="77777777" w:rsidR="00576DBE" w:rsidRDefault="00576DBE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FBA7EC3" w14:textId="77777777" w:rsidR="00576DB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209DDDDA" w14:textId="77777777" w:rsidR="00576DB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6354B3F5" w14:textId="77777777" w:rsidR="00576DB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70850852</w:t>
            </w:r>
          </w:p>
        </w:tc>
        <w:tc>
          <w:tcPr>
            <w:tcW w:w="539" w:type="dxa"/>
            <w:vAlign w:val="center"/>
          </w:tcPr>
          <w:p w14:paraId="4388ADF2" w14:textId="77777777" w:rsidR="00576DB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8"/>
            <w:vAlign w:val="center"/>
          </w:tcPr>
          <w:p w14:paraId="6D8604FD" w14:textId="77777777" w:rsidR="00576DBE" w:rsidRDefault="00576D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76DBE" w14:paraId="6A9D7939" w14:textId="77777777">
        <w:trPr>
          <w:cantSplit/>
        </w:trPr>
        <w:tc>
          <w:tcPr>
            <w:tcW w:w="215" w:type="dxa"/>
            <w:vAlign w:val="center"/>
          </w:tcPr>
          <w:p w14:paraId="72715EA2" w14:textId="77777777" w:rsidR="00576DBE" w:rsidRDefault="00576D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02485BE6" w14:textId="77777777" w:rsidR="00576DBE" w:rsidRDefault="00576DBE"/>
        </w:tc>
        <w:tc>
          <w:tcPr>
            <w:tcW w:w="323" w:type="dxa"/>
            <w:vAlign w:val="center"/>
          </w:tcPr>
          <w:p w14:paraId="2CFA4186" w14:textId="77777777" w:rsidR="00576DBE" w:rsidRDefault="00576D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2"/>
            <w:vAlign w:val="center"/>
          </w:tcPr>
          <w:p w14:paraId="17B089A7" w14:textId="77777777" w:rsidR="00576DB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sociálních služeb Návojná</w:t>
            </w:r>
          </w:p>
        </w:tc>
      </w:tr>
      <w:tr w:rsidR="00576DBE" w14:paraId="6C8E88C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6406A55" w14:textId="77777777" w:rsidR="00576DBE" w:rsidRDefault="00576D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7"/>
            <w:vAlign w:val="center"/>
          </w:tcPr>
          <w:p w14:paraId="603C0490" w14:textId="77777777" w:rsidR="00576DB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 100</w:t>
            </w:r>
          </w:p>
        </w:tc>
        <w:tc>
          <w:tcPr>
            <w:tcW w:w="4848" w:type="dxa"/>
            <w:gridSpan w:val="5"/>
            <w:vAlign w:val="center"/>
          </w:tcPr>
          <w:p w14:paraId="7987DF4D" w14:textId="77777777" w:rsidR="00576DBE" w:rsidRDefault="00576D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76DBE" w14:paraId="52A8484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32130A7" w14:textId="77777777" w:rsidR="00576DBE" w:rsidRDefault="00576D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1B5436BC" w14:textId="77777777" w:rsidR="00576DB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763 </w:t>
            </w:r>
            <w:proofErr w:type="gramStart"/>
            <w:r>
              <w:rPr>
                <w:rFonts w:ascii="Arial" w:hAnsi="Arial"/>
                <w:sz w:val="18"/>
              </w:rPr>
              <w:t>32  Návojná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C48964" w14:textId="77777777" w:rsidR="00576DBE" w:rsidRDefault="00576D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6D7728E" w14:textId="77777777" w:rsidR="00576DB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2529863" w14:textId="77777777" w:rsidR="00576DB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5ACEFE5" w14:textId="77777777" w:rsidR="00576DB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67499953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67C0D8B" w14:textId="77777777" w:rsidR="00576DB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204FF5" w14:textId="77777777" w:rsidR="00576DBE" w:rsidRDefault="00576D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76DBE" w14:paraId="1956CF7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CE91F83" w14:textId="77777777" w:rsidR="00576DBE" w:rsidRDefault="00576D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366AB105" w14:textId="77777777" w:rsidR="00576DBE" w:rsidRDefault="00576D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615CAC8" w14:textId="77777777" w:rsidR="00576DBE" w:rsidRDefault="00576D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D113CCF" w14:textId="77777777" w:rsidR="00576DB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Tomáš Kolínek</w:t>
            </w:r>
          </w:p>
        </w:tc>
      </w:tr>
      <w:tr w:rsidR="00576DBE" w14:paraId="3BC3812A" w14:textId="77777777">
        <w:trPr>
          <w:cantSplit/>
        </w:trPr>
        <w:tc>
          <w:tcPr>
            <w:tcW w:w="1831" w:type="dxa"/>
            <w:gridSpan w:val="3"/>
          </w:tcPr>
          <w:p w14:paraId="32617187" w14:textId="77777777" w:rsidR="00576DBE" w:rsidRDefault="00576D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5F4D2075" w14:textId="77777777" w:rsidR="00576DBE" w:rsidRDefault="00576DB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CE30F3B" w14:textId="77777777" w:rsidR="00576DBE" w:rsidRDefault="00576D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DCC2566" w14:textId="77777777" w:rsidR="00576DB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Nedašov 270</w:t>
            </w:r>
          </w:p>
        </w:tc>
      </w:tr>
      <w:tr w:rsidR="00576DBE" w14:paraId="48D0B56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63EEA32" w14:textId="77777777" w:rsidR="00576DBE" w:rsidRDefault="00576DB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46AB5402" w14:textId="77777777" w:rsidR="00576DBE" w:rsidRDefault="00576D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5C2B462" w14:textId="77777777" w:rsidR="00576DBE" w:rsidRDefault="00576D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98EDD69" w14:textId="77777777" w:rsidR="00576DBE" w:rsidRDefault="00576DB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76DBE" w14:paraId="4013471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9CBE300" w14:textId="77777777" w:rsidR="00576DBE" w:rsidRDefault="00576DB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6DD01B6A" w14:textId="77777777" w:rsidR="00576DBE" w:rsidRDefault="00576D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3B895FC" w14:textId="77777777" w:rsidR="00576DBE" w:rsidRDefault="00576D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B5ED4B7" w14:textId="77777777" w:rsidR="00576DB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763  32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Nedašov</w:t>
            </w:r>
          </w:p>
        </w:tc>
      </w:tr>
      <w:tr w:rsidR="00576DBE" w14:paraId="3936CCC7" w14:textId="77777777">
        <w:trPr>
          <w:cantSplit/>
        </w:trPr>
        <w:tc>
          <w:tcPr>
            <w:tcW w:w="5278" w:type="dxa"/>
            <w:gridSpan w:val="8"/>
            <w:vAlign w:val="center"/>
          </w:tcPr>
          <w:p w14:paraId="3E9B6306" w14:textId="77777777" w:rsidR="00576DBE" w:rsidRDefault="00576D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A32A7F5" w14:textId="77777777" w:rsidR="00576DBE" w:rsidRDefault="00576D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62467C" w14:textId="77777777" w:rsidR="00576DBE" w:rsidRDefault="00576D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76DBE" w14:paraId="6235A39C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065ABDF2" w14:textId="77777777" w:rsidR="00576DBE" w:rsidRDefault="00576D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76DBE" w14:paraId="16C4F646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ED28870" w14:textId="77777777" w:rsidR="00576DBE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DC918B0" w14:textId="77777777" w:rsidR="00576DBE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na zhotovení nábytku na míru</w:t>
            </w:r>
          </w:p>
        </w:tc>
      </w:tr>
      <w:tr w:rsidR="00576DBE" w14:paraId="3BF01E8F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D28A935" w14:textId="77777777" w:rsidR="00576DB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zhotovení nábytku na míru dle projektové dokumentace:</w:t>
            </w:r>
          </w:p>
        </w:tc>
      </w:tr>
      <w:tr w:rsidR="00576DBE" w14:paraId="46773D4D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5D138A8" w14:textId="77777777" w:rsidR="00576DB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-1x nástavec 1050x800x450, 1x nástavec 800x800x450 LTD18 </w:t>
            </w:r>
            <w:proofErr w:type="gramStart"/>
            <w:r>
              <w:rPr>
                <w:rFonts w:ascii="Courier New" w:hAnsi="Courier New"/>
                <w:sz w:val="18"/>
              </w:rPr>
              <w:t>OLŠE - police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bílá polohovatelná,</w:t>
            </w:r>
          </w:p>
        </w:tc>
      </w:tr>
      <w:tr w:rsidR="00576DBE" w14:paraId="72C05DF2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7779C9F" w14:textId="77777777" w:rsidR="00576DB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2 ks zámek </w:t>
            </w:r>
            <w:proofErr w:type="spellStart"/>
            <w:r>
              <w:rPr>
                <w:rFonts w:ascii="Courier New" w:hAnsi="Courier New"/>
                <w:sz w:val="18"/>
              </w:rPr>
              <w:t>Burg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v celkové ceně 10 </w:t>
            </w:r>
            <w:proofErr w:type="gramStart"/>
            <w:r>
              <w:rPr>
                <w:rFonts w:ascii="Courier New" w:hAnsi="Courier New"/>
                <w:sz w:val="18"/>
              </w:rPr>
              <w:t>854  Kč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(ošetřovna).</w:t>
            </w:r>
          </w:p>
        </w:tc>
      </w:tr>
      <w:tr w:rsidR="00576DBE" w14:paraId="48DB9672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8E0F31D" w14:textId="77777777" w:rsidR="00576DBE" w:rsidRDefault="00576DB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76DBE" w14:paraId="241B36D4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B27775F" w14:textId="77777777" w:rsidR="00576DB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-3x skříň </w:t>
            </w:r>
            <w:proofErr w:type="gramStart"/>
            <w:r>
              <w:rPr>
                <w:rFonts w:ascii="Courier New" w:hAnsi="Courier New"/>
                <w:sz w:val="18"/>
              </w:rPr>
              <w:t>úložná  850</w:t>
            </w:r>
            <w:proofErr w:type="gramEnd"/>
            <w:r>
              <w:rPr>
                <w:rFonts w:ascii="Courier New" w:hAnsi="Courier New"/>
                <w:sz w:val="18"/>
              </w:rPr>
              <w:t>x2000x750, 3x skříň úložná 800x2000x650 a 1x otevřená policová skříň 1300x900x730</w:t>
            </w:r>
          </w:p>
        </w:tc>
      </w:tr>
      <w:tr w:rsidR="00576DBE" w14:paraId="511E713E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3132926" w14:textId="77777777" w:rsidR="00576DB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v celkové ceně 76 130 Kč (sklepní prostory).</w:t>
            </w:r>
          </w:p>
        </w:tc>
      </w:tr>
      <w:tr w:rsidR="00576DBE" w14:paraId="36331E8D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7EB3A95" w14:textId="77777777" w:rsidR="00576DB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Cena za montáž a dopravu 10 000 Kč. Termín dodání do 20.12.2022</w:t>
            </w:r>
          </w:p>
        </w:tc>
      </w:tr>
      <w:tr w:rsidR="00576DBE" w14:paraId="2DA7635C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27D871" w14:textId="77777777" w:rsidR="00576DBE" w:rsidRDefault="00576DB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76DBE" w14:paraId="2DB11999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099B8104" w14:textId="77777777" w:rsidR="00576DBE" w:rsidRDefault="00576D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E2FBD53" w14:textId="77777777" w:rsidR="0016184A" w:rsidRDefault="0016184A"/>
    <w:sectPr w:rsidR="0016184A">
      <w:headerReference w:type="default" r:id="rId6"/>
      <w:foot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EBFA" w14:textId="77777777" w:rsidR="0016184A" w:rsidRDefault="0016184A">
      <w:pPr>
        <w:spacing w:after="0" w:line="240" w:lineRule="auto"/>
      </w:pPr>
      <w:r>
        <w:separator/>
      </w:r>
    </w:p>
  </w:endnote>
  <w:endnote w:type="continuationSeparator" w:id="0">
    <w:p w14:paraId="6B71123F" w14:textId="77777777" w:rsidR="0016184A" w:rsidRDefault="0016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15"/>
      <w:gridCol w:w="969"/>
      <w:gridCol w:w="862"/>
      <w:gridCol w:w="8726"/>
    </w:tblGrid>
    <w:tr w:rsidR="00576DBE" w14:paraId="6C6764A9" w14:textId="77777777">
      <w:trPr>
        <w:cantSplit/>
      </w:trPr>
      <w:tc>
        <w:tcPr>
          <w:tcW w:w="215" w:type="dxa"/>
          <w:tcBorders>
            <w:top w:val="single" w:sz="0" w:space="0" w:color="auto"/>
            <w:left w:val="single" w:sz="0" w:space="0" w:color="auto"/>
          </w:tcBorders>
          <w:vAlign w:val="center"/>
        </w:tcPr>
        <w:p w14:paraId="1FAF72B8" w14:textId="77777777" w:rsidR="00576DBE" w:rsidRDefault="00576DBE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tcBorders>
            <w:top w:val="single" w:sz="0" w:space="0" w:color="auto"/>
            <w:right w:val="single" w:sz="0" w:space="0" w:color="auto"/>
          </w:tcBorders>
          <w:vAlign w:val="center"/>
        </w:tcPr>
        <w:p w14:paraId="28D0C6CD" w14:textId="77777777" w:rsidR="00576DBE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Návojná</w:t>
          </w:r>
        </w:p>
      </w:tc>
    </w:tr>
    <w:tr w:rsidR="00576DBE" w14:paraId="57E43ABE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558D9E74" w14:textId="77777777" w:rsidR="00576DBE" w:rsidRDefault="00576DBE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3504BA1C" w14:textId="77777777" w:rsidR="00576DBE" w:rsidRDefault="00000000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Dne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11648237" w14:textId="77777777" w:rsidR="00576DBE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27.10.2022 00:00:00</w:t>
          </w:r>
        </w:p>
      </w:tc>
    </w:tr>
    <w:tr w:rsidR="00576DBE" w14:paraId="18637B7F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69AE5ECB" w14:textId="77777777" w:rsidR="00576DBE" w:rsidRDefault="00576DBE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61776E6E" w14:textId="77777777" w:rsidR="00576DBE" w:rsidRDefault="00000000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Vyřizuje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3DD46640" w14:textId="77777777" w:rsidR="00576DBE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Petra Solařová</w:t>
          </w:r>
        </w:p>
      </w:tc>
    </w:tr>
    <w:tr w:rsidR="00576DBE" w14:paraId="69E8EFC3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3B856D3C" w14:textId="77777777" w:rsidR="00576DBE" w:rsidRDefault="00576DBE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vAlign w:val="center"/>
        </w:tcPr>
        <w:p w14:paraId="08BC762F" w14:textId="77777777" w:rsidR="00576DBE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Telefon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right w:val="single" w:sz="0" w:space="0" w:color="auto"/>
          </w:tcBorders>
          <w:vAlign w:val="center"/>
        </w:tcPr>
        <w:p w14:paraId="410EA551" w14:textId="77777777" w:rsidR="00576DBE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577335437</w:t>
          </w:r>
        </w:p>
      </w:tc>
    </w:tr>
    <w:tr w:rsidR="00576DBE" w14:paraId="1E6D0399" w14:textId="77777777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14:paraId="2842F5CA" w14:textId="77777777" w:rsidR="00576DBE" w:rsidRDefault="00576DBE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tcBorders>
            <w:bottom w:val="single" w:sz="0" w:space="0" w:color="auto"/>
          </w:tcBorders>
          <w:vAlign w:val="center"/>
        </w:tcPr>
        <w:p w14:paraId="2BDC1A14" w14:textId="77777777" w:rsidR="00576DBE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bottom w:val="single" w:sz="0" w:space="0" w:color="auto"/>
            <w:right w:val="single" w:sz="0" w:space="0" w:color="auto"/>
          </w:tcBorders>
          <w:vAlign w:val="center"/>
        </w:tcPr>
        <w:p w14:paraId="35E146FC" w14:textId="77777777" w:rsidR="00576DBE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solarova@dssnavojna.cz</w:t>
          </w:r>
        </w:p>
      </w:tc>
    </w:tr>
    <w:tr w:rsidR="00576DBE" w14:paraId="4ECC3772" w14:textId="77777777">
      <w:trPr>
        <w:cantSplit/>
      </w:trPr>
      <w:tc>
        <w:tcPr>
          <w:tcW w:w="215" w:type="dxa"/>
          <w:vAlign w:val="center"/>
        </w:tcPr>
        <w:p w14:paraId="572FB416" w14:textId="77777777" w:rsidR="00576DBE" w:rsidRDefault="00576DBE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vAlign w:val="center"/>
        </w:tcPr>
        <w:p w14:paraId="5C1C8FF9" w14:textId="77777777" w:rsidR="00576DBE" w:rsidRDefault="00000000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Potvrzenou objednávku vraťte na výše uvedenou adresu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0F11" w14:textId="77777777" w:rsidR="0016184A" w:rsidRDefault="0016184A">
      <w:pPr>
        <w:spacing w:after="0" w:line="240" w:lineRule="auto"/>
      </w:pPr>
      <w:r>
        <w:separator/>
      </w:r>
    </w:p>
  </w:footnote>
  <w:footnote w:type="continuationSeparator" w:id="0">
    <w:p w14:paraId="358A6FA9" w14:textId="77777777" w:rsidR="0016184A" w:rsidRDefault="00161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576DBE" w14:paraId="094BA72B" w14:textId="77777777">
      <w:trPr>
        <w:cantSplit/>
      </w:trPr>
      <w:tc>
        <w:tcPr>
          <w:tcW w:w="10772" w:type="dxa"/>
          <w:gridSpan w:val="2"/>
          <w:vAlign w:val="center"/>
        </w:tcPr>
        <w:p w14:paraId="35C608C8" w14:textId="77777777" w:rsidR="00576DBE" w:rsidRDefault="00576DB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76DBE" w14:paraId="061F43C5" w14:textId="77777777">
      <w:trPr>
        <w:cantSplit/>
      </w:trPr>
      <w:tc>
        <w:tcPr>
          <w:tcW w:w="5924" w:type="dxa"/>
          <w:vAlign w:val="center"/>
        </w:tcPr>
        <w:p w14:paraId="3658CD2D" w14:textId="77777777" w:rsidR="00576DBE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07C405CD" w14:textId="77777777" w:rsidR="00576DBE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O/13/2022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BE"/>
    <w:rsid w:val="0016184A"/>
    <w:rsid w:val="00576DBE"/>
    <w:rsid w:val="00A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6987"/>
  <w15:docId w15:val="{1E493B74-67EA-4420-A7CF-A7C148A2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Solarova | DSS Návojná</dc:creator>
  <cp:lastModifiedBy>Petra Solarova</cp:lastModifiedBy>
  <cp:revision>2</cp:revision>
  <dcterms:created xsi:type="dcterms:W3CDTF">2022-10-31T11:58:00Z</dcterms:created>
  <dcterms:modified xsi:type="dcterms:W3CDTF">2022-10-31T11:58:00Z</dcterms:modified>
</cp:coreProperties>
</file>