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7D" w:rsidRPr="00602D0A" w:rsidRDefault="0055027D" w:rsidP="0055027D">
      <w:pPr>
        <w:pStyle w:val="Zkladntext"/>
        <w:spacing w:after="0"/>
        <w:rPr>
          <w:rStyle w:val="Siln"/>
          <w:rFonts w:cs="Arial"/>
        </w:rPr>
      </w:pPr>
      <w:bookmarkStart w:id="0" w:name="_GoBack"/>
      <w:bookmarkEnd w:id="0"/>
      <w:r w:rsidRPr="00602D0A">
        <w:rPr>
          <w:rStyle w:val="Siln"/>
          <w:rFonts w:cs="Arial"/>
        </w:rPr>
        <w:t>Národní památkový ústav</w:t>
      </w:r>
    </w:p>
    <w:p w:rsidR="0055027D" w:rsidRPr="00602D0A" w:rsidRDefault="0055027D" w:rsidP="0055027D">
      <w:pPr>
        <w:pStyle w:val="Zkladntext"/>
        <w:spacing w:after="0"/>
      </w:pPr>
      <w:r w:rsidRPr="00602D0A">
        <w:rPr>
          <w:rStyle w:val="Siln"/>
          <w:rFonts w:cs="Arial"/>
        </w:rPr>
        <w:t xml:space="preserve">státní příspěvková organizace </w:t>
      </w:r>
    </w:p>
    <w:p w:rsidR="0055027D" w:rsidRPr="00602D0A" w:rsidRDefault="0055027D" w:rsidP="0055027D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602D0A">
        <w:rPr>
          <w:rFonts w:ascii="Calibri" w:hAnsi="Calibri" w:cs="Arial"/>
          <w:sz w:val="22"/>
          <w:szCs w:val="22"/>
        </w:rPr>
        <w:t xml:space="preserve">IČO: 75032333, DIČ: CZ75032333 </w:t>
      </w:r>
    </w:p>
    <w:p w:rsidR="0055027D" w:rsidRPr="00602D0A" w:rsidRDefault="0055027D" w:rsidP="0055027D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602D0A">
        <w:rPr>
          <w:rFonts w:ascii="Calibri" w:hAnsi="Calibri" w:cs="Arial"/>
          <w:sz w:val="22"/>
          <w:szCs w:val="22"/>
        </w:rPr>
        <w:t>se sídlem: Valdštejnské nám. 162/3, 118 01 Praha 1 – Malá Strana</w:t>
      </w:r>
    </w:p>
    <w:p w:rsidR="0055027D" w:rsidRPr="00602D0A" w:rsidRDefault="0055027D" w:rsidP="0036472A">
      <w:pPr>
        <w:spacing w:after="0"/>
        <w:jc w:val="both"/>
        <w:rPr>
          <w:rFonts w:cs="Arial"/>
        </w:rPr>
      </w:pPr>
      <w:r w:rsidRPr="00602D0A">
        <w:rPr>
          <w:rFonts w:cs="Arial"/>
        </w:rPr>
        <w:t xml:space="preserve">zastoupený Mgr. Petrem Pavelcem, Ph.D., ředitelem Územní památkové správy v Českých Budějovicích, </w:t>
      </w:r>
    </w:p>
    <w:p w:rsidR="0055027D" w:rsidRPr="00602D0A" w:rsidRDefault="0055027D" w:rsidP="0036472A">
      <w:pPr>
        <w:spacing w:after="0"/>
        <w:jc w:val="both"/>
        <w:rPr>
          <w:rFonts w:cs="Arial"/>
        </w:rPr>
      </w:pPr>
      <w:r w:rsidRPr="00EC32E6">
        <w:rPr>
          <w:rFonts w:cs="Arial"/>
        </w:rPr>
        <w:t>bankovní spojení. ČNB č. účtu: 30003-60039011/0710</w:t>
      </w:r>
    </w:p>
    <w:p w:rsidR="0055027D" w:rsidRPr="00602D0A" w:rsidRDefault="0055027D" w:rsidP="0036472A">
      <w:pPr>
        <w:spacing w:after="0"/>
        <w:jc w:val="both"/>
      </w:pPr>
      <w:r w:rsidRPr="00602D0A">
        <w:rPr>
          <w:rStyle w:val="Zvraznn"/>
          <w:rFonts w:cs="Arial"/>
          <w:b/>
          <w:bCs/>
        </w:rPr>
        <w:t>Doručovací adresa:</w:t>
      </w:r>
    </w:p>
    <w:p w:rsidR="0055027D" w:rsidRPr="00602D0A" w:rsidRDefault="0055027D" w:rsidP="0036472A">
      <w:pPr>
        <w:spacing w:after="0"/>
        <w:jc w:val="both"/>
        <w:rPr>
          <w:rFonts w:cs="Arial"/>
        </w:rPr>
      </w:pPr>
      <w:r w:rsidRPr="00602D0A">
        <w:rPr>
          <w:rStyle w:val="Zvraznn"/>
          <w:rFonts w:cs="Arial"/>
          <w:bCs/>
        </w:rPr>
        <w:t>Národní památkový ústav</w:t>
      </w:r>
    </w:p>
    <w:p w:rsidR="0055027D" w:rsidRPr="00602D0A" w:rsidRDefault="0055027D" w:rsidP="0055027D">
      <w:pPr>
        <w:spacing w:after="0"/>
        <w:jc w:val="both"/>
        <w:rPr>
          <w:rFonts w:cs="Arial"/>
        </w:rPr>
      </w:pPr>
      <w:r w:rsidRPr="00602D0A">
        <w:rPr>
          <w:rFonts w:cs="Arial"/>
        </w:rPr>
        <w:t xml:space="preserve">Územní památková správa v Českých Budějovicích, </w:t>
      </w:r>
    </w:p>
    <w:p w:rsidR="0055027D" w:rsidRPr="00602D0A" w:rsidRDefault="0055027D" w:rsidP="0055027D">
      <w:pPr>
        <w:spacing w:after="0"/>
        <w:jc w:val="both"/>
        <w:rPr>
          <w:rFonts w:cs="Arial"/>
        </w:rPr>
      </w:pPr>
      <w:r w:rsidRPr="00602D0A">
        <w:rPr>
          <w:rFonts w:cs="Arial"/>
        </w:rPr>
        <w:t>Náměstí Přemysla Otakara II. 34</w:t>
      </w:r>
    </w:p>
    <w:p w:rsidR="0055027D" w:rsidRPr="00602D0A" w:rsidRDefault="0055027D" w:rsidP="0055027D">
      <w:pPr>
        <w:spacing w:after="0"/>
        <w:jc w:val="both"/>
        <w:rPr>
          <w:rFonts w:cs="Arial"/>
        </w:rPr>
      </w:pPr>
      <w:r w:rsidRPr="00602D0A">
        <w:rPr>
          <w:rFonts w:cs="Arial"/>
        </w:rPr>
        <w:t xml:space="preserve">370 21 České Budějovice </w:t>
      </w:r>
    </w:p>
    <w:p w:rsidR="0055027D" w:rsidRPr="00030EE3" w:rsidRDefault="0055027D" w:rsidP="0055027D">
      <w:pPr>
        <w:pStyle w:val="Nadpis6"/>
        <w:rPr>
          <w:rFonts w:ascii="Calibri" w:hAnsi="Calibri"/>
          <w:sz w:val="22"/>
          <w:szCs w:val="22"/>
        </w:rPr>
      </w:pPr>
      <w:r w:rsidRPr="00030EE3">
        <w:rPr>
          <w:rFonts w:ascii="Calibri" w:hAnsi="Calibri"/>
          <w:sz w:val="22"/>
          <w:szCs w:val="22"/>
        </w:rPr>
        <w:t>Osoby oprávněné k jednání ve věcech smluvních:</w:t>
      </w:r>
      <w:r w:rsidRPr="00030EE3">
        <w:rPr>
          <w:rFonts w:ascii="Calibri" w:hAnsi="Calibri"/>
          <w:sz w:val="22"/>
          <w:szCs w:val="22"/>
        </w:rPr>
        <w:tab/>
      </w:r>
      <w:r w:rsidR="00602D0A" w:rsidRPr="00030EE3">
        <w:rPr>
          <w:rFonts w:ascii="Calibri" w:hAnsi="Calibri"/>
          <w:sz w:val="22"/>
          <w:szCs w:val="22"/>
        </w:rPr>
        <w:tab/>
      </w:r>
      <w:r w:rsidRPr="00030EE3">
        <w:rPr>
          <w:rFonts w:ascii="Calibri" w:hAnsi="Calibri"/>
          <w:sz w:val="22"/>
          <w:szCs w:val="22"/>
        </w:rPr>
        <w:t xml:space="preserve">Mgr. Petr Pavelec, Ph.D., ředitel </w:t>
      </w:r>
    </w:p>
    <w:p w:rsidR="0055027D" w:rsidRPr="00030EE3" w:rsidRDefault="0055027D" w:rsidP="009031C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/>
        <w:rPr>
          <w:rFonts w:cs="Arial"/>
          <w:b/>
          <w:iCs/>
        </w:rPr>
      </w:pPr>
      <w:r w:rsidRPr="00030EE3">
        <w:rPr>
          <w:rFonts w:cs="Arial"/>
          <w:b/>
          <w:iCs/>
        </w:rPr>
        <w:t>Osoby oprávněné k jednání ve věcech technických:</w:t>
      </w:r>
      <w:r w:rsidRPr="00030EE3">
        <w:rPr>
          <w:rFonts w:cs="Arial"/>
          <w:b/>
          <w:iCs/>
        </w:rPr>
        <w:tab/>
      </w:r>
      <w:r w:rsidR="00030EE3">
        <w:rPr>
          <w:rFonts w:cs="Arial"/>
          <w:b/>
          <w:iCs/>
        </w:rPr>
        <w:t>XXXXXXXXXXX</w:t>
      </w:r>
      <w:r w:rsidRPr="00030EE3">
        <w:rPr>
          <w:rFonts w:cs="Arial"/>
          <w:b/>
          <w:iCs/>
        </w:rPr>
        <w:t xml:space="preserve">, </w:t>
      </w:r>
      <w:r w:rsidR="009031C5" w:rsidRPr="00030EE3">
        <w:rPr>
          <w:rFonts w:cs="Arial"/>
          <w:b/>
          <w:iCs/>
        </w:rPr>
        <w:t>projektový manažer</w:t>
      </w:r>
    </w:p>
    <w:p w:rsidR="009031C5" w:rsidRPr="00602D0A" w:rsidRDefault="009031C5" w:rsidP="00602D0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100" w:hanging="5100"/>
        <w:rPr>
          <w:rFonts w:cs="Arial"/>
          <w:shd w:val="clear" w:color="auto" w:fill="FFFF00"/>
        </w:rPr>
      </w:pPr>
      <w:r w:rsidRPr="00030EE3">
        <w:rPr>
          <w:rFonts w:cs="Arial"/>
          <w:b/>
          <w:iCs/>
        </w:rPr>
        <w:t xml:space="preserve">Osoby oprávněné k jednání ve věcech odborných: </w:t>
      </w:r>
      <w:r w:rsidRPr="00030EE3">
        <w:rPr>
          <w:rFonts w:cs="Arial"/>
          <w:b/>
          <w:iCs/>
        </w:rPr>
        <w:tab/>
      </w:r>
      <w:r w:rsidR="00030EE3">
        <w:rPr>
          <w:rFonts w:cs="Arial"/>
          <w:b/>
          <w:iCs/>
        </w:rPr>
        <w:t>XXXXXXXXXXXXXXX</w:t>
      </w:r>
      <w:r w:rsidRPr="00030EE3">
        <w:rPr>
          <w:rFonts w:cs="Arial"/>
          <w:b/>
          <w:iCs/>
        </w:rPr>
        <w:t>, oddělení správy mobiliáře a zámeckých knihoven</w:t>
      </w:r>
    </w:p>
    <w:p w:rsidR="0055027D" w:rsidRPr="00602D0A" w:rsidRDefault="0055027D" w:rsidP="0055027D">
      <w:pPr>
        <w:jc w:val="both"/>
        <w:rPr>
          <w:rFonts w:cs="Arial"/>
        </w:rPr>
      </w:pPr>
      <w:r w:rsidRPr="00602D0A">
        <w:rPr>
          <w:rFonts w:cs="Arial"/>
        </w:rPr>
        <w:t>(dále jen „objednatel“</w:t>
      </w:r>
      <w:r w:rsidR="00DA0D10" w:rsidRPr="00602D0A">
        <w:rPr>
          <w:rFonts w:cs="Arial"/>
        </w:rPr>
        <w:t xml:space="preserve"> či „NPÚ“</w:t>
      </w:r>
      <w:r w:rsidRPr="00602D0A">
        <w:rPr>
          <w:rFonts w:cs="Arial"/>
        </w:rPr>
        <w:t>)</w:t>
      </w:r>
    </w:p>
    <w:p w:rsidR="00883600" w:rsidRDefault="00883600" w:rsidP="0055027D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rFonts w:cs="Arial"/>
        </w:rPr>
        <w:t xml:space="preserve">                                                                                                          </w:t>
      </w:r>
    </w:p>
    <w:p w:rsidR="002C0902" w:rsidRPr="007B01B7" w:rsidRDefault="002C0902" w:rsidP="002C0902">
      <w:pPr>
        <w:pStyle w:val="Default"/>
        <w:jc w:val="both"/>
        <w:rPr>
          <w:rFonts w:cs="Arial"/>
          <w:sz w:val="22"/>
          <w:szCs w:val="22"/>
        </w:rPr>
      </w:pPr>
      <w:r w:rsidRPr="007B01B7">
        <w:rPr>
          <w:rFonts w:cs="Arial"/>
          <w:sz w:val="22"/>
          <w:szCs w:val="22"/>
        </w:rPr>
        <w:t xml:space="preserve">a </w:t>
      </w:r>
    </w:p>
    <w:p w:rsidR="004B40EC" w:rsidRDefault="004B40EC" w:rsidP="002279AC">
      <w:pPr>
        <w:pStyle w:val="Zkladntext"/>
        <w:rPr>
          <w:rFonts w:cs="Arial"/>
          <w:highlight w:val="yellow"/>
          <w:shd w:val="clear" w:color="auto" w:fill="C0C0C0"/>
        </w:rPr>
      </w:pPr>
    </w:p>
    <w:p w:rsidR="002279AC" w:rsidRPr="009C4CEE" w:rsidRDefault="009C4CEE" w:rsidP="0036472A">
      <w:pPr>
        <w:pStyle w:val="Zkladntext"/>
        <w:spacing w:after="0"/>
        <w:rPr>
          <w:rFonts w:cs="Arial"/>
          <w:b/>
          <w:shd w:val="clear" w:color="auto" w:fill="C0C0C0"/>
        </w:rPr>
      </w:pPr>
      <w:r>
        <w:rPr>
          <w:rFonts w:cs="Arial"/>
          <w:b/>
        </w:rPr>
        <w:t>„Ateliéry tapisérií“ s. r. o.</w:t>
      </w:r>
    </w:p>
    <w:p w:rsidR="0058525E" w:rsidRPr="009C4CEE" w:rsidRDefault="002279AC" w:rsidP="0036472A">
      <w:pPr>
        <w:pStyle w:val="Zkladntext"/>
        <w:spacing w:after="0"/>
        <w:rPr>
          <w:rFonts w:cs="Arial"/>
          <w:shd w:val="clear" w:color="auto" w:fill="C0C0C0"/>
        </w:rPr>
      </w:pPr>
      <w:r w:rsidRPr="009C4CEE">
        <w:rPr>
          <w:rFonts w:cs="Arial"/>
        </w:rPr>
        <w:t xml:space="preserve">IČO: </w:t>
      </w:r>
      <w:r w:rsidR="009C4CEE" w:rsidRPr="009C4CEE">
        <w:rPr>
          <w:rFonts w:cs="Arial"/>
        </w:rPr>
        <w:t>13503731</w:t>
      </w:r>
      <w:r w:rsidR="009031C5" w:rsidRPr="009C4CEE">
        <w:rPr>
          <w:rFonts w:cs="Arial"/>
          <w:i/>
        </w:rPr>
        <w:t>,</w:t>
      </w:r>
      <w:r w:rsidR="009031C5" w:rsidRPr="009C4CEE">
        <w:rPr>
          <w:rFonts w:cs="Arial"/>
        </w:rPr>
        <w:t xml:space="preserve"> </w:t>
      </w:r>
      <w:r w:rsidRPr="009C4CEE">
        <w:rPr>
          <w:rFonts w:cs="Arial"/>
        </w:rPr>
        <w:t>DIČ:</w:t>
      </w:r>
      <w:r w:rsidR="009C4CEE" w:rsidRPr="009C4CEE">
        <w:rPr>
          <w:rFonts w:cs="Arial"/>
        </w:rPr>
        <w:t xml:space="preserve"> CZ13503731</w:t>
      </w:r>
    </w:p>
    <w:p w:rsidR="002279AC" w:rsidRPr="009C4CEE" w:rsidRDefault="0058525E" w:rsidP="0036472A">
      <w:pPr>
        <w:pStyle w:val="Zkladntext"/>
        <w:shd w:val="clear" w:color="auto" w:fill="FFFFFF"/>
        <w:spacing w:after="0"/>
        <w:rPr>
          <w:rFonts w:cs="Arial"/>
          <w:shd w:val="clear" w:color="auto" w:fill="C0C0C0"/>
        </w:rPr>
      </w:pPr>
      <w:r w:rsidRPr="009C4CEE">
        <w:rPr>
          <w:rFonts w:cs="Arial"/>
        </w:rPr>
        <w:t>číslo restaurátorské licence:</w:t>
      </w:r>
      <w:r w:rsidR="009031C5" w:rsidRPr="009C4CEE">
        <w:rPr>
          <w:rFonts w:cs="Arial"/>
        </w:rPr>
        <w:t xml:space="preserve"> </w:t>
      </w:r>
      <w:r w:rsidR="009C4CEE">
        <w:rPr>
          <w:rFonts w:cs="Arial"/>
        </w:rPr>
        <w:t xml:space="preserve">MK ČR </w:t>
      </w:r>
      <w:r w:rsidR="009C4CEE" w:rsidRPr="009C4CEE">
        <w:rPr>
          <w:rFonts w:cs="Arial"/>
        </w:rPr>
        <w:t>5537/95, 5534/95, 11657/2000, 48549/2013</w:t>
      </w:r>
    </w:p>
    <w:p w:rsidR="009031C5" w:rsidRPr="009C4CEE" w:rsidRDefault="002279AC" w:rsidP="0036472A">
      <w:pPr>
        <w:pStyle w:val="Zkladntext"/>
        <w:spacing w:after="0"/>
        <w:rPr>
          <w:rFonts w:cs="Arial"/>
          <w:shd w:val="clear" w:color="auto" w:fill="C0C0C0"/>
        </w:rPr>
      </w:pPr>
      <w:r w:rsidRPr="009C4CEE">
        <w:rPr>
          <w:rFonts w:cs="Arial"/>
        </w:rPr>
        <w:t xml:space="preserve">Se sídlem: </w:t>
      </w:r>
      <w:r w:rsidR="009C4CEE" w:rsidRPr="009C4CEE">
        <w:rPr>
          <w:rFonts w:cs="Arial"/>
        </w:rPr>
        <w:t>Pod Hradem 124/III, 377 01 Jindřichův Hradec</w:t>
      </w:r>
    </w:p>
    <w:p w:rsidR="002279AC" w:rsidRPr="00D1221C" w:rsidRDefault="009031C5" w:rsidP="00D25FA0">
      <w:pPr>
        <w:pStyle w:val="Zkladntext"/>
        <w:shd w:val="clear" w:color="auto" w:fill="FFFFFF"/>
        <w:spacing w:after="0"/>
        <w:rPr>
          <w:rFonts w:cs="Arial"/>
          <w:shd w:val="clear" w:color="auto" w:fill="C0C0C0"/>
        </w:rPr>
      </w:pPr>
      <w:r w:rsidRPr="00D1221C">
        <w:rPr>
          <w:rFonts w:cs="Arial"/>
        </w:rPr>
        <w:t>Zastoupený</w:t>
      </w:r>
      <w:r w:rsidRPr="00D1221C">
        <w:rPr>
          <w:rFonts w:cs="Arial"/>
          <w:shd w:val="clear" w:color="auto" w:fill="FFFFFF"/>
        </w:rPr>
        <w:t>:</w:t>
      </w:r>
      <w:r w:rsidR="009C4CEE" w:rsidRPr="00D1221C">
        <w:rPr>
          <w:rFonts w:cs="Arial"/>
          <w:shd w:val="clear" w:color="auto" w:fill="FFFFFF"/>
        </w:rPr>
        <w:t xml:space="preserve"> </w:t>
      </w:r>
      <w:r w:rsidR="00D1221C">
        <w:rPr>
          <w:rFonts w:cs="Arial"/>
          <w:shd w:val="clear" w:color="auto" w:fill="FFFFFF"/>
        </w:rPr>
        <w:t>XXXXXXXXXXX</w:t>
      </w:r>
      <w:r w:rsidR="009C4CEE" w:rsidRPr="00D1221C">
        <w:rPr>
          <w:rFonts w:cs="Arial"/>
          <w:shd w:val="clear" w:color="auto" w:fill="FFFFFF"/>
        </w:rPr>
        <w:t>, jednatel</w:t>
      </w:r>
    </w:p>
    <w:p w:rsidR="002279AC" w:rsidRPr="00D1221C" w:rsidRDefault="002279AC" w:rsidP="00D25FA0">
      <w:pPr>
        <w:pStyle w:val="Zkladntext"/>
        <w:shd w:val="clear" w:color="auto" w:fill="FFFFFF"/>
        <w:spacing w:after="0"/>
        <w:rPr>
          <w:rFonts w:cs="Arial"/>
          <w:shd w:val="clear" w:color="auto" w:fill="C0C0C0"/>
        </w:rPr>
      </w:pPr>
      <w:r w:rsidRPr="00D1221C">
        <w:rPr>
          <w:rFonts w:cs="Arial"/>
        </w:rPr>
        <w:t>Bankovní spojení</w:t>
      </w:r>
      <w:r w:rsidRPr="00D1221C">
        <w:rPr>
          <w:rFonts w:cs="Arial"/>
          <w:shd w:val="clear" w:color="auto" w:fill="FFFFFF"/>
        </w:rPr>
        <w:t xml:space="preserve">: </w:t>
      </w:r>
      <w:r w:rsidR="009C4CEE" w:rsidRPr="00D1221C">
        <w:rPr>
          <w:rFonts w:cs="Arial"/>
          <w:shd w:val="clear" w:color="auto" w:fill="FFFFFF"/>
        </w:rPr>
        <w:t>Moneta Money Bank, č. účtu 153471743/0600</w:t>
      </w:r>
    </w:p>
    <w:p w:rsidR="002279AC" w:rsidRPr="00D1221C" w:rsidRDefault="002279AC" w:rsidP="00D25FA0">
      <w:pPr>
        <w:pStyle w:val="Zkladntext"/>
        <w:shd w:val="clear" w:color="auto" w:fill="FFFFFF"/>
        <w:spacing w:after="0"/>
        <w:rPr>
          <w:rFonts w:cs="Arial"/>
          <w:shd w:val="clear" w:color="auto" w:fill="C0C0C0"/>
        </w:rPr>
      </w:pPr>
      <w:r w:rsidRPr="00D1221C">
        <w:rPr>
          <w:rFonts w:cs="Arial"/>
        </w:rPr>
        <w:t>Zapsaný v</w:t>
      </w:r>
      <w:r w:rsidR="009C4CEE" w:rsidRPr="00D1221C">
        <w:rPr>
          <w:rFonts w:cs="Arial"/>
        </w:rPr>
        <w:t xml:space="preserve"> obchodním rejstříku </w:t>
      </w:r>
      <w:r w:rsidRPr="00D1221C">
        <w:rPr>
          <w:rFonts w:cs="Arial"/>
          <w:shd w:val="clear" w:color="auto" w:fill="FFFFFF"/>
        </w:rPr>
        <w:t>u</w:t>
      </w:r>
      <w:r w:rsidR="009C4CEE" w:rsidRPr="00D1221C">
        <w:rPr>
          <w:rFonts w:cs="Arial"/>
          <w:shd w:val="clear" w:color="auto" w:fill="FFFFFF"/>
        </w:rPr>
        <w:t xml:space="preserve"> Krajského soudu v Českých Budějovicích, oddíl C, vložka 295</w:t>
      </w:r>
    </w:p>
    <w:p w:rsidR="002279AC" w:rsidRPr="00D1221C" w:rsidRDefault="002279AC" w:rsidP="009C4CEE">
      <w:pPr>
        <w:spacing w:after="0"/>
        <w:rPr>
          <w:rFonts w:cs="Arial"/>
          <w:b/>
          <w:iCs/>
        </w:rPr>
      </w:pPr>
      <w:r w:rsidRPr="00D1221C">
        <w:rPr>
          <w:rStyle w:val="Zvraznn"/>
          <w:rFonts w:cs="Arial"/>
          <w:b/>
          <w:bCs/>
        </w:rPr>
        <w:t>Doručovací adresa:</w:t>
      </w:r>
    </w:p>
    <w:p w:rsidR="009C4CEE" w:rsidRPr="00D1221C" w:rsidRDefault="009C4CEE" w:rsidP="002279AC">
      <w:pPr>
        <w:pStyle w:val="Nadpis6"/>
        <w:suppressAutoHyphens/>
        <w:rPr>
          <w:rFonts w:ascii="Calibri" w:hAnsi="Calibri"/>
          <w:b w:val="0"/>
          <w:sz w:val="22"/>
          <w:szCs w:val="22"/>
        </w:rPr>
      </w:pPr>
      <w:r w:rsidRPr="00D1221C">
        <w:rPr>
          <w:rFonts w:ascii="Calibri" w:hAnsi="Calibri"/>
          <w:b w:val="0"/>
          <w:sz w:val="22"/>
          <w:szCs w:val="22"/>
        </w:rPr>
        <w:t>Ateliéry tapisérií s. r. o.</w:t>
      </w:r>
    </w:p>
    <w:p w:rsidR="009C4CEE" w:rsidRPr="00D1221C" w:rsidRDefault="009C4CEE" w:rsidP="009C4CEE">
      <w:pPr>
        <w:spacing w:after="0"/>
        <w:rPr>
          <w:lang w:eastAsia="ar-SA"/>
        </w:rPr>
      </w:pPr>
      <w:r w:rsidRPr="00D1221C">
        <w:rPr>
          <w:lang w:eastAsia="ar-SA"/>
        </w:rPr>
        <w:t>Pod Hradem 7/IV</w:t>
      </w:r>
    </w:p>
    <w:p w:rsidR="009C4CEE" w:rsidRPr="00D1221C" w:rsidRDefault="009C4CEE" w:rsidP="009C4CEE">
      <w:pPr>
        <w:spacing w:after="0"/>
        <w:rPr>
          <w:lang w:eastAsia="ar-SA"/>
        </w:rPr>
      </w:pPr>
      <w:r w:rsidRPr="00D1221C">
        <w:rPr>
          <w:lang w:eastAsia="ar-SA"/>
        </w:rPr>
        <w:t>377 01 Jindřichův Hradec</w:t>
      </w:r>
    </w:p>
    <w:p w:rsidR="002279AC" w:rsidRPr="00D1221C" w:rsidRDefault="002279AC" w:rsidP="002279AC">
      <w:pPr>
        <w:pStyle w:val="Nadpis6"/>
        <w:suppressAutoHyphens/>
        <w:rPr>
          <w:rFonts w:ascii="Calibri" w:hAnsi="Calibri"/>
          <w:sz w:val="22"/>
          <w:szCs w:val="22"/>
        </w:rPr>
      </w:pPr>
      <w:r w:rsidRPr="00D1221C">
        <w:rPr>
          <w:rFonts w:ascii="Calibri" w:hAnsi="Calibri"/>
          <w:sz w:val="22"/>
          <w:szCs w:val="22"/>
        </w:rPr>
        <w:t xml:space="preserve">Osoby oprávněné k jednání ve věcech smluvních: </w:t>
      </w:r>
      <w:r w:rsidR="00D1221C" w:rsidRPr="00D1221C">
        <w:rPr>
          <w:rFonts w:ascii="Calibri" w:hAnsi="Calibri"/>
          <w:iCs w:val="0"/>
          <w:sz w:val="22"/>
          <w:szCs w:val="22"/>
          <w:shd w:val="clear" w:color="auto" w:fill="FFFFFF"/>
          <w:lang w:eastAsia="en-US"/>
        </w:rPr>
        <w:t>XXXXXXXXXXX</w:t>
      </w:r>
      <w:r w:rsidR="009C4CEE" w:rsidRPr="00D1221C">
        <w:rPr>
          <w:rFonts w:ascii="Calibri" w:hAnsi="Calibri"/>
          <w:sz w:val="22"/>
          <w:szCs w:val="22"/>
        </w:rPr>
        <w:t>, jednatel</w:t>
      </w:r>
    </w:p>
    <w:p w:rsidR="002279AC" w:rsidRPr="00602D0A" w:rsidRDefault="002279AC" w:rsidP="0036472A">
      <w:pPr>
        <w:pStyle w:val="Zkladntext"/>
        <w:spacing w:after="0"/>
        <w:rPr>
          <w:rFonts w:cs="Arial"/>
          <w:shd w:val="clear" w:color="auto" w:fill="C0C0C0"/>
        </w:rPr>
      </w:pPr>
      <w:r w:rsidRPr="00D1221C">
        <w:rPr>
          <w:rFonts w:cs="Arial"/>
          <w:b/>
          <w:iCs/>
        </w:rPr>
        <w:t>Osoby oprávněné k jednání ve věcech technických:</w:t>
      </w:r>
      <w:r w:rsidR="009C4CEE" w:rsidRPr="00D1221C">
        <w:rPr>
          <w:rFonts w:cs="Arial"/>
        </w:rPr>
        <w:t xml:space="preserve"> </w:t>
      </w:r>
      <w:r w:rsidR="00D1221C" w:rsidRPr="00D1221C">
        <w:rPr>
          <w:rFonts w:cs="Arial"/>
          <w:b/>
          <w:shd w:val="clear" w:color="auto" w:fill="FFFFFF"/>
        </w:rPr>
        <w:t>XXXXXXXXXXX</w:t>
      </w:r>
      <w:r w:rsidR="009C4CEE" w:rsidRPr="00D1221C">
        <w:rPr>
          <w:rFonts w:cs="Arial"/>
          <w:b/>
        </w:rPr>
        <w:t>, jednatel</w:t>
      </w:r>
    </w:p>
    <w:p w:rsidR="00892144" w:rsidRPr="002279AC" w:rsidRDefault="00892144" w:rsidP="00D25FA0">
      <w:pPr>
        <w:pStyle w:val="Zkladntext"/>
        <w:shd w:val="clear" w:color="auto" w:fill="FFFFFF"/>
        <w:spacing w:after="0"/>
        <w:rPr>
          <w:rFonts w:cs="Arial"/>
          <w:shd w:val="clear" w:color="auto" w:fill="C0C0C0"/>
        </w:rPr>
      </w:pPr>
      <w:r w:rsidRPr="00D25FA0">
        <w:rPr>
          <w:rFonts w:cs="Arial"/>
          <w:shd w:val="clear" w:color="auto" w:fill="FFFFFF"/>
        </w:rPr>
        <w:t>(dále jen „zhotovitel“)</w:t>
      </w:r>
    </w:p>
    <w:p w:rsidR="002C0902" w:rsidRDefault="002C0902" w:rsidP="002C0902">
      <w:pPr>
        <w:pStyle w:val="Default"/>
        <w:jc w:val="both"/>
        <w:rPr>
          <w:rFonts w:cs="Arial"/>
          <w:sz w:val="22"/>
          <w:szCs w:val="22"/>
        </w:rPr>
      </w:pPr>
    </w:p>
    <w:p w:rsidR="009C4CEE" w:rsidRDefault="009C4CEE" w:rsidP="002C0902">
      <w:pPr>
        <w:pStyle w:val="Default"/>
        <w:jc w:val="both"/>
        <w:rPr>
          <w:rFonts w:cs="Arial"/>
          <w:sz w:val="22"/>
          <w:szCs w:val="22"/>
        </w:rPr>
      </w:pPr>
    </w:p>
    <w:p w:rsidR="009C4CEE" w:rsidRPr="007B01B7" w:rsidRDefault="009C4CEE" w:rsidP="002C0902">
      <w:pPr>
        <w:pStyle w:val="Default"/>
        <w:jc w:val="both"/>
        <w:rPr>
          <w:rFonts w:cs="Arial"/>
          <w:sz w:val="22"/>
          <w:szCs w:val="22"/>
        </w:rPr>
      </w:pPr>
    </w:p>
    <w:p w:rsidR="00892144" w:rsidRPr="00CA6364" w:rsidRDefault="00892144" w:rsidP="00602D0A">
      <w:pPr>
        <w:pStyle w:val="Default"/>
        <w:jc w:val="center"/>
        <w:rPr>
          <w:rFonts w:cs="Arial"/>
          <w:color w:val="auto"/>
          <w:sz w:val="22"/>
          <w:szCs w:val="22"/>
        </w:rPr>
      </w:pPr>
      <w:r w:rsidRPr="00CA6364">
        <w:rPr>
          <w:rFonts w:cs="Arial"/>
          <w:color w:val="auto"/>
          <w:sz w:val="22"/>
          <w:szCs w:val="22"/>
        </w:rPr>
        <w:t>uzavírají podle zákona č. 89/2012 Sb., občanský zákoník, ve znění pozdějších předpisů, níže</w:t>
      </w:r>
      <w:r w:rsidR="00CA6364">
        <w:rPr>
          <w:rFonts w:cs="Arial"/>
          <w:color w:val="auto"/>
          <w:sz w:val="22"/>
          <w:szCs w:val="22"/>
        </w:rPr>
        <w:t xml:space="preserve"> </w:t>
      </w:r>
      <w:r w:rsidRPr="00CA6364">
        <w:rPr>
          <w:rFonts w:cs="Arial"/>
          <w:color w:val="auto"/>
          <w:sz w:val="22"/>
          <w:szCs w:val="22"/>
        </w:rPr>
        <w:t xml:space="preserve">uvedeného dne, měsíce a roku </w:t>
      </w:r>
    </w:p>
    <w:p w:rsidR="00892144" w:rsidRPr="00CA6364" w:rsidRDefault="00892144" w:rsidP="00892144">
      <w:pPr>
        <w:pStyle w:val="Default"/>
        <w:rPr>
          <w:rFonts w:cs="Arial"/>
          <w:color w:val="auto"/>
          <w:sz w:val="22"/>
          <w:szCs w:val="22"/>
        </w:rPr>
      </w:pPr>
    </w:p>
    <w:p w:rsidR="00892144" w:rsidRPr="00CA6364" w:rsidRDefault="00892144" w:rsidP="00602D0A">
      <w:pPr>
        <w:pStyle w:val="Default"/>
        <w:jc w:val="center"/>
        <w:rPr>
          <w:rFonts w:cs="Arial"/>
          <w:color w:val="auto"/>
          <w:sz w:val="22"/>
          <w:szCs w:val="22"/>
        </w:rPr>
      </w:pPr>
      <w:r w:rsidRPr="00CA6364">
        <w:rPr>
          <w:rFonts w:cs="Arial"/>
          <w:color w:val="auto"/>
          <w:sz w:val="22"/>
          <w:szCs w:val="22"/>
        </w:rPr>
        <w:t>tuto</w:t>
      </w:r>
    </w:p>
    <w:p w:rsidR="00CA6364" w:rsidRDefault="00CA6364" w:rsidP="007060D9">
      <w:pPr>
        <w:pStyle w:val="Default"/>
        <w:tabs>
          <w:tab w:val="left" w:pos="567"/>
        </w:tabs>
        <w:jc w:val="both"/>
        <w:rPr>
          <w:rFonts w:cs="Arial"/>
          <w:sz w:val="22"/>
          <w:szCs w:val="22"/>
        </w:rPr>
      </w:pPr>
    </w:p>
    <w:p w:rsidR="009C4CEE" w:rsidRPr="009C4CEE" w:rsidRDefault="00120329" w:rsidP="002C09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DODATEK Č. 2 KE SMLOUVĚ</w:t>
      </w:r>
      <w:r w:rsidR="002C0902" w:rsidRPr="009C4CEE">
        <w:rPr>
          <w:b/>
          <w:bCs/>
          <w:color w:val="000000"/>
          <w:sz w:val="28"/>
        </w:rPr>
        <w:t xml:space="preserve"> O DÍLO </w:t>
      </w:r>
      <w:r w:rsidR="009C4CEE" w:rsidRPr="009C4CEE">
        <w:rPr>
          <w:b/>
          <w:bCs/>
          <w:color w:val="000000"/>
          <w:sz w:val="28"/>
        </w:rPr>
        <w:t xml:space="preserve">č. NPU 3016H1210016 </w:t>
      </w:r>
      <w:r w:rsidR="00467C85" w:rsidRPr="009C4CEE">
        <w:rPr>
          <w:b/>
          <w:bCs/>
          <w:color w:val="000000"/>
          <w:sz w:val="28"/>
        </w:rPr>
        <w:t xml:space="preserve">– </w:t>
      </w:r>
      <w:r w:rsidR="00BC13D8" w:rsidRPr="009C4CEE">
        <w:rPr>
          <w:b/>
          <w:bCs/>
          <w:color w:val="000000"/>
          <w:sz w:val="28"/>
        </w:rPr>
        <w:t>na</w:t>
      </w:r>
      <w:r w:rsidR="001C379F" w:rsidRPr="009C4CEE">
        <w:rPr>
          <w:b/>
          <w:bCs/>
          <w:color w:val="000000"/>
          <w:sz w:val="28"/>
        </w:rPr>
        <w:t xml:space="preserve"> </w:t>
      </w:r>
      <w:r w:rsidR="00467C85" w:rsidRPr="009C4CEE">
        <w:rPr>
          <w:b/>
          <w:bCs/>
          <w:color w:val="000000"/>
          <w:sz w:val="28"/>
        </w:rPr>
        <w:t>restaurování</w:t>
      </w:r>
    </w:p>
    <w:p w:rsidR="00467C85" w:rsidRPr="007B01B7" w:rsidRDefault="004C0889" w:rsidP="002C09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</w:rPr>
        <w:t>(dále též jako „smlouva“ či „Smlouva“)</w:t>
      </w:r>
    </w:p>
    <w:p w:rsidR="002C0902" w:rsidRPr="007B01B7" w:rsidRDefault="002C0902" w:rsidP="002C0902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7B01B7">
        <w:rPr>
          <w:color w:val="000000"/>
        </w:rPr>
        <w:t xml:space="preserve"> </w:t>
      </w:r>
    </w:p>
    <w:p w:rsidR="00242D4D" w:rsidRDefault="00242D4D" w:rsidP="002C09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Článek </w:t>
      </w:r>
      <w:r w:rsidR="002C0902" w:rsidRPr="007B01B7">
        <w:rPr>
          <w:b/>
          <w:color w:val="000000"/>
        </w:rPr>
        <w:t xml:space="preserve">I. </w:t>
      </w:r>
    </w:p>
    <w:p w:rsidR="002C0902" w:rsidRDefault="002C0902" w:rsidP="002C09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07B01B7">
        <w:rPr>
          <w:b/>
          <w:color w:val="000000"/>
        </w:rPr>
        <w:t>Úvodní ustanovení</w:t>
      </w:r>
    </w:p>
    <w:p w:rsidR="00897F4A" w:rsidRPr="007B01B7" w:rsidRDefault="00897F4A" w:rsidP="002C09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120329" w:rsidRDefault="00120329" w:rsidP="0012032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bCs/>
          <w:color w:val="000000"/>
        </w:rPr>
      </w:pPr>
      <w:r w:rsidRPr="0076255F">
        <w:rPr>
          <w:bCs/>
          <w:color w:val="000000"/>
        </w:rPr>
        <w:t xml:space="preserve">Dne </w:t>
      </w:r>
      <w:r>
        <w:rPr>
          <w:bCs/>
          <w:color w:val="000000"/>
        </w:rPr>
        <w:t>1</w:t>
      </w:r>
      <w:r w:rsidR="00733968">
        <w:rPr>
          <w:bCs/>
          <w:color w:val="000000"/>
        </w:rPr>
        <w:t>8</w:t>
      </w:r>
      <w:r w:rsidRPr="0076255F">
        <w:rPr>
          <w:bCs/>
          <w:color w:val="000000"/>
        </w:rPr>
        <w:t xml:space="preserve">. </w:t>
      </w:r>
      <w:r>
        <w:rPr>
          <w:bCs/>
          <w:color w:val="000000"/>
        </w:rPr>
        <w:t>10</w:t>
      </w:r>
      <w:r w:rsidRPr="0076255F">
        <w:rPr>
          <w:bCs/>
          <w:color w:val="000000"/>
        </w:rPr>
        <w:t>. 2021 uzavřely výše uvedené smluvní strany smlouvu o dílo evidovanou objednatelem pod č. j. NPU-430/</w:t>
      </w:r>
      <w:r>
        <w:rPr>
          <w:bCs/>
          <w:color w:val="000000"/>
        </w:rPr>
        <w:t>79493</w:t>
      </w:r>
      <w:r w:rsidRPr="0076255F">
        <w:rPr>
          <w:bCs/>
          <w:color w:val="000000"/>
        </w:rPr>
        <w:t xml:space="preserve">/2021, č. smlouvy </w:t>
      </w:r>
      <w:r>
        <w:rPr>
          <w:bCs/>
          <w:color w:val="000000"/>
        </w:rPr>
        <w:t xml:space="preserve">3016H1210016 </w:t>
      </w:r>
      <w:r w:rsidRPr="0076255F">
        <w:rPr>
          <w:bCs/>
          <w:color w:val="000000"/>
        </w:rPr>
        <w:t>(dále jen „smlouva“), kterou se zhotovitel zavázal zajistit pro objednatele restaurování předmětů specifikovaných v příloze č. 1 a objednatel se zavázal za dokončené a předané dílo zaplatit zhotoviteli cenu díla ve výši stanovené smlouvou.</w:t>
      </w:r>
    </w:p>
    <w:p w:rsidR="00120329" w:rsidRPr="0076255F" w:rsidRDefault="00120329" w:rsidP="0012032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Zhotovitel se zavázal dokončit a předat celé dílo do 31. 10. 2022</w:t>
      </w:r>
      <w:r w:rsidRPr="0076255F">
        <w:rPr>
          <w:bCs/>
          <w:color w:val="000000"/>
        </w:rPr>
        <w:t>.</w:t>
      </w:r>
    </w:p>
    <w:p w:rsidR="007E6407" w:rsidRPr="007B01B7" w:rsidRDefault="007E6407" w:rsidP="002E23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42D4D" w:rsidRDefault="00242D4D" w:rsidP="002E23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Článek </w:t>
      </w:r>
      <w:r w:rsidR="002C0902" w:rsidRPr="007B01B7">
        <w:rPr>
          <w:b/>
          <w:color w:val="000000"/>
        </w:rPr>
        <w:t xml:space="preserve">II. </w:t>
      </w:r>
      <w:r w:rsidR="00FE6BF8">
        <w:rPr>
          <w:b/>
          <w:color w:val="000000"/>
        </w:rPr>
        <w:t>– Předmět dodatku</w:t>
      </w:r>
    </w:p>
    <w:p w:rsidR="002C0902" w:rsidRDefault="00FE6BF8" w:rsidP="002E23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Způsob předání, převzetí díla a doba provádění díla</w:t>
      </w:r>
    </w:p>
    <w:p w:rsidR="00FE6BF8" w:rsidRDefault="00FE6BF8" w:rsidP="002E23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</w:p>
    <w:p w:rsidR="00FE6BF8" w:rsidRDefault="00FE6BF8" w:rsidP="00FE6BF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1.    Během realizace restaurování bylo zjištěno, že na základě nově zjištěných skutečností podrobně specifikovaných v příloze č. 1 tohoto dodatku jsou u některých předmětů restaurování nezbytné jiné postupy a složitější technologie restaurování, než byl předpoklad při zadávání veřejné zakázky. Ve světle těchto skutečností se smluvní strany dohodly v souladu s čl. XI. odst. 6 na změně čl. IV. odst. 6, a to tak, že nově zní takto:</w:t>
      </w:r>
    </w:p>
    <w:p w:rsidR="00FE6BF8" w:rsidRPr="007E6407" w:rsidRDefault="00FE6BF8" w:rsidP="00FE6BF8">
      <w:pPr>
        <w:autoSpaceDE w:val="0"/>
        <w:autoSpaceDN w:val="0"/>
        <w:adjustRightInd w:val="0"/>
        <w:spacing w:after="0" w:line="240" w:lineRule="auto"/>
        <w:ind w:left="567"/>
        <w:jc w:val="both"/>
        <w:rPr>
          <w:bCs/>
          <w:color w:val="000000"/>
        </w:rPr>
      </w:pPr>
      <w:r w:rsidRPr="0076255F">
        <w:rPr>
          <w:b/>
          <w:bCs/>
          <w:color w:val="000000"/>
        </w:rPr>
        <w:t>Zhotovitel je povinen dokončit dílo a předat za podmínek stanovených touto smlouvou</w:t>
      </w:r>
      <w:r>
        <w:rPr>
          <w:bCs/>
          <w:color w:val="000000"/>
        </w:rPr>
        <w:t xml:space="preserve"> </w:t>
      </w:r>
      <w:r w:rsidRPr="00FE6BF8">
        <w:rPr>
          <w:b/>
          <w:bCs/>
          <w:color w:val="000000"/>
        </w:rPr>
        <w:t xml:space="preserve">do </w:t>
      </w:r>
      <w:r>
        <w:rPr>
          <w:b/>
          <w:bCs/>
          <w:color w:val="000000"/>
        </w:rPr>
        <w:t xml:space="preserve">31. 10. 2022, vyjma předmětů uvedených v příloze č. 1 tohoto dodatku, u kterých je nově stanoven termín dokončení a předání na </w:t>
      </w:r>
      <w:r w:rsidR="00FA1616">
        <w:rPr>
          <w:b/>
          <w:bCs/>
          <w:color w:val="000000"/>
        </w:rPr>
        <w:t>31</w:t>
      </w:r>
      <w:r>
        <w:rPr>
          <w:b/>
          <w:bCs/>
          <w:color w:val="000000"/>
        </w:rPr>
        <w:t>.</w:t>
      </w:r>
      <w:r w:rsidR="00FA1616">
        <w:rPr>
          <w:b/>
          <w:bCs/>
          <w:color w:val="000000"/>
        </w:rPr>
        <w:t xml:space="preserve"> 12</w:t>
      </w:r>
      <w:r>
        <w:rPr>
          <w:b/>
          <w:bCs/>
          <w:color w:val="000000"/>
        </w:rPr>
        <w:t>. 202</w:t>
      </w:r>
      <w:r w:rsidR="00FA1616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. </w:t>
      </w:r>
    </w:p>
    <w:p w:rsidR="00897F4A" w:rsidRPr="007B01B7" w:rsidRDefault="00897F4A" w:rsidP="002E23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</w:p>
    <w:p w:rsidR="00787CB8" w:rsidRDefault="00787CB8" w:rsidP="002C09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Článek </w:t>
      </w:r>
      <w:r w:rsidR="002C0902" w:rsidRPr="007B01B7">
        <w:rPr>
          <w:b/>
          <w:bCs/>
          <w:color w:val="000000"/>
        </w:rPr>
        <w:t>III.</w:t>
      </w:r>
    </w:p>
    <w:p w:rsidR="002C0902" w:rsidRDefault="00FE6BF8" w:rsidP="002C09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Závěrečná ustanovení</w:t>
      </w:r>
    </w:p>
    <w:p w:rsidR="00897F4A" w:rsidRPr="007B01B7" w:rsidRDefault="00897F4A" w:rsidP="002C09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:rsidR="00FE6BF8" w:rsidRDefault="00FE6BF8" w:rsidP="00FE6BF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 xml:space="preserve">Smluvní strany výslovně prohlašují, že tímto dodatkem se mění pouze uvedené ujednání smlouvy a pouze ve výslovně uvedené části. </w:t>
      </w:r>
      <w:r w:rsidRPr="0077536C">
        <w:rPr>
          <w:rFonts w:eastAsia="Calibri" w:cs="Arial"/>
        </w:rPr>
        <w:t xml:space="preserve">V ostatních ujednáních zůstává </w:t>
      </w:r>
      <w:r>
        <w:rPr>
          <w:rFonts w:eastAsia="Calibri" w:cs="Arial"/>
        </w:rPr>
        <w:t>S</w:t>
      </w:r>
      <w:r w:rsidRPr="0077536C">
        <w:rPr>
          <w:rFonts w:eastAsia="Calibri" w:cs="Arial"/>
        </w:rPr>
        <w:t>mlouva beze změn.</w:t>
      </w:r>
    </w:p>
    <w:p w:rsidR="00FE6BF8" w:rsidRPr="007D5CE5" w:rsidRDefault="00FE6BF8" w:rsidP="00FE6BF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t xml:space="preserve">Tento dodatek smlouvy je vyhotoven v elektronické podobě s připojenými elektronickými podpisy smluvních stran. Každá ze smluvních stran prohlašuje, že tuto smlouvu podepsala osoba, která jedná jejím jménem a která má právo připojit elektronický podpis, který splňuje požadavky zákona č. 297/2016 Sb., o službách vytvářejících důvěru pro elektronické transakce, v platném znění, a že v případě, kdy byl elektronický dokument podepsán způsobem podle </w:t>
      </w:r>
      <w:proofErr w:type="spellStart"/>
      <w:r>
        <w:t>ust</w:t>
      </w:r>
      <w:proofErr w:type="spellEnd"/>
      <w:r>
        <w:t xml:space="preserve">. § 5 téhož zákona, byl tento dokument opatřen kvalifikovaným časovým razítkem podle </w:t>
      </w:r>
      <w:proofErr w:type="spellStart"/>
      <w:r>
        <w:t>ust</w:t>
      </w:r>
      <w:proofErr w:type="spellEnd"/>
      <w:r>
        <w:t>. § 11 zákona.</w:t>
      </w:r>
    </w:p>
    <w:p w:rsidR="00FE6BF8" w:rsidRPr="007D5CE5" w:rsidRDefault="00FE6BF8" w:rsidP="00E86C3B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EB7F5A">
        <w:rPr>
          <w:rFonts w:eastAsia="Calibri" w:cs="Arial"/>
        </w:rPr>
        <w:t>Tento dodatek nabývá platnosti a účinnosti podpisem smluvních stran. Pokud tento dodatek podléhá povinnosti uveřejnění dle zákona č. 340/2015 Sb., o zvláštních podmínkách účinnosti některých smluv, uveřejňování těchto smluv a o registru</w:t>
      </w:r>
      <w:r w:rsidRPr="00EB7F5A">
        <w:rPr>
          <w:rFonts w:eastAsia="Calibri" w:cs="Arial"/>
          <w:sz w:val="20"/>
          <w:szCs w:val="20"/>
        </w:rPr>
        <w:t xml:space="preserve"> </w:t>
      </w:r>
      <w:r w:rsidRPr="00EB7F5A">
        <w:rPr>
          <w:rFonts w:eastAsia="Calibri" w:cs="Arial"/>
        </w:rPr>
        <w:t>smluv (zákon o registru smluv), nabude účinnosti dnem uveřejnění a jeho uveřejnění zajistí Objednatel.</w:t>
      </w:r>
    </w:p>
    <w:p w:rsidR="00FE6BF8" w:rsidRPr="0077536C" w:rsidRDefault="00E86C3B" w:rsidP="00E86C3B">
      <w:pPr>
        <w:pStyle w:val="Zkladntext"/>
        <w:numPr>
          <w:ilvl w:val="0"/>
          <w:numId w:val="38"/>
        </w:numPr>
        <w:spacing w:after="0"/>
        <w:jc w:val="both"/>
        <w:rPr>
          <w:rFonts w:eastAsia="Calibri" w:cs="Arial"/>
        </w:rPr>
      </w:pPr>
      <w:r w:rsidRPr="00E86C3B">
        <w:rPr>
          <w:rFonts w:eastAsia="Calibri" w:cs="Arial"/>
          <w:iCs/>
        </w:rPr>
        <w:lastRenderedPageBreak/>
        <w:t xml:space="preserve">Informace k ochraně osobních údajů jsou ze strany NPÚ uveřejněny na webových stránkách </w:t>
      </w:r>
      <w:hyperlink r:id="rId9" w:history="1">
        <w:r w:rsidRPr="00E86C3B">
          <w:rPr>
            <w:rStyle w:val="Hypertextovodkaz"/>
            <w:rFonts w:eastAsia="Calibri" w:cs="Arial"/>
            <w:iCs/>
          </w:rPr>
          <w:t>www.npu.cz</w:t>
        </w:r>
      </w:hyperlink>
      <w:r w:rsidRPr="00E86C3B">
        <w:rPr>
          <w:rFonts w:eastAsia="Calibri" w:cs="Arial"/>
          <w:iCs/>
        </w:rPr>
        <w:t xml:space="preserve"> v sekci „Ochrana osobních údajů“</w:t>
      </w:r>
      <w:r w:rsidR="00FE6BF8" w:rsidRPr="0077536C">
        <w:rPr>
          <w:rFonts w:eastAsia="Calibri" w:cs="Arial"/>
        </w:rPr>
        <w:t>.</w:t>
      </w:r>
    </w:p>
    <w:p w:rsidR="00FE6BF8" w:rsidRDefault="00FE6BF8" w:rsidP="00FE6BF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7536C">
        <w:rPr>
          <w:rFonts w:eastAsia="Calibri" w:cs="Arial"/>
        </w:rPr>
        <w:t>Smluvní strany shodně prohlašují, že si dodatek před jeho podepsáním přečetly, že byl uzavřen po vzájemném projednání podle jejich pravé a svobodné vůle určitě, vážně a srozumitelně, nikoliv v tísni nebo za nápadně nevýhodných podmínek a jeho autentičnost stvrzují svými podpisy.</w:t>
      </w:r>
    </w:p>
    <w:p w:rsidR="002C0902" w:rsidRDefault="002C0902" w:rsidP="002C0902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B60F12" w:rsidRDefault="002C0902" w:rsidP="00CA63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B01B7">
        <w:rPr>
          <w:b/>
          <w:bCs/>
          <w:color w:val="000000"/>
        </w:rPr>
        <w:t>Příloha</w:t>
      </w:r>
      <w:r w:rsidR="00FE6BF8">
        <w:rPr>
          <w:b/>
          <w:bCs/>
          <w:color w:val="000000"/>
        </w:rPr>
        <w:t xml:space="preserve"> č. 1</w:t>
      </w:r>
      <w:r w:rsidRPr="007B01B7">
        <w:rPr>
          <w:b/>
          <w:bCs/>
          <w:color w:val="000000"/>
        </w:rPr>
        <w:t>:</w:t>
      </w:r>
      <w:r w:rsidR="00FE6BF8" w:rsidRPr="00FE6BF8">
        <w:rPr>
          <w:bCs/>
          <w:color w:val="000000"/>
        </w:rPr>
        <w:t xml:space="preserve"> </w:t>
      </w:r>
      <w:r w:rsidR="00FE6BF8" w:rsidRPr="00FE6BF8">
        <w:rPr>
          <w:b/>
          <w:bCs/>
          <w:color w:val="000000"/>
        </w:rPr>
        <w:t>Soupis předmětů s prodlouženým termínem dokončení díla</w:t>
      </w:r>
    </w:p>
    <w:p w:rsidR="002C0902" w:rsidRPr="007B01B7" w:rsidRDefault="002C0902" w:rsidP="002C09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C0902" w:rsidRPr="007B01B7" w:rsidRDefault="002C0902" w:rsidP="002C09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C0902" w:rsidRPr="007B01B7" w:rsidRDefault="002C0902" w:rsidP="002C0902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7B01B7">
        <w:rPr>
          <w:color w:val="000000"/>
        </w:rPr>
        <w:t>V</w:t>
      </w:r>
      <w:r w:rsidR="00FE27D1">
        <w:rPr>
          <w:color w:val="000000"/>
        </w:rPr>
        <w:t xml:space="preserve"> Českých Budějovicích </w:t>
      </w:r>
      <w:r w:rsidRPr="007B01B7">
        <w:rPr>
          <w:color w:val="000000"/>
        </w:rPr>
        <w:t xml:space="preserve">dne </w:t>
      </w:r>
      <w:r w:rsidR="002C67E7">
        <w:rPr>
          <w:color w:val="000000"/>
        </w:rPr>
        <w:t>27. 10. 2022</w:t>
      </w:r>
      <w:r w:rsidR="002C67E7">
        <w:rPr>
          <w:color w:val="000000"/>
        </w:rPr>
        <w:tab/>
      </w:r>
      <w:r w:rsidR="002C67E7">
        <w:rPr>
          <w:color w:val="000000"/>
        </w:rPr>
        <w:tab/>
      </w:r>
      <w:r w:rsidR="002C67E7">
        <w:rPr>
          <w:color w:val="000000"/>
        </w:rPr>
        <w:tab/>
      </w:r>
      <w:r w:rsidRPr="007B01B7">
        <w:rPr>
          <w:color w:val="000000"/>
        </w:rPr>
        <w:t>V</w:t>
      </w:r>
      <w:r w:rsidR="00FE27D1">
        <w:rPr>
          <w:color w:val="000000"/>
        </w:rPr>
        <w:t xml:space="preserve"> Jindřichově Hradci </w:t>
      </w:r>
      <w:r w:rsidRPr="007B01B7">
        <w:rPr>
          <w:color w:val="000000"/>
        </w:rPr>
        <w:t>dne</w:t>
      </w:r>
      <w:r w:rsidR="002C67E7">
        <w:rPr>
          <w:color w:val="000000"/>
        </w:rPr>
        <w:t xml:space="preserve"> 27. 10. 2022</w:t>
      </w:r>
    </w:p>
    <w:p w:rsidR="002C0902" w:rsidRDefault="002C0902" w:rsidP="002C09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FE6BF8" w:rsidRDefault="00FE6BF8" w:rsidP="002C09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FE6BF8" w:rsidRDefault="00FE6BF8" w:rsidP="002C09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FE6BF8" w:rsidRDefault="00FE6BF8" w:rsidP="002C09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FE6BF8" w:rsidRDefault="00FE6BF8" w:rsidP="002C09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FE6BF8" w:rsidRPr="007B01B7" w:rsidRDefault="00FE6BF8" w:rsidP="002C09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D36379" w:rsidRDefault="002C0902" w:rsidP="00172FEC">
      <w:pPr>
        <w:rPr>
          <w:b/>
          <w:bCs/>
          <w:color w:val="000000"/>
        </w:rPr>
      </w:pPr>
      <w:r w:rsidRPr="007B01B7">
        <w:rPr>
          <w:b/>
          <w:bCs/>
          <w:color w:val="000000"/>
        </w:rPr>
        <w:t xml:space="preserve">Za objednatele: </w:t>
      </w:r>
      <w:r w:rsidRPr="007B01B7">
        <w:rPr>
          <w:b/>
          <w:bCs/>
          <w:color w:val="000000"/>
        </w:rPr>
        <w:tab/>
      </w:r>
      <w:r w:rsidRPr="007B01B7">
        <w:rPr>
          <w:b/>
          <w:bCs/>
          <w:color w:val="000000"/>
        </w:rPr>
        <w:tab/>
      </w:r>
      <w:r w:rsidRPr="007B01B7">
        <w:rPr>
          <w:b/>
          <w:bCs/>
          <w:color w:val="000000"/>
        </w:rPr>
        <w:tab/>
      </w:r>
      <w:r w:rsidRPr="007B01B7">
        <w:rPr>
          <w:b/>
          <w:bCs/>
          <w:color w:val="000000"/>
        </w:rPr>
        <w:tab/>
      </w:r>
      <w:r w:rsidRPr="007B01B7">
        <w:rPr>
          <w:b/>
          <w:bCs/>
          <w:color w:val="000000"/>
        </w:rPr>
        <w:tab/>
      </w:r>
      <w:r w:rsidRPr="007B01B7">
        <w:rPr>
          <w:b/>
          <w:bCs/>
          <w:color w:val="000000"/>
        </w:rPr>
        <w:tab/>
      </w:r>
      <w:r w:rsidRPr="007B01B7">
        <w:rPr>
          <w:b/>
          <w:color w:val="000000"/>
        </w:rPr>
        <w:t>Za</w:t>
      </w:r>
      <w:r w:rsidRPr="007B01B7">
        <w:rPr>
          <w:color w:val="000000"/>
        </w:rPr>
        <w:t xml:space="preserve"> </w:t>
      </w:r>
      <w:r w:rsidRPr="007B01B7">
        <w:rPr>
          <w:b/>
          <w:bCs/>
          <w:color w:val="000000"/>
        </w:rPr>
        <w:t>zhotovitele:</w:t>
      </w:r>
    </w:p>
    <w:p w:rsidR="00FE27D1" w:rsidRPr="002C67E7" w:rsidRDefault="00FE27D1" w:rsidP="00FE27D1">
      <w:pPr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>Mgr. Petr Pavelec, Ph.D.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2C67E7">
        <w:rPr>
          <w:b/>
          <w:bCs/>
          <w:color w:val="000000"/>
        </w:rPr>
        <w:t>XXXXXXXXXXX</w:t>
      </w:r>
    </w:p>
    <w:p w:rsidR="00FE27D1" w:rsidRDefault="00FE27D1" w:rsidP="00FE27D1">
      <w:pPr>
        <w:spacing w:after="0"/>
        <w:rPr>
          <w:b/>
          <w:bCs/>
          <w:color w:val="000000"/>
        </w:rPr>
      </w:pPr>
      <w:r w:rsidRPr="002C67E7">
        <w:rPr>
          <w:b/>
          <w:bCs/>
          <w:color w:val="000000"/>
        </w:rPr>
        <w:t>ředitel NPÚ ÚPS ČB</w:t>
      </w:r>
      <w:r w:rsidRPr="002C67E7">
        <w:rPr>
          <w:b/>
          <w:bCs/>
          <w:color w:val="000000"/>
        </w:rPr>
        <w:tab/>
      </w:r>
      <w:r w:rsidRPr="002C67E7">
        <w:rPr>
          <w:b/>
          <w:bCs/>
          <w:color w:val="000000"/>
        </w:rPr>
        <w:tab/>
      </w:r>
      <w:r w:rsidRPr="002C67E7">
        <w:rPr>
          <w:b/>
          <w:bCs/>
          <w:color w:val="000000"/>
        </w:rPr>
        <w:tab/>
      </w:r>
      <w:r w:rsidRPr="002C67E7">
        <w:rPr>
          <w:b/>
          <w:bCs/>
          <w:color w:val="000000"/>
        </w:rPr>
        <w:tab/>
      </w:r>
      <w:r w:rsidRPr="002C67E7">
        <w:rPr>
          <w:b/>
          <w:bCs/>
          <w:color w:val="000000"/>
        </w:rPr>
        <w:tab/>
      </w:r>
      <w:r w:rsidRPr="002C67E7">
        <w:rPr>
          <w:b/>
          <w:bCs/>
          <w:color w:val="000000"/>
        </w:rPr>
        <w:tab/>
        <w:t>jednatel</w:t>
      </w:r>
    </w:p>
    <w:p w:rsidR="00FE27D1" w:rsidRDefault="00FE27D1" w:rsidP="00FE27D1">
      <w:pPr>
        <w:spacing w:after="0"/>
        <w:rPr>
          <w:b/>
          <w:bCs/>
          <w:color w:val="000000"/>
        </w:rPr>
      </w:pPr>
    </w:p>
    <w:p w:rsidR="00FE27D1" w:rsidRDefault="00FE27D1" w:rsidP="00FE27D1">
      <w:pPr>
        <w:spacing w:after="0"/>
        <w:rPr>
          <w:b/>
          <w:bCs/>
          <w:color w:val="000000"/>
        </w:rPr>
      </w:pPr>
    </w:p>
    <w:p w:rsidR="00FE27D1" w:rsidRDefault="00FE27D1" w:rsidP="00FE27D1">
      <w:pPr>
        <w:spacing w:after="0"/>
        <w:rPr>
          <w:b/>
          <w:bCs/>
          <w:color w:val="000000"/>
        </w:rPr>
      </w:pPr>
    </w:p>
    <w:p w:rsidR="00FE27D1" w:rsidRDefault="00FE27D1" w:rsidP="00FE27D1">
      <w:pPr>
        <w:spacing w:after="0"/>
        <w:rPr>
          <w:b/>
          <w:bCs/>
          <w:color w:val="000000"/>
        </w:rPr>
      </w:pPr>
    </w:p>
    <w:p w:rsidR="00FE27D1" w:rsidRDefault="00FE27D1" w:rsidP="00FE27D1">
      <w:pPr>
        <w:spacing w:after="0"/>
        <w:rPr>
          <w:b/>
          <w:bCs/>
          <w:color w:val="000000"/>
        </w:rPr>
      </w:pPr>
    </w:p>
    <w:p w:rsidR="00FE6BF8" w:rsidRDefault="00FE6BF8" w:rsidP="00FE27D1">
      <w:pPr>
        <w:spacing w:after="0"/>
        <w:rPr>
          <w:b/>
          <w:bCs/>
          <w:color w:val="000000"/>
        </w:rPr>
      </w:pPr>
    </w:p>
    <w:p w:rsidR="00FE6BF8" w:rsidRDefault="00FE6BF8" w:rsidP="00FE27D1">
      <w:pPr>
        <w:spacing w:after="0"/>
        <w:rPr>
          <w:b/>
          <w:bCs/>
          <w:color w:val="000000"/>
        </w:rPr>
      </w:pPr>
    </w:p>
    <w:p w:rsidR="00FE6BF8" w:rsidRDefault="00FE6BF8" w:rsidP="00FE27D1">
      <w:pPr>
        <w:spacing w:after="0"/>
        <w:rPr>
          <w:b/>
          <w:bCs/>
          <w:color w:val="000000"/>
        </w:rPr>
      </w:pPr>
    </w:p>
    <w:p w:rsidR="00FE6BF8" w:rsidRDefault="00FE6BF8" w:rsidP="00FE27D1">
      <w:pPr>
        <w:spacing w:after="0"/>
        <w:rPr>
          <w:b/>
          <w:bCs/>
          <w:color w:val="000000"/>
        </w:rPr>
      </w:pPr>
    </w:p>
    <w:p w:rsidR="00FE6BF8" w:rsidRDefault="00FE6BF8" w:rsidP="00FE27D1">
      <w:pPr>
        <w:spacing w:after="0"/>
        <w:rPr>
          <w:b/>
          <w:bCs/>
          <w:color w:val="000000"/>
        </w:rPr>
      </w:pPr>
    </w:p>
    <w:p w:rsidR="00FE6BF8" w:rsidRDefault="00FE6BF8" w:rsidP="00FE27D1">
      <w:pPr>
        <w:spacing w:after="0"/>
        <w:rPr>
          <w:b/>
          <w:bCs/>
          <w:color w:val="000000"/>
        </w:rPr>
      </w:pPr>
    </w:p>
    <w:p w:rsidR="00FE6BF8" w:rsidRDefault="00FE6BF8" w:rsidP="00FE27D1">
      <w:pPr>
        <w:spacing w:after="0"/>
        <w:rPr>
          <w:b/>
          <w:bCs/>
          <w:color w:val="000000"/>
        </w:rPr>
      </w:pPr>
    </w:p>
    <w:p w:rsidR="00FE6BF8" w:rsidRDefault="00FE6BF8" w:rsidP="00FE27D1">
      <w:pPr>
        <w:spacing w:after="0"/>
        <w:rPr>
          <w:b/>
          <w:bCs/>
          <w:color w:val="000000"/>
        </w:rPr>
      </w:pPr>
    </w:p>
    <w:p w:rsidR="00FE6BF8" w:rsidRDefault="00FE6BF8" w:rsidP="00FE27D1">
      <w:pPr>
        <w:spacing w:after="0"/>
        <w:rPr>
          <w:b/>
          <w:bCs/>
          <w:color w:val="000000"/>
        </w:rPr>
      </w:pPr>
    </w:p>
    <w:p w:rsidR="00FE6BF8" w:rsidRDefault="00FE6BF8" w:rsidP="00FE27D1">
      <w:pPr>
        <w:spacing w:after="0"/>
        <w:rPr>
          <w:b/>
          <w:bCs/>
          <w:color w:val="000000"/>
        </w:rPr>
      </w:pPr>
    </w:p>
    <w:p w:rsidR="00FE6BF8" w:rsidRDefault="00FE6BF8" w:rsidP="00FE27D1">
      <w:pPr>
        <w:spacing w:after="0"/>
        <w:rPr>
          <w:b/>
          <w:bCs/>
          <w:color w:val="000000"/>
        </w:rPr>
      </w:pPr>
    </w:p>
    <w:p w:rsidR="00FE6BF8" w:rsidRDefault="00FE6BF8" w:rsidP="00FE27D1">
      <w:pPr>
        <w:spacing w:after="0"/>
        <w:rPr>
          <w:b/>
          <w:bCs/>
          <w:color w:val="000000"/>
        </w:rPr>
      </w:pPr>
    </w:p>
    <w:p w:rsidR="00FE6BF8" w:rsidRDefault="00FE6BF8" w:rsidP="00FE27D1">
      <w:pPr>
        <w:spacing w:after="0"/>
        <w:rPr>
          <w:b/>
          <w:bCs/>
          <w:color w:val="000000"/>
        </w:rPr>
      </w:pPr>
    </w:p>
    <w:p w:rsidR="00E86C3B" w:rsidRDefault="00E86C3B" w:rsidP="00FE6B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E86C3B" w:rsidRDefault="00E86C3B" w:rsidP="00FE6B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FE6BF8" w:rsidRDefault="00FE6BF8" w:rsidP="00FE6B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B01B7">
        <w:rPr>
          <w:b/>
          <w:bCs/>
          <w:color w:val="000000"/>
        </w:rPr>
        <w:lastRenderedPageBreak/>
        <w:t>Příloha</w:t>
      </w:r>
      <w:r>
        <w:rPr>
          <w:b/>
          <w:bCs/>
          <w:color w:val="000000"/>
        </w:rPr>
        <w:t xml:space="preserve"> č. 1</w:t>
      </w:r>
      <w:r w:rsidRPr="007B01B7">
        <w:rPr>
          <w:b/>
          <w:bCs/>
          <w:color w:val="000000"/>
        </w:rPr>
        <w:t>:</w:t>
      </w:r>
      <w:r w:rsidRPr="00FE6BF8">
        <w:rPr>
          <w:bCs/>
          <w:color w:val="000000"/>
        </w:rPr>
        <w:t xml:space="preserve"> </w:t>
      </w:r>
      <w:r w:rsidRPr="00FE6BF8">
        <w:rPr>
          <w:b/>
          <w:bCs/>
          <w:color w:val="000000"/>
        </w:rPr>
        <w:t>Soupis předmětů s prodlouženým termínem dokončení díla</w:t>
      </w:r>
    </w:p>
    <w:p w:rsidR="00FE27D1" w:rsidRDefault="00FE27D1" w:rsidP="00FE27D1">
      <w:pPr>
        <w:spacing w:after="0"/>
        <w:rPr>
          <w:b/>
          <w:color w:val="1F497D"/>
          <w:sz w:val="24"/>
          <w:szCs w:val="24"/>
        </w:rPr>
      </w:pPr>
    </w:p>
    <w:p w:rsidR="00FE27D1" w:rsidRDefault="00FE27D1" w:rsidP="00FE27D1">
      <w:pPr>
        <w:spacing w:after="0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Část 009 - 1. CH Uměleckořemeslná díla – koberce, tapiserie</w:t>
      </w:r>
    </w:p>
    <w:p w:rsidR="00FE27D1" w:rsidRDefault="00FE27D1" w:rsidP="00FE27D1">
      <w:pPr>
        <w:rPr>
          <w:b/>
          <w:color w:val="1F497D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49"/>
        <w:gridCol w:w="731"/>
        <w:gridCol w:w="3420"/>
      </w:tblGrid>
      <w:tr w:rsidR="00FE6BF8" w:rsidTr="00FE6B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F8" w:rsidRDefault="00FE6BF8" w:rsidP="008F038C">
            <w:pPr>
              <w:spacing w:after="0"/>
              <w:rPr>
                <w:b/>
              </w:rPr>
            </w:pPr>
            <w:r>
              <w:rPr>
                <w:b/>
              </w:rPr>
              <w:t>Inventární číslo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F8" w:rsidRDefault="00FE6BF8" w:rsidP="008F038C">
            <w:pPr>
              <w:spacing w:after="0"/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F8" w:rsidRDefault="00FE6BF8" w:rsidP="008F038C">
            <w:pPr>
              <w:spacing w:after="0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F8" w:rsidRDefault="00FE6BF8" w:rsidP="008F038C">
            <w:pPr>
              <w:spacing w:after="0"/>
              <w:rPr>
                <w:b/>
              </w:rPr>
            </w:pPr>
            <w:r>
              <w:rPr>
                <w:b/>
              </w:rPr>
              <w:t xml:space="preserve">Poznámka </w:t>
            </w:r>
          </w:p>
        </w:tc>
      </w:tr>
      <w:tr w:rsidR="00FE6BF8" w:rsidTr="00FE6B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E6BF8" w:rsidRPr="005348D4" w:rsidRDefault="009D495A" w:rsidP="00FE6BF8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XXXXXX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E6BF8" w:rsidRPr="005348D4" w:rsidRDefault="00FE6BF8" w:rsidP="00FE6BF8">
            <w:pPr>
              <w:spacing w:after="0"/>
              <w:rPr>
                <w:rFonts w:cs="Calibri"/>
                <w:color w:val="000000"/>
                <w:sz w:val="20"/>
              </w:rPr>
            </w:pPr>
            <w:r w:rsidRPr="005348D4">
              <w:rPr>
                <w:rFonts w:cs="Calibri"/>
                <w:color w:val="000000"/>
                <w:sz w:val="20"/>
              </w:rPr>
              <w:t xml:space="preserve">Koberec, </w:t>
            </w:r>
            <w:proofErr w:type="spellStart"/>
            <w:r w:rsidRPr="005348D4">
              <w:rPr>
                <w:rFonts w:cs="Calibri"/>
                <w:color w:val="000000"/>
                <w:sz w:val="20"/>
              </w:rPr>
              <w:t>tabríz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E6BF8" w:rsidRPr="005348D4" w:rsidRDefault="00FE6BF8" w:rsidP="00FE6BF8">
            <w:pPr>
              <w:spacing w:after="0"/>
              <w:rPr>
                <w:sz w:val="20"/>
              </w:rPr>
            </w:pPr>
            <w:r w:rsidRPr="005348D4">
              <w:rPr>
                <w:sz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E6BF8" w:rsidRDefault="00FE6BF8" w:rsidP="00FE6BF8">
            <w:pPr>
              <w:spacing w:after="0"/>
            </w:pPr>
            <w:r>
              <w:t>technologicky složitější restaurování než bylo uvedeno v</w:t>
            </w:r>
            <w:r w:rsidR="00E02E05">
              <w:t> </w:t>
            </w:r>
            <w:r>
              <w:t>záměru</w:t>
            </w:r>
            <w:r w:rsidR="00E02E05">
              <w:t xml:space="preserve"> – rozsáhlejší destrukce než bylo patrné při předběžném restaurátorském průzkumu</w:t>
            </w:r>
          </w:p>
        </w:tc>
      </w:tr>
      <w:tr w:rsidR="00FE6BF8" w:rsidTr="00FE6B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E6BF8" w:rsidRPr="005348D4" w:rsidRDefault="009D495A" w:rsidP="00FE6BF8">
            <w:pPr>
              <w:spacing w:after="0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XXXXXX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E6BF8" w:rsidRPr="005348D4" w:rsidRDefault="00FE6BF8" w:rsidP="00FE6BF8">
            <w:pPr>
              <w:spacing w:after="0"/>
              <w:rPr>
                <w:rFonts w:cs="Calibri"/>
                <w:color w:val="000000"/>
                <w:sz w:val="20"/>
              </w:rPr>
            </w:pPr>
            <w:r w:rsidRPr="005348D4">
              <w:rPr>
                <w:rFonts w:cs="Calibri"/>
                <w:color w:val="000000"/>
                <w:sz w:val="20"/>
              </w:rPr>
              <w:t xml:space="preserve">Koberec, </w:t>
            </w:r>
            <w:proofErr w:type="spellStart"/>
            <w:r w:rsidRPr="005348D4">
              <w:rPr>
                <w:rFonts w:cs="Calibri"/>
                <w:color w:val="000000"/>
                <w:sz w:val="20"/>
              </w:rPr>
              <w:t>karabach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E6BF8" w:rsidRPr="005348D4" w:rsidRDefault="00FE6BF8" w:rsidP="00FE6BF8">
            <w:pPr>
              <w:spacing w:after="0"/>
              <w:rPr>
                <w:sz w:val="20"/>
              </w:rPr>
            </w:pPr>
            <w:r w:rsidRPr="005348D4">
              <w:rPr>
                <w:sz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E6BF8" w:rsidRDefault="00FE6BF8" w:rsidP="00FE6BF8">
            <w:pPr>
              <w:spacing w:after="0"/>
            </w:pPr>
            <w:r>
              <w:t>technologicky náročnější rekonstrukce třásní</w:t>
            </w:r>
            <w:r w:rsidR="00FA1616">
              <w:t xml:space="preserve"> než bylo uvedeno v záměru</w:t>
            </w:r>
          </w:p>
        </w:tc>
      </w:tr>
      <w:tr w:rsidR="00FE6BF8" w:rsidTr="00362F8A"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BF8" w:rsidRPr="00FE3EAF" w:rsidRDefault="00FE6BF8" w:rsidP="00FE6BF8">
            <w:pPr>
              <w:spacing w:after="0"/>
              <w:rPr>
                <w:sz w:val="20"/>
              </w:rPr>
            </w:pPr>
            <w:r w:rsidRPr="00FE6BF8">
              <w:t>Celkem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FE6BF8" w:rsidRPr="00FE6BF8" w:rsidRDefault="00FE6BF8" w:rsidP="00FE6BF8">
            <w:pPr>
              <w:spacing w:after="0"/>
              <w:jc w:val="right"/>
              <w:rPr>
                <w:sz w:val="20"/>
              </w:rPr>
            </w:pPr>
            <w:r>
              <w:t>2</w:t>
            </w:r>
            <w:r w:rsidRPr="00FE6BF8">
              <w:t xml:space="preserve"> kus</w:t>
            </w:r>
            <w:r>
              <w:t>y</w:t>
            </w:r>
          </w:p>
        </w:tc>
      </w:tr>
    </w:tbl>
    <w:p w:rsidR="00FE27D1" w:rsidRDefault="00FE27D1" w:rsidP="00FE27D1">
      <w:pPr>
        <w:spacing w:after="0"/>
      </w:pPr>
    </w:p>
    <w:p w:rsidR="00CF4732" w:rsidRDefault="00CF4732" w:rsidP="00FE27D1">
      <w:pPr>
        <w:spacing w:after="0"/>
      </w:pPr>
    </w:p>
    <w:p w:rsidR="00CF4732" w:rsidRDefault="00CF4732" w:rsidP="00FE27D1">
      <w:pPr>
        <w:spacing w:after="0"/>
      </w:pPr>
    </w:p>
    <w:p w:rsidR="00CF4732" w:rsidRDefault="00CF4732" w:rsidP="00FE27D1">
      <w:pPr>
        <w:spacing w:after="0"/>
      </w:pPr>
    </w:p>
    <w:p w:rsidR="00CF4732" w:rsidRDefault="00CF4732" w:rsidP="00FE27D1">
      <w:pPr>
        <w:spacing w:after="0"/>
      </w:pPr>
    </w:p>
    <w:p w:rsidR="00CF4732" w:rsidRDefault="00CF4732" w:rsidP="00FE27D1">
      <w:pPr>
        <w:spacing w:after="0"/>
      </w:pPr>
    </w:p>
    <w:p w:rsidR="00CF4732" w:rsidRDefault="00CF4732" w:rsidP="00FE27D1">
      <w:pPr>
        <w:spacing w:after="0"/>
      </w:pPr>
    </w:p>
    <w:p w:rsidR="00CF4732" w:rsidRDefault="00CF4732" w:rsidP="00FE27D1">
      <w:pPr>
        <w:spacing w:after="0"/>
      </w:pPr>
    </w:p>
    <w:p w:rsidR="00CF4732" w:rsidRDefault="00CF4732" w:rsidP="00FE27D1">
      <w:pPr>
        <w:spacing w:after="0"/>
      </w:pPr>
    </w:p>
    <w:p w:rsidR="00CF4732" w:rsidRDefault="00CF4732" w:rsidP="00FE27D1">
      <w:pPr>
        <w:spacing w:after="0"/>
      </w:pPr>
    </w:p>
    <w:p w:rsidR="00CF4732" w:rsidRDefault="00CF4732" w:rsidP="00FE27D1">
      <w:pPr>
        <w:spacing w:after="0"/>
      </w:pPr>
    </w:p>
    <w:p w:rsidR="00CF4732" w:rsidRDefault="00CF4732" w:rsidP="00FE27D1">
      <w:pPr>
        <w:spacing w:after="0"/>
      </w:pPr>
    </w:p>
    <w:p w:rsidR="00CF4732" w:rsidRDefault="00CF4732" w:rsidP="00FE27D1">
      <w:pPr>
        <w:spacing w:after="0"/>
      </w:pPr>
    </w:p>
    <w:p w:rsidR="00CF4732" w:rsidRPr="007B01B7" w:rsidRDefault="00CF4732" w:rsidP="00CF4732">
      <w:pPr>
        <w:spacing w:after="0"/>
        <w:jc w:val="center"/>
      </w:pPr>
    </w:p>
    <w:sectPr w:rsidR="00CF4732" w:rsidRPr="007B01B7" w:rsidSect="007E6407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06" w:rsidRDefault="00A01706" w:rsidP="00F56D18">
      <w:pPr>
        <w:spacing w:after="0" w:line="240" w:lineRule="auto"/>
      </w:pPr>
      <w:r>
        <w:separator/>
      </w:r>
    </w:p>
  </w:endnote>
  <w:endnote w:type="continuationSeparator" w:id="0">
    <w:p w:rsidR="00A01706" w:rsidRDefault="00A01706" w:rsidP="00F5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48" w:rsidRDefault="00784D4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E3B63">
      <w:rPr>
        <w:noProof/>
      </w:rPr>
      <w:t>4</w:t>
    </w:r>
    <w:r>
      <w:fldChar w:fldCharType="end"/>
    </w:r>
  </w:p>
  <w:p w:rsidR="00784D48" w:rsidRDefault="00784D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06" w:rsidRDefault="00A01706" w:rsidP="00F56D18">
      <w:pPr>
        <w:spacing w:after="0" w:line="240" w:lineRule="auto"/>
      </w:pPr>
      <w:r>
        <w:separator/>
      </w:r>
    </w:p>
  </w:footnote>
  <w:footnote w:type="continuationSeparator" w:id="0">
    <w:p w:rsidR="00A01706" w:rsidRDefault="00A01706" w:rsidP="00F56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02" w:rsidRDefault="0037306D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06B17A01" wp14:editId="61A22ACA">
          <wp:extent cx="5772785" cy="731520"/>
          <wp:effectExtent l="0" t="0" r="0" b="0"/>
          <wp:docPr id="1" name="Obrázek 2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RO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78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027D" w:rsidRDefault="0055027D" w:rsidP="009C4CEE">
    <w:pPr>
      <w:pStyle w:val="Zhlav"/>
      <w:spacing w:after="0"/>
      <w:rPr>
        <w:noProof/>
        <w:lang w:eastAsia="cs-CZ"/>
      </w:rPr>
    </w:pPr>
    <w:r>
      <w:rPr>
        <w:noProof/>
        <w:lang w:eastAsia="cs-CZ"/>
      </w:rPr>
      <w:t xml:space="preserve">                                                                                            </w:t>
    </w:r>
    <w:r w:rsidR="009C4CEE">
      <w:rPr>
        <w:noProof/>
        <w:lang w:eastAsia="cs-CZ"/>
      </w:rPr>
      <w:t xml:space="preserve">                            </w:t>
    </w:r>
    <w:r>
      <w:rPr>
        <w:noProof/>
        <w:lang w:eastAsia="cs-CZ"/>
      </w:rPr>
      <w:t>Čj.: NP</w:t>
    </w:r>
    <w:r w:rsidR="00EC32E6">
      <w:rPr>
        <w:noProof/>
        <w:lang w:eastAsia="cs-CZ"/>
      </w:rPr>
      <w:t>U</w:t>
    </w:r>
    <w:r>
      <w:rPr>
        <w:noProof/>
        <w:lang w:eastAsia="cs-CZ"/>
      </w:rPr>
      <w:t>-430/</w:t>
    </w:r>
    <w:r w:rsidR="00120329">
      <w:rPr>
        <w:noProof/>
        <w:lang w:eastAsia="cs-CZ"/>
      </w:rPr>
      <w:t>85530</w:t>
    </w:r>
    <w:r>
      <w:rPr>
        <w:noProof/>
        <w:lang w:eastAsia="cs-CZ"/>
      </w:rPr>
      <w:t>/20</w:t>
    </w:r>
    <w:r w:rsidR="005908C1">
      <w:rPr>
        <w:noProof/>
        <w:lang w:eastAsia="cs-CZ"/>
      </w:rPr>
      <w:t>2</w:t>
    </w:r>
    <w:r w:rsidR="00120329">
      <w:rPr>
        <w:noProof/>
        <w:lang w:eastAsia="cs-CZ"/>
      </w:rPr>
      <w:t>2</w:t>
    </w:r>
  </w:p>
  <w:p w:rsidR="009C4CEE" w:rsidRDefault="009C4CEE" w:rsidP="009C4CEE">
    <w:pPr>
      <w:pStyle w:val="Zhlav"/>
      <w:spacing w:after="0"/>
      <w:rPr>
        <w:noProof/>
        <w:lang w:eastAsia="cs-CZ"/>
      </w:rPr>
    </w:pPr>
    <w:r>
      <w:rPr>
        <w:noProof/>
        <w:lang w:eastAsia="cs-CZ"/>
      </w:rPr>
      <w:tab/>
    </w:r>
    <w:r>
      <w:rPr>
        <w:noProof/>
        <w:lang w:eastAsia="cs-CZ"/>
      </w:rPr>
      <w:tab/>
      <w:t>ID v NEN: N006/21/V00013250/009</w:t>
    </w:r>
  </w:p>
  <w:p w:rsidR="009C4CEE" w:rsidRDefault="009C4CEE" w:rsidP="009C4CEE">
    <w:pPr>
      <w:pStyle w:val="Zhlav"/>
      <w:spacing w:after="0"/>
      <w:rPr>
        <w:noProof/>
        <w:lang w:eastAsia="cs-CZ"/>
      </w:rPr>
    </w:pPr>
    <w:r>
      <w:rPr>
        <w:noProof/>
        <w:lang w:eastAsia="cs-CZ"/>
      </w:rPr>
      <w:tab/>
      <w:t xml:space="preserve">                                                                                            Castis: T-R2021.006</w:t>
    </w:r>
  </w:p>
  <w:p w:rsidR="009C4CEE" w:rsidRDefault="009C4CEE" w:rsidP="009C4CEE">
    <w:pPr>
      <w:pStyle w:val="Zhlav"/>
      <w:spacing w:after="0"/>
    </w:pPr>
    <w:r>
      <w:rPr>
        <w:noProof/>
        <w:lang w:eastAsia="cs-CZ"/>
      </w:rPr>
      <w:tab/>
      <w:t xml:space="preserve">                                                                       82/2021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576A66"/>
    <w:multiLevelType w:val="hybridMultilevel"/>
    <w:tmpl w:val="317493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3B"/>
    <w:multiLevelType w:val="hybridMultilevel"/>
    <w:tmpl w:val="52504A56"/>
    <w:lvl w:ilvl="0" w:tplc="8D36B2D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">
    <w:nsid w:val="0D48472D"/>
    <w:multiLevelType w:val="hybridMultilevel"/>
    <w:tmpl w:val="B8A083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9B2413"/>
    <w:multiLevelType w:val="hybridMultilevel"/>
    <w:tmpl w:val="8FBEE2F2"/>
    <w:lvl w:ilvl="0" w:tplc="75782152">
      <w:start w:val="1"/>
      <w:numFmt w:val="decimal"/>
      <w:lvlText w:val="%1."/>
      <w:lvlJc w:val="left"/>
      <w:pPr>
        <w:tabs>
          <w:tab w:val="num" w:pos="298"/>
        </w:tabs>
        <w:ind w:left="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5">
    <w:nsid w:val="15AB6CA9"/>
    <w:multiLevelType w:val="hybridMultilevel"/>
    <w:tmpl w:val="A3C09E10"/>
    <w:lvl w:ilvl="0" w:tplc="92288632">
      <w:start w:val="8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6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D353E34"/>
    <w:multiLevelType w:val="hybridMultilevel"/>
    <w:tmpl w:val="21AC2B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5C15F5"/>
    <w:multiLevelType w:val="hybridMultilevel"/>
    <w:tmpl w:val="D9788478"/>
    <w:lvl w:ilvl="0" w:tplc="B094958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0">
    <w:nsid w:val="1E8C1956"/>
    <w:multiLevelType w:val="hybridMultilevel"/>
    <w:tmpl w:val="506A77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B6EAF"/>
    <w:multiLevelType w:val="hybridMultilevel"/>
    <w:tmpl w:val="6924E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315FD"/>
    <w:multiLevelType w:val="hybridMultilevel"/>
    <w:tmpl w:val="EDDE187C"/>
    <w:lvl w:ilvl="0" w:tplc="F6D4CDD4">
      <w:start w:val="6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3">
    <w:nsid w:val="27675AD0"/>
    <w:multiLevelType w:val="hybridMultilevel"/>
    <w:tmpl w:val="69E4B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70305E"/>
    <w:multiLevelType w:val="hybridMultilevel"/>
    <w:tmpl w:val="15ACAEE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612DB"/>
    <w:multiLevelType w:val="hybridMultilevel"/>
    <w:tmpl w:val="3B941F9C"/>
    <w:lvl w:ilvl="0" w:tplc="17104408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8" w:hanging="360"/>
      </w:pPr>
    </w:lvl>
    <w:lvl w:ilvl="2" w:tplc="0405001B" w:tentative="1">
      <w:start w:val="1"/>
      <w:numFmt w:val="lowerRoman"/>
      <w:lvlText w:val="%3."/>
      <w:lvlJc w:val="right"/>
      <w:pPr>
        <w:ind w:left="1738" w:hanging="180"/>
      </w:pPr>
    </w:lvl>
    <w:lvl w:ilvl="3" w:tplc="0405000F" w:tentative="1">
      <w:start w:val="1"/>
      <w:numFmt w:val="decimal"/>
      <w:lvlText w:val="%4."/>
      <w:lvlJc w:val="left"/>
      <w:pPr>
        <w:ind w:left="2458" w:hanging="360"/>
      </w:pPr>
    </w:lvl>
    <w:lvl w:ilvl="4" w:tplc="04050019" w:tentative="1">
      <w:start w:val="1"/>
      <w:numFmt w:val="lowerLetter"/>
      <w:lvlText w:val="%5."/>
      <w:lvlJc w:val="left"/>
      <w:pPr>
        <w:ind w:left="3178" w:hanging="360"/>
      </w:pPr>
    </w:lvl>
    <w:lvl w:ilvl="5" w:tplc="0405001B" w:tentative="1">
      <w:start w:val="1"/>
      <w:numFmt w:val="lowerRoman"/>
      <w:lvlText w:val="%6."/>
      <w:lvlJc w:val="right"/>
      <w:pPr>
        <w:ind w:left="3898" w:hanging="180"/>
      </w:pPr>
    </w:lvl>
    <w:lvl w:ilvl="6" w:tplc="0405000F" w:tentative="1">
      <w:start w:val="1"/>
      <w:numFmt w:val="decimal"/>
      <w:lvlText w:val="%7."/>
      <w:lvlJc w:val="left"/>
      <w:pPr>
        <w:ind w:left="4618" w:hanging="360"/>
      </w:pPr>
    </w:lvl>
    <w:lvl w:ilvl="7" w:tplc="04050019" w:tentative="1">
      <w:start w:val="1"/>
      <w:numFmt w:val="lowerLetter"/>
      <w:lvlText w:val="%8."/>
      <w:lvlJc w:val="left"/>
      <w:pPr>
        <w:ind w:left="5338" w:hanging="360"/>
      </w:pPr>
    </w:lvl>
    <w:lvl w:ilvl="8" w:tplc="040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6">
    <w:nsid w:val="36CD12A1"/>
    <w:multiLevelType w:val="hybridMultilevel"/>
    <w:tmpl w:val="23304D26"/>
    <w:lvl w:ilvl="0" w:tplc="043A8EAE">
      <w:start w:val="3"/>
      <w:numFmt w:val="decimal"/>
      <w:lvlText w:val="%1."/>
      <w:lvlJc w:val="left"/>
      <w:pPr>
        <w:ind w:left="298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18" w:hanging="360"/>
      </w:pPr>
    </w:lvl>
    <w:lvl w:ilvl="2" w:tplc="0405001B" w:tentative="1">
      <w:start w:val="1"/>
      <w:numFmt w:val="lowerRoman"/>
      <w:lvlText w:val="%3."/>
      <w:lvlJc w:val="right"/>
      <w:pPr>
        <w:ind w:left="1738" w:hanging="180"/>
      </w:pPr>
    </w:lvl>
    <w:lvl w:ilvl="3" w:tplc="0405000F" w:tentative="1">
      <w:start w:val="1"/>
      <w:numFmt w:val="decimal"/>
      <w:lvlText w:val="%4."/>
      <w:lvlJc w:val="left"/>
      <w:pPr>
        <w:ind w:left="2458" w:hanging="360"/>
      </w:pPr>
    </w:lvl>
    <w:lvl w:ilvl="4" w:tplc="04050019" w:tentative="1">
      <w:start w:val="1"/>
      <w:numFmt w:val="lowerLetter"/>
      <w:lvlText w:val="%5."/>
      <w:lvlJc w:val="left"/>
      <w:pPr>
        <w:ind w:left="3178" w:hanging="360"/>
      </w:pPr>
    </w:lvl>
    <w:lvl w:ilvl="5" w:tplc="0405001B" w:tentative="1">
      <w:start w:val="1"/>
      <w:numFmt w:val="lowerRoman"/>
      <w:lvlText w:val="%6."/>
      <w:lvlJc w:val="right"/>
      <w:pPr>
        <w:ind w:left="3898" w:hanging="180"/>
      </w:pPr>
    </w:lvl>
    <w:lvl w:ilvl="6" w:tplc="0405000F" w:tentative="1">
      <w:start w:val="1"/>
      <w:numFmt w:val="decimal"/>
      <w:lvlText w:val="%7."/>
      <w:lvlJc w:val="left"/>
      <w:pPr>
        <w:ind w:left="4618" w:hanging="360"/>
      </w:pPr>
    </w:lvl>
    <w:lvl w:ilvl="7" w:tplc="04050019" w:tentative="1">
      <w:start w:val="1"/>
      <w:numFmt w:val="lowerLetter"/>
      <w:lvlText w:val="%8."/>
      <w:lvlJc w:val="left"/>
      <w:pPr>
        <w:ind w:left="5338" w:hanging="360"/>
      </w:pPr>
    </w:lvl>
    <w:lvl w:ilvl="8" w:tplc="040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7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9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E74BA1"/>
    <w:multiLevelType w:val="hybridMultilevel"/>
    <w:tmpl w:val="1534E5D2"/>
    <w:lvl w:ilvl="0" w:tplc="2D7408AC">
      <w:start w:val="3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2">
    <w:nsid w:val="5159186E"/>
    <w:multiLevelType w:val="hybridMultilevel"/>
    <w:tmpl w:val="F5CAC7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77132"/>
    <w:multiLevelType w:val="hybridMultilevel"/>
    <w:tmpl w:val="9BEC3F94"/>
    <w:lvl w:ilvl="0" w:tplc="63E0F1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7FB020B"/>
    <w:multiLevelType w:val="hybridMultilevel"/>
    <w:tmpl w:val="F4E2317C"/>
    <w:lvl w:ilvl="0" w:tplc="040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6">
    <w:nsid w:val="598B03BB"/>
    <w:multiLevelType w:val="hybridMultilevel"/>
    <w:tmpl w:val="C916D51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34977"/>
    <w:multiLevelType w:val="hybridMultilevel"/>
    <w:tmpl w:val="324C1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C5D54"/>
    <w:multiLevelType w:val="hybridMultilevel"/>
    <w:tmpl w:val="A2D8E8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123523"/>
    <w:multiLevelType w:val="hybridMultilevel"/>
    <w:tmpl w:val="16007D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AE160C"/>
    <w:multiLevelType w:val="hybridMultilevel"/>
    <w:tmpl w:val="2FCAD532"/>
    <w:lvl w:ilvl="0" w:tplc="585654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4747B"/>
    <w:multiLevelType w:val="hybridMultilevel"/>
    <w:tmpl w:val="D8AE4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544F7"/>
    <w:multiLevelType w:val="hybridMultilevel"/>
    <w:tmpl w:val="E48EA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78620E52"/>
    <w:multiLevelType w:val="hybridMultilevel"/>
    <w:tmpl w:val="D42C3716"/>
    <w:lvl w:ilvl="0" w:tplc="2FA42C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6C0C8A"/>
    <w:multiLevelType w:val="hybridMultilevel"/>
    <w:tmpl w:val="1D4AF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12"/>
  </w:num>
  <w:num w:numId="7">
    <w:abstractNumId w:val="21"/>
  </w:num>
  <w:num w:numId="8">
    <w:abstractNumId w:val="5"/>
  </w:num>
  <w:num w:numId="9">
    <w:abstractNumId w:val="3"/>
  </w:num>
  <w:num w:numId="10">
    <w:abstractNumId w:val="32"/>
  </w:num>
  <w:num w:numId="11">
    <w:abstractNumId w:val="24"/>
  </w:num>
  <w:num w:numId="12">
    <w:abstractNumId w:val="1"/>
  </w:num>
  <w:num w:numId="13">
    <w:abstractNumId w:val="30"/>
  </w:num>
  <w:num w:numId="14">
    <w:abstractNumId w:val="3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6"/>
  </w:num>
  <w:num w:numId="19">
    <w:abstractNumId w:val="14"/>
  </w:num>
  <w:num w:numId="20">
    <w:abstractNumId w:val="36"/>
  </w:num>
  <w:num w:numId="21">
    <w:abstractNumId w:val="8"/>
  </w:num>
  <w:num w:numId="22">
    <w:abstractNumId w:val="33"/>
  </w:num>
  <w:num w:numId="23">
    <w:abstractNumId w:val="17"/>
  </w:num>
  <w:num w:numId="24">
    <w:abstractNumId w:val="34"/>
  </w:num>
  <w:num w:numId="25">
    <w:abstractNumId w:val="22"/>
  </w:num>
  <w:num w:numId="26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0"/>
  </w:num>
  <w:num w:numId="29">
    <w:abstractNumId w:val="31"/>
  </w:num>
  <w:num w:numId="30">
    <w:abstractNumId w:val="27"/>
  </w:num>
  <w:num w:numId="31">
    <w:abstractNumId w:val="35"/>
  </w:num>
  <w:num w:numId="32">
    <w:abstractNumId w:val="25"/>
  </w:num>
  <w:num w:numId="33">
    <w:abstractNumId w:val="6"/>
  </w:num>
  <w:num w:numId="34">
    <w:abstractNumId w:val="18"/>
  </w:num>
  <w:num w:numId="35">
    <w:abstractNumId w:val="26"/>
  </w:num>
  <w:num w:numId="36">
    <w:abstractNumId w:val="11"/>
  </w:num>
  <w:num w:numId="37">
    <w:abstractNumId w:val="2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C8"/>
    <w:rsid w:val="00000F19"/>
    <w:rsid w:val="0000709D"/>
    <w:rsid w:val="00021AAE"/>
    <w:rsid w:val="0003016F"/>
    <w:rsid w:val="00030EE3"/>
    <w:rsid w:val="000367BF"/>
    <w:rsid w:val="0005125E"/>
    <w:rsid w:val="00053A24"/>
    <w:rsid w:val="00054F32"/>
    <w:rsid w:val="000657D1"/>
    <w:rsid w:val="00074E18"/>
    <w:rsid w:val="00083E54"/>
    <w:rsid w:val="00095D51"/>
    <w:rsid w:val="000B34BB"/>
    <w:rsid w:val="000B573E"/>
    <w:rsid w:val="000B573F"/>
    <w:rsid w:val="000C04FD"/>
    <w:rsid w:val="000C7FCA"/>
    <w:rsid w:val="000D1094"/>
    <w:rsid w:val="000D12C7"/>
    <w:rsid w:val="000D1FC5"/>
    <w:rsid w:val="000E0FD9"/>
    <w:rsid w:val="000E37B6"/>
    <w:rsid w:val="001009D0"/>
    <w:rsid w:val="00107DB4"/>
    <w:rsid w:val="00111A29"/>
    <w:rsid w:val="001162A5"/>
    <w:rsid w:val="00120329"/>
    <w:rsid w:val="001340E9"/>
    <w:rsid w:val="0014742A"/>
    <w:rsid w:val="00156DC7"/>
    <w:rsid w:val="00161D31"/>
    <w:rsid w:val="001623C4"/>
    <w:rsid w:val="001624D9"/>
    <w:rsid w:val="00162B28"/>
    <w:rsid w:val="00163A6D"/>
    <w:rsid w:val="00172F0C"/>
    <w:rsid w:val="00172FEC"/>
    <w:rsid w:val="00176DCC"/>
    <w:rsid w:val="00187938"/>
    <w:rsid w:val="001A52B2"/>
    <w:rsid w:val="001B1CBC"/>
    <w:rsid w:val="001C35FF"/>
    <w:rsid w:val="001C379F"/>
    <w:rsid w:val="001C3E55"/>
    <w:rsid w:val="001C5F2B"/>
    <w:rsid w:val="001D317E"/>
    <w:rsid w:val="001D40BE"/>
    <w:rsid w:val="001D5E77"/>
    <w:rsid w:val="001F5608"/>
    <w:rsid w:val="002020EE"/>
    <w:rsid w:val="00203946"/>
    <w:rsid w:val="00203BA4"/>
    <w:rsid w:val="002054B4"/>
    <w:rsid w:val="00210F14"/>
    <w:rsid w:val="00212556"/>
    <w:rsid w:val="0021451C"/>
    <w:rsid w:val="002209D4"/>
    <w:rsid w:val="0022269B"/>
    <w:rsid w:val="00223AC8"/>
    <w:rsid w:val="002249E2"/>
    <w:rsid w:val="00224BD0"/>
    <w:rsid w:val="00226236"/>
    <w:rsid w:val="002279AC"/>
    <w:rsid w:val="00232BC6"/>
    <w:rsid w:val="00233D1D"/>
    <w:rsid w:val="00234ADA"/>
    <w:rsid w:val="00235B9C"/>
    <w:rsid w:val="00242D4D"/>
    <w:rsid w:val="00260105"/>
    <w:rsid w:val="0026345B"/>
    <w:rsid w:val="002643B1"/>
    <w:rsid w:val="00265ACE"/>
    <w:rsid w:val="00266D2F"/>
    <w:rsid w:val="00267FFE"/>
    <w:rsid w:val="00272DDB"/>
    <w:rsid w:val="00276E01"/>
    <w:rsid w:val="00280B15"/>
    <w:rsid w:val="002838BD"/>
    <w:rsid w:val="0028409A"/>
    <w:rsid w:val="002A0FB8"/>
    <w:rsid w:val="002A5ED3"/>
    <w:rsid w:val="002C0902"/>
    <w:rsid w:val="002C5391"/>
    <w:rsid w:val="002C67E7"/>
    <w:rsid w:val="002D22C9"/>
    <w:rsid w:val="002D37DA"/>
    <w:rsid w:val="002D6031"/>
    <w:rsid w:val="002E2386"/>
    <w:rsid w:val="002E36D4"/>
    <w:rsid w:val="002E3887"/>
    <w:rsid w:val="002E4623"/>
    <w:rsid w:val="002E7E12"/>
    <w:rsid w:val="002F6F39"/>
    <w:rsid w:val="00305CC5"/>
    <w:rsid w:val="00307956"/>
    <w:rsid w:val="003108B2"/>
    <w:rsid w:val="00310EE4"/>
    <w:rsid w:val="00315B86"/>
    <w:rsid w:val="0031606F"/>
    <w:rsid w:val="00322A1E"/>
    <w:rsid w:val="003375F5"/>
    <w:rsid w:val="00343AB4"/>
    <w:rsid w:val="003473F8"/>
    <w:rsid w:val="0035032D"/>
    <w:rsid w:val="00352732"/>
    <w:rsid w:val="00356725"/>
    <w:rsid w:val="00362F8A"/>
    <w:rsid w:val="0036472A"/>
    <w:rsid w:val="00366EB7"/>
    <w:rsid w:val="003711C7"/>
    <w:rsid w:val="0037306D"/>
    <w:rsid w:val="003731EF"/>
    <w:rsid w:val="00375CE6"/>
    <w:rsid w:val="00380033"/>
    <w:rsid w:val="00383EF8"/>
    <w:rsid w:val="003857C0"/>
    <w:rsid w:val="00392B34"/>
    <w:rsid w:val="0039394D"/>
    <w:rsid w:val="003950F0"/>
    <w:rsid w:val="003A4EDE"/>
    <w:rsid w:val="003A5F2A"/>
    <w:rsid w:val="003A7866"/>
    <w:rsid w:val="003B2A90"/>
    <w:rsid w:val="003B3D9A"/>
    <w:rsid w:val="003D00F5"/>
    <w:rsid w:val="003D0E40"/>
    <w:rsid w:val="004052BA"/>
    <w:rsid w:val="00405D8C"/>
    <w:rsid w:val="004245D5"/>
    <w:rsid w:val="00432C9B"/>
    <w:rsid w:val="004341C8"/>
    <w:rsid w:val="004353B8"/>
    <w:rsid w:val="00435B23"/>
    <w:rsid w:val="00437B2F"/>
    <w:rsid w:val="0044145D"/>
    <w:rsid w:val="00454AD2"/>
    <w:rsid w:val="00454B02"/>
    <w:rsid w:val="0046172A"/>
    <w:rsid w:val="00467C85"/>
    <w:rsid w:val="00473907"/>
    <w:rsid w:val="00486715"/>
    <w:rsid w:val="004A3273"/>
    <w:rsid w:val="004A3BFF"/>
    <w:rsid w:val="004B40EC"/>
    <w:rsid w:val="004B7D07"/>
    <w:rsid w:val="004C0889"/>
    <w:rsid w:val="004C449D"/>
    <w:rsid w:val="004C59D4"/>
    <w:rsid w:val="004D136B"/>
    <w:rsid w:val="004D2309"/>
    <w:rsid w:val="004E44F6"/>
    <w:rsid w:val="004F33EE"/>
    <w:rsid w:val="004F70A2"/>
    <w:rsid w:val="00500E35"/>
    <w:rsid w:val="005208B5"/>
    <w:rsid w:val="00521470"/>
    <w:rsid w:val="00521F94"/>
    <w:rsid w:val="00523519"/>
    <w:rsid w:val="00523A14"/>
    <w:rsid w:val="00525A45"/>
    <w:rsid w:val="00534CC7"/>
    <w:rsid w:val="005357E9"/>
    <w:rsid w:val="0054117F"/>
    <w:rsid w:val="00543981"/>
    <w:rsid w:val="005443C7"/>
    <w:rsid w:val="0054448B"/>
    <w:rsid w:val="0054462F"/>
    <w:rsid w:val="0055027D"/>
    <w:rsid w:val="005515EC"/>
    <w:rsid w:val="00551845"/>
    <w:rsid w:val="005548FA"/>
    <w:rsid w:val="005673F5"/>
    <w:rsid w:val="0057069C"/>
    <w:rsid w:val="00574CCC"/>
    <w:rsid w:val="0058525E"/>
    <w:rsid w:val="00587E02"/>
    <w:rsid w:val="005908C1"/>
    <w:rsid w:val="005954B4"/>
    <w:rsid w:val="005A1DE9"/>
    <w:rsid w:val="005A3C0D"/>
    <w:rsid w:val="005A516A"/>
    <w:rsid w:val="005B0489"/>
    <w:rsid w:val="005D2ABC"/>
    <w:rsid w:val="005E1BCA"/>
    <w:rsid w:val="005E3BCA"/>
    <w:rsid w:val="005E6AC8"/>
    <w:rsid w:val="005F05A8"/>
    <w:rsid w:val="005F6BAD"/>
    <w:rsid w:val="00602D0A"/>
    <w:rsid w:val="006103C7"/>
    <w:rsid w:val="00617EF8"/>
    <w:rsid w:val="00636EF5"/>
    <w:rsid w:val="00647A31"/>
    <w:rsid w:val="00656048"/>
    <w:rsid w:val="006655CB"/>
    <w:rsid w:val="0066784B"/>
    <w:rsid w:val="00671A0C"/>
    <w:rsid w:val="00686DD9"/>
    <w:rsid w:val="006969F3"/>
    <w:rsid w:val="006A0BA7"/>
    <w:rsid w:val="006B2117"/>
    <w:rsid w:val="006B498B"/>
    <w:rsid w:val="006C6451"/>
    <w:rsid w:val="006D7C2A"/>
    <w:rsid w:val="006E352F"/>
    <w:rsid w:val="007060D9"/>
    <w:rsid w:val="0071496F"/>
    <w:rsid w:val="00723BF0"/>
    <w:rsid w:val="00724B7F"/>
    <w:rsid w:val="00724BA9"/>
    <w:rsid w:val="00727CEB"/>
    <w:rsid w:val="00733968"/>
    <w:rsid w:val="007348EE"/>
    <w:rsid w:val="00736CDE"/>
    <w:rsid w:val="007515DD"/>
    <w:rsid w:val="00751792"/>
    <w:rsid w:val="00755EEE"/>
    <w:rsid w:val="00757DC3"/>
    <w:rsid w:val="0076430C"/>
    <w:rsid w:val="00764811"/>
    <w:rsid w:val="007840D9"/>
    <w:rsid w:val="00784D48"/>
    <w:rsid w:val="00787CB8"/>
    <w:rsid w:val="007A34B0"/>
    <w:rsid w:val="007B01B7"/>
    <w:rsid w:val="007C0CD5"/>
    <w:rsid w:val="007D7B37"/>
    <w:rsid w:val="007E3010"/>
    <w:rsid w:val="007E6407"/>
    <w:rsid w:val="007F0A69"/>
    <w:rsid w:val="007F69CE"/>
    <w:rsid w:val="00803136"/>
    <w:rsid w:val="008033B9"/>
    <w:rsid w:val="00804B3D"/>
    <w:rsid w:val="00831621"/>
    <w:rsid w:val="00835FD2"/>
    <w:rsid w:val="00836EE4"/>
    <w:rsid w:val="00837794"/>
    <w:rsid w:val="00862E7E"/>
    <w:rsid w:val="0087690F"/>
    <w:rsid w:val="00883600"/>
    <w:rsid w:val="00883AD1"/>
    <w:rsid w:val="008853FB"/>
    <w:rsid w:val="00892144"/>
    <w:rsid w:val="00893AE0"/>
    <w:rsid w:val="008977F3"/>
    <w:rsid w:val="00897F4A"/>
    <w:rsid w:val="008A1FCE"/>
    <w:rsid w:val="008C7398"/>
    <w:rsid w:val="008D0B24"/>
    <w:rsid w:val="008D71CC"/>
    <w:rsid w:val="008E35B6"/>
    <w:rsid w:val="008E5FE9"/>
    <w:rsid w:val="008F038C"/>
    <w:rsid w:val="008F36D5"/>
    <w:rsid w:val="008F727B"/>
    <w:rsid w:val="008F79CE"/>
    <w:rsid w:val="009031C5"/>
    <w:rsid w:val="00906259"/>
    <w:rsid w:val="00913580"/>
    <w:rsid w:val="009137F5"/>
    <w:rsid w:val="009178EE"/>
    <w:rsid w:val="00926AD4"/>
    <w:rsid w:val="00931A69"/>
    <w:rsid w:val="00946386"/>
    <w:rsid w:val="00947327"/>
    <w:rsid w:val="00964B2F"/>
    <w:rsid w:val="00980F88"/>
    <w:rsid w:val="00980FFA"/>
    <w:rsid w:val="00994575"/>
    <w:rsid w:val="009A21A8"/>
    <w:rsid w:val="009A63FE"/>
    <w:rsid w:val="009B2235"/>
    <w:rsid w:val="009C4CEE"/>
    <w:rsid w:val="009D4172"/>
    <w:rsid w:val="009D495A"/>
    <w:rsid w:val="009D59F5"/>
    <w:rsid w:val="009D6059"/>
    <w:rsid w:val="009E7F0D"/>
    <w:rsid w:val="009F3298"/>
    <w:rsid w:val="009F3C40"/>
    <w:rsid w:val="00A00163"/>
    <w:rsid w:val="00A01706"/>
    <w:rsid w:val="00A06C4C"/>
    <w:rsid w:val="00A06CA1"/>
    <w:rsid w:val="00A072A5"/>
    <w:rsid w:val="00A15F00"/>
    <w:rsid w:val="00A1697C"/>
    <w:rsid w:val="00A17B8B"/>
    <w:rsid w:val="00A22142"/>
    <w:rsid w:val="00A26E98"/>
    <w:rsid w:val="00A3067A"/>
    <w:rsid w:val="00A50D39"/>
    <w:rsid w:val="00A54FA4"/>
    <w:rsid w:val="00A5569A"/>
    <w:rsid w:val="00A561CF"/>
    <w:rsid w:val="00A56B77"/>
    <w:rsid w:val="00A660BA"/>
    <w:rsid w:val="00A74FCA"/>
    <w:rsid w:val="00A80391"/>
    <w:rsid w:val="00A90EAF"/>
    <w:rsid w:val="00A91BC2"/>
    <w:rsid w:val="00AB6842"/>
    <w:rsid w:val="00AB6DCF"/>
    <w:rsid w:val="00AC21E7"/>
    <w:rsid w:val="00AC46CD"/>
    <w:rsid w:val="00AD17AB"/>
    <w:rsid w:val="00AD2515"/>
    <w:rsid w:val="00AD29F1"/>
    <w:rsid w:val="00AE2E9D"/>
    <w:rsid w:val="00AF0532"/>
    <w:rsid w:val="00AF358C"/>
    <w:rsid w:val="00B007D9"/>
    <w:rsid w:val="00B03EF6"/>
    <w:rsid w:val="00B11AC2"/>
    <w:rsid w:val="00B16A6B"/>
    <w:rsid w:val="00B172EA"/>
    <w:rsid w:val="00B20C5C"/>
    <w:rsid w:val="00B23403"/>
    <w:rsid w:val="00B35893"/>
    <w:rsid w:val="00B453DF"/>
    <w:rsid w:val="00B514C4"/>
    <w:rsid w:val="00B53DF3"/>
    <w:rsid w:val="00B56913"/>
    <w:rsid w:val="00B601BE"/>
    <w:rsid w:val="00B60D36"/>
    <w:rsid w:val="00B60F12"/>
    <w:rsid w:val="00B620A2"/>
    <w:rsid w:val="00B9285A"/>
    <w:rsid w:val="00B976AF"/>
    <w:rsid w:val="00BB59E4"/>
    <w:rsid w:val="00BB739A"/>
    <w:rsid w:val="00BB7D39"/>
    <w:rsid w:val="00BC13D8"/>
    <w:rsid w:val="00BC19E2"/>
    <w:rsid w:val="00BC7C46"/>
    <w:rsid w:val="00BD06CB"/>
    <w:rsid w:val="00BE1041"/>
    <w:rsid w:val="00BE2C2E"/>
    <w:rsid w:val="00BF2AB5"/>
    <w:rsid w:val="00BF320D"/>
    <w:rsid w:val="00BF40B1"/>
    <w:rsid w:val="00BF4107"/>
    <w:rsid w:val="00BF72D7"/>
    <w:rsid w:val="00C15FA0"/>
    <w:rsid w:val="00C217F0"/>
    <w:rsid w:val="00C22F0B"/>
    <w:rsid w:val="00C2301C"/>
    <w:rsid w:val="00C261EC"/>
    <w:rsid w:val="00C263AA"/>
    <w:rsid w:val="00C412E4"/>
    <w:rsid w:val="00C42168"/>
    <w:rsid w:val="00C471A8"/>
    <w:rsid w:val="00C5082D"/>
    <w:rsid w:val="00C5136C"/>
    <w:rsid w:val="00C54023"/>
    <w:rsid w:val="00C65E90"/>
    <w:rsid w:val="00C7082D"/>
    <w:rsid w:val="00C879AD"/>
    <w:rsid w:val="00C90741"/>
    <w:rsid w:val="00CA19C5"/>
    <w:rsid w:val="00CA6364"/>
    <w:rsid w:val="00CB256F"/>
    <w:rsid w:val="00CD3565"/>
    <w:rsid w:val="00CD5B15"/>
    <w:rsid w:val="00CF4732"/>
    <w:rsid w:val="00D054AE"/>
    <w:rsid w:val="00D1221C"/>
    <w:rsid w:val="00D12400"/>
    <w:rsid w:val="00D17395"/>
    <w:rsid w:val="00D25FA0"/>
    <w:rsid w:val="00D322D7"/>
    <w:rsid w:val="00D355EC"/>
    <w:rsid w:val="00D36379"/>
    <w:rsid w:val="00D633E2"/>
    <w:rsid w:val="00D71853"/>
    <w:rsid w:val="00D740B5"/>
    <w:rsid w:val="00D75A39"/>
    <w:rsid w:val="00D80141"/>
    <w:rsid w:val="00D80CA5"/>
    <w:rsid w:val="00D813D0"/>
    <w:rsid w:val="00D81F17"/>
    <w:rsid w:val="00D85247"/>
    <w:rsid w:val="00D96E7A"/>
    <w:rsid w:val="00D96F53"/>
    <w:rsid w:val="00DA0772"/>
    <w:rsid w:val="00DA0D10"/>
    <w:rsid w:val="00DC02F4"/>
    <w:rsid w:val="00DC1E90"/>
    <w:rsid w:val="00DD4F03"/>
    <w:rsid w:val="00DE1275"/>
    <w:rsid w:val="00DE2F27"/>
    <w:rsid w:val="00DE41BC"/>
    <w:rsid w:val="00DF0E09"/>
    <w:rsid w:val="00E01003"/>
    <w:rsid w:val="00E02E05"/>
    <w:rsid w:val="00E066DC"/>
    <w:rsid w:val="00E12EC7"/>
    <w:rsid w:val="00E166CD"/>
    <w:rsid w:val="00E27AE8"/>
    <w:rsid w:val="00E37668"/>
    <w:rsid w:val="00E43AF4"/>
    <w:rsid w:val="00E45B97"/>
    <w:rsid w:val="00E52EA6"/>
    <w:rsid w:val="00E57463"/>
    <w:rsid w:val="00E82A0D"/>
    <w:rsid w:val="00E8382C"/>
    <w:rsid w:val="00E855C0"/>
    <w:rsid w:val="00E86C3B"/>
    <w:rsid w:val="00E878D9"/>
    <w:rsid w:val="00E93AA2"/>
    <w:rsid w:val="00EA0F1A"/>
    <w:rsid w:val="00EA2E2A"/>
    <w:rsid w:val="00EA4D29"/>
    <w:rsid w:val="00EC183C"/>
    <w:rsid w:val="00EC32E6"/>
    <w:rsid w:val="00ED15BA"/>
    <w:rsid w:val="00ED2937"/>
    <w:rsid w:val="00EE19F2"/>
    <w:rsid w:val="00EE2333"/>
    <w:rsid w:val="00EE7F46"/>
    <w:rsid w:val="00EF7B7E"/>
    <w:rsid w:val="00F020D5"/>
    <w:rsid w:val="00F131BE"/>
    <w:rsid w:val="00F309AB"/>
    <w:rsid w:val="00F41439"/>
    <w:rsid w:val="00F45019"/>
    <w:rsid w:val="00F45CAF"/>
    <w:rsid w:val="00F565CB"/>
    <w:rsid w:val="00F56D18"/>
    <w:rsid w:val="00F613D7"/>
    <w:rsid w:val="00F62BE4"/>
    <w:rsid w:val="00F714E4"/>
    <w:rsid w:val="00F81E05"/>
    <w:rsid w:val="00F97CF3"/>
    <w:rsid w:val="00FA1616"/>
    <w:rsid w:val="00FA3595"/>
    <w:rsid w:val="00FA5EDE"/>
    <w:rsid w:val="00FB0F90"/>
    <w:rsid w:val="00FB72FC"/>
    <w:rsid w:val="00FC1407"/>
    <w:rsid w:val="00FC48BE"/>
    <w:rsid w:val="00FC4BFB"/>
    <w:rsid w:val="00FD0591"/>
    <w:rsid w:val="00FD6090"/>
    <w:rsid w:val="00FE21A7"/>
    <w:rsid w:val="00FE27D1"/>
    <w:rsid w:val="00FE3B63"/>
    <w:rsid w:val="00FE4265"/>
    <w:rsid w:val="00FE58AC"/>
    <w:rsid w:val="00FE5AE6"/>
    <w:rsid w:val="00FE6BF8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3A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5027D"/>
    <w:pPr>
      <w:keepNext/>
      <w:widowControl w:val="0"/>
      <w:numPr>
        <w:numId w:val="2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locked/>
    <w:rsid w:val="0055027D"/>
    <w:pPr>
      <w:keepNext/>
      <w:numPr>
        <w:ilvl w:val="1"/>
        <w:numId w:val="28"/>
      </w:numPr>
      <w:autoSpaceDE w:val="0"/>
      <w:spacing w:after="0" w:line="240" w:lineRule="atLeast"/>
      <w:ind w:left="567" w:firstLine="0"/>
      <w:jc w:val="center"/>
      <w:outlineLvl w:val="1"/>
    </w:pPr>
    <w:rPr>
      <w:rFonts w:ascii="Times New Roman" w:eastAsia="Arial Unicode MS" w:hAnsi="Times New Roman"/>
      <w:b/>
      <w:bCs/>
      <w:color w:val="000000"/>
      <w:sz w:val="24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locked/>
    <w:rsid w:val="0055027D"/>
    <w:pPr>
      <w:keepNext/>
      <w:widowControl w:val="0"/>
      <w:numPr>
        <w:ilvl w:val="2"/>
        <w:numId w:val="2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center"/>
      <w:outlineLvl w:val="2"/>
    </w:pPr>
    <w:rPr>
      <w:rFonts w:ascii="Arial" w:hAnsi="Arial" w:cs="Arial"/>
      <w:b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qFormat/>
    <w:locked/>
    <w:rsid w:val="0055027D"/>
    <w:pPr>
      <w:keepNext/>
      <w:widowControl w:val="0"/>
      <w:numPr>
        <w:ilvl w:val="3"/>
        <w:numId w:val="2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center"/>
      <w:outlineLvl w:val="3"/>
    </w:pPr>
    <w:rPr>
      <w:rFonts w:ascii="Arial" w:hAnsi="Arial" w:cs="Arial"/>
      <w:bCs/>
      <w:sz w:val="20"/>
      <w:szCs w:val="20"/>
      <w:u w:val="single"/>
      <w:lang w:eastAsia="ar-SA"/>
    </w:rPr>
  </w:style>
  <w:style w:type="paragraph" w:styleId="Nadpis5">
    <w:name w:val="heading 5"/>
    <w:basedOn w:val="Normln"/>
    <w:next w:val="Normln"/>
    <w:link w:val="Nadpis5Char"/>
    <w:qFormat/>
    <w:locked/>
    <w:rsid w:val="0055027D"/>
    <w:pPr>
      <w:keepNext/>
      <w:widowControl w:val="0"/>
      <w:numPr>
        <w:ilvl w:val="4"/>
        <w:numId w:val="2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both"/>
      <w:outlineLvl w:val="4"/>
    </w:pPr>
    <w:rPr>
      <w:rFonts w:ascii="Arial" w:hAnsi="Arial" w:cs="Arial"/>
      <w:bCs/>
      <w:sz w:val="20"/>
      <w:szCs w:val="24"/>
      <w:lang w:eastAsia="ar-SA"/>
    </w:rPr>
  </w:style>
  <w:style w:type="paragraph" w:styleId="Nadpis6">
    <w:name w:val="heading 6"/>
    <w:basedOn w:val="Normln"/>
    <w:next w:val="Normln"/>
    <w:link w:val="Nadpis6Char"/>
    <w:qFormat/>
    <w:locked/>
    <w:rsid w:val="0055027D"/>
    <w:pPr>
      <w:keepNext/>
      <w:widowControl w:val="0"/>
      <w:numPr>
        <w:ilvl w:val="5"/>
        <w:numId w:val="2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both"/>
      <w:outlineLvl w:val="5"/>
    </w:pPr>
    <w:rPr>
      <w:rFonts w:ascii="Arial" w:hAnsi="Arial" w:cs="Arial"/>
      <w:b/>
      <w:iCs/>
      <w:sz w:val="20"/>
      <w:szCs w:val="24"/>
      <w:lang w:eastAsia="ar-SA"/>
    </w:rPr>
  </w:style>
  <w:style w:type="paragraph" w:styleId="Nadpis7">
    <w:name w:val="heading 7"/>
    <w:basedOn w:val="Normln"/>
    <w:next w:val="Normln"/>
    <w:link w:val="Nadpis7Char"/>
    <w:qFormat/>
    <w:locked/>
    <w:rsid w:val="0055027D"/>
    <w:pPr>
      <w:keepNext/>
      <w:numPr>
        <w:ilvl w:val="6"/>
        <w:numId w:val="28"/>
      </w:numPr>
      <w:spacing w:after="0" w:line="240" w:lineRule="auto"/>
      <w:jc w:val="both"/>
      <w:outlineLvl w:val="6"/>
    </w:pPr>
    <w:rPr>
      <w:rFonts w:ascii="Arial" w:hAnsi="Arial" w:cs="Arial"/>
      <w:bCs/>
      <w:sz w:val="28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locked/>
    <w:rsid w:val="0055027D"/>
    <w:pPr>
      <w:keepNext/>
      <w:widowControl w:val="0"/>
      <w:numPr>
        <w:ilvl w:val="7"/>
        <w:numId w:val="28"/>
      </w:numPr>
      <w:tabs>
        <w:tab w:val="left" w:pos="0"/>
      </w:tabs>
      <w:spacing w:after="0" w:line="240" w:lineRule="auto"/>
      <w:jc w:val="both"/>
      <w:outlineLvl w:val="7"/>
    </w:pPr>
    <w:rPr>
      <w:rFonts w:ascii="Arial" w:hAnsi="Arial" w:cs="Arial"/>
      <w:b/>
      <w:bCs/>
      <w:color w:val="00000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23AC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rsid w:val="00223A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rsid w:val="0022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locked/>
    <w:rsid w:val="00223AC8"/>
    <w:rPr>
      <w:rFonts w:cs="Times New Roman"/>
    </w:rPr>
  </w:style>
  <w:style w:type="character" w:styleId="Odkaznakoment">
    <w:name w:val="annotation reference"/>
    <w:uiPriority w:val="99"/>
    <w:rsid w:val="00223AC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223A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223AC8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22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23AC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rsid w:val="00223AC8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223AC8"/>
    <w:rPr>
      <w:rFonts w:cs="Times New Roman"/>
      <w:b/>
      <w:bCs/>
      <w:sz w:val="20"/>
      <w:szCs w:val="20"/>
    </w:rPr>
  </w:style>
  <w:style w:type="character" w:styleId="Znakapoznpodarou">
    <w:name w:val="footnote reference"/>
    <w:semiHidden/>
    <w:rsid w:val="00C471A8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rsid w:val="00432C9B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432C9B"/>
    <w:rPr>
      <w:rFonts w:ascii="Calibri" w:hAnsi="Calibri" w:cs="Times New Roman"/>
      <w:lang w:val="cs-CZ" w:eastAsia="en-US" w:bidi="ar-SA"/>
    </w:rPr>
  </w:style>
  <w:style w:type="paragraph" w:customStyle="1" w:styleId="Odstavecseseznamem1">
    <w:name w:val="Odstavec se seznamem1"/>
    <w:basedOn w:val="Normln"/>
    <w:rsid w:val="00617EF8"/>
    <w:pPr>
      <w:ind w:left="720"/>
      <w:contextualSpacing/>
    </w:pPr>
  </w:style>
  <w:style w:type="paragraph" w:styleId="Zhlav">
    <w:name w:val="header"/>
    <w:basedOn w:val="Normln"/>
    <w:link w:val="ZhlavChar"/>
    <w:rsid w:val="00587E0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87E02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87E02"/>
    <w:pPr>
      <w:ind w:left="708"/>
    </w:pPr>
  </w:style>
  <w:style w:type="paragraph" w:styleId="Zkladntext">
    <w:name w:val="Body Text"/>
    <w:basedOn w:val="Normln"/>
    <w:link w:val="ZkladntextChar"/>
    <w:rsid w:val="00AF0532"/>
    <w:pPr>
      <w:spacing w:after="120"/>
    </w:pPr>
  </w:style>
  <w:style w:type="character" w:customStyle="1" w:styleId="ZkladntextChar">
    <w:name w:val="Základní text Char"/>
    <w:link w:val="Zkladntext"/>
    <w:rsid w:val="00AF0532"/>
    <w:rPr>
      <w:rFonts w:eastAsia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4C449D"/>
    <w:rPr>
      <w:rFonts w:eastAsia="Times New Roman"/>
      <w:sz w:val="22"/>
      <w:szCs w:val="22"/>
      <w:lang w:eastAsia="en-US"/>
    </w:rPr>
  </w:style>
  <w:style w:type="character" w:customStyle="1" w:styleId="FontStyle18">
    <w:name w:val="Font Style18"/>
    <w:uiPriority w:val="99"/>
    <w:rsid w:val="00F81E05"/>
    <w:rPr>
      <w:rFonts w:ascii="Arial" w:hAnsi="Arial" w:cs="Arial" w:hint="default"/>
      <w:sz w:val="20"/>
    </w:rPr>
  </w:style>
  <w:style w:type="character" w:styleId="Hypertextovodkaz">
    <w:name w:val="Hyperlink"/>
    <w:uiPriority w:val="99"/>
    <w:unhideWhenUsed/>
    <w:rsid w:val="008F36D5"/>
    <w:rPr>
      <w:color w:val="0000FF"/>
      <w:u w:val="single"/>
    </w:rPr>
  </w:style>
  <w:style w:type="character" w:styleId="Siln">
    <w:name w:val="Strong"/>
    <w:qFormat/>
    <w:locked/>
    <w:rsid w:val="0055027D"/>
    <w:rPr>
      <w:b/>
      <w:bCs/>
    </w:rPr>
  </w:style>
  <w:style w:type="paragraph" w:styleId="FormtovanvHTML">
    <w:name w:val="HTML Preformatted"/>
    <w:basedOn w:val="Normln"/>
    <w:link w:val="FormtovanvHTMLChar"/>
    <w:rsid w:val="00550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rmtovanvHTMLChar">
    <w:name w:val="Formátovaný v HTML Char"/>
    <w:link w:val="FormtovanvHTML"/>
    <w:rsid w:val="0055027D"/>
    <w:rPr>
      <w:rFonts w:ascii="Courier New" w:eastAsia="Times New Roman" w:hAnsi="Courier New" w:cs="Courier New"/>
      <w:lang w:eastAsia="ar-SA"/>
    </w:rPr>
  </w:style>
  <w:style w:type="character" w:customStyle="1" w:styleId="Nadpis1Char">
    <w:name w:val="Nadpis 1 Char"/>
    <w:link w:val="Nadpis1"/>
    <w:rsid w:val="0055027D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dpis2Char">
    <w:name w:val="Nadpis 2 Char"/>
    <w:link w:val="Nadpis2"/>
    <w:rsid w:val="0055027D"/>
    <w:rPr>
      <w:rFonts w:ascii="Times New Roman" w:eastAsia="Arial Unicode MS" w:hAnsi="Times New Roman"/>
      <w:b/>
      <w:bCs/>
      <w:color w:val="000000"/>
      <w:sz w:val="24"/>
      <w:lang w:eastAsia="ar-SA"/>
    </w:rPr>
  </w:style>
  <w:style w:type="character" w:customStyle="1" w:styleId="Nadpis3Char">
    <w:name w:val="Nadpis 3 Char"/>
    <w:link w:val="Nadpis3"/>
    <w:rsid w:val="0055027D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Nadpis4Char">
    <w:name w:val="Nadpis 4 Char"/>
    <w:link w:val="Nadpis4"/>
    <w:rsid w:val="0055027D"/>
    <w:rPr>
      <w:rFonts w:ascii="Arial" w:eastAsia="Times New Roman" w:hAnsi="Arial" w:cs="Arial"/>
      <w:bCs/>
      <w:u w:val="single"/>
      <w:lang w:eastAsia="ar-SA"/>
    </w:rPr>
  </w:style>
  <w:style w:type="character" w:customStyle="1" w:styleId="Nadpis5Char">
    <w:name w:val="Nadpis 5 Char"/>
    <w:link w:val="Nadpis5"/>
    <w:rsid w:val="0055027D"/>
    <w:rPr>
      <w:rFonts w:ascii="Arial" w:eastAsia="Times New Roman" w:hAnsi="Arial" w:cs="Arial"/>
      <w:bCs/>
      <w:szCs w:val="24"/>
      <w:lang w:eastAsia="ar-SA"/>
    </w:rPr>
  </w:style>
  <w:style w:type="character" w:customStyle="1" w:styleId="Nadpis6Char">
    <w:name w:val="Nadpis 6 Char"/>
    <w:link w:val="Nadpis6"/>
    <w:rsid w:val="0055027D"/>
    <w:rPr>
      <w:rFonts w:ascii="Arial" w:eastAsia="Times New Roman" w:hAnsi="Arial" w:cs="Arial"/>
      <w:b/>
      <w:iCs/>
      <w:szCs w:val="24"/>
      <w:lang w:eastAsia="ar-SA"/>
    </w:rPr>
  </w:style>
  <w:style w:type="character" w:customStyle="1" w:styleId="Nadpis7Char">
    <w:name w:val="Nadpis 7 Char"/>
    <w:link w:val="Nadpis7"/>
    <w:rsid w:val="0055027D"/>
    <w:rPr>
      <w:rFonts w:ascii="Arial" w:eastAsia="Times New Roman" w:hAnsi="Arial" w:cs="Arial"/>
      <w:bCs/>
      <w:sz w:val="28"/>
      <w:szCs w:val="24"/>
      <w:lang w:eastAsia="ar-SA"/>
    </w:rPr>
  </w:style>
  <w:style w:type="character" w:customStyle="1" w:styleId="Nadpis8Char">
    <w:name w:val="Nadpis 8 Char"/>
    <w:link w:val="Nadpis8"/>
    <w:rsid w:val="0055027D"/>
    <w:rPr>
      <w:rFonts w:ascii="Arial" w:eastAsia="Times New Roman" w:hAnsi="Arial" w:cs="Arial"/>
      <w:b/>
      <w:bCs/>
      <w:color w:val="000000"/>
      <w:sz w:val="22"/>
      <w:lang w:eastAsia="ar-SA"/>
    </w:rPr>
  </w:style>
  <w:style w:type="character" w:styleId="Zvraznn">
    <w:name w:val="Emphasis"/>
    <w:qFormat/>
    <w:locked/>
    <w:rsid w:val="0055027D"/>
    <w:rPr>
      <w:i/>
      <w:iCs/>
    </w:rPr>
  </w:style>
  <w:style w:type="character" w:customStyle="1" w:styleId="TextkomenteChar1">
    <w:name w:val="Text komentáře Char1"/>
    <w:uiPriority w:val="99"/>
    <w:semiHidden/>
    <w:rsid w:val="00A660BA"/>
    <w:rPr>
      <w:lang w:eastAsia="ar-SA"/>
    </w:rPr>
  </w:style>
  <w:style w:type="paragraph" w:customStyle="1" w:styleId="Pododstavec">
    <w:name w:val="Pododstavec"/>
    <w:basedOn w:val="Normln"/>
    <w:qFormat/>
    <w:rsid w:val="000C7FCA"/>
    <w:pPr>
      <w:spacing w:after="120" w:line="240" w:lineRule="auto"/>
      <w:ind w:left="851" w:hanging="284"/>
      <w:contextualSpacing/>
      <w:jc w:val="both"/>
    </w:pPr>
    <w:rPr>
      <w:rFonts w:ascii="Times New Roman" w:eastAsia="Calibr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3A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5027D"/>
    <w:pPr>
      <w:keepNext/>
      <w:widowControl w:val="0"/>
      <w:numPr>
        <w:numId w:val="2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locked/>
    <w:rsid w:val="0055027D"/>
    <w:pPr>
      <w:keepNext/>
      <w:numPr>
        <w:ilvl w:val="1"/>
        <w:numId w:val="28"/>
      </w:numPr>
      <w:autoSpaceDE w:val="0"/>
      <w:spacing w:after="0" w:line="240" w:lineRule="atLeast"/>
      <w:ind w:left="567" w:firstLine="0"/>
      <w:jc w:val="center"/>
      <w:outlineLvl w:val="1"/>
    </w:pPr>
    <w:rPr>
      <w:rFonts w:ascii="Times New Roman" w:eastAsia="Arial Unicode MS" w:hAnsi="Times New Roman"/>
      <w:b/>
      <w:bCs/>
      <w:color w:val="000000"/>
      <w:sz w:val="24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locked/>
    <w:rsid w:val="0055027D"/>
    <w:pPr>
      <w:keepNext/>
      <w:widowControl w:val="0"/>
      <w:numPr>
        <w:ilvl w:val="2"/>
        <w:numId w:val="2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center"/>
      <w:outlineLvl w:val="2"/>
    </w:pPr>
    <w:rPr>
      <w:rFonts w:ascii="Arial" w:hAnsi="Arial" w:cs="Arial"/>
      <w:b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qFormat/>
    <w:locked/>
    <w:rsid w:val="0055027D"/>
    <w:pPr>
      <w:keepNext/>
      <w:widowControl w:val="0"/>
      <w:numPr>
        <w:ilvl w:val="3"/>
        <w:numId w:val="2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center"/>
      <w:outlineLvl w:val="3"/>
    </w:pPr>
    <w:rPr>
      <w:rFonts w:ascii="Arial" w:hAnsi="Arial" w:cs="Arial"/>
      <w:bCs/>
      <w:sz w:val="20"/>
      <w:szCs w:val="20"/>
      <w:u w:val="single"/>
      <w:lang w:eastAsia="ar-SA"/>
    </w:rPr>
  </w:style>
  <w:style w:type="paragraph" w:styleId="Nadpis5">
    <w:name w:val="heading 5"/>
    <w:basedOn w:val="Normln"/>
    <w:next w:val="Normln"/>
    <w:link w:val="Nadpis5Char"/>
    <w:qFormat/>
    <w:locked/>
    <w:rsid w:val="0055027D"/>
    <w:pPr>
      <w:keepNext/>
      <w:widowControl w:val="0"/>
      <w:numPr>
        <w:ilvl w:val="4"/>
        <w:numId w:val="2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both"/>
      <w:outlineLvl w:val="4"/>
    </w:pPr>
    <w:rPr>
      <w:rFonts w:ascii="Arial" w:hAnsi="Arial" w:cs="Arial"/>
      <w:bCs/>
      <w:sz w:val="20"/>
      <w:szCs w:val="24"/>
      <w:lang w:eastAsia="ar-SA"/>
    </w:rPr>
  </w:style>
  <w:style w:type="paragraph" w:styleId="Nadpis6">
    <w:name w:val="heading 6"/>
    <w:basedOn w:val="Normln"/>
    <w:next w:val="Normln"/>
    <w:link w:val="Nadpis6Char"/>
    <w:qFormat/>
    <w:locked/>
    <w:rsid w:val="0055027D"/>
    <w:pPr>
      <w:keepNext/>
      <w:widowControl w:val="0"/>
      <w:numPr>
        <w:ilvl w:val="5"/>
        <w:numId w:val="2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both"/>
      <w:outlineLvl w:val="5"/>
    </w:pPr>
    <w:rPr>
      <w:rFonts w:ascii="Arial" w:hAnsi="Arial" w:cs="Arial"/>
      <w:b/>
      <w:iCs/>
      <w:sz w:val="20"/>
      <w:szCs w:val="24"/>
      <w:lang w:eastAsia="ar-SA"/>
    </w:rPr>
  </w:style>
  <w:style w:type="paragraph" w:styleId="Nadpis7">
    <w:name w:val="heading 7"/>
    <w:basedOn w:val="Normln"/>
    <w:next w:val="Normln"/>
    <w:link w:val="Nadpis7Char"/>
    <w:qFormat/>
    <w:locked/>
    <w:rsid w:val="0055027D"/>
    <w:pPr>
      <w:keepNext/>
      <w:numPr>
        <w:ilvl w:val="6"/>
        <w:numId w:val="28"/>
      </w:numPr>
      <w:spacing w:after="0" w:line="240" w:lineRule="auto"/>
      <w:jc w:val="both"/>
      <w:outlineLvl w:val="6"/>
    </w:pPr>
    <w:rPr>
      <w:rFonts w:ascii="Arial" w:hAnsi="Arial" w:cs="Arial"/>
      <w:bCs/>
      <w:sz w:val="28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locked/>
    <w:rsid w:val="0055027D"/>
    <w:pPr>
      <w:keepNext/>
      <w:widowControl w:val="0"/>
      <w:numPr>
        <w:ilvl w:val="7"/>
        <w:numId w:val="28"/>
      </w:numPr>
      <w:tabs>
        <w:tab w:val="left" w:pos="0"/>
      </w:tabs>
      <w:spacing w:after="0" w:line="240" w:lineRule="auto"/>
      <w:jc w:val="both"/>
      <w:outlineLvl w:val="7"/>
    </w:pPr>
    <w:rPr>
      <w:rFonts w:ascii="Arial" w:hAnsi="Arial" w:cs="Arial"/>
      <w:b/>
      <w:bCs/>
      <w:color w:val="00000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23AC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rsid w:val="00223A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rsid w:val="0022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locked/>
    <w:rsid w:val="00223AC8"/>
    <w:rPr>
      <w:rFonts w:cs="Times New Roman"/>
    </w:rPr>
  </w:style>
  <w:style w:type="character" w:styleId="Odkaznakoment">
    <w:name w:val="annotation reference"/>
    <w:uiPriority w:val="99"/>
    <w:rsid w:val="00223AC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223A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223AC8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22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23AC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rsid w:val="00223AC8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223AC8"/>
    <w:rPr>
      <w:rFonts w:cs="Times New Roman"/>
      <w:b/>
      <w:bCs/>
      <w:sz w:val="20"/>
      <w:szCs w:val="20"/>
    </w:rPr>
  </w:style>
  <w:style w:type="character" w:styleId="Znakapoznpodarou">
    <w:name w:val="footnote reference"/>
    <w:semiHidden/>
    <w:rsid w:val="00C471A8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rsid w:val="00432C9B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432C9B"/>
    <w:rPr>
      <w:rFonts w:ascii="Calibri" w:hAnsi="Calibri" w:cs="Times New Roman"/>
      <w:lang w:val="cs-CZ" w:eastAsia="en-US" w:bidi="ar-SA"/>
    </w:rPr>
  </w:style>
  <w:style w:type="paragraph" w:customStyle="1" w:styleId="Odstavecseseznamem1">
    <w:name w:val="Odstavec se seznamem1"/>
    <w:basedOn w:val="Normln"/>
    <w:rsid w:val="00617EF8"/>
    <w:pPr>
      <w:ind w:left="720"/>
      <w:contextualSpacing/>
    </w:pPr>
  </w:style>
  <w:style w:type="paragraph" w:styleId="Zhlav">
    <w:name w:val="header"/>
    <w:basedOn w:val="Normln"/>
    <w:link w:val="ZhlavChar"/>
    <w:rsid w:val="00587E0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87E02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87E02"/>
    <w:pPr>
      <w:ind w:left="708"/>
    </w:pPr>
  </w:style>
  <w:style w:type="paragraph" w:styleId="Zkladntext">
    <w:name w:val="Body Text"/>
    <w:basedOn w:val="Normln"/>
    <w:link w:val="ZkladntextChar"/>
    <w:rsid w:val="00AF0532"/>
    <w:pPr>
      <w:spacing w:after="120"/>
    </w:pPr>
  </w:style>
  <w:style w:type="character" w:customStyle="1" w:styleId="ZkladntextChar">
    <w:name w:val="Základní text Char"/>
    <w:link w:val="Zkladntext"/>
    <w:rsid w:val="00AF0532"/>
    <w:rPr>
      <w:rFonts w:eastAsia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4C449D"/>
    <w:rPr>
      <w:rFonts w:eastAsia="Times New Roman"/>
      <w:sz w:val="22"/>
      <w:szCs w:val="22"/>
      <w:lang w:eastAsia="en-US"/>
    </w:rPr>
  </w:style>
  <w:style w:type="character" w:customStyle="1" w:styleId="FontStyle18">
    <w:name w:val="Font Style18"/>
    <w:uiPriority w:val="99"/>
    <w:rsid w:val="00F81E05"/>
    <w:rPr>
      <w:rFonts w:ascii="Arial" w:hAnsi="Arial" w:cs="Arial" w:hint="default"/>
      <w:sz w:val="20"/>
    </w:rPr>
  </w:style>
  <w:style w:type="character" w:styleId="Hypertextovodkaz">
    <w:name w:val="Hyperlink"/>
    <w:uiPriority w:val="99"/>
    <w:unhideWhenUsed/>
    <w:rsid w:val="008F36D5"/>
    <w:rPr>
      <w:color w:val="0000FF"/>
      <w:u w:val="single"/>
    </w:rPr>
  </w:style>
  <w:style w:type="character" w:styleId="Siln">
    <w:name w:val="Strong"/>
    <w:qFormat/>
    <w:locked/>
    <w:rsid w:val="0055027D"/>
    <w:rPr>
      <w:b/>
      <w:bCs/>
    </w:rPr>
  </w:style>
  <w:style w:type="paragraph" w:styleId="FormtovanvHTML">
    <w:name w:val="HTML Preformatted"/>
    <w:basedOn w:val="Normln"/>
    <w:link w:val="FormtovanvHTMLChar"/>
    <w:rsid w:val="00550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rmtovanvHTMLChar">
    <w:name w:val="Formátovaný v HTML Char"/>
    <w:link w:val="FormtovanvHTML"/>
    <w:rsid w:val="0055027D"/>
    <w:rPr>
      <w:rFonts w:ascii="Courier New" w:eastAsia="Times New Roman" w:hAnsi="Courier New" w:cs="Courier New"/>
      <w:lang w:eastAsia="ar-SA"/>
    </w:rPr>
  </w:style>
  <w:style w:type="character" w:customStyle="1" w:styleId="Nadpis1Char">
    <w:name w:val="Nadpis 1 Char"/>
    <w:link w:val="Nadpis1"/>
    <w:rsid w:val="0055027D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dpis2Char">
    <w:name w:val="Nadpis 2 Char"/>
    <w:link w:val="Nadpis2"/>
    <w:rsid w:val="0055027D"/>
    <w:rPr>
      <w:rFonts w:ascii="Times New Roman" w:eastAsia="Arial Unicode MS" w:hAnsi="Times New Roman"/>
      <w:b/>
      <w:bCs/>
      <w:color w:val="000000"/>
      <w:sz w:val="24"/>
      <w:lang w:eastAsia="ar-SA"/>
    </w:rPr>
  </w:style>
  <w:style w:type="character" w:customStyle="1" w:styleId="Nadpis3Char">
    <w:name w:val="Nadpis 3 Char"/>
    <w:link w:val="Nadpis3"/>
    <w:rsid w:val="0055027D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Nadpis4Char">
    <w:name w:val="Nadpis 4 Char"/>
    <w:link w:val="Nadpis4"/>
    <w:rsid w:val="0055027D"/>
    <w:rPr>
      <w:rFonts w:ascii="Arial" w:eastAsia="Times New Roman" w:hAnsi="Arial" w:cs="Arial"/>
      <w:bCs/>
      <w:u w:val="single"/>
      <w:lang w:eastAsia="ar-SA"/>
    </w:rPr>
  </w:style>
  <w:style w:type="character" w:customStyle="1" w:styleId="Nadpis5Char">
    <w:name w:val="Nadpis 5 Char"/>
    <w:link w:val="Nadpis5"/>
    <w:rsid w:val="0055027D"/>
    <w:rPr>
      <w:rFonts w:ascii="Arial" w:eastAsia="Times New Roman" w:hAnsi="Arial" w:cs="Arial"/>
      <w:bCs/>
      <w:szCs w:val="24"/>
      <w:lang w:eastAsia="ar-SA"/>
    </w:rPr>
  </w:style>
  <w:style w:type="character" w:customStyle="1" w:styleId="Nadpis6Char">
    <w:name w:val="Nadpis 6 Char"/>
    <w:link w:val="Nadpis6"/>
    <w:rsid w:val="0055027D"/>
    <w:rPr>
      <w:rFonts w:ascii="Arial" w:eastAsia="Times New Roman" w:hAnsi="Arial" w:cs="Arial"/>
      <w:b/>
      <w:iCs/>
      <w:szCs w:val="24"/>
      <w:lang w:eastAsia="ar-SA"/>
    </w:rPr>
  </w:style>
  <w:style w:type="character" w:customStyle="1" w:styleId="Nadpis7Char">
    <w:name w:val="Nadpis 7 Char"/>
    <w:link w:val="Nadpis7"/>
    <w:rsid w:val="0055027D"/>
    <w:rPr>
      <w:rFonts w:ascii="Arial" w:eastAsia="Times New Roman" w:hAnsi="Arial" w:cs="Arial"/>
      <w:bCs/>
      <w:sz w:val="28"/>
      <w:szCs w:val="24"/>
      <w:lang w:eastAsia="ar-SA"/>
    </w:rPr>
  </w:style>
  <w:style w:type="character" w:customStyle="1" w:styleId="Nadpis8Char">
    <w:name w:val="Nadpis 8 Char"/>
    <w:link w:val="Nadpis8"/>
    <w:rsid w:val="0055027D"/>
    <w:rPr>
      <w:rFonts w:ascii="Arial" w:eastAsia="Times New Roman" w:hAnsi="Arial" w:cs="Arial"/>
      <w:b/>
      <w:bCs/>
      <w:color w:val="000000"/>
      <w:sz w:val="22"/>
      <w:lang w:eastAsia="ar-SA"/>
    </w:rPr>
  </w:style>
  <w:style w:type="character" w:styleId="Zvraznn">
    <w:name w:val="Emphasis"/>
    <w:qFormat/>
    <w:locked/>
    <w:rsid w:val="0055027D"/>
    <w:rPr>
      <w:i/>
      <w:iCs/>
    </w:rPr>
  </w:style>
  <w:style w:type="character" w:customStyle="1" w:styleId="TextkomenteChar1">
    <w:name w:val="Text komentáře Char1"/>
    <w:uiPriority w:val="99"/>
    <w:semiHidden/>
    <w:rsid w:val="00A660BA"/>
    <w:rPr>
      <w:lang w:eastAsia="ar-SA"/>
    </w:rPr>
  </w:style>
  <w:style w:type="paragraph" w:customStyle="1" w:styleId="Pododstavec">
    <w:name w:val="Pododstavec"/>
    <w:basedOn w:val="Normln"/>
    <w:qFormat/>
    <w:rsid w:val="000C7FCA"/>
    <w:pPr>
      <w:spacing w:after="120" w:line="240" w:lineRule="auto"/>
      <w:ind w:left="851" w:hanging="284"/>
      <w:contextualSpacing/>
      <w:jc w:val="both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86DB8-6B73-443F-BA91-15E58968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767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GŘ č</vt:lpstr>
    </vt:vector>
  </TitlesOfParts>
  <Company>Microsoft</Company>
  <LinksUpToDate>false</LinksUpToDate>
  <CharactersWithSpaces>5285</CharactersWithSpaces>
  <SharedDoc>false</SharedDoc>
  <HLinks>
    <vt:vector size="6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GŘ č</dc:title>
  <dc:creator>Štumbauer Tomáš</dc:creator>
  <cp:lastModifiedBy>Olga Fraňková</cp:lastModifiedBy>
  <cp:revision>8</cp:revision>
  <cp:lastPrinted>2022-10-26T22:07:00Z</cp:lastPrinted>
  <dcterms:created xsi:type="dcterms:W3CDTF">2022-10-31T19:52:00Z</dcterms:created>
  <dcterms:modified xsi:type="dcterms:W3CDTF">2022-10-31T20:10:00Z</dcterms:modified>
</cp:coreProperties>
</file>