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8AEB" w14:textId="732EC37F" w:rsidR="000A5FC8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812692">
        <w:rPr>
          <w:rFonts w:eastAsia="Arial Unicode MS" w:cs="Arial Unicode MS"/>
          <w:b/>
          <w:sz w:val="26"/>
          <w:szCs w:val="26"/>
          <w:lang w:val="cs-CZ"/>
        </w:rPr>
        <w:t>1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287611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287611">
        <w:rPr>
          <w:rFonts w:eastAsia="Arial Unicode MS" w:cs="Arial Unicode MS"/>
          <w:b/>
          <w:sz w:val="26"/>
          <w:szCs w:val="26"/>
          <w:lang w:val="cs-CZ"/>
        </w:rPr>
        <w:t>220157</w:t>
      </w:r>
    </w:p>
    <w:p w14:paraId="640ECBA2" w14:textId="1701A008" w:rsidR="00812692" w:rsidRPr="00436D4D" w:rsidRDefault="00812692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>Smlouva objednatele č 0833/22/06/PO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proofErr w:type="gramStart"/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</w:t>
      </w:r>
      <w:proofErr w:type="gramEnd"/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3F8F0017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proofErr w:type="gramStart"/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</w:t>
      </w:r>
      <w:proofErr w:type="gramEnd"/>
      <w:r>
        <w:rPr>
          <w:rFonts w:eastAsia="Arial Unicode MS" w:cs="Arial Unicode MS"/>
          <w:b/>
          <w:sz w:val="20"/>
          <w:szCs w:val="20"/>
          <w:lang w:val="cs-CZ"/>
        </w:rPr>
        <w:t xml:space="preserve">                    </w:t>
      </w:r>
      <w:r w:rsidR="00287611">
        <w:rPr>
          <w:rFonts w:eastAsia="Arial Unicode MS" w:cs="Arial Unicode MS"/>
          <w:sz w:val="20"/>
          <w:szCs w:val="20"/>
          <w:lang w:val="cs-CZ"/>
        </w:rPr>
        <w:t>Fakultní nemocnice Plzeň</w:t>
      </w:r>
    </w:p>
    <w:p w14:paraId="5C0B920D" w14:textId="5B0A022E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87611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 1128/13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287611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287611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5F70A692" w14:textId="7775902D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87611">
        <w:rPr>
          <w:rFonts w:asciiTheme="minorHAnsi" w:eastAsia="Arial Unicode MS" w:hAnsiTheme="minorHAnsi" w:cstheme="minorHAnsi"/>
          <w:sz w:val="20"/>
          <w:szCs w:val="20"/>
          <w:lang w:val="cs-CZ"/>
        </w:rPr>
        <w:t>00669806</w:t>
      </w:r>
    </w:p>
    <w:p w14:paraId="7FB30E1F" w14:textId="5452618F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87611">
        <w:rPr>
          <w:rFonts w:asciiTheme="minorHAnsi" w:eastAsia="Arial Unicode MS" w:hAnsiTheme="minorHAnsi" w:cstheme="minorHAnsi"/>
          <w:sz w:val="20"/>
          <w:szCs w:val="20"/>
          <w:lang w:val="cs-CZ"/>
        </w:rPr>
        <w:t>CZ00669806</w:t>
      </w:r>
    </w:p>
    <w:p w14:paraId="1331A85C" w14:textId="22D39C61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12692">
        <w:rPr>
          <w:rFonts w:asciiTheme="minorHAnsi" w:eastAsia="Arial Unicode MS" w:hAnsiTheme="minorHAnsi" w:cstheme="minorHAnsi"/>
          <w:sz w:val="20"/>
          <w:szCs w:val="20"/>
          <w:lang w:val="cs-CZ"/>
        </w:rPr>
        <w:t>viz příloha – písemné informace o předávaném odpadu</w:t>
      </w:r>
    </w:p>
    <w:p w14:paraId="731496E1" w14:textId="202F5EBE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87611">
        <w:rPr>
          <w:rFonts w:asciiTheme="minorHAnsi" w:eastAsia="Arial Unicode MS" w:hAnsiTheme="minorHAnsi" w:cstheme="minorHAnsi"/>
          <w:sz w:val="20"/>
          <w:szCs w:val="20"/>
          <w:lang w:val="cs-CZ"/>
        </w:rPr>
        <w:t>107-33739311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/</w:t>
      </w:r>
      <w:r w:rsidR="00287611">
        <w:rPr>
          <w:rFonts w:asciiTheme="minorHAnsi" w:eastAsia="Arial Unicode MS" w:hAnsiTheme="minorHAnsi" w:cstheme="minorHAnsi"/>
          <w:sz w:val="20"/>
          <w:szCs w:val="20"/>
          <w:lang w:val="cs-CZ"/>
        </w:rPr>
        <w:t>0710</w:t>
      </w:r>
    </w:p>
    <w:p w14:paraId="77ED1E2F" w14:textId="240E01FD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12692">
        <w:rPr>
          <w:rFonts w:asciiTheme="minorHAnsi" w:eastAsia="Arial Unicode MS" w:hAnsiTheme="minorHAnsi" w:cstheme="minorHAnsi"/>
          <w:sz w:val="20"/>
          <w:szCs w:val="20"/>
          <w:lang w:val="cs-CZ"/>
        </w:rPr>
        <w:t>377401111</w:t>
      </w:r>
    </w:p>
    <w:p w14:paraId="5EABF95E" w14:textId="362DDBAD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87611">
        <w:rPr>
          <w:rFonts w:asciiTheme="minorHAnsi" w:eastAsia="Arial Unicode MS" w:hAnsiTheme="minorHAnsi" w:cstheme="minorHAnsi"/>
          <w:sz w:val="20"/>
          <w:szCs w:val="20"/>
          <w:lang w:val="cs-CZ"/>
        </w:rPr>
        <w:t>fakturace@fnplzen.cz; huzincovak@fnplzen.cz</w:t>
      </w:r>
    </w:p>
    <w:p w14:paraId="068A7494" w14:textId="11BD72D0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schránka: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12692">
        <w:rPr>
          <w:rFonts w:asciiTheme="minorHAnsi" w:eastAsia="Arial Unicode MS" w:hAnsiTheme="minorHAnsi" w:cstheme="minorHAnsi"/>
          <w:sz w:val="20"/>
          <w:szCs w:val="20"/>
          <w:lang w:val="cs-CZ"/>
        </w:rPr>
        <w:t>pbvtj63</w:t>
      </w:r>
    </w:p>
    <w:p w14:paraId="08A6F4B0" w14:textId="4C14D869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12692">
        <w:rPr>
          <w:rFonts w:asciiTheme="minorHAnsi" w:eastAsia="Arial Unicode MS" w:hAnsiTheme="minorHAnsi" w:cstheme="minorHAnsi"/>
          <w:sz w:val="20"/>
          <w:szCs w:val="20"/>
          <w:lang w:val="cs-CZ"/>
        </w:rPr>
        <w:t>ředitelem MUDr. Václavem Šimánkem, PhD.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7C06F8D2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</w:t>
      </w:r>
      <w:proofErr w:type="gramStart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změně  článku</w:t>
      </w:r>
      <w:proofErr w:type="gramEnd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II. </w:t>
      </w:r>
      <w:r w:rsidR="00D3194C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odst. 3 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81269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701220157 (smlouva objednatele č,0833/22/06/PO)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81269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22.7.2022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  <w:r w:rsidR="00D3194C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Nové znění čl. II. odst. 3 je následující:</w:t>
      </w:r>
    </w:p>
    <w:p w14:paraId="14332EE3" w14:textId="77777777" w:rsidR="00387F61" w:rsidRDefault="00174CCC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785658" w:rsidRPr="00DF15EF" w14:paraId="6283DC32" w14:textId="77777777" w:rsidTr="00DF15EF">
        <w:tc>
          <w:tcPr>
            <w:tcW w:w="9222" w:type="dxa"/>
            <w:shd w:val="clear" w:color="auto" w:fill="auto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363"/>
              <w:gridCol w:w="977"/>
              <w:gridCol w:w="1599"/>
              <w:gridCol w:w="756"/>
              <w:gridCol w:w="982"/>
              <w:gridCol w:w="565"/>
              <w:gridCol w:w="707"/>
              <w:gridCol w:w="981"/>
              <w:gridCol w:w="916"/>
            </w:tblGrid>
            <w:tr w:rsidR="00812692" w:rsidRPr="00812692" w14:paraId="4960C809" w14:textId="77777777" w:rsidTr="00812692">
              <w:tc>
                <w:tcPr>
                  <w:tcW w:w="1413" w:type="dxa"/>
                </w:tcPr>
                <w:bookmarkEnd w:id="0"/>
                <w:p w14:paraId="217D67D5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Druh služby</w:t>
                  </w:r>
                </w:p>
              </w:tc>
              <w:tc>
                <w:tcPr>
                  <w:tcW w:w="992" w:type="dxa"/>
                </w:tcPr>
                <w:p w14:paraId="63051E3C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Četnost svozu</w:t>
                  </w:r>
                </w:p>
              </w:tc>
              <w:tc>
                <w:tcPr>
                  <w:tcW w:w="1653" w:type="dxa"/>
                </w:tcPr>
                <w:p w14:paraId="5665C50E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Specifikace</w:t>
                  </w:r>
                </w:p>
              </w:tc>
              <w:tc>
                <w:tcPr>
                  <w:tcW w:w="757" w:type="dxa"/>
                </w:tcPr>
                <w:p w14:paraId="19457B16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Množství</w:t>
                  </w:r>
                </w:p>
              </w:tc>
              <w:tc>
                <w:tcPr>
                  <w:tcW w:w="992" w:type="dxa"/>
                </w:tcPr>
                <w:p w14:paraId="198FBC08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Jednotková cena</w:t>
                  </w:r>
                </w:p>
              </w:tc>
              <w:tc>
                <w:tcPr>
                  <w:tcW w:w="567" w:type="dxa"/>
                </w:tcPr>
                <w:p w14:paraId="3A2D4BDC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Sazba DPH</w:t>
                  </w:r>
                </w:p>
              </w:tc>
              <w:tc>
                <w:tcPr>
                  <w:tcW w:w="709" w:type="dxa"/>
                </w:tcPr>
                <w:p w14:paraId="76C3FF4D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Celková částka</w:t>
                  </w:r>
                </w:p>
              </w:tc>
              <w:tc>
                <w:tcPr>
                  <w:tcW w:w="992" w:type="dxa"/>
                </w:tcPr>
                <w:p w14:paraId="582618A5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Platnost Od</w:t>
                  </w:r>
                </w:p>
              </w:tc>
              <w:tc>
                <w:tcPr>
                  <w:tcW w:w="921" w:type="dxa"/>
                </w:tcPr>
                <w:p w14:paraId="488C4C88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Platnost Do</w:t>
                  </w:r>
                </w:p>
              </w:tc>
            </w:tr>
            <w:tr w:rsidR="00812692" w:rsidRPr="00812692" w14:paraId="10A61645" w14:textId="77777777" w:rsidTr="00812692">
              <w:tc>
                <w:tcPr>
                  <w:tcW w:w="1413" w:type="dxa"/>
                </w:tcPr>
                <w:p w14:paraId="20E6D7D0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nádoba 1100 l, komunální odpad</w:t>
                  </w:r>
                </w:p>
              </w:tc>
              <w:tc>
                <w:tcPr>
                  <w:tcW w:w="992" w:type="dxa"/>
                </w:tcPr>
                <w:p w14:paraId="52F21889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1x za týden/52</w:t>
                  </w:r>
                </w:p>
              </w:tc>
              <w:tc>
                <w:tcPr>
                  <w:tcW w:w="1653" w:type="dxa"/>
                </w:tcPr>
                <w:p w14:paraId="2CA40EAC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Alej Svobody 923/80</w:t>
                  </w:r>
                </w:p>
              </w:tc>
              <w:tc>
                <w:tcPr>
                  <w:tcW w:w="757" w:type="dxa"/>
                </w:tcPr>
                <w:p w14:paraId="2CD39A3A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4CD07052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1719.63</w:t>
                  </w:r>
                </w:p>
              </w:tc>
              <w:tc>
                <w:tcPr>
                  <w:tcW w:w="567" w:type="dxa"/>
                </w:tcPr>
                <w:p w14:paraId="7371DE0A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709" w:type="dxa"/>
                </w:tcPr>
                <w:p w14:paraId="7260272E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5158.89</w:t>
                  </w:r>
                </w:p>
              </w:tc>
              <w:tc>
                <w:tcPr>
                  <w:tcW w:w="992" w:type="dxa"/>
                </w:tcPr>
                <w:p w14:paraId="6DCC1229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921" w:type="dxa"/>
                </w:tcPr>
                <w:p w14:paraId="48E191E0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812692" w:rsidRPr="00812692" w14:paraId="0659E48C" w14:textId="77777777" w:rsidTr="00812692">
              <w:tc>
                <w:tcPr>
                  <w:tcW w:w="1413" w:type="dxa"/>
                </w:tcPr>
                <w:p w14:paraId="4EB10B04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nádoba 1100 l, komunální odpad</w:t>
                  </w:r>
                </w:p>
              </w:tc>
              <w:tc>
                <w:tcPr>
                  <w:tcW w:w="992" w:type="dxa"/>
                </w:tcPr>
                <w:p w14:paraId="790069E6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2x za týden/104</w:t>
                  </w:r>
                </w:p>
              </w:tc>
              <w:tc>
                <w:tcPr>
                  <w:tcW w:w="1653" w:type="dxa"/>
                </w:tcPr>
                <w:p w14:paraId="1FEB8768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Edvarda Beneše 1128/13 (</w:t>
                  </w:r>
                  <w:proofErr w:type="spellStart"/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pav</w:t>
                  </w:r>
                  <w:proofErr w:type="spellEnd"/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 xml:space="preserve"> 12,2,6) </w:t>
                  </w:r>
                </w:p>
              </w:tc>
              <w:tc>
                <w:tcPr>
                  <w:tcW w:w="757" w:type="dxa"/>
                </w:tcPr>
                <w:p w14:paraId="29B65528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52EDB818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3139.95</w:t>
                  </w:r>
                </w:p>
              </w:tc>
              <w:tc>
                <w:tcPr>
                  <w:tcW w:w="567" w:type="dxa"/>
                </w:tcPr>
                <w:p w14:paraId="04BC6563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709" w:type="dxa"/>
                </w:tcPr>
                <w:p w14:paraId="4A8A3352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9419.85</w:t>
                  </w:r>
                </w:p>
              </w:tc>
              <w:tc>
                <w:tcPr>
                  <w:tcW w:w="992" w:type="dxa"/>
                </w:tcPr>
                <w:p w14:paraId="32DFBF02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921" w:type="dxa"/>
                </w:tcPr>
                <w:p w14:paraId="4CAF90FC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812692" w:rsidRPr="00812692" w14:paraId="38875DEF" w14:textId="77777777" w:rsidTr="00812692">
              <w:tc>
                <w:tcPr>
                  <w:tcW w:w="1413" w:type="dxa"/>
                </w:tcPr>
                <w:p w14:paraId="41A18FE6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nádoba 1100 l, komunální odpad</w:t>
                  </w:r>
                </w:p>
              </w:tc>
              <w:tc>
                <w:tcPr>
                  <w:tcW w:w="992" w:type="dxa"/>
                </w:tcPr>
                <w:p w14:paraId="6E1A3781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1x za týden/52</w:t>
                  </w:r>
                </w:p>
              </w:tc>
              <w:tc>
                <w:tcPr>
                  <w:tcW w:w="1653" w:type="dxa"/>
                </w:tcPr>
                <w:p w14:paraId="7ED03E9B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Edvarda Beneše 1128/13 (</w:t>
                  </w:r>
                  <w:proofErr w:type="spellStart"/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pav</w:t>
                  </w:r>
                  <w:proofErr w:type="spellEnd"/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 xml:space="preserve"> 17,12,2)</w:t>
                  </w:r>
                </w:p>
              </w:tc>
              <w:tc>
                <w:tcPr>
                  <w:tcW w:w="757" w:type="dxa"/>
                </w:tcPr>
                <w:p w14:paraId="15FEAC22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661E5683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1719.63</w:t>
                  </w:r>
                </w:p>
              </w:tc>
              <w:tc>
                <w:tcPr>
                  <w:tcW w:w="567" w:type="dxa"/>
                </w:tcPr>
                <w:p w14:paraId="34E9C857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709" w:type="dxa"/>
                </w:tcPr>
                <w:p w14:paraId="07B788E7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5158.89</w:t>
                  </w:r>
                </w:p>
              </w:tc>
              <w:tc>
                <w:tcPr>
                  <w:tcW w:w="992" w:type="dxa"/>
                </w:tcPr>
                <w:p w14:paraId="270BAA7C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921" w:type="dxa"/>
                </w:tcPr>
                <w:p w14:paraId="0598231A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812692" w:rsidRPr="00812692" w14:paraId="586EA098" w14:textId="77777777" w:rsidTr="00812692">
              <w:tc>
                <w:tcPr>
                  <w:tcW w:w="1413" w:type="dxa"/>
                </w:tcPr>
                <w:p w14:paraId="3C2B6A39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nádoba 1100 l, komunální odpad</w:t>
                  </w:r>
                </w:p>
              </w:tc>
              <w:tc>
                <w:tcPr>
                  <w:tcW w:w="992" w:type="dxa"/>
                </w:tcPr>
                <w:p w14:paraId="6896E2B9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1x za 14 dní/26</w:t>
                  </w:r>
                </w:p>
              </w:tc>
              <w:tc>
                <w:tcPr>
                  <w:tcW w:w="1653" w:type="dxa"/>
                </w:tcPr>
                <w:p w14:paraId="7F84C120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Edvarda Beneše 1128/13 (pavilon 11 údržba)</w:t>
                  </w:r>
                </w:p>
              </w:tc>
              <w:tc>
                <w:tcPr>
                  <w:tcW w:w="757" w:type="dxa"/>
                </w:tcPr>
                <w:p w14:paraId="22F1D460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326D2225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914.87</w:t>
                  </w:r>
                </w:p>
              </w:tc>
              <w:tc>
                <w:tcPr>
                  <w:tcW w:w="567" w:type="dxa"/>
                </w:tcPr>
                <w:p w14:paraId="1FC3B2EB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709" w:type="dxa"/>
                </w:tcPr>
                <w:p w14:paraId="31B3B42B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914.87</w:t>
                  </w:r>
                </w:p>
              </w:tc>
              <w:tc>
                <w:tcPr>
                  <w:tcW w:w="992" w:type="dxa"/>
                </w:tcPr>
                <w:p w14:paraId="5613A472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921" w:type="dxa"/>
                </w:tcPr>
                <w:p w14:paraId="4A98868D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812692" w:rsidRPr="00812692" w14:paraId="1E9CF299" w14:textId="77777777" w:rsidTr="00812692">
              <w:tc>
                <w:tcPr>
                  <w:tcW w:w="1413" w:type="dxa"/>
                </w:tcPr>
                <w:p w14:paraId="2713CB1A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nádoba 1100 l, komunální odpad</w:t>
                  </w:r>
                </w:p>
              </w:tc>
              <w:tc>
                <w:tcPr>
                  <w:tcW w:w="992" w:type="dxa"/>
                </w:tcPr>
                <w:p w14:paraId="3D635CCB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1x za týden/52</w:t>
                  </w:r>
                </w:p>
              </w:tc>
              <w:tc>
                <w:tcPr>
                  <w:tcW w:w="1653" w:type="dxa"/>
                </w:tcPr>
                <w:p w14:paraId="27EBA200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Edvarda Beneše 525/19 (autodoprava)</w:t>
                  </w:r>
                </w:p>
              </w:tc>
              <w:tc>
                <w:tcPr>
                  <w:tcW w:w="757" w:type="dxa"/>
                </w:tcPr>
                <w:p w14:paraId="15B2B411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03B2B065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1719.63</w:t>
                  </w:r>
                </w:p>
              </w:tc>
              <w:tc>
                <w:tcPr>
                  <w:tcW w:w="567" w:type="dxa"/>
                </w:tcPr>
                <w:p w14:paraId="7925B95A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709" w:type="dxa"/>
                </w:tcPr>
                <w:p w14:paraId="3744A769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1719.63</w:t>
                  </w:r>
                </w:p>
              </w:tc>
              <w:tc>
                <w:tcPr>
                  <w:tcW w:w="992" w:type="dxa"/>
                </w:tcPr>
                <w:p w14:paraId="5FD72868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921" w:type="dxa"/>
                </w:tcPr>
                <w:p w14:paraId="5C35FFA3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812692" w:rsidRPr="00812692" w14:paraId="4C5B1739" w14:textId="77777777" w:rsidTr="00812692">
              <w:tc>
                <w:tcPr>
                  <w:tcW w:w="1413" w:type="dxa"/>
                </w:tcPr>
                <w:p w14:paraId="06139E05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odemykání / zamykání první nádoba</w:t>
                  </w:r>
                </w:p>
              </w:tc>
              <w:tc>
                <w:tcPr>
                  <w:tcW w:w="992" w:type="dxa"/>
                </w:tcPr>
                <w:p w14:paraId="39A1CF67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653" w:type="dxa"/>
                </w:tcPr>
                <w:p w14:paraId="0F9E74FE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Edvarda Beneše 525/19 (autodoprava)</w:t>
                  </w:r>
                </w:p>
              </w:tc>
              <w:tc>
                <w:tcPr>
                  <w:tcW w:w="757" w:type="dxa"/>
                </w:tcPr>
                <w:p w14:paraId="4CFAEE31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5190B74D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22.00</w:t>
                  </w:r>
                </w:p>
              </w:tc>
              <w:tc>
                <w:tcPr>
                  <w:tcW w:w="567" w:type="dxa"/>
                </w:tcPr>
                <w:p w14:paraId="37D4D539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709" w:type="dxa"/>
                </w:tcPr>
                <w:p w14:paraId="7B04B3C9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22.00</w:t>
                  </w:r>
                </w:p>
              </w:tc>
              <w:tc>
                <w:tcPr>
                  <w:tcW w:w="992" w:type="dxa"/>
                </w:tcPr>
                <w:p w14:paraId="7E721C2E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921" w:type="dxa"/>
                </w:tcPr>
                <w:p w14:paraId="7AAFFBC8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812692" w:rsidRPr="00812692" w14:paraId="51278413" w14:textId="77777777" w:rsidTr="00812692">
              <w:tc>
                <w:tcPr>
                  <w:tcW w:w="1413" w:type="dxa"/>
                </w:tcPr>
                <w:p w14:paraId="5D96D161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odemykání / zamykání první nádoba</w:t>
                  </w:r>
                </w:p>
              </w:tc>
              <w:tc>
                <w:tcPr>
                  <w:tcW w:w="992" w:type="dxa"/>
                </w:tcPr>
                <w:p w14:paraId="7DEB50C0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653" w:type="dxa"/>
                </w:tcPr>
                <w:p w14:paraId="4785BFC6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Edvarda Beneše 525/19 (Ústav lékařské genetiky)</w:t>
                  </w:r>
                </w:p>
              </w:tc>
              <w:tc>
                <w:tcPr>
                  <w:tcW w:w="757" w:type="dxa"/>
                </w:tcPr>
                <w:p w14:paraId="711AE9AA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30831DB0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22.00</w:t>
                  </w:r>
                </w:p>
              </w:tc>
              <w:tc>
                <w:tcPr>
                  <w:tcW w:w="567" w:type="dxa"/>
                </w:tcPr>
                <w:p w14:paraId="3116B763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709" w:type="dxa"/>
                </w:tcPr>
                <w:p w14:paraId="4F86319F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22.00</w:t>
                  </w:r>
                </w:p>
              </w:tc>
              <w:tc>
                <w:tcPr>
                  <w:tcW w:w="992" w:type="dxa"/>
                </w:tcPr>
                <w:p w14:paraId="6A2A86BD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921" w:type="dxa"/>
                </w:tcPr>
                <w:p w14:paraId="7C7FE2AA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812692" w:rsidRPr="00812692" w14:paraId="2EDCAD7F" w14:textId="77777777" w:rsidTr="00812692">
              <w:tc>
                <w:tcPr>
                  <w:tcW w:w="1413" w:type="dxa"/>
                </w:tcPr>
                <w:p w14:paraId="7402B187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nádoba 1100 l, komunální odpad</w:t>
                  </w:r>
                </w:p>
              </w:tc>
              <w:tc>
                <w:tcPr>
                  <w:tcW w:w="992" w:type="dxa"/>
                </w:tcPr>
                <w:p w14:paraId="26618613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1x za týden/52</w:t>
                  </w:r>
                </w:p>
              </w:tc>
              <w:tc>
                <w:tcPr>
                  <w:tcW w:w="1653" w:type="dxa"/>
                </w:tcPr>
                <w:p w14:paraId="06614E76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Edvarda Beneše 525/19 (Ústav lékařské genetiky)</w:t>
                  </w:r>
                </w:p>
              </w:tc>
              <w:tc>
                <w:tcPr>
                  <w:tcW w:w="757" w:type="dxa"/>
                </w:tcPr>
                <w:p w14:paraId="5E0BCA40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055ADABC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1719.63</w:t>
                  </w:r>
                </w:p>
              </w:tc>
              <w:tc>
                <w:tcPr>
                  <w:tcW w:w="567" w:type="dxa"/>
                </w:tcPr>
                <w:p w14:paraId="09861DD7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709" w:type="dxa"/>
                </w:tcPr>
                <w:p w14:paraId="793375C7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1719.63</w:t>
                  </w:r>
                </w:p>
              </w:tc>
              <w:tc>
                <w:tcPr>
                  <w:tcW w:w="992" w:type="dxa"/>
                </w:tcPr>
                <w:p w14:paraId="463A47BB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921" w:type="dxa"/>
                </w:tcPr>
                <w:p w14:paraId="44DEB543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812692" w:rsidRPr="00812692" w14:paraId="75960C89" w14:textId="77777777" w:rsidTr="00812692">
              <w:tc>
                <w:tcPr>
                  <w:tcW w:w="1413" w:type="dxa"/>
                </w:tcPr>
                <w:p w14:paraId="62F8B907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nádoba 1100 l, komunální odpad</w:t>
                  </w:r>
                </w:p>
              </w:tc>
              <w:tc>
                <w:tcPr>
                  <w:tcW w:w="992" w:type="dxa"/>
                </w:tcPr>
                <w:p w14:paraId="7ADF1DDA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1x za týden/52</w:t>
                  </w:r>
                </w:p>
              </w:tc>
              <w:tc>
                <w:tcPr>
                  <w:tcW w:w="1653" w:type="dxa"/>
                </w:tcPr>
                <w:p w14:paraId="5C892C01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Edvarda Beneše 984/9 (</w:t>
                  </w:r>
                  <w:proofErr w:type="spellStart"/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pav</w:t>
                  </w:r>
                  <w:proofErr w:type="spellEnd"/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 xml:space="preserve"> 65 - ubytovna)</w:t>
                  </w:r>
                </w:p>
              </w:tc>
              <w:tc>
                <w:tcPr>
                  <w:tcW w:w="757" w:type="dxa"/>
                </w:tcPr>
                <w:p w14:paraId="156A0D4A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208C8B14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1719.63</w:t>
                  </w:r>
                </w:p>
              </w:tc>
              <w:tc>
                <w:tcPr>
                  <w:tcW w:w="567" w:type="dxa"/>
                </w:tcPr>
                <w:p w14:paraId="4AC044C6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709" w:type="dxa"/>
                </w:tcPr>
                <w:p w14:paraId="4D1B36D9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1719.63</w:t>
                  </w:r>
                </w:p>
              </w:tc>
              <w:tc>
                <w:tcPr>
                  <w:tcW w:w="992" w:type="dxa"/>
                </w:tcPr>
                <w:p w14:paraId="2813F149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921" w:type="dxa"/>
                </w:tcPr>
                <w:p w14:paraId="201C37D1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812692" w:rsidRPr="00812692" w14:paraId="1C5B2462" w14:textId="77777777" w:rsidTr="00812692">
              <w:tc>
                <w:tcPr>
                  <w:tcW w:w="1413" w:type="dxa"/>
                </w:tcPr>
                <w:p w14:paraId="186BEC24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nádoba 120 l, komunální odpad</w:t>
                  </w:r>
                </w:p>
              </w:tc>
              <w:tc>
                <w:tcPr>
                  <w:tcW w:w="992" w:type="dxa"/>
                </w:tcPr>
                <w:p w14:paraId="7F4EEB07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2x za týden/104</w:t>
                  </w:r>
                </w:p>
              </w:tc>
              <w:tc>
                <w:tcPr>
                  <w:tcW w:w="1653" w:type="dxa"/>
                </w:tcPr>
                <w:p w14:paraId="119B7677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Edvarda Beneše 984/9 (</w:t>
                  </w:r>
                  <w:proofErr w:type="spellStart"/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pav</w:t>
                  </w:r>
                  <w:proofErr w:type="spellEnd"/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 xml:space="preserve"> 67 - údržba)</w:t>
                  </w:r>
                </w:p>
              </w:tc>
              <w:tc>
                <w:tcPr>
                  <w:tcW w:w="757" w:type="dxa"/>
                </w:tcPr>
                <w:p w14:paraId="141C5DB8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1F440EF2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716.10</w:t>
                  </w:r>
                </w:p>
              </w:tc>
              <w:tc>
                <w:tcPr>
                  <w:tcW w:w="567" w:type="dxa"/>
                </w:tcPr>
                <w:p w14:paraId="10FE2F1C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709" w:type="dxa"/>
                </w:tcPr>
                <w:p w14:paraId="02620CCF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716.10</w:t>
                  </w:r>
                </w:p>
              </w:tc>
              <w:tc>
                <w:tcPr>
                  <w:tcW w:w="992" w:type="dxa"/>
                </w:tcPr>
                <w:p w14:paraId="06920731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921" w:type="dxa"/>
                </w:tcPr>
                <w:p w14:paraId="2B2A99CD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812692" w:rsidRPr="00812692" w14:paraId="4EDFF1C0" w14:textId="77777777" w:rsidTr="00812692">
              <w:tc>
                <w:tcPr>
                  <w:tcW w:w="1413" w:type="dxa"/>
                </w:tcPr>
                <w:p w14:paraId="6F8F82CD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nádoba 120 l, komunální odpad</w:t>
                  </w:r>
                </w:p>
              </w:tc>
              <w:tc>
                <w:tcPr>
                  <w:tcW w:w="992" w:type="dxa"/>
                </w:tcPr>
                <w:p w14:paraId="6F99E7B2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1x za týden/52</w:t>
                  </w:r>
                </w:p>
              </w:tc>
              <w:tc>
                <w:tcPr>
                  <w:tcW w:w="1653" w:type="dxa"/>
                </w:tcPr>
                <w:p w14:paraId="7E5A8B93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Karlovarská 585/48 (Soudní lékařství)</w:t>
                  </w:r>
                </w:p>
              </w:tc>
              <w:tc>
                <w:tcPr>
                  <w:tcW w:w="757" w:type="dxa"/>
                </w:tcPr>
                <w:p w14:paraId="72A9869A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6C9DBA0E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372.79</w:t>
                  </w:r>
                </w:p>
              </w:tc>
              <w:tc>
                <w:tcPr>
                  <w:tcW w:w="567" w:type="dxa"/>
                </w:tcPr>
                <w:p w14:paraId="79F78B84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709" w:type="dxa"/>
                </w:tcPr>
                <w:p w14:paraId="28B03E77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372.79</w:t>
                  </w:r>
                </w:p>
              </w:tc>
              <w:tc>
                <w:tcPr>
                  <w:tcW w:w="992" w:type="dxa"/>
                </w:tcPr>
                <w:p w14:paraId="0C592A49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921" w:type="dxa"/>
                </w:tcPr>
                <w:p w14:paraId="53B7D7D5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31.10.2022</w:t>
                  </w:r>
                </w:p>
              </w:tc>
            </w:tr>
            <w:tr w:rsidR="00812692" w:rsidRPr="00812692" w14:paraId="060AE2E7" w14:textId="77777777" w:rsidTr="00812692">
              <w:tc>
                <w:tcPr>
                  <w:tcW w:w="1413" w:type="dxa"/>
                </w:tcPr>
                <w:p w14:paraId="004A37C2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nádoba 1100 l, komunální odpad</w:t>
                  </w:r>
                </w:p>
              </w:tc>
              <w:tc>
                <w:tcPr>
                  <w:tcW w:w="992" w:type="dxa"/>
                </w:tcPr>
                <w:p w14:paraId="3A49BB42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1x za týden/52</w:t>
                  </w:r>
                </w:p>
              </w:tc>
              <w:tc>
                <w:tcPr>
                  <w:tcW w:w="1653" w:type="dxa"/>
                </w:tcPr>
                <w:p w14:paraId="39A1AC25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Pramenní 908/20 (internáty FN Lochotín)</w:t>
                  </w:r>
                </w:p>
              </w:tc>
              <w:tc>
                <w:tcPr>
                  <w:tcW w:w="757" w:type="dxa"/>
                </w:tcPr>
                <w:p w14:paraId="0A55CF27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18F8B821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1719.63</w:t>
                  </w:r>
                </w:p>
              </w:tc>
              <w:tc>
                <w:tcPr>
                  <w:tcW w:w="567" w:type="dxa"/>
                </w:tcPr>
                <w:p w14:paraId="18BC7CDE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709" w:type="dxa"/>
                </w:tcPr>
                <w:p w14:paraId="120F10F1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3439.26</w:t>
                  </w:r>
                </w:p>
              </w:tc>
              <w:tc>
                <w:tcPr>
                  <w:tcW w:w="992" w:type="dxa"/>
                </w:tcPr>
                <w:p w14:paraId="67099B2E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921" w:type="dxa"/>
                </w:tcPr>
                <w:p w14:paraId="7693254D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812692" w:rsidRPr="00812692" w14:paraId="182744C9" w14:textId="77777777" w:rsidTr="00812692">
              <w:tc>
                <w:tcPr>
                  <w:tcW w:w="1413" w:type="dxa"/>
                </w:tcPr>
                <w:p w14:paraId="6AAF68FE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lastRenderedPageBreak/>
                    <w:t>nádoba 1100 l, komunální odpad</w:t>
                  </w:r>
                </w:p>
              </w:tc>
              <w:tc>
                <w:tcPr>
                  <w:tcW w:w="992" w:type="dxa"/>
                </w:tcPr>
                <w:p w14:paraId="665BD780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1x za týden/52</w:t>
                  </w:r>
                </w:p>
              </w:tc>
              <w:tc>
                <w:tcPr>
                  <w:tcW w:w="1653" w:type="dxa"/>
                </w:tcPr>
                <w:p w14:paraId="6C6733AC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ul 17. listopadu 2479/12 (Transfúzní oddělení)</w:t>
                  </w:r>
                </w:p>
              </w:tc>
              <w:tc>
                <w:tcPr>
                  <w:tcW w:w="757" w:type="dxa"/>
                </w:tcPr>
                <w:p w14:paraId="4E363615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10C5B35A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1719.63</w:t>
                  </w:r>
                </w:p>
              </w:tc>
              <w:tc>
                <w:tcPr>
                  <w:tcW w:w="567" w:type="dxa"/>
                </w:tcPr>
                <w:p w14:paraId="0B7E3082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709" w:type="dxa"/>
                </w:tcPr>
                <w:p w14:paraId="0317902C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3439.26</w:t>
                  </w:r>
                </w:p>
              </w:tc>
              <w:tc>
                <w:tcPr>
                  <w:tcW w:w="992" w:type="dxa"/>
                </w:tcPr>
                <w:p w14:paraId="3A028A27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921" w:type="dxa"/>
                </w:tcPr>
                <w:p w14:paraId="0E7ACD6B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812692" w:rsidRPr="00812692" w14:paraId="5385469B" w14:textId="77777777" w:rsidTr="00812692">
              <w:tc>
                <w:tcPr>
                  <w:tcW w:w="1413" w:type="dxa"/>
                </w:tcPr>
                <w:p w14:paraId="35868E5D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odemykání / zamykání první nádoba</w:t>
                  </w:r>
                </w:p>
              </w:tc>
              <w:tc>
                <w:tcPr>
                  <w:tcW w:w="992" w:type="dxa"/>
                </w:tcPr>
                <w:p w14:paraId="06105A3C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653" w:type="dxa"/>
                </w:tcPr>
                <w:p w14:paraId="3C62581C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ul 17. listopadu 2479/12 (Transfúzní oddělení)</w:t>
                  </w:r>
                </w:p>
              </w:tc>
              <w:tc>
                <w:tcPr>
                  <w:tcW w:w="757" w:type="dxa"/>
                </w:tcPr>
                <w:p w14:paraId="23DAF960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229D8B21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22.00</w:t>
                  </w:r>
                </w:p>
              </w:tc>
              <w:tc>
                <w:tcPr>
                  <w:tcW w:w="567" w:type="dxa"/>
                </w:tcPr>
                <w:p w14:paraId="10EF2DC2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709" w:type="dxa"/>
                </w:tcPr>
                <w:p w14:paraId="42BB2ADE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22.00</w:t>
                  </w:r>
                </w:p>
              </w:tc>
              <w:tc>
                <w:tcPr>
                  <w:tcW w:w="992" w:type="dxa"/>
                </w:tcPr>
                <w:p w14:paraId="216853C0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921" w:type="dxa"/>
                </w:tcPr>
                <w:p w14:paraId="3A61C311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  <w:tr w:rsidR="00812692" w:rsidRPr="00812692" w14:paraId="4AB3168F" w14:textId="77777777" w:rsidTr="00812692">
              <w:tc>
                <w:tcPr>
                  <w:tcW w:w="1413" w:type="dxa"/>
                </w:tcPr>
                <w:p w14:paraId="3AF28392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odemykání / zamykání další nádoba</w:t>
                  </w:r>
                </w:p>
              </w:tc>
              <w:tc>
                <w:tcPr>
                  <w:tcW w:w="992" w:type="dxa"/>
                </w:tcPr>
                <w:p w14:paraId="04AE5B06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653" w:type="dxa"/>
                </w:tcPr>
                <w:p w14:paraId="2FE6A6A2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ul 17. listopadu 2479/12 (Transfúzní oddělení)</w:t>
                  </w:r>
                </w:p>
              </w:tc>
              <w:tc>
                <w:tcPr>
                  <w:tcW w:w="757" w:type="dxa"/>
                </w:tcPr>
                <w:p w14:paraId="3E936A32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385DD5BC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16.50</w:t>
                  </w:r>
                </w:p>
              </w:tc>
              <w:tc>
                <w:tcPr>
                  <w:tcW w:w="567" w:type="dxa"/>
                </w:tcPr>
                <w:p w14:paraId="02DD5169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21.00</w:t>
                  </w:r>
                </w:p>
              </w:tc>
              <w:tc>
                <w:tcPr>
                  <w:tcW w:w="709" w:type="dxa"/>
                </w:tcPr>
                <w:p w14:paraId="7F88E0E3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16.50</w:t>
                  </w:r>
                </w:p>
              </w:tc>
              <w:tc>
                <w:tcPr>
                  <w:tcW w:w="992" w:type="dxa"/>
                </w:tcPr>
                <w:p w14:paraId="41286A11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01.08.2022</w:t>
                  </w:r>
                </w:p>
              </w:tc>
              <w:tc>
                <w:tcPr>
                  <w:tcW w:w="921" w:type="dxa"/>
                </w:tcPr>
                <w:p w14:paraId="4679D37C" w14:textId="77777777" w:rsidR="00812692" w:rsidRPr="00812692" w:rsidRDefault="00812692" w:rsidP="007D7C1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  <w:r w:rsidRPr="00812692"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  <w:t>31.07.2023</w:t>
                  </w:r>
                </w:p>
              </w:tc>
            </w:tr>
          </w:tbl>
          <w:p w14:paraId="0A9A74EA" w14:textId="60375C25" w:rsidR="00785658" w:rsidRPr="00DF15EF" w:rsidRDefault="00785658" w:rsidP="0072186C">
            <w:pPr>
              <w:jc w:val="both"/>
              <w:rPr>
                <w:rFonts w:asciiTheme="minorHAnsi" w:eastAsia="Arial Unicode MS" w:hAnsiTheme="minorHAnsi" w:cstheme="minorHAnsi"/>
                <w:color w:val="000000" w:themeColor="text1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77A343ED" w14:textId="77777777" w:rsidR="00024B0F" w:rsidRDefault="00024B0F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0ACE2E" w14:textId="77777777" w:rsidR="00D3194C" w:rsidRDefault="00D3194C" w:rsidP="00D3194C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Popis dodávky: </w:t>
      </w:r>
    </w:p>
    <w:p w14:paraId="2B948351" w14:textId="77777777" w:rsidR="00D3194C" w:rsidRDefault="00D3194C" w:rsidP="00D3194C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Četnost fakturace: měsíční</w:t>
      </w:r>
    </w:p>
    <w:p w14:paraId="7B7E94A3" w14:textId="77777777" w:rsidR="00D3194C" w:rsidRDefault="00D3194C" w:rsidP="00D3194C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Poznámka: </w:t>
      </w:r>
    </w:p>
    <w:p w14:paraId="421925BB" w14:textId="77777777" w:rsidR="00D3194C" w:rsidRDefault="00D3194C" w:rsidP="00D3194C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Cena svozu odpadu je uvedena za 1 měsíc</w:t>
      </w:r>
    </w:p>
    <w:p w14:paraId="59C93BCB" w14:textId="77777777" w:rsidR="00D3194C" w:rsidRDefault="00D3194C" w:rsidP="00D3194C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Cena dodatečné služby odemykání zamykání nádoby je uvedena za 1 svoz</w:t>
      </w:r>
    </w:p>
    <w:p w14:paraId="1807B1D1" w14:textId="77777777" w:rsidR="00D3194C" w:rsidRDefault="00D3194C" w:rsidP="00D3194C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Nájem nádob je součástí ceny</w:t>
      </w:r>
    </w:p>
    <w:p w14:paraId="2825809B" w14:textId="77777777" w:rsidR="00D3194C" w:rsidRDefault="00D3194C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4F07E749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D40CD08" w14:textId="77777777" w:rsidR="00204C16" w:rsidRP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15ECA1B8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81269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1.11.2022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35FD7C57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654237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14.10.2022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</w:t>
      </w:r>
      <w:proofErr w:type="gramStart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24850DD5" w14:textId="77777777" w:rsidR="001406F6" w:rsidRDefault="00812692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 xml:space="preserve">      </w:t>
            </w:r>
            <w:r w:rsidRPr="00DB2822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  <w:p w14:paraId="4C024728" w14:textId="23AA3D17" w:rsidR="00812692" w:rsidRPr="0045565E" w:rsidRDefault="00812692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cs-CZ"/>
              </w:rPr>
              <w:t>Otakar Horák jednatel</w:t>
            </w: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0C2EE588" w14:textId="77777777" w:rsidR="001406F6" w:rsidRDefault="00287611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Fakultní nemocnice Plzeň</w:t>
            </w:r>
          </w:p>
          <w:p w14:paraId="114C8FCB" w14:textId="0937BBE9" w:rsidR="00812692" w:rsidRPr="00812692" w:rsidRDefault="00812692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812692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MUDr. Václav Šimánek, PhD</w:t>
            </w:r>
          </w:p>
        </w:tc>
      </w:tr>
    </w:tbl>
    <w:p w14:paraId="2ADDF3D5" w14:textId="3FF07005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2D8D" w14:textId="77777777" w:rsidR="009C6436" w:rsidRDefault="009C6436" w:rsidP="00760C88">
      <w:r>
        <w:separator/>
      </w:r>
    </w:p>
  </w:endnote>
  <w:endnote w:type="continuationSeparator" w:id="0">
    <w:p w14:paraId="6F9885C2" w14:textId="77777777" w:rsidR="009C6436" w:rsidRDefault="009C6436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21C13FB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D3194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D3194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0688" w14:textId="77777777" w:rsidR="009C6436" w:rsidRDefault="009C6436" w:rsidP="00760C88">
      <w:r>
        <w:separator/>
      </w:r>
    </w:p>
  </w:footnote>
  <w:footnote w:type="continuationSeparator" w:id="0">
    <w:p w14:paraId="1093F47F" w14:textId="77777777" w:rsidR="009C6436" w:rsidRDefault="009C6436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4003233">
    <w:abstractNumId w:val="4"/>
  </w:num>
  <w:num w:numId="2" w16cid:durableId="1227105411">
    <w:abstractNumId w:val="33"/>
  </w:num>
  <w:num w:numId="3" w16cid:durableId="1602180060">
    <w:abstractNumId w:val="3"/>
  </w:num>
  <w:num w:numId="4" w16cid:durableId="1299411308">
    <w:abstractNumId w:val="13"/>
  </w:num>
  <w:num w:numId="5" w16cid:durableId="1899055035">
    <w:abstractNumId w:val="20"/>
  </w:num>
  <w:num w:numId="6" w16cid:durableId="422728265">
    <w:abstractNumId w:val="27"/>
  </w:num>
  <w:num w:numId="7" w16cid:durableId="980111308">
    <w:abstractNumId w:val="38"/>
  </w:num>
  <w:num w:numId="8" w16cid:durableId="1255748706">
    <w:abstractNumId w:val="39"/>
  </w:num>
  <w:num w:numId="9" w16cid:durableId="1721633294">
    <w:abstractNumId w:val="6"/>
  </w:num>
  <w:num w:numId="10" w16cid:durableId="667631375">
    <w:abstractNumId w:val="31"/>
  </w:num>
  <w:num w:numId="11" w16cid:durableId="1096946603">
    <w:abstractNumId w:val="14"/>
  </w:num>
  <w:num w:numId="12" w16cid:durableId="1608930088">
    <w:abstractNumId w:val="32"/>
  </w:num>
  <w:num w:numId="13" w16cid:durableId="1303118464">
    <w:abstractNumId w:val="25"/>
  </w:num>
  <w:num w:numId="14" w16cid:durableId="262542900">
    <w:abstractNumId w:val="24"/>
  </w:num>
  <w:num w:numId="15" w16cid:durableId="93788663">
    <w:abstractNumId w:val="35"/>
  </w:num>
  <w:num w:numId="16" w16cid:durableId="498808125">
    <w:abstractNumId w:val="15"/>
  </w:num>
  <w:num w:numId="17" w16cid:durableId="1099253847">
    <w:abstractNumId w:val="40"/>
  </w:num>
  <w:num w:numId="18" w16cid:durableId="148252686">
    <w:abstractNumId w:val="26"/>
  </w:num>
  <w:num w:numId="19" w16cid:durableId="428816705">
    <w:abstractNumId w:val="0"/>
  </w:num>
  <w:num w:numId="20" w16cid:durableId="1945575495">
    <w:abstractNumId w:val="7"/>
  </w:num>
  <w:num w:numId="21" w16cid:durableId="1706248502">
    <w:abstractNumId w:val="10"/>
  </w:num>
  <w:num w:numId="22" w16cid:durableId="887834283">
    <w:abstractNumId w:val="30"/>
  </w:num>
  <w:num w:numId="23" w16cid:durableId="1719814839">
    <w:abstractNumId w:val="8"/>
  </w:num>
  <w:num w:numId="24" w16cid:durableId="276256956">
    <w:abstractNumId w:val="5"/>
  </w:num>
  <w:num w:numId="25" w16cid:durableId="1798839346">
    <w:abstractNumId w:val="22"/>
  </w:num>
  <w:num w:numId="26" w16cid:durableId="1982733189">
    <w:abstractNumId w:val="18"/>
  </w:num>
  <w:num w:numId="27" w16cid:durableId="223300215">
    <w:abstractNumId w:val="21"/>
  </w:num>
  <w:num w:numId="28" w16cid:durableId="453603737">
    <w:abstractNumId w:val="9"/>
  </w:num>
  <w:num w:numId="29" w16cid:durableId="846946435">
    <w:abstractNumId w:val="17"/>
  </w:num>
  <w:num w:numId="30" w16cid:durableId="894858277">
    <w:abstractNumId w:val="37"/>
  </w:num>
  <w:num w:numId="31" w16cid:durableId="961496997">
    <w:abstractNumId w:val="36"/>
  </w:num>
  <w:num w:numId="32" w16cid:durableId="1122920620">
    <w:abstractNumId w:val="23"/>
  </w:num>
  <w:num w:numId="33" w16cid:durableId="386298343">
    <w:abstractNumId w:val="42"/>
  </w:num>
  <w:num w:numId="34" w16cid:durableId="34934542">
    <w:abstractNumId w:val="16"/>
  </w:num>
  <w:num w:numId="35" w16cid:durableId="1474443408">
    <w:abstractNumId w:val="19"/>
  </w:num>
  <w:num w:numId="36" w16cid:durableId="1616908430">
    <w:abstractNumId w:val="41"/>
  </w:num>
  <w:num w:numId="37" w16cid:durableId="1272906221">
    <w:abstractNumId w:val="2"/>
  </w:num>
  <w:num w:numId="38" w16cid:durableId="708460691">
    <w:abstractNumId w:val="1"/>
  </w:num>
  <w:num w:numId="39" w16cid:durableId="1593204663">
    <w:abstractNumId w:val="28"/>
  </w:num>
  <w:num w:numId="40" w16cid:durableId="1523978820">
    <w:abstractNumId w:val="29"/>
  </w:num>
  <w:num w:numId="41" w16cid:durableId="1892301233">
    <w:abstractNumId w:val="34"/>
  </w:num>
  <w:num w:numId="42" w16cid:durableId="133525813">
    <w:abstractNumId w:val="11"/>
  </w:num>
  <w:num w:numId="43" w16cid:durableId="15222051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87611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4237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2692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436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2068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3194C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5423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791E4-439B-47D4-B459-C1D559EF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2022-10-14T06:22:00Z</cp:lastPrinted>
  <dcterms:created xsi:type="dcterms:W3CDTF">2022-10-14T06:24:00Z</dcterms:created>
  <dcterms:modified xsi:type="dcterms:W3CDTF">2022-10-14T06:24:00Z</dcterms:modified>
</cp:coreProperties>
</file>