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B179" w14:textId="12C02E23" w:rsidR="00AF657A" w:rsidRPr="007F2D5A" w:rsidRDefault="006F032C" w:rsidP="007F2D5A">
      <w:pPr>
        <w:spacing w:line="276" w:lineRule="auto"/>
        <w:jc w:val="both"/>
        <w:rPr>
          <w:rFonts w:ascii="Arial" w:hAnsi="Arial" w:cs="Arial"/>
          <w:highlight w:val="yellow"/>
        </w:rPr>
      </w:pPr>
      <w:r w:rsidRPr="0060742F">
        <w:rPr>
          <w:rFonts w:ascii="Arial" w:hAnsi="Arial" w:cs="Arial"/>
          <w:lang w:val="en"/>
        </w:rPr>
        <w:t>Geneva,</w:t>
      </w:r>
      <w:r w:rsidR="000F0415" w:rsidRPr="0060742F">
        <w:rPr>
          <w:rFonts w:ascii="Arial" w:hAnsi="Arial" w:cs="Arial"/>
          <w:lang w:val="en"/>
        </w:rPr>
        <w:t xml:space="preserve"> </w:t>
      </w:r>
      <w:r w:rsidR="00D9760E" w:rsidRPr="00C63D8B">
        <w:rPr>
          <w:rFonts w:ascii="Arial" w:hAnsi="Arial" w:cs="Arial"/>
          <w:lang w:val="en"/>
        </w:rPr>
        <w:t>05/10</w:t>
      </w:r>
      <w:r w:rsidR="00B44589" w:rsidRPr="00C63D8B">
        <w:rPr>
          <w:rFonts w:ascii="Arial" w:hAnsi="Arial" w:cs="Arial"/>
          <w:lang w:val="en"/>
        </w:rPr>
        <w:t>/</w:t>
      </w:r>
      <w:r w:rsidR="00D9760E" w:rsidRPr="00C63D8B">
        <w:rPr>
          <w:rFonts w:ascii="Arial" w:hAnsi="Arial" w:cs="Arial"/>
          <w:lang w:val="en"/>
        </w:rPr>
        <w:t>2022</w:t>
      </w:r>
      <w:r w:rsidR="000F0415">
        <w:rPr>
          <w:rFonts w:ascii="Arial" w:hAnsi="Arial" w:cs="Arial"/>
          <w:lang w:val="en"/>
        </w:rPr>
        <w:t xml:space="preserve">  </w:t>
      </w:r>
      <w:r w:rsidR="12393231" w:rsidRPr="007F2D5A">
        <w:rPr>
          <w:rFonts w:ascii="Arial" w:hAnsi="Arial" w:cs="Arial"/>
          <w:lang w:val="en"/>
        </w:rPr>
        <w:t xml:space="preserve"> </w:t>
      </w:r>
      <w:r w:rsidR="00B214F1" w:rsidRPr="007F2D5A">
        <w:rPr>
          <w:rFonts w:ascii="Arial" w:hAnsi="Arial" w:cs="Arial"/>
        </w:rPr>
        <w:tab/>
      </w:r>
      <w:r w:rsidR="00B214F1" w:rsidRPr="007F2D5A">
        <w:rPr>
          <w:rFonts w:ascii="Arial" w:hAnsi="Arial" w:cs="Arial"/>
        </w:rPr>
        <w:tab/>
      </w:r>
      <w:r w:rsidR="00B214F1" w:rsidRPr="007F2D5A">
        <w:rPr>
          <w:rFonts w:ascii="Arial" w:hAnsi="Arial" w:cs="Arial"/>
        </w:rPr>
        <w:tab/>
      </w:r>
      <w:r w:rsidR="00B214F1" w:rsidRPr="007F2D5A">
        <w:rPr>
          <w:rFonts w:ascii="Arial" w:hAnsi="Arial" w:cs="Arial"/>
        </w:rPr>
        <w:tab/>
      </w:r>
      <w:r w:rsidR="00B214F1" w:rsidRPr="007F2D5A">
        <w:rPr>
          <w:rFonts w:ascii="Arial" w:hAnsi="Arial" w:cs="Arial"/>
        </w:rPr>
        <w:tab/>
      </w:r>
      <w:r w:rsidR="00B214F1" w:rsidRPr="007F2D5A">
        <w:rPr>
          <w:rFonts w:ascii="Arial" w:hAnsi="Arial" w:cs="Arial"/>
        </w:rPr>
        <w:tab/>
      </w:r>
      <w:r w:rsidR="000F0415">
        <w:rPr>
          <w:rFonts w:ascii="Arial" w:hAnsi="Arial" w:cs="Arial"/>
        </w:rPr>
        <w:t xml:space="preserve">              </w:t>
      </w:r>
      <w:r w:rsidR="49887DFA" w:rsidRPr="007F2D5A">
        <w:rPr>
          <w:rFonts w:ascii="Arial" w:hAnsi="Arial" w:cs="Arial"/>
        </w:rPr>
        <w:t>Ref. No.:</w:t>
      </w:r>
      <w:r w:rsidR="2E131F8A" w:rsidRPr="007F2D5A">
        <w:rPr>
          <w:rFonts w:ascii="Arial" w:hAnsi="Arial" w:cs="Arial"/>
        </w:rPr>
        <w:t xml:space="preserve"> </w:t>
      </w:r>
      <w:r w:rsidR="00052712" w:rsidRPr="00052712">
        <w:rPr>
          <w:rFonts w:ascii="Calibri" w:hAnsi="Calibri"/>
          <w:szCs w:val="28"/>
        </w:rPr>
        <w:t>ECARO/CZ/MoH/L00</w:t>
      </w:r>
      <w:r w:rsidR="00052712">
        <w:rPr>
          <w:rFonts w:ascii="Calibri" w:hAnsi="Calibri"/>
          <w:szCs w:val="28"/>
        </w:rPr>
        <w:t>6</w:t>
      </w:r>
    </w:p>
    <w:p w14:paraId="35D921C2" w14:textId="77777777" w:rsidR="00551B11" w:rsidRPr="007F2D5A" w:rsidRDefault="00551B11" w:rsidP="007F2D5A">
      <w:pPr>
        <w:spacing w:line="276" w:lineRule="auto"/>
        <w:jc w:val="both"/>
        <w:rPr>
          <w:rFonts w:ascii="Arial" w:hAnsi="Arial" w:cs="Arial"/>
          <w:b/>
          <w:bCs/>
        </w:rPr>
      </w:pPr>
    </w:p>
    <w:p w14:paraId="65F0EF28" w14:textId="77777777" w:rsidR="00551B11" w:rsidRPr="007F2D5A" w:rsidRDefault="00551B11" w:rsidP="007F2D5A">
      <w:pPr>
        <w:spacing w:line="276" w:lineRule="auto"/>
        <w:jc w:val="both"/>
        <w:rPr>
          <w:rFonts w:ascii="Arial" w:hAnsi="Arial" w:cs="Arial"/>
          <w:b/>
          <w:bCs/>
        </w:rPr>
      </w:pPr>
    </w:p>
    <w:p w14:paraId="2EDD1888" w14:textId="77777777" w:rsidR="0084704E" w:rsidRPr="007F2D5A" w:rsidRDefault="0084704E" w:rsidP="007F2D5A">
      <w:pPr>
        <w:spacing w:line="276" w:lineRule="auto"/>
        <w:jc w:val="both"/>
        <w:rPr>
          <w:rFonts w:ascii="Arial" w:hAnsi="Arial" w:cs="Arial"/>
          <w:b/>
          <w:bCs/>
        </w:rPr>
      </w:pPr>
    </w:p>
    <w:p w14:paraId="2D2006BF" w14:textId="77777777" w:rsidR="006948C9" w:rsidRDefault="006948C9" w:rsidP="0092002B">
      <w:pPr>
        <w:spacing w:line="276" w:lineRule="auto"/>
        <w:jc w:val="both"/>
        <w:rPr>
          <w:rFonts w:ascii="Arial" w:hAnsi="Arial" w:cs="Arial"/>
          <w:lang w:val="en-GB"/>
        </w:rPr>
      </w:pPr>
      <w:r w:rsidRPr="006948C9">
        <w:rPr>
          <w:rFonts w:ascii="Arial" w:hAnsi="Arial" w:cs="Arial"/>
          <w:lang w:val="en-GB"/>
        </w:rPr>
        <w:t>PhDr. Mgr. Michaela Hofštetrová Knotková</w:t>
      </w:r>
    </w:p>
    <w:p w14:paraId="03FD264C" w14:textId="74C7B963" w:rsidR="00C3255B" w:rsidRPr="00F142F6" w:rsidRDefault="00F142F6" w:rsidP="0092002B">
      <w:pPr>
        <w:spacing w:line="276" w:lineRule="auto"/>
        <w:jc w:val="both"/>
        <w:rPr>
          <w:rFonts w:ascii="Arial" w:hAnsi="Arial" w:cs="Arial"/>
          <w:highlight w:val="yellow"/>
          <w:lang w:val="en"/>
        </w:rPr>
      </w:pPr>
      <w:r w:rsidRPr="00F142F6">
        <w:rPr>
          <w:rFonts w:ascii="Arial" w:hAnsi="Arial" w:cs="Arial"/>
        </w:rPr>
        <w:t xml:space="preserve">National Centre of Nursing and Other Health Professions </w:t>
      </w:r>
      <w:r>
        <w:rPr>
          <w:rFonts w:ascii="Arial" w:hAnsi="Arial" w:cs="Arial"/>
        </w:rPr>
        <w:t>-</w:t>
      </w:r>
      <w:r w:rsidR="006948C9">
        <w:rPr>
          <w:rFonts w:ascii="Arial" w:hAnsi="Arial" w:cs="Arial"/>
        </w:rPr>
        <w:t xml:space="preserve"> </w:t>
      </w:r>
      <w:r w:rsidRPr="00F142F6">
        <w:rPr>
          <w:rFonts w:ascii="Arial" w:hAnsi="Arial" w:cs="Arial"/>
          <w:lang w:val="en"/>
        </w:rPr>
        <w:t>NCONZO</w:t>
      </w:r>
    </w:p>
    <w:p w14:paraId="4895FE4A" w14:textId="4A43ACE3" w:rsidR="007A28C5" w:rsidRPr="00F142F6" w:rsidRDefault="00F142F6" w:rsidP="007F2D5A">
      <w:pPr>
        <w:spacing w:line="276" w:lineRule="auto"/>
        <w:jc w:val="both"/>
        <w:rPr>
          <w:rFonts w:ascii="Arial" w:hAnsi="Arial" w:cs="Arial"/>
        </w:rPr>
      </w:pPr>
      <w:r w:rsidRPr="00F142F6">
        <w:rPr>
          <w:rFonts w:ascii="Arial" w:hAnsi="Arial" w:cs="Arial"/>
        </w:rPr>
        <w:t>Vinařská 893/6, (Staré Brno), Brno,</w:t>
      </w:r>
      <w:r>
        <w:rPr>
          <w:rFonts w:ascii="Arial" w:hAnsi="Arial" w:cs="Arial"/>
        </w:rPr>
        <w:t xml:space="preserve"> Czech Republic </w:t>
      </w:r>
    </w:p>
    <w:p w14:paraId="7DE000FB" w14:textId="77777777" w:rsidR="00551B11" w:rsidRPr="007F2D5A" w:rsidRDefault="00551B11" w:rsidP="007F2D5A">
      <w:pPr>
        <w:spacing w:line="276" w:lineRule="auto"/>
        <w:jc w:val="both"/>
        <w:rPr>
          <w:rFonts w:ascii="Arial" w:hAnsi="Arial" w:cs="Arial"/>
          <w:b/>
          <w:bCs/>
        </w:rPr>
      </w:pPr>
    </w:p>
    <w:p w14:paraId="1B47EBEE" w14:textId="2C29FB7E" w:rsidR="00C3255B" w:rsidRPr="007F2D5A" w:rsidRDefault="00C3255B" w:rsidP="007F2D5A">
      <w:pPr>
        <w:spacing w:line="276" w:lineRule="auto"/>
        <w:ind w:left="1440" w:hanging="1440"/>
        <w:jc w:val="both"/>
        <w:rPr>
          <w:rFonts w:ascii="Arial" w:eastAsiaTheme="minorEastAsia" w:hAnsi="Arial" w:cs="Arial"/>
          <w:b/>
          <w:bCs/>
        </w:rPr>
      </w:pPr>
      <w:r w:rsidRPr="007F2D5A">
        <w:rPr>
          <w:rFonts w:ascii="Arial" w:hAnsi="Arial" w:cs="Arial"/>
          <w:b/>
          <w:bCs/>
          <w:lang w:val="en"/>
        </w:rPr>
        <w:t xml:space="preserve">Subject: </w:t>
      </w:r>
      <w:r w:rsidRPr="007F2D5A">
        <w:rPr>
          <w:rFonts w:ascii="Arial" w:hAnsi="Arial" w:cs="Arial"/>
        </w:rPr>
        <w:tab/>
      </w:r>
      <w:r w:rsidRPr="007F2D5A">
        <w:rPr>
          <w:rFonts w:ascii="Arial" w:hAnsi="Arial" w:cs="Arial"/>
          <w:b/>
          <w:bCs/>
          <w:lang w:val="en"/>
        </w:rPr>
        <w:t xml:space="preserve">Letter </w:t>
      </w:r>
      <w:r w:rsidR="00C04715" w:rsidRPr="007F2D5A">
        <w:rPr>
          <w:rFonts w:ascii="Arial" w:hAnsi="Arial" w:cs="Arial"/>
          <w:b/>
          <w:bCs/>
          <w:lang w:val="en"/>
        </w:rPr>
        <w:t>for</w:t>
      </w:r>
      <w:r w:rsidRPr="007F2D5A">
        <w:rPr>
          <w:rFonts w:ascii="Arial" w:hAnsi="Arial" w:cs="Arial"/>
          <w:b/>
          <w:bCs/>
          <w:lang w:val="en"/>
        </w:rPr>
        <w:t xml:space="preserve"> the </w:t>
      </w:r>
      <w:r w:rsidR="007A28C5" w:rsidRPr="007F2D5A">
        <w:rPr>
          <w:rFonts w:ascii="Arial" w:hAnsi="Arial" w:cs="Arial"/>
          <w:b/>
          <w:bCs/>
          <w:lang w:val="en"/>
        </w:rPr>
        <w:t xml:space="preserve">provision of support </w:t>
      </w:r>
      <w:r w:rsidR="001B27E2" w:rsidRPr="007F2D5A">
        <w:rPr>
          <w:rFonts w:ascii="Arial" w:hAnsi="Arial" w:cs="Arial"/>
          <w:b/>
          <w:bCs/>
          <w:lang w:val="en"/>
        </w:rPr>
        <w:t xml:space="preserve">related to emergency refugee response in </w:t>
      </w:r>
      <w:r w:rsidR="00C5518B" w:rsidRPr="007F2D5A">
        <w:rPr>
          <w:rFonts w:ascii="Arial" w:hAnsi="Arial" w:cs="Arial"/>
          <w:b/>
          <w:bCs/>
          <w:lang w:val="en"/>
        </w:rPr>
        <w:t xml:space="preserve">the </w:t>
      </w:r>
      <w:r w:rsidR="00C81A77">
        <w:rPr>
          <w:rFonts w:ascii="Arial" w:hAnsi="Arial" w:cs="Arial"/>
          <w:b/>
          <w:bCs/>
          <w:lang w:val="en"/>
        </w:rPr>
        <w:t>Czech</w:t>
      </w:r>
      <w:r w:rsidR="00C5518B" w:rsidRPr="007F2D5A">
        <w:rPr>
          <w:rFonts w:ascii="Arial" w:hAnsi="Arial" w:cs="Arial"/>
          <w:b/>
          <w:bCs/>
          <w:lang w:val="en"/>
        </w:rPr>
        <w:t xml:space="preserve"> Republic</w:t>
      </w:r>
    </w:p>
    <w:p w14:paraId="35228B56" w14:textId="77777777" w:rsidR="00893F93" w:rsidRPr="007F2D5A" w:rsidRDefault="00893F93" w:rsidP="007F2D5A">
      <w:pPr>
        <w:spacing w:line="276" w:lineRule="auto"/>
        <w:ind w:left="1440" w:hanging="1440"/>
        <w:jc w:val="both"/>
        <w:rPr>
          <w:rFonts w:ascii="Arial" w:hAnsi="Arial" w:cs="Arial"/>
        </w:rPr>
      </w:pPr>
    </w:p>
    <w:p w14:paraId="09482C20" w14:textId="77777777" w:rsidR="00893F93" w:rsidRPr="007F2D5A" w:rsidRDefault="00893F93" w:rsidP="007F2D5A">
      <w:pPr>
        <w:spacing w:line="276" w:lineRule="auto"/>
        <w:ind w:left="1440" w:hanging="1440"/>
        <w:jc w:val="both"/>
        <w:rPr>
          <w:rFonts w:ascii="Arial" w:hAnsi="Arial" w:cs="Arial"/>
        </w:rPr>
      </w:pPr>
    </w:p>
    <w:p w14:paraId="17A45EE7" w14:textId="638E9B82" w:rsidR="00C3255B" w:rsidRDefault="00C3255B" w:rsidP="007F2D5A">
      <w:pPr>
        <w:spacing w:line="276" w:lineRule="auto"/>
        <w:ind w:left="1440" w:hanging="1440"/>
        <w:jc w:val="both"/>
        <w:rPr>
          <w:rFonts w:ascii="Arial" w:hAnsi="Arial" w:cs="Arial"/>
          <w:lang w:val="en"/>
        </w:rPr>
      </w:pPr>
      <w:r w:rsidRPr="007F2D5A">
        <w:rPr>
          <w:rFonts w:ascii="Arial" w:hAnsi="Arial" w:cs="Arial"/>
          <w:lang w:val="en"/>
        </w:rPr>
        <w:t>Dear</w:t>
      </w:r>
      <w:r w:rsidR="00F16A4F">
        <w:rPr>
          <w:rFonts w:ascii="Arial" w:hAnsi="Arial" w:cs="Arial"/>
          <w:lang w:val="en"/>
        </w:rPr>
        <w:t xml:space="preserve"> </w:t>
      </w:r>
      <w:r w:rsidR="00F16A4F" w:rsidRPr="00D9760E">
        <w:rPr>
          <w:rFonts w:ascii="Arial" w:hAnsi="Arial" w:cs="Arial"/>
          <w:lang w:val="en"/>
        </w:rPr>
        <w:t>Sir</w:t>
      </w:r>
      <w:r w:rsidR="00853B8B" w:rsidRPr="00D9760E">
        <w:rPr>
          <w:rFonts w:ascii="Arial" w:hAnsi="Arial" w:cs="Arial"/>
          <w:lang w:val="en"/>
        </w:rPr>
        <w:t>/Madam</w:t>
      </w:r>
      <w:r w:rsidRPr="007F2D5A">
        <w:rPr>
          <w:rFonts w:ascii="Arial" w:hAnsi="Arial" w:cs="Arial"/>
          <w:lang w:val="en"/>
        </w:rPr>
        <w:t>,</w:t>
      </w:r>
    </w:p>
    <w:p w14:paraId="70F0B79F" w14:textId="5DC13018" w:rsidR="00D9760E" w:rsidRDefault="00D9760E" w:rsidP="007F2D5A">
      <w:pPr>
        <w:spacing w:line="276" w:lineRule="auto"/>
        <w:ind w:left="1440" w:hanging="1440"/>
        <w:jc w:val="both"/>
        <w:rPr>
          <w:rFonts w:ascii="Arial" w:hAnsi="Arial" w:cs="Arial"/>
          <w:lang w:val="en"/>
        </w:rPr>
      </w:pPr>
    </w:p>
    <w:p w14:paraId="07D2D589" w14:textId="2E65D811" w:rsidR="00A67C8C" w:rsidRPr="003C534D" w:rsidRDefault="00D9760E" w:rsidP="003C534D">
      <w:pPr>
        <w:spacing w:line="276" w:lineRule="auto"/>
        <w:jc w:val="both"/>
        <w:rPr>
          <w:rFonts w:ascii="Arial" w:hAnsi="Arial" w:cs="Arial"/>
          <w:snapToGrid w:val="0"/>
        </w:rPr>
      </w:pPr>
      <w:r>
        <w:rPr>
          <w:rFonts w:ascii="Arial" w:hAnsi="Arial" w:cs="Arial"/>
        </w:rPr>
        <w:t xml:space="preserve">Within the Memorandum of Understanding signed with the Ministry of Health in Czech Republic dated 28 June 2022 (Annex I) and Work Plan signed on 12 August 2022 with Ministry of Health (Annex 2), </w:t>
      </w:r>
      <w:r w:rsidR="00A67C8C" w:rsidRPr="003C534D">
        <w:rPr>
          <w:rFonts w:ascii="Arial" w:hAnsi="Arial" w:cs="Arial"/>
          <w:snapToGrid w:val="0"/>
        </w:rPr>
        <w:t xml:space="preserve">I am pleased to confirm UNICEF´s </w:t>
      </w:r>
      <w:r w:rsidR="006C347D">
        <w:rPr>
          <w:rFonts w:ascii="Arial" w:hAnsi="Arial" w:cs="Arial"/>
          <w:snapToGrid w:val="0"/>
        </w:rPr>
        <w:t>agreement</w:t>
      </w:r>
      <w:r w:rsidR="00152321">
        <w:rPr>
          <w:rFonts w:ascii="Arial" w:hAnsi="Arial" w:cs="Arial"/>
          <w:snapToGrid w:val="0"/>
        </w:rPr>
        <w:t xml:space="preserve"> </w:t>
      </w:r>
      <w:r w:rsidR="00A67C8C" w:rsidRPr="003C534D">
        <w:rPr>
          <w:rFonts w:ascii="Arial" w:hAnsi="Arial" w:cs="Arial"/>
          <w:snapToGrid w:val="0"/>
        </w:rPr>
        <w:t xml:space="preserve">with </w:t>
      </w:r>
      <w:bookmarkStart w:id="0" w:name="_Hlk115715871"/>
      <w:r w:rsidRPr="00D9760E">
        <w:rPr>
          <w:rFonts w:ascii="Arial" w:hAnsi="Arial" w:cs="Arial"/>
          <w:snapToGrid w:val="0"/>
        </w:rPr>
        <w:t>National Centre of Nursing and Other Health Professions</w:t>
      </w:r>
      <w:r w:rsidR="00F142F6">
        <w:rPr>
          <w:rFonts w:ascii="Arial" w:hAnsi="Arial" w:cs="Arial"/>
          <w:snapToGrid w:val="0"/>
        </w:rPr>
        <w:t xml:space="preserve"> - </w:t>
      </w:r>
      <w:r w:rsidR="00F142F6" w:rsidRPr="00F142F6">
        <w:rPr>
          <w:rFonts w:ascii="Arial" w:hAnsi="Arial" w:cs="Arial"/>
          <w:snapToGrid w:val="0"/>
        </w:rPr>
        <w:t>NCONZO</w:t>
      </w:r>
      <w:r w:rsidRPr="00D9760E">
        <w:rPr>
          <w:rFonts w:ascii="Arial" w:hAnsi="Arial" w:cs="Arial"/>
          <w:snapToGrid w:val="0"/>
        </w:rPr>
        <w:t xml:space="preserve"> </w:t>
      </w:r>
      <w:bookmarkEnd w:id="0"/>
      <w:r w:rsidR="00A67C8C" w:rsidRPr="003C534D">
        <w:rPr>
          <w:rFonts w:ascii="Arial" w:hAnsi="Arial" w:cs="Arial"/>
          <w:snapToGrid w:val="0"/>
        </w:rPr>
        <w:t xml:space="preserve">to support the implementation of activities related to the emergency refugee response in the Czech Republic in the amount of CZK </w:t>
      </w:r>
      <w:r>
        <w:rPr>
          <w:rFonts w:ascii="Arial" w:hAnsi="Arial" w:cs="Arial"/>
          <w:lang w:val="en"/>
        </w:rPr>
        <w:t>5,085,250.00</w:t>
      </w:r>
      <w:r>
        <w:rPr>
          <w:rFonts w:ascii="Arial" w:hAnsi="Arial" w:cs="Arial"/>
          <w:snapToGrid w:val="0"/>
        </w:rPr>
        <w:t xml:space="preserve"> </w:t>
      </w:r>
      <w:r w:rsidR="00A67C8C" w:rsidRPr="003C534D">
        <w:rPr>
          <w:rFonts w:ascii="Arial" w:hAnsi="Arial" w:cs="Arial"/>
          <w:snapToGrid w:val="0"/>
        </w:rPr>
        <w:t xml:space="preserve">for the period from </w:t>
      </w:r>
      <w:r w:rsidRPr="00D9760E">
        <w:rPr>
          <w:rFonts w:ascii="Arial" w:hAnsi="Arial" w:cs="Arial"/>
          <w:snapToGrid w:val="0"/>
        </w:rPr>
        <w:t>05/10</w:t>
      </w:r>
      <w:r w:rsidR="002A5FE2" w:rsidRPr="00D9760E">
        <w:rPr>
          <w:rFonts w:ascii="Arial" w:hAnsi="Arial" w:cs="Arial"/>
          <w:snapToGrid w:val="0"/>
        </w:rPr>
        <w:t>/</w:t>
      </w:r>
      <w:r w:rsidRPr="00D9760E">
        <w:rPr>
          <w:rFonts w:ascii="Arial" w:hAnsi="Arial" w:cs="Arial"/>
          <w:snapToGrid w:val="0"/>
        </w:rPr>
        <w:t>2022</w:t>
      </w:r>
      <w:r w:rsidR="002A5FE2" w:rsidRPr="00D9760E">
        <w:rPr>
          <w:rFonts w:ascii="Arial" w:hAnsi="Arial" w:cs="Arial"/>
          <w:snapToGrid w:val="0"/>
        </w:rPr>
        <w:t xml:space="preserve"> </w:t>
      </w:r>
      <w:r w:rsidR="00A67C8C" w:rsidRPr="00D9760E">
        <w:rPr>
          <w:rFonts w:ascii="Arial" w:hAnsi="Arial" w:cs="Arial"/>
          <w:snapToGrid w:val="0"/>
        </w:rPr>
        <w:t xml:space="preserve">to </w:t>
      </w:r>
      <w:r w:rsidRPr="00D9760E">
        <w:rPr>
          <w:rFonts w:ascii="Arial" w:hAnsi="Arial" w:cs="Arial"/>
          <w:snapToGrid w:val="0"/>
        </w:rPr>
        <w:t>30</w:t>
      </w:r>
      <w:r w:rsidR="002A5FE2" w:rsidRPr="00D9760E">
        <w:rPr>
          <w:rFonts w:ascii="Arial" w:hAnsi="Arial" w:cs="Arial"/>
          <w:snapToGrid w:val="0"/>
        </w:rPr>
        <w:t>/</w:t>
      </w:r>
      <w:r w:rsidRPr="00D9760E">
        <w:rPr>
          <w:rFonts w:ascii="Arial" w:hAnsi="Arial" w:cs="Arial"/>
          <w:snapToGrid w:val="0"/>
        </w:rPr>
        <w:t>09</w:t>
      </w:r>
      <w:r w:rsidR="002A5FE2" w:rsidRPr="00D9760E">
        <w:rPr>
          <w:rFonts w:ascii="Arial" w:hAnsi="Arial" w:cs="Arial"/>
          <w:snapToGrid w:val="0"/>
        </w:rPr>
        <w:t>/</w:t>
      </w:r>
      <w:r w:rsidRPr="00D9760E">
        <w:rPr>
          <w:rFonts w:ascii="Arial" w:hAnsi="Arial" w:cs="Arial"/>
          <w:snapToGrid w:val="0"/>
        </w:rPr>
        <w:t>2023</w:t>
      </w:r>
      <w:r w:rsidR="00A67C8C" w:rsidRPr="00D9760E">
        <w:rPr>
          <w:rFonts w:ascii="Arial" w:hAnsi="Arial" w:cs="Arial"/>
          <w:snapToGrid w:val="0"/>
        </w:rPr>
        <w:t>.</w:t>
      </w:r>
      <w:r w:rsidR="00A67C8C" w:rsidRPr="003C534D">
        <w:rPr>
          <w:rFonts w:ascii="Arial" w:hAnsi="Arial" w:cs="Arial"/>
          <w:snapToGrid w:val="0"/>
        </w:rPr>
        <w:t> </w:t>
      </w:r>
    </w:p>
    <w:p w14:paraId="3E56A862" w14:textId="77777777" w:rsidR="00A67C8C" w:rsidRPr="003C534D" w:rsidRDefault="00A67C8C" w:rsidP="003C534D">
      <w:pPr>
        <w:spacing w:line="276" w:lineRule="auto"/>
        <w:jc w:val="both"/>
        <w:rPr>
          <w:rFonts w:ascii="Arial" w:hAnsi="Arial" w:cs="Arial"/>
          <w:snapToGrid w:val="0"/>
        </w:rPr>
      </w:pPr>
      <w:r w:rsidRPr="003C534D">
        <w:rPr>
          <w:rFonts w:ascii="Arial" w:hAnsi="Arial" w:cs="Arial"/>
          <w:snapToGrid w:val="0"/>
        </w:rPr>
        <w:t> </w:t>
      </w:r>
    </w:p>
    <w:p w14:paraId="1D86999C" w14:textId="1192A22F" w:rsidR="00A67C8C" w:rsidRPr="00E96C2B" w:rsidRDefault="00A67C8C" w:rsidP="003C534D">
      <w:pPr>
        <w:spacing w:line="276" w:lineRule="auto"/>
        <w:jc w:val="both"/>
        <w:rPr>
          <w:rFonts w:ascii="Arial" w:hAnsi="Arial" w:cs="Arial"/>
          <w:snapToGrid w:val="0"/>
        </w:rPr>
      </w:pPr>
      <w:r w:rsidRPr="003C534D">
        <w:rPr>
          <w:rFonts w:ascii="Arial" w:hAnsi="Arial" w:cs="Arial"/>
          <w:snapToGrid w:val="0"/>
        </w:rPr>
        <w:t>The funds are intended to support and strengthen</w:t>
      </w:r>
      <w:r w:rsidR="00247E51">
        <w:rPr>
          <w:rFonts w:ascii="Arial" w:hAnsi="Arial" w:cs="Arial"/>
          <w:snapToGrid w:val="0"/>
        </w:rPr>
        <w:t xml:space="preserve"> the capacities of</w:t>
      </w:r>
      <w:r w:rsidRPr="003C534D">
        <w:rPr>
          <w:rFonts w:ascii="Arial" w:hAnsi="Arial" w:cs="Arial"/>
          <w:snapToGrid w:val="0"/>
        </w:rPr>
        <w:t xml:space="preserve"> </w:t>
      </w:r>
      <w:r w:rsidR="00D9760E" w:rsidRPr="00D9760E">
        <w:rPr>
          <w:rFonts w:ascii="Arial" w:hAnsi="Arial" w:cs="Arial"/>
          <w:snapToGrid w:val="0"/>
        </w:rPr>
        <w:t xml:space="preserve">National Centre of Nursing and Other Health Professions </w:t>
      </w:r>
      <w:r w:rsidRPr="00D9760E">
        <w:rPr>
          <w:rFonts w:ascii="Arial" w:hAnsi="Arial" w:cs="Arial"/>
          <w:snapToGrid w:val="0"/>
        </w:rPr>
        <w:t>in</w:t>
      </w:r>
      <w:r w:rsidRPr="003C534D">
        <w:rPr>
          <w:rFonts w:ascii="Arial" w:hAnsi="Arial" w:cs="Arial"/>
          <w:snapToGrid w:val="0"/>
        </w:rPr>
        <w:t xml:space="preserve"> responding to needs of refugee children and children affected by the economic impact of the crisis to ensure access to adequa</w:t>
      </w:r>
      <w:r w:rsidRPr="00E96C2B">
        <w:rPr>
          <w:rFonts w:ascii="Arial" w:hAnsi="Arial" w:cs="Arial"/>
          <w:snapToGrid w:val="0"/>
        </w:rPr>
        <w:t xml:space="preserve">te care, education, pedagogical and relevant cross-sectoral services. Activities listed within this exchange of letters are aligned with UNICEF’s Core Commitments for Children in Humanitarian Action as well as Refugee Response Plan for 2022. </w:t>
      </w:r>
    </w:p>
    <w:p w14:paraId="40ABAE3E" w14:textId="531FD95B" w:rsidR="00B1771E" w:rsidRPr="00E96C2B" w:rsidRDefault="00B1771E" w:rsidP="00B1771E">
      <w:pPr>
        <w:pStyle w:val="FormtovanvHTML"/>
        <w:spacing w:line="276" w:lineRule="auto"/>
        <w:jc w:val="both"/>
        <w:rPr>
          <w:rFonts w:ascii="Arial" w:hAnsi="Arial" w:cs="Arial"/>
          <w:color w:val="222222"/>
          <w:lang w:val="en"/>
        </w:rPr>
      </w:pPr>
      <w:r w:rsidRPr="00E96C2B">
        <w:rPr>
          <w:rFonts w:ascii="Arial" w:hAnsi="Arial" w:cs="Arial"/>
          <w:color w:val="222222"/>
          <w:lang w:val="en"/>
        </w:rPr>
        <w:tab/>
      </w:r>
      <w:r w:rsidRPr="00E96C2B">
        <w:rPr>
          <w:rFonts w:ascii="Arial" w:hAnsi="Arial" w:cs="Arial"/>
          <w:color w:val="222222"/>
          <w:lang w:val="en"/>
        </w:rPr>
        <w:tab/>
      </w:r>
    </w:p>
    <w:p w14:paraId="154861DC" w14:textId="19CD7380" w:rsidR="00B1771E" w:rsidRPr="00E96C2B" w:rsidRDefault="00B1771E" w:rsidP="00B1771E">
      <w:pPr>
        <w:spacing w:line="276" w:lineRule="auto"/>
        <w:jc w:val="both"/>
        <w:rPr>
          <w:rFonts w:ascii="Arial" w:hAnsi="Arial" w:cs="Arial"/>
          <w:color w:val="222222"/>
        </w:rPr>
      </w:pPr>
      <w:r w:rsidRPr="00E96C2B">
        <w:rPr>
          <w:rFonts w:ascii="Arial" w:hAnsi="Arial" w:cs="Arial"/>
          <w:color w:val="222222"/>
          <w:lang w:val="en"/>
        </w:rPr>
        <w:t xml:space="preserve">The partnership is expected to contribute to the realization of outputs and set targets as per attached joint workplan in Annex </w:t>
      </w:r>
      <w:r w:rsidR="00D9760E">
        <w:rPr>
          <w:rFonts w:ascii="Arial" w:hAnsi="Arial" w:cs="Arial"/>
          <w:color w:val="222222"/>
          <w:lang w:val="en"/>
        </w:rPr>
        <w:t>3</w:t>
      </w:r>
      <w:r w:rsidRPr="00E96C2B">
        <w:rPr>
          <w:rFonts w:ascii="Arial" w:hAnsi="Arial" w:cs="Arial"/>
          <w:color w:val="222222"/>
          <w:lang w:val="en"/>
        </w:rPr>
        <w:t>.</w:t>
      </w:r>
    </w:p>
    <w:p w14:paraId="45C69D52" w14:textId="77777777" w:rsidR="00086B9D" w:rsidRPr="00E96C2B" w:rsidRDefault="00086B9D" w:rsidP="007F2D5A">
      <w:pPr>
        <w:spacing w:line="276" w:lineRule="auto"/>
        <w:jc w:val="both"/>
        <w:rPr>
          <w:rFonts w:ascii="Arial" w:hAnsi="Arial" w:cs="Arial"/>
          <w:color w:val="222222"/>
        </w:rPr>
      </w:pPr>
    </w:p>
    <w:p w14:paraId="20015DD5" w14:textId="0AC9C1EE" w:rsidR="00213731" w:rsidRPr="00E96C2B" w:rsidRDefault="00213731" w:rsidP="00622AE7">
      <w:pPr>
        <w:pStyle w:val="FormtovanvHTML"/>
        <w:spacing w:line="276" w:lineRule="auto"/>
        <w:jc w:val="both"/>
        <w:rPr>
          <w:rFonts w:ascii="Arial" w:hAnsi="Arial" w:cs="Arial"/>
          <w:color w:val="222222"/>
          <w:lang w:val="en"/>
        </w:rPr>
      </w:pPr>
      <w:bookmarkStart w:id="1" w:name="_Hlk109124839"/>
      <w:r w:rsidRPr="00E96C2B">
        <w:rPr>
          <w:rFonts w:ascii="Arial" w:hAnsi="Arial" w:cs="Arial"/>
          <w:color w:val="222222"/>
          <w:lang w:val="en"/>
        </w:rPr>
        <w:t>The UNICEF funds will be transferred to support the following activities:</w:t>
      </w:r>
    </w:p>
    <w:p w14:paraId="00F307F7" w14:textId="0B8CD141" w:rsidR="001B5BC3" w:rsidRPr="00E96C2B" w:rsidRDefault="001B5BC3" w:rsidP="00622AE7">
      <w:pPr>
        <w:pStyle w:val="FormtovanvHTML"/>
        <w:spacing w:line="276" w:lineRule="auto"/>
        <w:jc w:val="both"/>
        <w:rPr>
          <w:rFonts w:ascii="Arial" w:hAnsi="Arial" w:cs="Arial"/>
          <w:color w:val="222222"/>
          <w:lang w:val="en"/>
        </w:rPr>
      </w:pPr>
    </w:p>
    <w:p w14:paraId="3725D5A1" w14:textId="29DCC203" w:rsidR="00DD597A" w:rsidRPr="00E96C2B" w:rsidRDefault="001F4CE7" w:rsidP="006B72B6">
      <w:pPr>
        <w:pStyle w:val="FormtovanvHTML"/>
        <w:numPr>
          <w:ilvl w:val="0"/>
          <w:numId w:val="36"/>
        </w:numPr>
        <w:spacing w:line="276" w:lineRule="auto"/>
        <w:jc w:val="both"/>
        <w:rPr>
          <w:rStyle w:val="normaltextrun"/>
          <w:rFonts w:ascii="Arial" w:hAnsi="Arial" w:cs="Arial"/>
          <w:color w:val="222222"/>
          <w:lang w:val="en"/>
        </w:rPr>
      </w:pPr>
      <w:r w:rsidRPr="00A54D24">
        <w:rPr>
          <w:rStyle w:val="normaltextrun"/>
          <w:rFonts w:ascii="Arial" w:hAnsi="Arial" w:cs="Arial"/>
          <w:b/>
          <w:bCs/>
          <w:color w:val="222222"/>
          <w:lang w:val="en"/>
        </w:rPr>
        <w:t>Activity 1</w:t>
      </w:r>
      <w:r w:rsidR="00D9760E" w:rsidRPr="00A54D24">
        <w:rPr>
          <w:rStyle w:val="normaltextrun"/>
          <w:rFonts w:ascii="Arial" w:hAnsi="Arial" w:cs="Arial"/>
          <w:b/>
          <w:bCs/>
          <w:color w:val="222222"/>
          <w:lang w:val="en"/>
        </w:rPr>
        <w:t>:</w:t>
      </w:r>
      <w:r w:rsidR="00D9760E">
        <w:rPr>
          <w:rStyle w:val="normaltextrun"/>
          <w:rFonts w:ascii="Arial" w:hAnsi="Arial" w:cs="Arial"/>
          <w:color w:val="222222"/>
          <w:lang w:val="en"/>
        </w:rPr>
        <w:t xml:space="preserve"> </w:t>
      </w:r>
      <w:r w:rsidR="00D9760E" w:rsidRPr="00D9760E">
        <w:rPr>
          <w:rStyle w:val="normaltextrun"/>
          <w:rFonts w:ascii="Arial" w:hAnsi="Arial" w:cs="Arial"/>
          <w:color w:val="222222"/>
          <w:lang w:val="en"/>
        </w:rPr>
        <w:t xml:space="preserve">Development and delivery of the information </w:t>
      </w:r>
      <w:r w:rsidR="00A54D24" w:rsidRPr="00D9760E">
        <w:rPr>
          <w:rStyle w:val="normaltextrun"/>
          <w:rFonts w:ascii="Arial" w:hAnsi="Arial" w:cs="Arial"/>
          <w:color w:val="222222"/>
          <w:lang w:val="en"/>
        </w:rPr>
        <w:t>campaign, focused</w:t>
      </w:r>
      <w:r w:rsidR="00D9760E" w:rsidRPr="00D9760E">
        <w:rPr>
          <w:rStyle w:val="normaltextrun"/>
          <w:rFonts w:ascii="Arial" w:hAnsi="Arial" w:cs="Arial"/>
          <w:color w:val="222222"/>
          <w:lang w:val="en"/>
        </w:rPr>
        <w:t xml:space="preserve"> on quick and effective increase of the awareness of prepared language, qualification and retraining educational programs for the Ukrainian and other health professionals and the possibility of their career options at health service providers in the Czech Republic</w:t>
      </w:r>
    </w:p>
    <w:p w14:paraId="418151D0" w14:textId="609B7F3B" w:rsidR="00DD597A" w:rsidRPr="00E96C2B" w:rsidRDefault="00713AC4" w:rsidP="006B72B6">
      <w:pPr>
        <w:pStyle w:val="FormtovanvHTML"/>
        <w:spacing w:line="276" w:lineRule="auto"/>
        <w:ind w:left="720"/>
        <w:jc w:val="both"/>
        <w:rPr>
          <w:rStyle w:val="normaltextrun"/>
          <w:rFonts w:ascii="Arial" w:hAnsi="Arial" w:cs="Arial"/>
          <w:b/>
          <w:bCs/>
          <w:color w:val="222222"/>
        </w:rPr>
      </w:pPr>
      <w:r w:rsidRPr="00E96C2B">
        <w:rPr>
          <w:rFonts w:ascii="Arial" w:hAnsi="Arial" w:cs="Arial"/>
          <w:b/>
          <w:bCs/>
          <w:color w:val="202124"/>
          <w:shd w:val="clear" w:color="auto" w:fill="FFFFFF"/>
        </w:rPr>
        <w:t>CZK</w:t>
      </w:r>
      <w:r w:rsidR="00DD597A" w:rsidRPr="00E96C2B">
        <w:rPr>
          <w:rFonts w:ascii="Arial" w:hAnsi="Arial" w:cs="Arial"/>
          <w:b/>
          <w:bCs/>
          <w:color w:val="202124"/>
          <w:shd w:val="clear" w:color="auto" w:fill="FFFFFF"/>
        </w:rPr>
        <w:t xml:space="preserve"> </w:t>
      </w:r>
      <w:r w:rsidR="00A54D24">
        <w:rPr>
          <w:rFonts w:ascii="Arial" w:hAnsi="Arial" w:cs="Arial"/>
          <w:b/>
          <w:bCs/>
          <w:lang w:val="en"/>
        </w:rPr>
        <w:t xml:space="preserve">3,306,200.00 </w:t>
      </w:r>
    </w:p>
    <w:p w14:paraId="0B84B2A6" w14:textId="0CD0B124" w:rsidR="001F4CE7" w:rsidRPr="00E96C2B" w:rsidRDefault="001F4CE7" w:rsidP="001F4CE7">
      <w:pPr>
        <w:pStyle w:val="FormtovanvHTML"/>
        <w:numPr>
          <w:ilvl w:val="0"/>
          <w:numId w:val="36"/>
        </w:numPr>
        <w:spacing w:line="276" w:lineRule="auto"/>
        <w:jc w:val="both"/>
        <w:rPr>
          <w:rStyle w:val="normaltextrun"/>
          <w:rFonts w:ascii="Arial" w:hAnsi="Arial" w:cs="Arial"/>
          <w:color w:val="222222"/>
          <w:lang w:val="en"/>
        </w:rPr>
      </w:pPr>
      <w:r w:rsidRPr="00A54D24">
        <w:rPr>
          <w:rStyle w:val="normaltextrun"/>
          <w:rFonts w:ascii="Arial" w:hAnsi="Arial" w:cs="Arial"/>
          <w:b/>
          <w:bCs/>
          <w:color w:val="222222"/>
          <w:lang w:val="en"/>
        </w:rPr>
        <w:t>Activity 2</w:t>
      </w:r>
      <w:r w:rsidR="00A54D24" w:rsidRPr="00A54D24">
        <w:rPr>
          <w:rStyle w:val="normaltextrun"/>
          <w:rFonts w:ascii="Arial" w:hAnsi="Arial" w:cs="Arial"/>
          <w:b/>
          <w:bCs/>
          <w:color w:val="222222"/>
          <w:lang w:val="en"/>
        </w:rPr>
        <w:t>:</w:t>
      </w:r>
      <w:r w:rsidR="00A54D24">
        <w:rPr>
          <w:rStyle w:val="normaltextrun"/>
          <w:rFonts w:ascii="Arial" w:hAnsi="Arial" w:cs="Arial"/>
          <w:color w:val="222222"/>
          <w:lang w:val="en"/>
        </w:rPr>
        <w:t xml:space="preserve"> Development and delivery of p</w:t>
      </w:r>
      <w:r w:rsidR="00A54D24" w:rsidRPr="00A54D24">
        <w:rPr>
          <w:rStyle w:val="normaltextrun"/>
          <w:rFonts w:ascii="Arial" w:hAnsi="Arial" w:cs="Arial"/>
          <w:color w:val="222222"/>
          <w:lang w:val="en"/>
        </w:rPr>
        <w:t>rofessional Czech language teaching e-learning courses</w:t>
      </w:r>
      <w:r w:rsidR="00A54D24">
        <w:rPr>
          <w:rStyle w:val="normaltextrun"/>
          <w:rFonts w:ascii="Arial" w:hAnsi="Arial" w:cs="Arial"/>
          <w:color w:val="222222"/>
          <w:lang w:val="en"/>
        </w:rPr>
        <w:t xml:space="preserve"> for Ukrainian health professionals </w:t>
      </w:r>
    </w:p>
    <w:p w14:paraId="7CC64831" w14:textId="6151DFCE" w:rsidR="001F4CE7" w:rsidRPr="00E96C2B" w:rsidRDefault="001F4CE7" w:rsidP="001F4CE7">
      <w:pPr>
        <w:pStyle w:val="FormtovanvHTML"/>
        <w:spacing w:line="276" w:lineRule="auto"/>
        <w:ind w:left="720"/>
        <w:jc w:val="both"/>
        <w:rPr>
          <w:rStyle w:val="normaltextrun"/>
          <w:rFonts w:ascii="Arial" w:hAnsi="Arial" w:cs="Arial"/>
          <w:b/>
          <w:bCs/>
          <w:color w:val="222222"/>
        </w:rPr>
      </w:pPr>
      <w:r w:rsidRPr="00E96C2B">
        <w:rPr>
          <w:rFonts w:ascii="Arial" w:hAnsi="Arial" w:cs="Arial"/>
          <w:b/>
          <w:bCs/>
          <w:color w:val="202124"/>
          <w:shd w:val="clear" w:color="auto" w:fill="FFFFFF"/>
        </w:rPr>
        <w:t xml:space="preserve">CZK </w:t>
      </w:r>
      <w:r w:rsidR="00A54D24">
        <w:rPr>
          <w:rFonts w:ascii="Arial" w:hAnsi="Arial" w:cs="Arial"/>
          <w:b/>
          <w:bCs/>
          <w:color w:val="202124"/>
          <w:shd w:val="clear" w:color="auto" w:fill="FFFFFF"/>
        </w:rPr>
        <w:t>1,194,000.00</w:t>
      </w:r>
    </w:p>
    <w:p w14:paraId="19D492C5" w14:textId="7D04E831" w:rsidR="001F4CE7" w:rsidRPr="00E96C2B" w:rsidRDefault="001F4CE7" w:rsidP="001F4CE7">
      <w:pPr>
        <w:pStyle w:val="FormtovanvHTML"/>
        <w:numPr>
          <w:ilvl w:val="0"/>
          <w:numId w:val="36"/>
        </w:numPr>
        <w:spacing w:line="276" w:lineRule="auto"/>
        <w:jc w:val="both"/>
        <w:rPr>
          <w:rStyle w:val="normaltextrun"/>
          <w:rFonts w:ascii="Arial" w:hAnsi="Arial" w:cs="Arial"/>
          <w:color w:val="222222"/>
          <w:lang w:val="en"/>
        </w:rPr>
      </w:pPr>
      <w:r w:rsidRPr="00A54D24">
        <w:rPr>
          <w:rStyle w:val="normaltextrun"/>
          <w:rFonts w:ascii="Arial" w:hAnsi="Arial" w:cs="Arial"/>
          <w:b/>
          <w:bCs/>
          <w:color w:val="222222"/>
          <w:lang w:val="en"/>
        </w:rPr>
        <w:t xml:space="preserve">Activity </w:t>
      </w:r>
      <w:r w:rsidR="00A54D24" w:rsidRPr="00A54D24">
        <w:rPr>
          <w:rStyle w:val="normaltextrun"/>
          <w:rFonts w:ascii="Arial" w:hAnsi="Arial" w:cs="Arial"/>
          <w:b/>
          <w:bCs/>
          <w:color w:val="222222"/>
          <w:lang w:val="en"/>
        </w:rPr>
        <w:t>3:</w:t>
      </w:r>
      <w:r w:rsidR="00A54D24">
        <w:rPr>
          <w:rStyle w:val="normaltextrun"/>
          <w:rFonts w:ascii="Arial" w:hAnsi="Arial" w:cs="Arial"/>
          <w:color w:val="222222"/>
          <w:lang w:val="en"/>
        </w:rPr>
        <w:t xml:space="preserve"> </w:t>
      </w:r>
      <w:r w:rsidR="00A54D24" w:rsidRPr="00A54D24">
        <w:rPr>
          <w:rStyle w:val="normaltextrun"/>
          <w:rFonts w:ascii="Arial" w:hAnsi="Arial" w:cs="Arial"/>
          <w:color w:val="222222"/>
          <w:lang w:val="en"/>
        </w:rPr>
        <w:t>Development of 4 tutorials for access to health services for Ukrainian families (children and their caregivers)</w:t>
      </w:r>
    </w:p>
    <w:p w14:paraId="7F01DFD4" w14:textId="404C9750" w:rsidR="00DD597A" w:rsidRDefault="001F4CE7" w:rsidP="001F4CE7">
      <w:pPr>
        <w:pStyle w:val="FormtovanvHTML"/>
        <w:spacing w:line="276" w:lineRule="auto"/>
        <w:ind w:left="720"/>
        <w:jc w:val="both"/>
        <w:rPr>
          <w:rFonts w:ascii="Arial" w:hAnsi="Arial" w:cs="Arial"/>
          <w:b/>
          <w:bCs/>
          <w:lang w:val="en"/>
        </w:rPr>
      </w:pPr>
      <w:bookmarkStart w:id="2" w:name="_Hlk115714840"/>
      <w:r w:rsidRPr="00E96C2B">
        <w:rPr>
          <w:rFonts w:ascii="Arial" w:hAnsi="Arial" w:cs="Arial"/>
          <w:b/>
          <w:bCs/>
          <w:color w:val="202124"/>
          <w:shd w:val="clear" w:color="auto" w:fill="FFFFFF"/>
        </w:rPr>
        <w:t xml:space="preserve">CZK </w:t>
      </w:r>
      <w:r w:rsidR="00A54D24">
        <w:rPr>
          <w:rFonts w:ascii="Arial" w:hAnsi="Arial" w:cs="Arial"/>
          <w:b/>
          <w:bCs/>
          <w:lang w:val="en"/>
        </w:rPr>
        <w:t xml:space="preserve">661,850.00 </w:t>
      </w:r>
    </w:p>
    <w:bookmarkEnd w:id="2"/>
    <w:p w14:paraId="5555A71C" w14:textId="2A5254AA" w:rsidR="00A54D24" w:rsidRDefault="00A54D24" w:rsidP="00A54D24">
      <w:pPr>
        <w:pStyle w:val="FormtovanvHTML"/>
        <w:numPr>
          <w:ilvl w:val="0"/>
          <w:numId w:val="36"/>
        </w:numPr>
        <w:spacing w:line="276" w:lineRule="auto"/>
        <w:jc w:val="both"/>
        <w:rPr>
          <w:rStyle w:val="normaltextrun"/>
          <w:rFonts w:ascii="Arial" w:hAnsi="Arial" w:cs="Arial"/>
          <w:b/>
          <w:bCs/>
          <w:color w:val="222222"/>
        </w:rPr>
      </w:pPr>
      <w:r>
        <w:rPr>
          <w:rStyle w:val="normaltextrun"/>
          <w:rFonts w:ascii="Arial" w:hAnsi="Arial" w:cs="Arial"/>
          <w:b/>
          <w:bCs/>
          <w:color w:val="222222"/>
        </w:rPr>
        <w:t xml:space="preserve">Activity 4: </w:t>
      </w:r>
      <w:r w:rsidRPr="00A54D24">
        <w:rPr>
          <w:rStyle w:val="normaltextrun"/>
          <w:rFonts w:ascii="Arial" w:hAnsi="Arial" w:cs="Arial"/>
          <w:color w:val="222222"/>
        </w:rPr>
        <w:t>Promote positive nutrition behaviors through community engagement and social media promotion by tailoring culturally appropriate messages on breastfeeding and nutritionally adequate and safe complementary feeding</w:t>
      </w:r>
      <w:r w:rsidRPr="00A54D24">
        <w:rPr>
          <w:rStyle w:val="normaltextrun"/>
          <w:rFonts w:ascii="Arial" w:hAnsi="Arial" w:cs="Arial"/>
          <w:b/>
          <w:bCs/>
          <w:color w:val="222222"/>
        </w:rPr>
        <w:t>.</w:t>
      </w:r>
    </w:p>
    <w:p w14:paraId="3386BD99" w14:textId="3E2F717C" w:rsidR="00A54D24" w:rsidRPr="00E96C2B" w:rsidRDefault="00A54D24" w:rsidP="00A54D24">
      <w:pPr>
        <w:pStyle w:val="FormtovanvHTML"/>
        <w:spacing w:line="276" w:lineRule="auto"/>
        <w:ind w:left="720"/>
        <w:jc w:val="both"/>
        <w:rPr>
          <w:rStyle w:val="normaltextrun"/>
          <w:rFonts w:ascii="Arial" w:hAnsi="Arial" w:cs="Arial"/>
          <w:b/>
          <w:bCs/>
          <w:color w:val="222222"/>
        </w:rPr>
      </w:pPr>
      <w:r w:rsidRPr="00A54D24">
        <w:rPr>
          <w:rStyle w:val="normaltextrun"/>
          <w:rFonts w:ascii="Arial" w:hAnsi="Arial" w:cs="Arial"/>
          <w:b/>
          <w:bCs/>
          <w:color w:val="222222"/>
        </w:rPr>
        <w:t xml:space="preserve">CZK </w:t>
      </w:r>
      <w:r>
        <w:rPr>
          <w:rStyle w:val="normaltextrun"/>
          <w:rFonts w:ascii="Arial" w:hAnsi="Arial" w:cs="Arial"/>
          <w:b/>
          <w:bCs/>
          <w:color w:val="222222"/>
        </w:rPr>
        <w:t>260</w:t>
      </w:r>
      <w:r w:rsidRPr="00A54D24">
        <w:rPr>
          <w:rStyle w:val="normaltextrun"/>
          <w:rFonts w:ascii="Arial" w:hAnsi="Arial" w:cs="Arial"/>
          <w:b/>
          <w:bCs/>
          <w:color w:val="222222"/>
        </w:rPr>
        <w:t>,</w:t>
      </w:r>
      <w:r>
        <w:rPr>
          <w:rStyle w:val="normaltextrun"/>
          <w:rFonts w:ascii="Arial" w:hAnsi="Arial" w:cs="Arial"/>
          <w:b/>
          <w:bCs/>
          <w:color w:val="222222"/>
        </w:rPr>
        <w:t>00</w:t>
      </w:r>
      <w:r w:rsidRPr="00A54D24">
        <w:rPr>
          <w:rStyle w:val="normaltextrun"/>
          <w:rFonts w:ascii="Arial" w:hAnsi="Arial" w:cs="Arial"/>
          <w:b/>
          <w:bCs/>
          <w:color w:val="222222"/>
        </w:rPr>
        <w:t>0.00</w:t>
      </w:r>
    </w:p>
    <w:bookmarkEnd w:id="1"/>
    <w:p w14:paraId="5BCCC03E" w14:textId="77777777" w:rsidR="00C63D8B" w:rsidRDefault="00C63D8B" w:rsidP="00F16A4F">
      <w:pPr>
        <w:pStyle w:val="paragraph"/>
        <w:spacing w:before="0" w:beforeAutospacing="0" w:after="0" w:afterAutospacing="0" w:line="276" w:lineRule="auto"/>
        <w:jc w:val="both"/>
        <w:textAlignment w:val="baseline"/>
        <w:rPr>
          <w:rStyle w:val="normaltextrun"/>
          <w:rFonts w:ascii="Arial" w:hAnsi="Arial" w:cs="Arial"/>
          <w:sz w:val="20"/>
          <w:szCs w:val="20"/>
          <w:lang w:val="en-GB"/>
        </w:rPr>
      </w:pPr>
    </w:p>
    <w:p w14:paraId="3C508F4E" w14:textId="77777777" w:rsidR="00C63D8B" w:rsidRDefault="00C63D8B" w:rsidP="00F16A4F">
      <w:pPr>
        <w:pStyle w:val="paragraph"/>
        <w:spacing w:before="0" w:beforeAutospacing="0" w:after="0" w:afterAutospacing="0" w:line="276" w:lineRule="auto"/>
        <w:jc w:val="both"/>
        <w:textAlignment w:val="baseline"/>
        <w:rPr>
          <w:rStyle w:val="normaltextrun"/>
          <w:rFonts w:ascii="Arial" w:hAnsi="Arial" w:cs="Arial"/>
          <w:sz w:val="20"/>
          <w:szCs w:val="20"/>
          <w:lang w:val="en-GB"/>
        </w:rPr>
      </w:pPr>
    </w:p>
    <w:p w14:paraId="5D23BD3E" w14:textId="2DA46B43" w:rsidR="00C63D8B" w:rsidRDefault="00C63D8B" w:rsidP="00C63D8B">
      <w:pPr>
        <w:rPr>
          <w:rStyle w:val="normaltextrun"/>
          <w:rFonts w:ascii="Arial" w:hAnsi="Arial" w:cs="Arial"/>
          <w:lang w:val="en-GB"/>
        </w:rPr>
      </w:pPr>
      <w:r w:rsidRPr="00B23FC7">
        <w:rPr>
          <w:rFonts w:ascii="Arial" w:hAnsi="Arial" w:cs="Arial"/>
          <w:snapToGrid w:val="0"/>
        </w:rPr>
        <w:t xml:space="preserve">UNICEF will </w:t>
      </w:r>
      <w:r>
        <w:rPr>
          <w:rFonts w:ascii="Arial" w:hAnsi="Arial" w:cs="Arial"/>
          <w:snapToGrid w:val="0"/>
        </w:rPr>
        <w:t xml:space="preserve">cover </w:t>
      </w:r>
      <w:r w:rsidRPr="00B23FC7">
        <w:rPr>
          <w:rFonts w:ascii="Arial" w:hAnsi="Arial" w:cs="Arial"/>
          <w:snapToGrid w:val="0"/>
        </w:rPr>
        <w:t>the costs of</w:t>
      </w:r>
      <w:r>
        <w:rPr>
          <w:rFonts w:ascii="Arial" w:hAnsi="Arial" w:cs="Arial"/>
          <w:snapToGrid w:val="0"/>
        </w:rPr>
        <w:t xml:space="preserve"> the</w:t>
      </w:r>
      <w:r w:rsidRPr="00B23FC7">
        <w:rPr>
          <w:rFonts w:ascii="Arial" w:hAnsi="Arial" w:cs="Arial"/>
          <w:snapToGrid w:val="0"/>
        </w:rPr>
        <w:t xml:space="preserve"> </w:t>
      </w:r>
      <w:r w:rsidRPr="003A6C28">
        <w:rPr>
          <w:rFonts w:ascii="Arial" w:hAnsi="Arial" w:cs="Arial"/>
          <w:snapToGrid w:val="0"/>
        </w:rPr>
        <w:t>activities</w:t>
      </w:r>
      <w:r>
        <w:rPr>
          <w:rFonts w:ascii="Arial" w:hAnsi="Arial" w:cs="Arial"/>
          <w:snapToGrid w:val="0"/>
        </w:rPr>
        <w:t xml:space="preserve"> implemented by</w:t>
      </w:r>
      <w:r>
        <w:rPr>
          <w:rStyle w:val="normaltextrun"/>
          <w:rFonts w:ascii="Arial" w:hAnsi="Arial" w:cs="Arial"/>
          <w:lang w:val="en-GB"/>
        </w:rPr>
        <w:t>,</w:t>
      </w:r>
      <w:r w:rsidRPr="00C63D8B">
        <w:rPr>
          <w:rFonts w:ascii="Arial" w:hAnsi="Arial" w:cs="Arial"/>
          <w:snapToGrid w:val="0"/>
        </w:rPr>
        <w:t xml:space="preserve"> </w:t>
      </w:r>
      <w:r w:rsidRPr="00C63D8B">
        <w:rPr>
          <w:rFonts w:ascii="Arial" w:hAnsi="Arial" w:cs="Arial"/>
        </w:rPr>
        <w:t>National Centre of Nursing and Other Health Professions</w:t>
      </w:r>
      <w:r>
        <w:rPr>
          <w:rStyle w:val="normaltextrun"/>
          <w:rFonts w:ascii="Arial" w:hAnsi="Arial" w:cs="Arial"/>
          <w:lang w:val="en-GB"/>
        </w:rPr>
        <w:t xml:space="preserve">. UNICEF will </w:t>
      </w:r>
      <w:proofErr w:type="gramStart"/>
      <w:r>
        <w:rPr>
          <w:rStyle w:val="normaltextrun"/>
          <w:rFonts w:ascii="Arial" w:hAnsi="Arial" w:cs="Arial"/>
          <w:lang w:val="en-GB"/>
        </w:rPr>
        <w:t>effect</w:t>
      </w:r>
      <w:proofErr w:type="gramEnd"/>
      <w:r>
        <w:rPr>
          <w:rStyle w:val="normaltextrun"/>
          <w:rFonts w:ascii="Arial" w:hAnsi="Arial" w:cs="Arial"/>
          <w:lang w:val="en-GB"/>
        </w:rPr>
        <w:t xml:space="preserve"> </w:t>
      </w:r>
      <w:r w:rsidRPr="007F2D5A" w:rsidDel="00E419CC">
        <w:rPr>
          <w:rStyle w:val="normaltextrun"/>
          <w:rFonts w:ascii="Arial" w:hAnsi="Arial" w:cs="Arial"/>
          <w:lang w:val="en-GB"/>
        </w:rPr>
        <w:t>Direct Cash Transfer</w:t>
      </w:r>
      <w:r>
        <w:rPr>
          <w:rStyle w:val="normaltextrun"/>
          <w:rFonts w:ascii="Arial" w:hAnsi="Arial" w:cs="Arial"/>
          <w:lang w:val="cs-CZ"/>
        </w:rPr>
        <w:t xml:space="preserve"> </w:t>
      </w:r>
      <w:r w:rsidRPr="000C1064">
        <w:rPr>
          <w:rStyle w:val="normaltextrun"/>
          <w:rFonts w:ascii="Arial" w:hAnsi="Arial" w:cs="Arial"/>
          <w:lang w:val="en-GB"/>
        </w:rPr>
        <w:t>in Czech Koruna to the following bank account:</w:t>
      </w:r>
    </w:p>
    <w:p w14:paraId="3F1FDF58" w14:textId="77777777" w:rsidR="00C63D8B" w:rsidRDefault="00C63D8B" w:rsidP="00C63D8B">
      <w:pPr>
        <w:jc w:val="both"/>
        <w:rPr>
          <w:rStyle w:val="normaltextrun"/>
          <w:rFonts w:ascii="Arial" w:hAnsi="Arial" w:cs="Arial"/>
          <w:lang w:val="en-GB"/>
        </w:rPr>
      </w:pPr>
      <w:r w:rsidRPr="000C1064">
        <w:rPr>
          <w:rStyle w:val="normaltextrun"/>
          <w:rFonts w:ascii="Arial" w:hAnsi="Arial" w:cs="Arial"/>
          <w:lang w:val="en-GB"/>
        </w:rPr>
        <w:t> </w:t>
      </w:r>
    </w:p>
    <w:p w14:paraId="4F395CA3" w14:textId="66A3CB8E" w:rsidR="006948C9" w:rsidRDefault="006948C9" w:rsidP="00C63D8B">
      <w:pPr>
        <w:ind w:firstLine="720"/>
        <w:rPr>
          <w:b/>
          <w:bCs/>
        </w:rPr>
      </w:pPr>
    </w:p>
    <w:p w14:paraId="4DC8EBD9" w14:textId="77777777"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Bank name</w:t>
      </w:r>
      <w:r w:rsidRPr="006948C9">
        <w:rPr>
          <w:rStyle w:val="normaltextrun"/>
          <w:rFonts w:asciiTheme="minorHAnsi" w:hAnsiTheme="minorHAnsi" w:cstheme="minorHAnsi"/>
          <w:sz w:val="20"/>
          <w:szCs w:val="20"/>
          <w:lang w:val="en-GB"/>
        </w:rPr>
        <w:t xml:space="preserve">: Česká národní banka – ČNB </w:t>
      </w:r>
    </w:p>
    <w:p w14:paraId="300CD1FA" w14:textId="77777777"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Bank address</w:t>
      </w:r>
      <w:r w:rsidRPr="006948C9">
        <w:rPr>
          <w:rStyle w:val="normaltextrun"/>
          <w:rFonts w:asciiTheme="minorHAnsi" w:hAnsiTheme="minorHAnsi" w:cstheme="minorHAnsi"/>
          <w:sz w:val="20"/>
          <w:szCs w:val="20"/>
          <w:lang w:val="en-GB"/>
        </w:rPr>
        <w:t>:  Rooseveltova 575, 602 00 Brno</w:t>
      </w:r>
    </w:p>
    <w:p w14:paraId="76E03E1B" w14:textId="77777777"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Account title</w:t>
      </w:r>
      <w:r w:rsidRPr="006948C9">
        <w:rPr>
          <w:rStyle w:val="normaltextrun"/>
          <w:rFonts w:asciiTheme="minorHAnsi" w:hAnsiTheme="minorHAnsi" w:cstheme="minorHAnsi"/>
          <w:sz w:val="20"/>
          <w:szCs w:val="20"/>
          <w:lang w:val="en-GB"/>
        </w:rPr>
        <w:t>: NCONZO Brno</w:t>
      </w:r>
    </w:p>
    <w:p w14:paraId="13BB8D4B" w14:textId="77777777"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Account No</w:t>
      </w:r>
      <w:r w:rsidRPr="006948C9">
        <w:rPr>
          <w:rStyle w:val="normaltextrun"/>
          <w:rFonts w:asciiTheme="minorHAnsi" w:hAnsiTheme="minorHAnsi" w:cstheme="minorHAnsi"/>
          <w:sz w:val="20"/>
          <w:szCs w:val="20"/>
          <w:lang w:val="en-GB"/>
        </w:rPr>
        <w:t>.:  197435621/0710</w:t>
      </w:r>
    </w:p>
    <w:p w14:paraId="1D2836E9" w14:textId="77777777"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IBAN</w:t>
      </w:r>
      <w:r w:rsidRPr="006948C9">
        <w:rPr>
          <w:rStyle w:val="normaltextrun"/>
          <w:rFonts w:asciiTheme="minorHAnsi" w:hAnsiTheme="minorHAnsi" w:cstheme="minorHAnsi"/>
          <w:sz w:val="20"/>
          <w:szCs w:val="20"/>
          <w:lang w:val="en-GB"/>
        </w:rPr>
        <w:t>:  CZ92 0710 0000 0001 9743 5621</w:t>
      </w:r>
    </w:p>
    <w:p w14:paraId="34C4E778" w14:textId="2ACF591E" w:rsidR="006948C9" w:rsidRPr="006948C9" w:rsidRDefault="006948C9" w:rsidP="006948C9">
      <w:pPr>
        <w:pStyle w:val="paragraph"/>
        <w:spacing w:before="0" w:beforeAutospacing="0" w:after="0" w:afterAutospacing="0" w:line="276" w:lineRule="auto"/>
        <w:ind w:firstLine="720"/>
        <w:textAlignment w:val="baseline"/>
        <w:rPr>
          <w:rStyle w:val="normaltextrun"/>
          <w:rFonts w:asciiTheme="minorHAnsi" w:hAnsiTheme="minorHAnsi" w:cstheme="minorHAnsi"/>
          <w:sz w:val="20"/>
          <w:szCs w:val="20"/>
          <w:lang w:val="en-GB"/>
        </w:rPr>
      </w:pPr>
      <w:r w:rsidRPr="006948C9">
        <w:rPr>
          <w:rStyle w:val="normaltextrun"/>
          <w:rFonts w:asciiTheme="minorHAnsi" w:hAnsiTheme="minorHAnsi" w:cstheme="minorHAnsi"/>
          <w:b/>
          <w:sz w:val="20"/>
          <w:szCs w:val="20"/>
          <w:lang w:val="en-GB"/>
        </w:rPr>
        <w:t>SWIFT address</w:t>
      </w:r>
      <w:r w:rsidRPr="006948C9">
        <w:rPr>
          <w:rStyle w:val="normaltextrun"/>
          <w:rFonts w:asciiTheme="minorHAnsi" w:hAnsiTheme="minorHAnsi" w:cstheme="minorHAnsi"/>
          <w:sz w:val="20"/>
          <w:szCs w:val="20"/>
          <w:lang w:val="en-GB"/>
        </w:rPr>
        <w:t>: BIC code: CNBACZPP</w:t>
      </w:r>
    </w:p>
    <w:p w14:paraId="4A1DD694" w14:textId="77777777" w:rsidR="00C63D8B" w:rsidRDefault="00C63D8B" w:rsidP="00C63D8B">
      <w:pPr>
        <w:pStyle w:val="paragraph"/>
        <w:spacing w:before="0" w:beforeAutospacing="0" w:after="0" w:afterAutospacing="0" w:line="276" w:lineRule="auto"/>
        <w:textAlignment w:val="baseline"/>
        <w:rPr>
          <w:rStyle w:val="normaltextrun"/>
          <w:rFonts w:ascii="Arial" w:hAnsi="Arial" w:cs="Arial"/>
          <w:sz w:val="20"/>
          <w:szCs w:val="20"/>
          <w:lang w:val="en-GB"/>
        </w:rPr>
      </w:pPr>
    </w:p>
    <w:p w14:paraId="75BDD363" w14:textId="5DB10B1B" w:rsidR="00C63D8B" w:rsidRPr="00C63D8B" w:rsidRDefault="00C63D8B" w:rsidP="00C63D8B">
      <w:pPr>
        <w:pStyle w:val="paragraph"/>
        <w:spacing w:before="0" w:beforeAutospacing="0" w:after="0" w:afterAutospacing="0"/>
        <w:textAlignment w:val="baseline"/>
        <w:rPr>
          <w:rStyle w:val="normaltextrun"/>
          <w:rFonts w:ascii="Arial" w:hAnsi="Arial" w:cs="Arial"/>
          <w:color w:val="222222"/>
          <w:sz w:val="20"/>
          <w:szCs w:val="20"/>
        </w:rPr>
      </w:pPr>
      <w:r w:rsidRPr="00C63D8B">
        <w:rPr>
          <w:rStyle w:val="normaltextrun"/>
          <w:rFonts w:ascii="Arial" w:hAnsi="Arial" w:cs="Arial"/>
          <w:color w:val="222222"/>
          <w:sz w:val="20"/>
          <w:szCs w:val="20"/>
        </w:rPr>
        <w:t>National Centre of Nursing and Other Health Professions authorizes the following officials</w:t>
      </w:r>
      <w:r w:rsidRPr="00C63D8B" w:rsidDel="00D82AB9">
        <w:rPr>
          <w:rStyle w:val="normaltextrun"/>
          <w:rFonts w:ascii="Arial" w:hAnsi="Arial" w:cs="Arial"/>
          <w:color w:val="222222"/>
          <w:sz w:val="20"/>
          <w:szCs w:val="20"/>
        </w:rPr>
        <w:t xml:space="preserve"> </w:t>
      </w:r>
      <w:r w:rsidRPr="00C63D8B">
        <w:rPr>
          <w:rStyle w:val="normaltextrun"/>
          <w:rFonts w:ascii="Arial" w:hAnsi="Arial" w:cs="Arial"/>
          <w:color w:val="222222"/>
          <w:sz w:val="20"/>
          <w:szCs w:val="20"/>
        </w:rPr>
        <w:t>certify / approve financial transactions:  </w:t>
      </w:r>
    </w:p>
    <w:p w14:paraId="0E638530" w14:textId="52B4397A" w:rsidR="00C63D8B" w:rsidRPr="004449B7" w:rsidRDefault="00C63D8B" w:rsidP="00C63D8B">
      <w:pPr>
        <w:pStyle w:val="paragraph"/>
        <w:spacing w:before="0" w:beforeAutospacing="0" w:after="0" w:afterAutospacing="0"/>
        <w:ind w:left="810"/>
        <w:textAlignment w:val="baseline"/>
        <w:rPr>
          <w:rFonts w:asciiTheme="minorHAnsi" w:hAnsiTheme="minorHAnsi" w:cstheme="minorHAnsi"/>
          <w:sz w:val="20"/>
          <w:szCs w:val="20"/>
        </w:rPr>
      </w:pPr>
      <w:r w:rsidRPr="00AB618F">
        <w:rPr>
          <w:rStyle w:val="normaltextrun"/>
          <w:rFonts w:asciiTheme="minorHAnsi" w:hAnsiTheme="minorHAnsi" w:cstheme="minorHAnsi"/>
          <w:b/>
          <w:bCs/>
          <w:sz w:val="20"/>
          <w:szCs w:val="20"/>
          <w:lang w:val="en-GB"/>
        </w:rPr>
        <w:t>Name: </w:t>
      </w:r>
      <w:r w:rsidR="00D86908" w:rsidRPr="00D86908">
        <w:rPr>
          <w:rStyle w:val="normaltextrun"/>
          <w:rFonts w:asciiTheme="minorHAnsi" w:hAnsiTheme="minorHAnsi" w:cstheme="minorHAnsi"/>
          <w:bCs/>
          <w:sz w:val="20"/>
          <w:szCs w:val="20"/>
          <w:lang w:val="en-GB"/>
        </w:rPr>
        <w:t xml:space="preserve"> Eva Zubrová</w:t>
      </w:r>
    </w:p>
    <w:p w14:paraId="1AF93E9C" w14:textId="277E8737" w:rsidR="00C63D8B" w:rsidRPr="00E22BE6" w:rsidRDefault="00C63D8B" w:rsidP="00C63D8B">
      <w:pPr>
        <w:pStyle w:val="paragraph"/>
        <w:spacing w:before="0" w:beforeAutospacing="0" w:after="0" w:afterAutospacing="0"/>
        <w:ind w:left="810"/>
        <w:textAlignment w:val="baseline"/>
        <w:rPr>
          <w:rStyle w:val="normaltextrun"/>
          <w:rFonts w:asciiTheme="minorHAnsi" w:hAnsiTheme="minorHAnsi" w:cstheme="minorHAnsi"/>
          <w:bCs/>
          <w:sz w:val="20"/>
          <w:szCs w:val="20"/>
          <w:lang w:val="en-GB"/>
        </w:rPr>
      </w:pPr>
      <w:r w:rsidRPr="00AB618F">
        <w:rPr>
          <w:rStyle w:val="normaltextrun"/>
          <w:rFonts w:asciiTheme="minorHAnsi" w:hAnsiTheme="minorHAnsi" w:cstheme="minorHAnsi"/>
          <w:b/>
          <w:bCs/>
          <w:sz w:val="20"/>
          <w:szCs w:val="20"/>
          <w:lang w:val="en-GB"/>
        </w:rPr>
        <w:t xml:space="preserve">Title: </w:t>
      </w:r>
      <w:r w:rsidR="00E22BE6">
        <w:rPr>
          <w:rStyle w:val="normaltextrun"/>
          <w:rFonts w:asciiTheme="minorHAnsi" w:hAnsiTheme="minorHAnsi" w:cstheme="minorHAnsi"/>
          <w:bCs/>
          <w:sz w:val="20"/>
          <w:szCs w:val="20"/>
          <w:lang w:val="en-GB"/>
        </w:rPr>
        <w:t>Mgr.</w:t>
      </w:r>
      <w:r w:rsidR="00E22BE6">
        <w:rPr>
          <w:rStyle w:val="normaltextrun"/>
          <w:rFonts w:asciiTheme="minorHAnsi" w:hAnsiTheme="minorHAnsi" w:cstheme="minorHAnsi"/>
          <w:bCs/>
          <w:sz w:val="20"/>
          <w:szCs w:val="20"/>
          <w:lang w:val="en-GB"/>
        </w:rPr>
        <w:t xml:space="preserve"> Ph.D.</w:t>
      </w:r>
    </w:p>
    <w:p w14:paraId="66E394AD" w14:textId="54FCF2FF" w:rsidR="00C63D8B" w:rsidRPr="00AB618F" w:rsidRDefault="00C63D8B" w:rsidP="00C63D8B">
      <w:pPr>
        <w:pStyle w:val="paragraph"/>
        <w:spacing w:before="0" w:beforeAutospacing="0" w:after="0" w:afterAutospacing="0"/>
        <w:ind w:left="810"/>
        <w:textAlignment w:val="baseline"/>
        <w:rPr>
          <w:rFonts w:asciiTheme="minorHAnsi" w:hAnsiTheme="minorHAnsi" w:cstheme="minorHAnsi"/>
          <w:b/>
          <w:bCs/>
          <w:sz w:val="20"/>
          <w:szCs w:val="20"/>
        </w:rPr>
      </w:pPr>
      <w:r w:rsidRPr="00AB618F">
        <w:rPr>
          <w:rStyle w:val="normaltextrun"/>
          <w:rFonts w:asciiTheme="minorHAnsi" w:hAnsiTheme="minorHAnsi" w:cstheme="minorHAnsi"/>
          <w:b/>
          <w:bCs/>
          <w:sz w:val="20"/>
          <w:szCs w:val="20"/>
          <w:lang w:val="en-GB"/>
        </w:rPr>
        <w:t>Email:</w:t>
      </w:r>
      <w:r>
        <w:rPr>
          <w:rStyle w:val="normaltextrun"/>
          <w:rFonts w:asciiTheme="minorHAnsi" w:hAnsiTheme="minorHAnsi" w:cstheme="minorHAnsi"/>
          <w:b/>
          <w:bCs/>
          <w:sz w:val="20"/>
          <w:szCs w:val="20"/>
          <w:lang w:val="en-GB"/>
        </w:rPr>
        <w:t xml:space="preserve"> </w:t>
      </w:r>
      <w:r w:rsidR="00E22BE6" w:rsidRPr="00E22BE6">
        <w:rPr>
          <w:rStyle w:val="normaltextrun"/>
          <w:rFonts w:asciiTheme="minorHAnsi" w:hAnsiTheme="minorHAnsi" w:cstheme="minorHAnsi"/>
          <w:bCs/>
          <w:sz w:val="20"/>
          <w:szCs w:val="20"/>
          <w:lang w:val="en-GB"/>
        </w:rPr>
        <w:t>zubrova.eva@nconzo.cz</w:t>
      </w:r>
    </w:p>
    <w:p w14:paraId="43CB9EEB" w14:textId="77777777" w:rsidR="00C63D8B" w:rsidRDefault="00C63D8B" w:rsidP="00C63D8B">
      <w:pPr>
        <w:jc w:val="both"/>
        <w:rPr>
          <w:rStyle w:val="normaltextrun"/>
          <w:rFonts w:asciiTheme="minorHAnsi" w:hAnsiTheme="minorHAnsi" w:cstheme="minorHAnsi"/>
          <w:lang w:val="en-GB"/>
        </w:rPr>
      </w:pPr>
      <w:r>
        <w:rPr>
          <w:rStyle w:val="normaltextrun"/>
          <w:rFonts w:asciiTheme="minorHAnsi" w:hAnsiTheme="minorHAnsi" w:cstheme="minorHAnsi"/>
          <w:b/>
          <w:bCs/>
          <w:lang w:val="en-GB"/>
        </w:rPr>
        <w:t xml:space="preserve">                  </w:t>
      </w:r>
      <w:r w:rsidRPr="00AB618F">
        <w:rPr>
          <w:rStyle w:val="normaltextrun"/>
          <w:rFonts w:asciiTheme="minorHAnsi" w:hAnsiTheme="minorHAnsi" w:cstheme="minorHAnsi"/>
          <w:b/>
          <w:bCs/>
          <w:lang w:val="en-GB"/>
        </w:rPr>
        <w:t>Sample signature:</w:t>
      </w:r>
      <w:r w:rsidRPr="00AB618F">
        <w:rPr>
          <w:rStyle w:val="normaltextrun"/>
          <w:rFonts w:asciiTheme="minorHAnsi" w:hAnsiTheme="minorHAnsi" w:cstheme="minorHAnsi"/>
          <w:lang w:val="en-GB"/>
        </w:rPr>
        <w:t xml:space="preserve"> ____________________________</w:t>
      </w:r>
    </w:p>
    <w:p w14:paraId="089EA460" w14:textId="77777777" w:rsidR="00C63D8B" w:rsidRDefault="00C63D8B" w:rsidP="00F16A4F">
      <w:pPr>
        <w:pStyle w:val="paragraph"/>
        <w:spacing w:before="0" w:beforeAutospacing="0" w:after="0" w:afterAutospacing="0" w:line="276" w:lineRule="auto"/>
        <w:jc w:val="both"/>
        <w:textAlignment w:val="baseline"/>
        <w:rPr>
          <w:rStyle w:val="normaltextrun"/>
          <w:rFonts w:ascii="Arial" w:hAnsi="Arial" w:cs="Arial"/>
          <w:sz w:val="20"/>
          <w:szCs w:val="20"/>
          <w:lang w:val="en-GB"/>
        </w:rPr>
      </w:pPr>
    </w:p>
    <w:p w14:paraId="3B9B308E" w14:textId="77777777" w:rsidR="00C63D8B" w:rsidRDefault="00C63D8B" w:rsidP="00F16A4F">
      <w:pPr>
        <w:pStyle w:val="paragraph"/>
        <w:spacing w:before="0" w:beforeAutospacing="0" w:after="0" w:afterAutospacing="0" w:line="276" w:lineRule="auto"/>
        <w:jc w:val="both"/>
        <w:textAlignment w:val="baseline"/>
        <w:rPr>
          <w:rStyle w:val="normaltextrun"/>
          <w:rFonts w:ascii="Arial" w:hAnsi="Arial" w:cs="Arial"/>
          <w:sz w:val="20"/>
          <w:szCs w:val="20"/>
          <w:lang w:val="en-GB"/>
        </w:rPr>
      </w:pPr>
    </w:p>
    <w:p w14:paraId="62FB5FD2" w14:textId="3CEF0939" w:rsidR="00F16A4F" w:rsidRPr="007177ED" w:rsidRDefault="00F16A4F" w:rsidP="00F16A4F">
      <w:pPr>
        <w:pStyle w:val="paragraph"/>
        <w:spacing w:before="0" w:beforeAutospacing="0" w:after="0" w:afterAutospacing="0" w:line="276" w:lineRule="auto"/>
        <w:jc w:val="both"/>
        <w:textAlignment w:val="baseline"/>
        <w:rPr>
          <w:rStyle w:val="eop"/>
          <w:rFonts w:ascii="Arial" w:hAnsi="Arial" w:cs="Arial"/>
          <w:sz w:val="20"/>
          <w:szCs w:val="20"/>
          <w:lang w:val="en-GB"/>
        </w:rPr>
      </w:pPr>
      <w:r w:rsidRPr="007F2D5A">
        <w:rPr>
          <w:rStyle w:val="normaltextrun"/>
          <w:rFonts w:ascii="Arial" w:hAnsi="Arial" w:cs="Arial"/>
          <w:sz w:val="20"/>
          <w:szCs w:val="20"/>
          <w:lang w:val="en-GB"/>
        </w:rPr>
        <w:t xml:space="preserve">UNICEF cash transfers are governed under the UN Sustainable Development Group’s Harmonized Approach to Cash Transfers (HACT) framework. </w:t>
      </w:r>
      <w:r>
        <w:rPr>
          <w:rStyle w:val="eop"/>
          <w:rFonts w:ascii="Arial" w:hAnsi="Arial" w:cs="Arial"/>
          <w:sz w:val="20"/>
          <w:szCs w:val="20"/>
        </w:rPr>
        <w:t xml:space="preserve">UNICEF funds transferred </w:t>
      </w:r>
      <w:r w:rsidRPr="00200F8E">
        <w:rPr>
          <w:rStyle w:val="eop"/>
          <w:rFonts w:ascii="Arial" w:hAnsi="Arial" w:cs="Arial"/>
          <w:sz w:val="20"/>
          <w:szCs w:val="20"/>
        </w:rPr>
        <w:t xml:space="preserve">to </w:t>
      </w:r>
      <w:r w:rsidRPr="00C63D8B">
        <w:rPr>
          <w:rStyle w:val="eop"/>
          <w:rFonts w:ascii="Arial" w:hAnsi="Arial" w:cs="Arial"/>
          <w:sz w:val="20"/>
          <w:szCs w:val="20"/>
        </w:rPr>
        <w:t>the Ministry</w:t>
      </w:r>
      <w:r w:rsidRPr="00200F8E">
        <w:rPr>
          <w:rStyle w:val="eop"/>
          <w:rFonts w:ascii="Arial" w:hAnsi="Arial" w:cs="Arial"/>
          <w:sz w:val="20"/>
          <w:szCs w:val="20"/>
        </w:rPr>
        <w:t xml:space="preserve"> or to other implementation organizations should be managed in accordance with terms and</w:t>
      </w:r>
      <w:r>
        <w:rPr>
          <w:rStyle w:val="eop"/>
          <w:rFonts w:ascii="Arial" w:hAnsi="Arial" w:cs="Arial"/>
          <w:sz w:val="20"/>
          <w:szCs w:val="20"/>
        </w:rPr>
        <w:t xml:space="preserve"> conditions </w:t>
      </w:r>
      <w:r w:rsidRPr="00B721C5">
        <w:rPr>
          <w:rStyle w:val="eop"/>
          <w:rFonts w:ascii="Arial" w:hAnsi="Arial" w:cs="Arial"/>
          <w:sz w:val="20"/>
          <w:szCs w:val="20"/>
        </w:rPr>
        <w:t>stipulated in the General Principles of Cooperation</w:t>
      </w:r>
      <w:r w:rsidR="00B85B17">
        <w:rPr>
          <w:rStyle w:val="eop"/>
          <w:rFonts w:ascii="Arial" w:hAnsi="Arial" w:cs="Arial"/>
          <w:sz w:val="20"/>
          <w:szCs w:val="20"/>
        </w:rPr>
        <w:t xml:space="preserve"> </w:t>
      </w:r>
      <w:r w:rsidR="00B85B17" w:rsidRPr="00B721C5">
        <w:rPr>
          <w:rStyle w:val="eop"/>
          <w:rFonts w:ascii="Arial" w:hAnsi="Arial" w:cs="Arial"/>
          <w:sz w:val="20"/>
          <w:szCs w:val="20"/>
        </w:rPr>
        <w:t>which will be</w:t>
      </w:r>
      <w:r w:rsidR="00B85B17" w:rsidRPr="00B721C5">
        <w:rPr>
          <w:rStyle w:val="eop"/>
          <w:sz w:val="20"/>
          <w:szCs w:val="20"/>
        </w:rPr>
        <w:t xml:space="preserve"> </w:t>
      </w:r>
      <w:r w:rsidR="00B85B17" w:rsidRPr="00B721C5">
        <w:rPr>
          <w:rFonts w:ascii="Arial" w:hAnsi="Arial" w:cs="Arial"/>
          <w:sz w:val="20"/>
          <w:szCs w:val="20"/>
        </w:rPr>
        <w:t xml:space="preserve">subsequently agreed upon between UNICEF and </w:t>
      </w:r>
      <w:r w:rsidR="00C63D8B" w:rsidRPr="00C63D8B">
        <w:rPr>
          <w:rFonts w:ascii="Arial" w:hAnsi="Arial" w:cs="Arial"/>
          <w:color w:val="222222"/>
          <w:sz w:val="20"/>
          <w:szCs w:val="20"/>
          <w:lang w:val="hr-HR"/>
        </w:rPr>
        <w:t>National Centre of Nursing and Other Health Professions</w:t>
      </w:r>
      <w:r w:rsidR="00B85B17" w:rsidRPr="00C63D8B">
        <w:rPr>
          <w:rFonts w:ascii="Arial" w:hAnsi="Arial" w:cs="Arial"/>
          <w:sz w:val="20"/>
          <w:szCs w:val="20"/>
        </w:rPr>
        <w:t>.</w:t>
      </w:r>
    </w:p>
    <w:p w14:paraId="3DA281BA" w14:textId="1970593F" w:rsidR="00CD351D" w:rsidRDefault="00CD351D" w:rsidP="007F2D5A">
      <w:pPr>
        <w:pStyle w:val="paragraph"/>
        <w:spacing w:before="0" w:beforeAutospacing="0" w:after="0" w:afterAutospacing="0" w:line="276" w:lineRule="auto"/>
        <w:jc w:val="both"/>
        <w:textAlignment w:val="baseline"/>
        <w:rPr>
          <w:rStyle w:val="eop"/>
          <w:rFonts w:ascii="Arial" w:hAnsi="Arial" w:cs="Arial"/>
          <w:sz w:val="20"/>
          <w:szCs w:val="20"/>
        </w:rPr>
      </w:pPr>
    </w:p>
    <w:p w14:paraId="061C8B33" w14:textId="77777777" w:rsidR="00696294" w:rsidRDefault="00696294" w:rsidP="007F2D5A">
      <w:pPr>
        <w:pStyle w:val="paragraph"/>
        <w:spacing w:before="0" w:beforeAutospacing="0" w:after="0" w:afterAutospacing="0" w:line="276" w:lineRule="auto"/>
        <w:jc w:val="both"/>
        <w:textAlignment w:val="baseline"/>
        <w:rPr>
          <w:rStyle w:val="eop"/>
          <w:rFonts w:ascii="Arial" w:hAnsi="Arial" w:cs="Arial"/>
          <w:sz w:val="20"/>
          <w:szCs w:val="20"/>
        </w:rPr>
      </w:pPr>
    </w:p>
    <w:p w14:paraId="1E579849" w14:textId="77777777" w:rsidR="00CD351D" w:rsidRDefault="00CD351D" w:rsidP="007F2D5A">
      <w:pPr>
        <w:pStyle w:val="paragraph"/>
        <w:spacing w:before="0" w:beforeAutospacing="0" w:after="0" w:afterAutospacing="0" w:line="276" w:lineRule="auto"/>
        <w:jc w:val="both"/>
        <w:textAlignment w:val="baseline"/>
        <w:rPr>
          <w:rStyle w:val="eop"/>
          <w:rFonts w:ascii="Arial" w:hAnsi="Arial" w:cs="Arial"/>
          <w:sz w:val="20"/>
          <w:szCs w:val="20"/>
        </w:rPr>
      </w:pPr>
      <w:bookmarkStart w:id="3" w:name="_GoBack"/>
      <w:bookmarkEnd w:id="3"/>
    </w:p>
    <w:p w14:paraId="249E9ACC" w14:textId="5A9FC056" w:rsidR="0002047A" w:rsidRPr="007F2D5A" w:rsidRDefault="0002047A" w:rsidP="007F2D5A">
      <w:pPr>
        <w:pStyle w:val="paragraph"/>
        <w:spacing w:before="0" w:beforeAutospacing="0" w:after="0" w:afterAutospacing="0" w:line="276" w:lineRule="auto"/>
        <w:jc w:val="both"/>
        <w:textAlignment w:val="baseline"/>
        <w:rPr>
          <w:rStyle w:val="eop"/>
          <w:rFonts w:ascii="Arial" w:hAnsi="Arial" w:cs="Arial"/>
          <w:sz w:val="20"/>
          <w:szCs w:val="20"/>
        </w:rPr>
      </w:pPr>
      <w:r w:rsidRPr="007F2D5A">
        <w:rPr>
          <w:rStyle w:val="normaltextrun"/>
          <w:rFonts w:ascii="Arial" w:hAnsi="Arial" w:cs="Arial"/>
          <w:sz w:val="20"/>
          <w:szCs w:val="20"/>
        </w:rPr>
        <w:t>Sincerely,</w:t>
      </w:r>
      <w:r w:rsidRPr="007F2D5A">
        <w:rPr>
          <w:rStyle w:val="eop"/>
          <w:rFonts w:ascii="Arial" w:hAnsi="Arial" w:cs="Arial"/>
          <w:sz w:val="20"/>
          <w:szCs w:val="20"/>
        </w:rPr>
        <w:t> </w:t>
      </w:r>
    </w:p>
    <w:p w14:paraId="1E9D5833" w14:textId="77777777" w:rsidR="005471C7" w:rsidRPr="007F2D5A" w:rsidRDefault="005471C7" w:rsidP="007F2D5A">
      <w:pPr>
        <w:pStyle w:val="paragraph"/>
        <w:spacing w:before="0" w:beforeAutospacing="0" w:after="0" w:afterAutospacing="0" w:line="276" w:lineRule="auto"/>
        <w:jc w:val="both"/>
        <w:textAlignment w:val="baseline"/>
        <w:rPr>
          <w:rFonts w:ascii="Arial" w:hAnsi="Arial" w:cs="Arial"/>
          <w:sz w:val="20"/>
          <w:szCs w:val="20"/>
        </w:rPr>
      </w:pPr>
    </w:p>
    <w:p w14:paraId="273C63B4" w14:textId="30F1BBC7" w:rsidR="0002047A" w:rsidRPr="00E12E45" w:rsidRDefault="0012707D" w:rsidP="00E12E45">
      <w:pPr>
        <w:rPr>
          <w:rFonts w:asciiTheme="minorHAnsi" w:hAnsiTheme="minorHAnsi" w:cstheme="minorHAnsi"/>
          <w:sz w:val="22"/>
          <w:szCs w:val="22"/>
        </w:rPr>
      </w:pPr>
      <w:r w:rsidRPr="00E12E45">
        <w:rPr>
          <w:rFonts w:asciiTheme="minorHAnsi" w:hAnsiTheme="minorHAnsi" w:cstheme="minorHAnsi"/>
          <w:sz w:val="22"/>
          <w:szCs w:val="22"/>
        </w:rPr>
        <w:tab/>
      </w:r>
    </w:p>
    <w:p w14:paraId="5AFEBC11" w14:textId="36122352" w:rsidR="0060742F" w:rsidRPr="000F7E05" w:rsidRDefault="0060742F" w:rsidP="0060742F">
      <w:pPr>
        <w:pStyle w:val="paragraph"/>
        <w:spacing w:before="0" w:beforeAutospacing="0" w:after="0" w:afterAutospacing="0" w:line="276" w:lineRule="auto"/>
        <w:ind w:left="4320" w:hanging="4320"/>
        <w:jc w:val="both"/>
        <w:textAlignment w:val="baseline"/>
        <w:rPr>
          <w:rFonts w:ascii="Arial" w:hAnsi="Arial" w:cs="Arial"/>
          <w:sz w:val="20"/>
          <w:szCs w:val="20"/>
        </w:rPr>
      </w:pPr>
      <w:r w:rsidRPr="00C04715">
        <w:rPr>
          <w:rStyle w:val="eop"/>
          <w:rFonts w:asciiTheme="minorHAnsi" w:hAnsiTheme="minorHAnsi" w:cstheme="minorHAnsi"/>
          <w:sz w:val="20"/>
          <w:szCs w:val="20"/>
        </w:rPr>
        <w:t> </w:t>
      </w:r>
      <w:r w:rsidRPr="000F7E05">
        <w:rPr>
          <w:rStyle w:val="normaltextrun"/>
          <w:rFonts w:ascii="Arial" w:hAnsi="Arial" w:cs="Arial"/>
          <w:sz w:val="20"/>
          <w:szCs w:val="20"/>
        </w:rPr>
        <w:t>United Nations Children’s Fund</w:t>
      </w:r>
      <w:r w:rsidRPr="000F7E05">
        <w:rPr>
          <w:rStyle w:val="tabchar"/>
          <w:rFonts w:ascii="Arial" w:hAnsi="Arial" w:cs="Arial"/>
          <w:sz w:val="20"/>
          <w:szCs w:val="20"/>
        </w:rPr>
        <w:tab/>
      </w:r>
      <w:r>
        <w:rPr>
          <w:rStyle w:val="tabchar"/>
          <w:rFonts w:ascii="Arial" w:hAnsi="Arial" w:cs="Arial"/>
          <w:sz w:val="20"/>
          <w:szCs w:val="20"/>
        </w:rPr>
        <w:tab/>
      </w:r>
      <w:r w:rsidRPr="000F7E05">
        <w:rPr>
          <w:rStyle w:val="tabchar"/>
          <w:rFonts w:ascii="Arial" w:hAnsi="Arial" w:cs="Arial"/>
          <w:sz w:val="20"/>
          <w:szCs w:val="20"/>
        </w:rPr>
        <w:t>A</w:t>
      </w:r>
      <w:r w:rsidRPr="000F7E05">
        <w:rPr>
          <w:rStyle w:val="normaltextrun"/>
          <w:rFonts w:ascii="Arial" w:hAnsi="Arial" w:cs="Arial"/>
          <w:sz w:val="20"/>
          <w:szCs w:val="20"/>
        </w:rPr>
        <w:t>greed on behalf of </w:t>
      </w:r>
      <w:r w:rsidR="00F142F6" w:rsidRPr="00F142F6">
        <w:rPr>
          <w:rStyle w:val="normaltextrun"/>
          <w:rFonts w:ascii="Arial" w:hAnsi="Arial" w:cs="Arial"/>
          <w:sz w:val="20"/>
          <w:szCs w:val="20"/>
          <w:lang w:val="en-GB"/>
        </w:rPr>
        <w:t>NCONZO</w:t>
      </w:r>
    </w:p>
    <w:p w14:paraId="7981B502" w14:textId="77777777" w:rsidR="0060742F" w:rsidRDefault="0060742F" w:rsidP="0060742F">
      <w:pPr>
        <w:pStyle w:val="paragraph"/>
        <w:spacing w:before="0" w:beforeAutospacing="0" w:after="0" w:afterAutospacing="0" w:line="276" w:lineRule="auto"/>
        <w:jc w:val="both"/>
        <w:textAlignment w:val="baseline"/>
        <w:rPr>
          <w:rStyle w:val="eop"/>
          <w:rFonts w:ascii="Arial" w:hAnsi="Arial" w:cs="Arial"/>
          <w:sz w:val="20"/>
          <w:szCs w:val="20"/>
        </w:rPr>
      </w:pPr>
      <w:r w:rsidRPr="000F7E05">
        <w:rPr>
          <w:rStyle w:val="eop"/>
          <w:rFonts w:ascii="Arial" w:hAnsi="Arial" w:cs="Arial"/>
          <w:sz w:val="20"/>
          <w:szCs w:val="20"/>
        </w:rPr>
        <w:t> </w:t>
      </w:r>
    </w:p>
    <w:p w14:paraId="000A0FF5" w14:textId="77777777" w:rsidR="0060742F" w:rsidRPr="000F7E05" w:rsidRDefault="0060742F" w:rsidP="0060742F">
      <w:pPr>
        <w:pStyle w:val="paragraph"/>
        <w:spacing w:before="0" w:beforeAutospacing="0" w:after="0" w:afterAutospacing="0" w:line="276" w:lineRule="auto"/>
        <w:jc w:val="both"/>
        <w:textAlignment w:val="baseline"/>
        <w:rPr>
          <w:rFonts w:ascii="Arial" w:hAnsi="Arial" w:cs="Arial"/>
          <w:sz w:val="20"/>
          <w:szCs w:val="20"/>
        </w:rPr>
      </w:pPr>
    </w:p>
    <w:p w14:paraId="1D12D1CB" w14:textId="77777777" w:rsidR="0060742F" w:rsidRPr="000F7E05" w:rsidRDefault="0060742F" w:rsidP="0060742F">
      <w:pPr>
        <w:pStyle w:val="paragraph"/>
        <w:spacing w:before="0" w:beforeAutospacing="0" w:after="0" w:afterAutospacing="0" w:line="276" w:lineRule="auto"/>
        <w:jc w:val="both"/>
        <w:textAlignment w:val="baseline"/>
        <w:rPr>
          <w:rFonts w:ascii="Arial" w:hAnsi="Arial" w:cs="Arial"/>
          <w:sz w:val="20"/>
          <w:szCs w:val="20"/>
        </w:rPr>
      </w:pPr>
      <w:r w:rsidRPr="000F7E05">
        <w:rPr>
          <w:rStyle w:val="normaltextrun"/>
          <w:rFonts w:ascii="Arial" w:hAnsi="Arial" w:cs="Arial"/>
          <w:sz w:val="20"/>
          <w:szCs w:val="20"/>
        </w:rPr>
        <w:t>______________________________</w:t>
      </w:r>
      <w:r w:rsidRPr="000F7E05">
        <w:rPr>
          <w:rStyle w:val="normaltextrun"/>
          <w:rFonts w:ascii="Arial" w:hAnsi="Arial" w:cs="Arial"/>
          <w:sz w:val="20"/>
          <w:szCs w:val="20"/>
        </w:rPr>
        <w:tab/>
      </w:r>
      <w:r w:rsidRPr="000F7E05">
        <w:rPr>
          <w:rStyle w:val="normaltextrun"/>
          <w:rFonts w:ascii="Arial" w:hAnsi="Arial" w:cs="Arial"/>
          <w:sz w:val="20"/>
          <w:szCs w:val="20"/>
        </w:rPr>
        <w:tab/>
      </w:r>
      <w:r>
        <w:rPr>
          <w:rStyle w:val="normaltextrun"/>
          <w:rFonts w:ascii="Arial" w:hAnsi="Arial" w:cs="Arial"/>
          <w:sz w:val="20"/>
          <w:szCs w:val="20"/>
        </w:rPr>
        <w:tab/>
      </w:r>
      <w:r w:rsidRPr="000F7E05">
        <w:rPr>
          <w:rStyle w:val="normaltextrun"/>
          <w:rFonts w:ascii="Arial" w:hAnsi="Arial" w:cs="Arial"/>
          <w:sz w:val="20"/>
          <w:szCs w:val="20"/>
        </w:rPr>
        <w:t>______________________________</w:t>
      </w:r>
      <w:r w:rsidRPr="000F7E05">
        <w:rPr>
          <w:rStyle w:val="tabchar"/>
          <w:rFonts w:ascii="Arial" w:hAnsi="Arial" w:cs="Arial"/>
          <w:sz w:val="20"/>
          <w:szCs w:val="20"/>
        </w:rPr>
        <w:t xml:space="preserve"> </w:t>
      </w:r>
      <w:r w:rsidRPr="000F7E05">
        <w:rPr>
          <w:rStyle w:val="eop"/>
          <w:rFonts w:ascii="Arial" w:hAnsi="Arial" w:cs="Arial"/>
          <w:sz w:val="20"/>
          <w:szCs w:val="20"/>
        </w:rPr>
        <w:t> </w:t>
      </w:r>
    </w:p>
    <w:p w14:paraId="76071D87" w14:textId="67BCF6CB" w:rsidR="0060742F" w:rsidRDefault="0060742F" w:rsidP="0060742F">
      <w:pPr>
        <w:pStyle w:val="paragraph"/>
        <w:spacing w:before="0" w:beforeAutospacing="0" w:after="0" w:afterAutospacing="0" w:line="276" w:lineRule="auto"/>
        <w:jc w:val="both"/>
        <w:textAlignment w:val="baseline"/>
        <w:rPr>
          <w:rStyle w:val="normaltextrun"/>
          <w:rFonts w:ascii="Arial" w:hAnsi="Arial" w:cs="Arial"/>
          <w:sz w:val="20"/>
          <w:szCs w:val="20"/>
        </w:rPr>
      </w:pPr>
      <w:proofErr w:type="spellStart"/>
      <w:r>
        <w:rPr>
          <w:rStyle w:val="normaltextrun"/>
          <w:rFonts w:ascii="Arial" w:hAnsi="Arial" w:cs="Arial"/>
          <w:sz w:val="20"/>
          <w:szCs w:val="20"/>
        </w:rPr>
        <w:t>Yulia</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Oleinik</w:t>
      </w:r>
      <w:proofErr w:type="spellEnd"/>
      <w:r w:rsidRPr="000F7E05">
        <w:rPr>
          <w:rStyle w:val="normaltextrun"/>
          <w:rFonts w:ascii="Arial" w:hAnsi="Arial" w:cs="Arial"/>
          <w:sz w:val="20"/>
          <w:szCs w:val="20"/>
        </w:rPr>
        <w:t xml:space="preserve">                    </w:t>
      </w:r>
      <w:r w:rsidRPr="000F7E05">
        <w:rPr>
          <w:rStyle w:val="normaltextrun"/>
          <w:rFonts w:ascii="Arial" w:hAnsi="Arial" w:cs="Arial"/>
          <w:sz w:val="20"/>
          <w:szCs w:val="20"/>
        </w:rPr>
        <w:tab/>
      </w:r>
      <w:r w:rsidRPr="000F7E05">
        <w:rPr>
          <w:rStyle w:val="normaltextrun"/>
          <w:rFonts w:ascii="Arial" w:hAnsi="Arial" w:cs="Arial"/>
          <w:sz w:val="20"/>
          <w:szCs w:val="20"/>
        </w:rPr>
        <w:tab/>
      </w:r>
      <w:r w:rsidRPr="000F7E05">
        <w:rPr>
          <w:rStyle w:val="normaltextrun"/>
          <w:rFonts w:ascii="Arial" w:hAnsi="Arial" w:cs="Arial"/>
          <w:sz w:val="20"/>
          <w:szCs w:val="20"/>
        </w:rPr>
        <w:tab/>
      </w:r>
      <w:r>
        <w:rPr>
          <w:rStyle w:val="normaltextrun"/>
          <w:rFonts w:ascii="Arial" w:hAnsi="Arial" w:cs="Arial"/>
          <w:sz w:val="20"/>
          <w:szCs w:val="20"/>
        </w:rPr>
        <w:tab/>
      </w:r>
      <w:r w:rsidR="006948C9" w:rsidRPr="006948C9">
        <w:rPr>
          <w:rStyle w:val="normaltextrun"/>
          <w:rFonts w:ascii="Arial" w:hAnsi="Arial" w:cs="Arial"/>
          <w:sz w:val="20"/>
          <w:szCs w:val="20"/>
        </w:rPr>
        <w:t>PhDr. Mgr. Michaela Hofštetrová Knotková</w:t>
      </w:r>
    </w:p>
    <w:p w14:paraId="0A04C825" w14:textId="77777777" w:rsidR="0060742F" w:rsidRPr="000F7E05" w:rsidRDefault="0060742F" w:rsidP="0060742F">
      <w:pPr>
        <w:pStyle w:val="paragraph"/>
        <w:spacing w:before="0" w:beforeAutospacing="0" w:after="0" w:afterAutospacing="0" w:line="276" w:lineRule="auto"/>
        <w:jc w:val="both"/>
        <w:textAlignment w:val="baseline"/>
        <w:rPr>
          <w:rStyle w:val="normaltextrun"/>
          <w:rFonts w:ascii="Arial" w:hAnsi="Arial" w:cs="Arial"/>
          <w:sz w:val="20"/>
          <w:szCs w:val="20"/>
        </w:rPr>
      </w:pPr>
      <w:r w:rsidRPr="000F7E05">
        <w:rPr>
          <w:rStyle w:val="normaltextrun"/>
          <w:rFonts w:ascii="Arial" w:hAnsi="Arial" w:cs="Arial"/>
          <w:sz w:val="20"/>
          <w:szCs w:val="20"/>
        </w:rPr>
        <w:tab/>
      </w:r>
      <w:r w:rsidRPr="000F7E05">
        <w:rPr>
          <w:rStyle w:val="normaltextrun"/>
          <w:rFonts w:ascii="Arial" w:hAnsi="Arial" w:cs="Arial"/>
          <w:sz w:val="20"/>
          <w:szCs w:val="20"/>
        </w:rPr>
        <w:tab/>
      </w:r>
      <w:r w:rsidRPr="000F7E05">
        <w:rPr>
          <w:rStyle w:val="normaltextrun"/>
          <w:rFonts w:ascii="Arial" w:hAnsi="Arial" w:cs="Arial"/>
          <w:sz w:val="20"/>
          <w:szCs w:val="20"/>
        </w:rPr>
        <w:tab/>
      </w:r>
      <w:r w:rsidRPr="000F7E05">
        <w:rPr>
          <w:rStyle w:val="normaltextrun"/>
          <w:rFonts w:ascii="Arial" w:hAnsi="Arial" w:cs="Arial"/>
          <w:sz w:val="20"/>
          <w:szCs w:val="20"/>
        </w:rPr>
        <w:tab/>
      </w:r>
      <w:r w:rsidRPr="000F7E05">
        <w:rPr>
          <w:rStyle w:val="normaltextrun"/>
          <w:rFonts w:ascii="Arial" w:hAnsi="Arial" w:cs="Arial"/>
          <w:sz w:val="20"/>
          <w:szCs w:val="20"/>
        </w:rPr>
        <w:tab/>
      </w:r>
    </w:p>
    <w:p w14:paraId="747EEFE8" w14:textId="77777777" w:rsidR="0060742F" w:rsidRPr="000F7E05" w:rsidRDefault="0060742F" w:rsidP="0060742F">
      <w:pPr>
        <w:pStyle w:val="Bezmezer"/>
        <w:rPr>
          <w:rStyle w:val="normaltextrun"/>
          <w:rFonts w:ascii="Arial" w:hAnsi="Arial" w:cs="Arial"/>
        </w:rPr>
      </w:pPr>
      <w:r>
        <w:rPr>
          <w:rStyle w:val="normaltextrun"/>
          <w:rFonts w:ascii="Arial" w:hAnsi="Arial" w:cs="Arial"/>
        </w:rPr>
        <w:t>Emergency Coordinator/Head of Office</w:t>
      </w:r>
      <w:r>
        <w:rPr>
          <w:rStyle w:val="normaltextrun"/>
          <w:rFonts w:ascii="Arial" w:hAnsi="Arial" w:cs="Arial"/>
        </w:rPr>
        <w:tab/>
      </w:r>
      <w:r w:rsidRPr="000F7E05">
        <w:rPr>
          <w:rStyle w:val="normaltextrun"/>
          <w:rFonts w:ascii="Arial" w:hAnsi="Arial" w:cs="Arial"/>
        </w:rPr>
        <w:tab/>
      </w:r>
      <w:r>
        <w:rPr>
          <w:rStyle w:val="normaltextrun"/>
          <w:rFonts w:ascii="Arial" w:hAnsi="Arial" w:cs="Arial"/>
        </w:rPr>
        <w:tab/>
      </w:r>
      <w:r w:rsidRPr="000F7E05">
        <w:rPr>
          <w:rStyle w:val="normaltextrun"/>
          <w:rFonts w:ascii="Arial" w:hAnsi="Arial" w:cs="Arial"/>
        </w:rPr>
        <w:t>Director</w:t>
      </w:r>
    </w:p>
    <w:p w14:paraId="677E7A0A" w14:textId="77777777" w:rsidR="006948C9" w:rsidRDefault="0060742F" w:rsidP="006948C9">
      <w:pPr>
        <w:pStyle w:val="Bezmezer"/>
        <w:rPr>
          <w:rStyle w:val="normaltextrun"/>
          <w:rFonts w:ascii="Arial" w:hAnsi="Arial" w:cs="Arial"/>
        </w:rPr>
      </w:pPr>
      <w:r>
        <w:rPr>
          <w:rStyle w:val="normaltextrun"/>
          <w:rFonts w:ascii="Arial" w:hAnsi="Arial" w:cs="Arial"/>
        </w:rPr>
        <w:t>UNICEF Refugee Response in the Czech Republic</w:t>
      </w:r>
      <w:r w:rsidRPr="000F7E05">
        <w:rPr>
          <w:rStyle w:val="normaltextrun"/>
          <w:rFonts w:ascii="Arial" w:hAnsi="Arial" w:cs="Arial"/>
        </w:rPr>
        <w:tab/>
      </w:r>
      <w:r w:rsidR="006948C9" w:rsidRPr="006948C9">
        <w:rPr>
          <w:rStyle w:val="normaltextrun"/>
          <w:rFonts w:ascii="Arial" w:hAnsi="Arial" w:cs="Arial"/>
        </w:rPr>
        <w:t xml:space="preserve">National Centre of Nursing and Other Health </w:t>
      </w:r>
    </w:p>
    <w:p w14:paraId="44C68786" w14:textId="3E4B8787" w:rsidR="0060742F" w:rsidRPr="000F7E05" w:rsidRDefault="006948C9" w:rsidP="006948C9">
      <w:pPr>
        <w:pStyle w:val="Bezmezer"/>
      </w:pPr>
      <w:r>
        <w:rPr>
          <w:rStyle w:val="normaltextrun"/>
          <w:rFonts w:ascii="Arial" w:hAnsi="Arial" w:cs="Arial"/>
        </w:rPr>
        <w:t xml:space="preserve">                                                                                           </w:t>
      </w:r>
      <w:r w:rsidRPr="006948C9">
        <w:rPr>
          <w:rStyle w:val="normaltextrun"/>
          <w:rFonts w:ascii="Arial" w:hAnsi="Arial" w:cs="Arial"/>
        </w:rPr>
        <w:t>Professions</w:t>
      </w:r>
      <w:r>
        <w:rPr>
          <w:rStyle w:val="normaltextrun"/>
          <w:rFonts w:ascii="Arial" w:hAnsi="Arial" w:cs="Arial"/>
        </w:rPr>
        <w:t xml:space="preserve"> (NCO NZO)</w:t>
      </w:r>
    </w:p>
    <w:p w14:paraId="030EA8BB" w14:textId="77777777" w:rsidR="0094307B" w:rsidRDefault="0094307B" w:rsidP="00990E0F">
      <w:pPr>
        <w:pStyle w:val="paragraph"/>
        <w:spacing w:before="0" w:beforeAutospacing="0" w:after="0" w:afterAutospacing="0" w:line="276" w:lineRule="auto"/>
        <w:jc w:val="both"/>
        <w:textAlignment w:val="baseline"/>
        <w:rPr>
          <w:rStyle w:val="eop"/>
          <w:rFonts w:ascii="Arial" w:hAnsi="Arial" w:cs="Arial"/>
          <w:sz w:val="20"/>
          <w:szCs w:val="20"/>
        </w:rPr>
      </w:pPr>
    </w:p>
    <w:p w14:paraId="14944E92" w14:textId="77777777" w:rsidR="0094307B" w:rsidRDefault="0094307B" w:rsidP="00990E0F">
      <w:pPr>
        <w:pStyle w:val="paragraph"/>
        <w:spacing w:before="0" w:beforeAutospacing="0" w:after="0" w:afterAutospacing="0" w:line="276" w:lineRule="auto"/>
        <w:jc w:val="both"/>
        <w:textAlignment w:val="baseline"/>
        <w:rPr>
          <w:rStyle w:val="eop"/>
          <w:rFonts w:ascii="Arial" w:hAnsi="Arial" w:cs="Arial"/>
          <w:sz w:val="20"/>
          <w:szCs w:val="20"/>
        </w:rPr>
      </w:pPr>
    </w:p>
    <w:p w14:paraId="7D0D5631" w14:textId="646BBF3C" w:rsidR="00990E0F" w:rsidRPr="000F7E05" w:rsidRDefault="00990E0F" w:rsidP="00990E0F">
      <w:pPr>
        <w:pStyle w:val="paragraph"/>
        <w:spacing w:before="0" w:beforeAutospacing="0" w:after="0" w:afterAutospacing="0" w:line="276" w:lineRule="auto"/>
        <w:jc w:val="both"/>
        <w:textAlignment w:val="baseline"/>
        <w:rPr>
          <w:rStyle w:val="eop"/>
          <w:rFonts w:ascii="Arial" w:hAnsi="Arial" w:cs="Arial"/>
          <w:sz w:val="20"/>
          <w:szCs w:val="20"/>
        </w:rPr>
      </w:pPr>
      <w:r w:rsidRPr="000F7E05">
        <w:rPr>
          <w:rStyle w:val="eop"/>
          <w:rFonts w:ascii="Arial" w:hAnsi="Arial" w:cs="Arial"/>
          <w:sz w:val="20"/>
          <w:szCs w:val="20"/>
        </w:rPr>
        <w:t> </w:t>
      </w:r>
    </w:p>
    <w:p w14:paraId="52C9BEFD" w14:textId="03B08F43" w:rsidR="0002047A" w:rsidRPr="00C04715" w:rsidRDefault="0002047A" w:rsidP="0002047A">
      <w:pPr>
        <w:pStyle w:val="paragraph"/>
        <w:spacing w:before="0" w:beforeAutospacing="0" w:after="0" w:afterAutospacing="0"/>
        <w:textAlignment w:val="baseline"/>
        <w:rPr>
          <w:rFonts w:asciiTheme="minorHAnsi" w:hAnsiTheme="minorHAnsi" w:cstheme="minorHAnsi"/>
          <w:sz w:val="18"/>
          <w:szCs w:val="18"/>
        </w:rPr>
      </w:pPr>
    </w:p>
    <w:p w14:paraId="3C54D899" w14:textId="0E86C8C3" w:rsidR="0002047A" w:rsidRPr="00C04715" w:rsidRDefault="0002047A" w:rsidP="0002047A">
      <w:pPr>
        <w:pStyle w:val="paragraph"/>
        <w:spacing w:before="0" w:beforeAutospacing="0" w:after="0" w:afterAutospacing="0"/>
        <w:textAlignment w:val="baseline"/>
        <w:rPr>
          <w:rFonts w:asciiTheme="minorHAnsi" w:hAnsiTheme="minorHAnsi" w:cstheme="minorHAnsi"/>
          <w:sz w:val="18"/>
          <w:szCs w:val="18"/>
        </w:rPr>
      </w:pPr>
      <w:r w:rsidRPr="00C04715">
        <w:rPr>
          <w:rStyle w:val="eop"/>
          <w:rFonts w:asciiTheme="minorHAnsi" w:hAnsiTheme="minorHAnsi" w:cstheme="minorHAnsi"/>
          <w:sz w:val="20"/>
          <w:szCs w:val="20"/>
        </w:rPr>
        <w:t> </w:t>
      </w:r>
    </w:p>
    <w:p w14:paraId="1D5F57D8" w14:textId="12C1A31D" w:rsidR="00C63D8B" w:rsidRPr="004449B7" w:rsidRDefault="00C63D8B" w:rsidP="00C63D8B">
      <w:pPr>
        <w:rPr>
          <w:rFonts w:ascii="Calibri" w:eastAsia="Calibri" w:hAnsi="Calibri" w:cs="Calibri"/>
          <w:sz w:val="22"/>
          <w:szCs w:val="22"/>
          <w:lang w:val="en-US"/>
        </w:rPr>
      </w:pPr>
      <w:r w:rsidRPr="004449B7">
        <w:rPr>
          <w:rFonts w:ascii="Calibri" w:eastAsia="Calibri" w:hAnsi="Calibri" w:cs="Calibri"/>
          <w:b/>
          <w:bCs/>
          <w:sz w:val="22"/>
          <w:szCs w:val="22"/>
          <w:lang w:val="en-US"/>
        </w:rPr>
        <w:t>Annex 1</w:t>
      </w:r>
      <w:r w:rsidRPr="004449B7">
        <w:rPr>
          <w:rFonts w:ascii="Calibri" w:eastAsia="Calibri" w:hAnsi="Calibri" w:cs="Calibri"/>
          <w:sz w:val="22"/>
          <w:szCs w:val="22"/>
          <w:lang w:val="en-US"/>
        </w:rPr>
        <w:t xml:space="preserve">: </w:t>
      </w:r>
      <w:r w:rsidRPr="004449B7">
        <w:rPr>
          <w:rFonts w:ascii="Calibri" w:eastAsia="Calibri" w:hAnsi="Calibri" w:cs="Calibri"/>
          <w:sz w:val="22"/>
          <w:szCs w:val="22"/>
        </w:rPr>
        <w:t xml:space="preserve">Memorandum of </w:t>
      </w:r>
      <w:r w:rsidRPr="004449B7">
        <w:rPr>
          <w:rFonts w:ascii="Calibri" w:eastAsia="Calibri" w:hAnsi="Calibri" w:cs="Calibri"/>
          <w:sz w:val="22"/>
          <w:szCs w:val="22"/>
          <w:lang w:val="en-US"/>
        </w:rPr>
        <w:t xml:space="preserve">Understanding </w:t>
      </w:r>
      <w:r w:rsidRPr="004449B7">
        <w:rPr>
          <w:rFonts w:ascii="Calibri" w:eastAsia="Calibri" w:hAnsi="Calibri" w:cs="Calibri"/>
          <w:sz w:val="22"/>
          <w:szCs w:val="22"/>
        </w:rPr>
        <w:t>between UNICEF and the Ministry of Health</w:t>
      </w:r>
    </w:p>
    <w:p w14:paraId="6DB9C9B7" w14:textId="77777777" w:rsidR="00C63D8B" w:rsidRPr="004449B7" w:rsidRDefault="00C63D8B" w:rsidP="00C63D8B">
      <w:pPr>
        <w:rPr>
          <w:rFonts w:ascii="Calibri" w:eastAsia="Calibri" w:hAnsi="Calibri" w:cs="Calibri"/>
          <w:sz w:val="22"/>
          <w:szCs w:val="22"/>
          <w:lang w:val="en-US"/>
        </w:rPr>
      </w:pPr>
      <w:r w:rsidRPr="004449B7">
        <w:rPr>
          <w:rFonts w:ascii="Calibri" w:eastAsia="Calibri" w:hAnsi="Calibri" w:cs="Calibri"/>
          <w:b/>
          <w:bCs/>
          <w:sz w:val="22"/>
          <w:szCs w:val="22"/>
          <w:lang w:val="en-US"/>
        </w:rPr>
        <w:t>Annex 2</w:t>
      </w:r>
      <w:r w:rsidRPr="004449B7">
        <w:rPr>
          <w:rFonts w:ascii="Calibri" w:eastAsia="Calibri" w:hAnsi="Calibri" w:cs="Calibri"/>
          <w:sz w:val="22"/>
          <w:szCs w:val="22"/>
          <w:lang w:val="en-US"/>
        </w:rPr>
        <w:t xml:space="preserve">: Workplan with Ministry of Health </w:t>
      </w:r>
    </w:p>
    <w:p w14:paraId="0B7C5FEE" w14:textId="373DC6D5" w:rsidR="00C63D8B" w:rsidRPr="004449B7" w:rsidRDefault="00C63D8B" w:rsidP="00C63D8B">
      <w:pPr>
        <w:rPr>
          <w:rFonts w:ascii="Calibri" w:eastAsia="Calibri" w:hAnsi="Calibri" w:cs="Calibri"/>
          <w:sz w:val="22"/>
          <w:szCs w:val="22"/>
          <w:lang w:val="en-US"/>
        </w:rPr>
      </w:pPr>
      <w:r w:rsidRPr="004449B7">
        <w:rPr>
          <w:rFonts w:ascii="Calibri" w:eastAsia="Calibri" w:hAnsi="Calibri" w:cs="Calibri"/>
          <w:b/>
          <w:bCs/>
          <w:sz w:val="22"/>
          <w:szCs w:val="22"/>
          <w:lang w:val="en-US"/>
        </w:rPr>
        <w:t>Annex 3:</w:t>
      </w:r>
      <w:r w:rsidRPr="004449B7">
        <w:rPr>
          <w:rFonts w:ascii="Calibri" w:eastAsia="Calibri" w:hAnsi="Calibri" w:cs="Calibri"/>
          <w:sz w:val="22"/>
          <w:szCs w:val="22"/>
          <w:lang w:val="en-US"/>
        </w:rPr>
        <w:t xml:space="preserve"> Workplan and budget with</w:t>
      </w:r>
      <w:r>
        <w:rPr>
          <w:rFonts w:ascii="Calibri" w:eastAsia="Calibri" w:hAnsi="Calibri" w:cs="Calibri"/>
          <w:sz w:val="22"/>
          <w:szCs w:val="22"/>
        </w:rPr>
        <w:t xml:space="preserve"> </w:t>
      </w:r>
      <w:r w:rsidRPr="00C63D8B">
        <w:rPr>
          <w:rFonts w:ascii="Calibri" w:eastAsia="Calibri" w:hAnsi="Calibri" w:cs="Calibri"/>
          <w:sz w:val="22"/>
          <w:szCs w:val="22"/>
        </w:rPr>
        <w:t>National Centre of Nursing and Other Health Professions</w:t>
      </w:r>
    </w:p>
    <w:p w14:paraId="3D78D70C" w14:textId="6BFF78FD" w:rsidR="00C63D8B" w:rsidRPr="004449B7" w:rsidRDefault="00C63D8B" w:rsidP="00C63D8B">
      <w:pPr>
        <w:rPr>
          <w:rFonts w:ascii="Calibri" w:eastAsia="Calibri" w:hAnsi="Calibri" w:cs="Calibri"/>
          <w:sz w:val="22"/>
          <w:szCs w:val="22"/>
          <w:lang w:val="en-US"/>
        </w:rPr>
      </w:pPr>
      <w:r w:rsidRPr="004449B7">
        <w:rPr>
          <w:rFonts w:ascii="Calibri" w:eastAsia="Calibri" w:hAnsi="Calibri" w:cs="Calibri"/>
          <w:b/>
          <w:bCs/>
          <w:sz w:val="22"/>
          <w:szCs w:val="22"/>
          <w:lang w:val="en-US"/>
        </w:rPr>
        <w:t>Annex 4</w:t>
      </w:r>
      <w:r w:rsidRPr="004449B7">
        <w:rPr>
          <w:rFonts w:ascii="Calibri" w:eastAsia="Calibri" w:hAnsi="Calibri" w:cs="Calibri"/>
          <w:sz w:val="22"/>
          <w:szCs w:val="22"/>
          <w:lang w:val="en-US"/>
        </w:rPr>
        <w:t>: General Principles of Cooperation with</w:t>
      </w:r>
      <w:r>
        <w:rPr>
          <w:rFonts w:ascii="Calibri" w:eastAsia="Calibri" w:hAnsi="Calibri" w:cs="Calibri"/>
          <w:sz w:val="22"/>
          <w:szCs w:val="22"/>
          <w:lang w:val="en-US"/>
        </w:rPr>
        <w:t xml:space="preserve"> </w:t>
      </w:r>
      <w:r w:rsidRPr="00C63D8B">
        <w:rPr>
          <w:rFonts w:ascii="Calibri" w:eastAsia="Calibri" w:hAnsi="Calibri" w:cs="Calibri"/>
          <w:sz w:val="22"/>
          <w:szCs w:val="22"/>
        </w:rPr>
        <w:t>National Centre of Nursing and Other Health Professions</w:t>
      </w:r>
    </w:p>
    <w:p w14:paraId="7F36A6C7" w14:textId="5FDEB9EE" w:rsidR="0002047A" w:rsidRDefault="0002047A" w:rsidP="0002047A">
      <w:pPr>
        <w:pStyle w:val="paragraph"/>
        <w:spacing w:before="0" w:beforeAutospacing="0" w:after="0" w:afterAutospacing="0"/>
        <w:textAlignment w:val="baseline"/>
        <w:rPr>
          <w:rStyle w:val="eop"/>
          <w:rFonts w:asciiTheme="minorHAnsi" w:hAnsiTheme="minorHAnsi" w:cstheme="minorHAnsi"/>
          <w:sz w:val="20"/>
          <w:szCs w:val="20"/>
        </w:rPr>
      </w:pPr>
    </w:p>
    <w:p w14:paraId="3ABF31C7" w14:textId="3B4C4326" w:rsidR="00746449" w:rsidRPr="00746449" w:rsidRDefault="00F20571" w:rsidP="0037384C">
      <w:pPr>
        <w:pStyle w:val="Bezmezer"/>
        <w:spacing w:line="276" w:lineRule="auto"/>
        <w:rPr>
          <w:rFonts w:ascii="Arial" w:hAnsi="Arial" w:cs="Arial"/>
          <w:bCs/>
          <w:sz w:val="24"/>
          <w:szCs w:val="24"/>
          <w:lang w:val="hr-HR"/>
        </w:rPr>
      </w:pPr>
      <w:r>
        <w:br/>
      </w:r>
    </w:p>
    <w:p w14:paraId="10A78E19" w14:textId="0703093C" w:rsidR="00746449" w:rsidRPr="00746449" w:rsidRDefault="00746449" w:rsidP="00135F81">
      <w:pPr>
        <w:pStyle w:val="Bezmezer"/>
        <w:spacing w:line="276" w:lineRule="auto"/>
        <w:jc w:val="both"/>
        <w:rPr>
          <w:rFonts w:ascii="Arial" w:hAnsi="Arial" w:cs="Arial"/>
          <w:bCs/>
          <w:sz w:val="24"/>
          <w:szCs w:val="24"/>
          <w:lang w:val="hr-HR"/>
        </w:rPr>
      </w:pPr>
    </w:p>
    <w:p w14:paraId="1A860676" w14:textId="77777777" w:rsidR="00746449" w:rsidRPr="00746449" w:rsidRDefault="00746449" w:rsidP="00135F81">
      <w:pPr>
        <w:pStyle w:val="Bezmezer"/>
        <w:spacing w:line="276" w:lineRule="auto"/>
        <w:jc w:val="both"/>
        <w:rPr>
          <w:rFonts w:ascii="Arial" w:hAnsi="Arial" w:cs="Arial"/>
          <w:bCs/>
          <w:sz w:val="24"/>
          <w:szCs w:val="24"/>
          <w:lang w:val="hr-HR"/>
        </w:rPr>
      </w:pPr>
    </w:p>
    <w:p w14:paraId="353BEF0E" w14:textId="7C10881C" w:rsidR="00746449" w:rsidRPr="00746449" w:rsidRDefault="00746449" w:rsidP="00135F81">
      <w:pPr>
        <w:pStyle w:val="Bezmezer"/>
        <w:spacing w:line="276" w:lineRule="auto"/>
        <w:jc w:val="both"/>
        <w:rPr>
          <w:rFonts w:ascii="Arial" w:hAnsi="Arial" w:cs="Arial"/>
          <w:b/>
          <w:sz w:val="24"/>
          <w:szCs w:val="24"/>
          <w:u w:val="single"/>
          <w:lang w:val="hr-HR"/>
        </w:rPr>
      </w:pPr>
    </w:p>
    <w:sectPr w:rsidR="00746449" w:rsidRPr="00746449" w:rsidSect="000A4610">
      <w:headerReference w:type="default" r:id="rId12"/>
      <w:footerReference w:type="even" r:id="rId13"/>
      <w:footerReference w:type="default" r:id="rId14"/>
      <w:type w:val="continuous"/>
      <w:pgSz w:w="11906" w:h="16838" w:code="9"/>
      <w:pgMar w:top="1584" w:right="1133" w:bottom="1411" w:left="141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319D" w14:textId="77777777" w:rsidR="00A66AE8" w:rsidRDefault="00A66AE8">
      <w:r>
        <w:separator/>
      </w:r>
    </w:p>
  </w:endnote>
  <w:endnote w:type="continuationSeparator" w:id="0">
    <w:p w14:paraId="32F47DBF" w14:textId="77777777" w:rsidR="00A66AE8" w:rsidRDefault="00A66AE8">
      <w:r>
        <w:continuationSeparator/>
      </w:r>
    </w:p>
  </w:endnote>
  <w:endnote w:type="continuationNotice" w:id="1">
    <w:p w14:paraId="67447244" w14:textId="77777777" w:rsidR="00A66AE8" w:rsidRDefault="00A6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badi MT Condensed Extra Bold">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C7F" w14:textId="77777777" w:rsidR="004B0AC1" w:rsidRDefault="004B0AC1" w:rsidP="00A215F4">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B7940F8" w14:textId="77777777" w:rsidR="004B0AC1" w:rsidRDefault="004B0AC1" w:rsidP="00A610D5">
    <w:pPr>
      <w:pStyle w:val="Zpat"/>
      <w:ind w:right="360"/>
    </w:pPr>
  </w:p>
  <w:p w14:paraId="5E6DD27C" w14:textId="77777777" w:rsidR="004B0AC1" w:rsidRDefault="004B0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0AE4" w14:textId="27F5CD01" w:rsidR="004B0AC1" w:rsidRDefault="004B0AC1">
    <w:pPr>
      <w:pStyle w:val="Zpat"/>
    </w:pPr>
    <w:r>
      <w:tab/>
    </w:r>
    <w:r>
      <w:tab/>
    </w:r>
    <w:sdt>
      <w:sdtPr>
        <w:id w:val="1418825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0CEF">
          <w:rPr>
            <w:noProof/>
          </w:rPr>
          <w:t>2</w:t>
        </w:r>
        <w:r>
          <w:rPr>
            <w:noProof/>
          </w:rPr>
          <w:fldChar w:fldCharType="end"/>
        </w:r>
      </w:sdtContent>
    </w:sdt>
  </w:p>
  <w:p w14:paraId="5067E591" w14:textId="77777777" w:rsidR="004B0AC1" w:rsidRDefault="004B0AC1">
    <w:pPr>
      <w:pStyle w:val="Zpat"/>
    </w:pPr>
  </w:p>
  <w:p w14:paraId="2C62F009" w14:textId="77777777" w:rsidR="004B0AC1" w:rsidRDefault="004B0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51E1" w14:textId="77777777" w:rsidR="00A66AE8" w:rsidRDefault="00A66AE8">
      <w:r>
        <w:separator/>
      </w:r>
    </w:p>
  </w:footnote>
  <w:footnote w:type="continuationSeparator" w:id="0">
    <w:p w14:paraId="217BDDC1" w14:textId="77777777" w:rsidR="00A66AE8" w:rsidRDefault="00A66AE8">
      <w:r>
        <w:continuationSeparator/>
      </w:r>
    </w:p>
  </w:footnote>
  <w:footnote w:type="continuationNotice" w:id="1">
    <w:p w14:paraId="4753EE5F" w14:textId="77777777" w:rsidR="00A66AE8" w:rsidRDefault="00A66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9F95" w14:textId="5C290F5E" w:rsidR="004B0AC1" w:rsidRDefault="004B0AC1">
    <w:pPr>
      <w:pStyle w:val="Zhlav"/>
    </w:pPr>
    <w:r>
      <w:rPr>
        <w:noProof/>
        <w:lang w:val="cs-CZ" w:eastAsia="cs-CZ"/>
      </w:rPr>
      <w:drawing>
        <wp:anchor distT="0" distB="0" distL="114300" distR="114300" simplePos="0" relativeHeight="251658240" behindDoc="1" locked="0" layoutInCell="1" allowOverlap="1" wp14:anchorId="218023B7" wp14:editId="47D7DB33">
          <wp:simplePos x="0" y="0"/>
          <wp:positionH relativeFrom="margin">
            <wp:posOffset>3657600</wp:posOffset>
          </wp:positionH>
          <wp:positionV relativeFrom="paragraph">
            <wp:posOffset>57150</wp:posOffset>
          </wp:positionV>
          <wp:extent cx="2552700" cy="323850"/>
          <wp:effectExtent l="0" t="0" r="0" b="0"/>
          <wp:wrapTight wrapText="bothSides">
            <wp:wrapPolygon edited="0">
              <wp:start x="8060" y="0"/>
              <wp:lineTo x="0" y="2541"/>
              <wp:lineTo x="0" y="17788"/>
              <wp:lineTo x="8060" y="20329"/>
              <wp:lineTo x="8866" y="20329"/>
              <wp:lineTo x="21439" y="20329"/>
              <wp:lineTo x="21439" y="1271"/>
              <wp:lineTo x="8866" y="0"/>
              <wp:lineTo x="806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B0F1D" w14:textId="7EA6B2DF" w:rsidR="004B0AC1" w:rsidRDefault="004B0AC1">
    <w:pPr>
      <w:pStyle w:val="Zhlav"/>
    </w:pPr>
  </w:p>
  <w:p w14:paraId="13C16175" w14:textId="77777777" w:rsidR="004B0AC1" w:rsidRDefault="004B0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D5"/>
    <w:multiLevelType w:val="multilevel"/>
    <w:tmpl w:val="E702B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71F84"/>
    <w:multiLevelType w:val="multilevel"/>
    <w:tmpl w:val="77EC3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856AA"/>
    <w:multiLevelType w:val="hybridMultilevel"/>
    <w:tmpl w:val="D62E64C4"/>
    <w:lvl w:ilvl="0" w:tplc="8C2C170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0C412F"/>
    <w:multiLevelType w:val="hybridMultilevel"/>
    <w:tmpl w:val="FA427FDA"/>
    <w:lvl w:ilvl="0" w:tplc="5FDCD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15959"/>
    <w:multiLevelType w:val="multilevel"/>
    <w:tmpl w:val="06880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115D7"/>
    <w:multiLevelType w:val="multilevel"/>
    <w:tmpl w:val="FB127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E5A1F"/>
    <w:multiLevelType w:val="hybridMultilevel"/>
    <w:tmpl w:val="4DC01B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DB58F5"/>
    <w:multiLevelType w:val="multilevel"/>
    <w:tmpl w:val="77EC3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6A4601"/>
    <w:multiLevelType w:val="multilevel"/>
    <w:tmpl w:val="AB7E8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B40D6"/>
    <w:multiLevelType w:val="hybridMultilevel"/>
    <w:tmpl w:val="BA76B6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2A6793"/>
    <w:multiLevelType w:val="multilevel"/>
    <w:tmpl w:val="77EC3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45193C"/>
    <w:multiLevelType w:val="hybridMultilevel"/>
    <w:tmpl w:val="96E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23EB9"/>
    <w:multiLevelType w:val="multilevel"/>
    <w:tmpl w:val="E05CAF82"/>
    <w:styleLink w:val="Aktulnseznam1"/>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1B537EC"/>
    <w:multiLevelType w:val="multilevel"/>
    <w:tmpl w:val="F430621C"/>
    <w:styleLink w:val="Style1"/>
    <w:lvl w:ilvl="0">
      <w:start w:val="3"/>
      <w:numFmt w:val="decimal"/>
      <w:lvlText w:val="%1."/>
      <w:lvlJc w:val="left"/>
      <w:pPr>
        <w:ind w:left="54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86328D"/>
    <w:multiLevelType w:val="hybridMultilevel"/>
    <w:tmpl w:val="2BB65DE2"/>
    <w:lvl w:ilvl="0" w:tplc="5FDCD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150B2"/>
    <w:multiLevelType w:val="hybridMultilevel"/>
    <w:tmpl w:val="E4D07A6E"/>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EE10B67"/>
    <w:multiLevelType w:val="multilevel"/>
    <w:tmpl w:val="64A0E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55727"/>
    <w:multiLevelType w:val="hybridMultilevel"/>
    <w:tmpl w:val="77B0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C0908"/>
    <w:multiLevelType w:val="hybridMultilevel"/>
    <w:tmpl w:val="B86ECFCC"/>
    <w:lvl w:ilvl="0" w:tplc="5FDCD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11B81"/>
    <w:multiLevelType w:val="multilevel"/>
    <w:tmpl w:val="77EC35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AE3630"/>
    <w:multiLevelType w:val="hybridMultilevel"/>
    <w:tmpl w:val="32EAB6CA"/>
    <w:lvl w:ilvl="0" w:tplc="04090017">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492D0E4A"/>
    <w:multiLevelType w:val="hybridMultilevel"/>
    <w:tmpl w:val="8F509484"/>
    <w:lvl w:ilvl="0" w:tplc="36AA787E">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571A2"/>
    <w:multiLevelType w:val="multilevel"/>
    <w:tmpl w:val="77EC35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96679D"/>
    <w:multiLevelType w:val="hybridMultilevel"/>
    <w:tmpl w:val="7046C2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FEB291F"/>
    <w:multiLevelType w:val="multilevel"/>
    <w:tmpl w:val="6A9AF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E0F57"/>
    <w:multiLevelType w:val="multilevel"/>
    <w:tmpl w:val="77EC35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79F460F"/>
    <w:multiLevelType w:val="multilevel"/>
    <w:tmpl w:val="C9E86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86C6EB4"/>
    <w:multiLevelType w:val="multilevel"/>
    <w:tmpl w:val="97EA6EA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4F5647C"/>
    <w:multiLevelType w:val="multilevel"/>
    <w:tmpl w:val="6A303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F0D4D"/>
    <w:multiLevelType w:val="multilevel"/>
    <w:tmpl w:val="77EC3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531770"/>
    <w:multiLevelType w:val="multilevel"/>
    <w:tmpl w:val="BB7C38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BB1892"/>
    <w:multiLevelType w:val="multilevel"/>
    <w:tmpl w:val="77EC3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086A35"/>
    <w:multiLevelType w:val="hybridMultilevel"/>
    <w:tmpl w:val="F0268264"/>
    <w:lvl w:ilvl="0" w:tplc="7A7EC27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617D72"/>
    <w:multiLevelType w:val="multilevel"/>
    <w:tmpl w:val="B5EE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5011BC"/>
    <w:multiLevelType w:val="multilevel"/>
    <w:tmpl w:val="3898A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
  </w:num>
  <w:num w:numId="6">
    <w:abstractNumId w:val="1"/>
  </w:num>
  <w:num w:numId="7">
    <w:abstractNumId w:val="0"/>
  </w:num>
  <w:num w:numId="8">
    <w:abstractNumId w:val="28"/>
  </w:num>
  <w:num w:numId="9">
    <w:abstractNumId w:val="5"/>
  </w:num>
  <w:num w:numId="10">
    <w:abstractNumId w:val="24"/>
  </w:num>
  <w:num w:numId="11">
    <w:abstractNumId w:val="16"/>
  </w:num>
  <w:num w:numId="12">
    <w:abstractNumId w:val="15"/>
  </w:num>
  <w:num w:numId="13">
    <w:abstractNumId w:val="23"/>
  </w:num>
  <w:num w:numId="14">
    <w:abstractNumId w:val="7"/>
  </w:num>
  <w:num w:numId="15">
    <w:abstractNumId w:val="20"/>
  </w:num>
  <w:num w:numId="16">
    <w:abstractNumId w:val="6"/>
  </w:num>
  <w:num w:numId="17">
    <w:abstractNumId w:val="10"/>
  </w:num>
  <w:num w:numId="18">
    <w:abstractNumId w:val="27"/>
  </w:num>
  <w:num w:numId="19">
    <w:abstractNumId w:val="31"/>
  </w:num>
  <w:num w:numId="20">
    <w:abstractNumId w:val="25"/>
  </w:num>
  <w:num w:numId="21">
    <w:abstractNumId w:val="32"/>
  </w:num>
  <w:num w:numId="22">
    <w:abstractNumId w:val="30"/>
  </w:num>
  <w:num w:numId="23">
    <w:abstractNumId w:val="19"/>
  </w:num>
  <w:num w:numId="24">
    <w:abstractNumId w:val="8"/>
  </w:num>
  <w:num w:numId="25">
    <w:abstractNumId w:val="22"/>
  </w:num>
  <w:num w:numId="26">
    <w:abstractNumId w:val="34"/>
  </w:num>
  <w:num w:numId="27">
    <w:abstractNumId w:val="29"/>
  </w:num>
  <w:num w:numId="28">
    <w:abstractNumId w:val="3"/>
  </w:num>
  <w:num w:numId="29">
    <w:abstractNumId w:val="14"/>
  </w:num>
  <w:num w:numId="30">
    <w:abstractNumId w:val="11"/>
  </w:num>
  <w:num w:numId="31">
    <w:abstractNumId w:val="17"/>
  </w:num>
  <w:num w:numId="32">
    <w:abstractNumId w:val="2"/>
  </w:num>
  <w:num w:numId="33">
    <w:abstractNumId w:val="21"/>
  </w:num>
  <w:num w:numId="34">
    <w:abstractNumId w:val="12"/>
  </w:num>
  <w:num w:numId="35">
    <w:abstractNumId w:val="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MzS2NDQwNjUzNbJU0lEKTi0uzszPAykwqgUAclAoVCwAAAA="/>
  </w:docVars>
  <w:rsids>
    <w:rsidRoot w:val="00FF3F32"/>
    <w:rsid w:val="00000BD3"/>
    <w:rsid w:val="00001187"/>
    <w:rsid w:val="00001B12"/>
    <w:rsid w:val="000028B8"/>
    <w:rsid w:val="00003F03"/>
    <w:rsid w:val="00004162"/>
    <w:rsid w:val="00006688"/>
    <w:rsid w:val="00006E04"/>
    <w:rsid w:val="00015867"/>
    <w:rsid w:val="0002047A"/>
    <w:rsid w:val="00020A20"/>
    <w:rsid w:val="000216E4"/>
    <w:rsid w:val="00021E47"/>
    <w:rsid w:val="0002637C"/>
    <w:rsid w:val="0002718A"/>
    <w:rsid w:val="00027987"/>
    <w:rsid w:val="0003014B"/>
    <w:rsid w:val="00030C78"/>
    <w:rsid w:val="00037001"/>
    <w:rsid w:val="00037C65"/>
    <w:rsid w:val="00043DD2"/>
    <w:rsid w:val="00047B4C"/>
    <w:rsid w:val="000510B2"/>
    <w:rsid w:val="00051C84"/>
    <w:rsid w:val="00052007"/>
    <w:rsid w:val="00052712"/>
    <w:rsid w:val="00052A3C"/>
    <w:rsid w:val="0005364D"/>
    <w:rsid w:val="00053FF8"/>
    <w:rsid w:val="0005771E"/>
    <w:rsid w:val="00060E6E"/>
    <w:rsid w:val="0006148A"/>
    <w:rsid w:val="00064F72"/>
    <w:rsid w:val="000663F9"/>
    <w:rsid w:val="00072474"/>
    <w:rsid w:val="000725A0"/>
    <w:rsid w:val="000727F5"/>
    <w:rsid w:val="00072A9D"/>
    <w:rsid w:val="00073737"/>
    <w:rsid w:val="0007485C"/>
    <w:rsid w:val="00077125"/>
    <w:rsid w:val="00077685"/>
    <w:rsid w:val="00080642"/>
    <w:rsid w:val="0008268D"/>
    <w:rsid w:val="000829E4"/>
    <w:rsid w:val="00082A29"/>
    <w:rsid w:val="00082B76"/>
    <w:rsid w:val="00082E60"/>
    <w:rsid w:val="000853E8"/>
    <w:rsid w:val="00086B9D"/>
    <w:rsid w:val="00086E93"/>
    <w:rsid w:val="000870EB"/>
    <w:rsid w:val="00087442"/>
    <w:rsid w:val="00087626"/>
    <w:rsid w:val="00093614"/>
    <w:rsid w:val="000A370C"/>
    <w:rsid w:val="000A4610"/>
    <w:rsid w:val="000A4FE6"/>
    <w:rsid w:val="000B094E"/>
    <w:rsid w:val="000B1993"/>
    <w:rsid w:val="000B353A"/>
    <w:rsid w:val="000B55E5"/>
    <w:rsid w:val="000B59AE"/>
    <w:rsid w:val="000B5BEB"/>
    <w:rsid w:val="000B708D"/>
    <w:rsid w:val="000B74D7"/>
    <w:rsid w:val="000B7834"/>
    <w:rsid w:val="000C08B4"/>
    <w:rsid w:val="000C0CEF"/>
    <w:rsid w:val="000C630E"/>
    <w:rsid w:val="000C667B"/>
    <w:rsid w:val="000C6E2D"/>
    <w:rsid w:val="000D1364"/>
    <w:rsid w:val="000D1A55"/>
    <w:rsid w:val="000D29F6"/>
    <w:rsid w:val="000D5D29"/>
    <w:rsid w:val="000D5D2E"/>
    <w:rsid w:val="000E15DB"/>
    <w:rsid w:val="000E3BA6"/>
    <w:rsid w:val="000E40DC"/>
    <w:rsid w:val="000E748A"/>
    <w:rsid w:val="000E7626"/>
    <w:rsid w:val="000F0415"/>
    <w:rsid w:val="000F13F9"/>
    <w:rsid w:val="000F5BCF"/>
    <w:rsid w:val="000F7082"/>
    <w:rsid w:val="001022F9"/>
    <w:rsid w:val="001055D1"/>
    <w:rsid w:val="001072AC"/>
    <w:rsid w:val="00107A0A"/>
    <w:rsid w:val="0011249E"/>
    <w:rsid w:val="001137E2"/>
    <w:rsid w:val="0011567C"/>
    <w:rsid w:val="00117573"/>
    <w:rsid w:val="00117728"/>
    <w:rsid w:val="001201FA"/>
    <w:rsid w:val="001202A7"/>
    <w:rsid w:val="00120BEC"/>
    <w:rsid w:val="00120CE1"/>
    <w:rsid w:val="00122E95"/>
    <w:rsid w:val="0012362A"/>
    <w:rsid w:val="001240BE"/>
    <w:rsid w:val="00125886"/>
    <w:rsid w:val="0012707D"/>
    <w:rsid w:val="0012D0AE"/>
    <w:rsid w:val="00132844"/>
    <w:rsid w:val="00135F81"/>
    <w:rsid w:val="00137AEF"/>
    <w:rsid w:val="00141E30"/>
    <w:rsid w:val="00143755"/>
    <w:rsid w:val="001517C6"/>
    <w:rsid w:val="00151EAB"/>
    <w:rsid w:val="00152321"/>
    <w:rsid w:val="00152959"/>
    <w:rsid w:val="00154FDD"/>
    <w:rsid w:val="00156893"/>
    <w:rsid w:val="0015738E"/>
    <w:rsid w:val="00157803"/>
    <w:rsid w:val="00157BE9"/>
    <w:rsid w:val="001614A1"/>
    <w:rsid w:val="00162095"/>
    <w:rsid w:val="001638A2"/>
    <w:rsid w:val="00164794"/>
    <w:rsid w:val="00166171"/>
    <w:rsid w:val="00170D7F"/>
    <w:rsid w:val="0017232E"/>
    <w:rsid w:val="00172E01"/>
    <w:rsid w:val="001738BC"/>
    <w:rsid w:val="00174010"/>
    <w:rsid w:val="00174AE3"/>
    <w:rsid w:val="001758A8"/>
    <w:rsid w:val="00180391"/>
    <w:rsid w:val="00181531"/>
    <w:rsid w:val="0018345C"/>
    <w:rsid w:val="00185232"/>
    <w:rsid w:val="001903C5"/>
    <w:rsid w:val="001935E0"/>
    <w:rsid w:val="00194A52"/>
    <w:rsid w:val="001A6EB9"/>
    <w:rsid w:val="001A7101"/>
    <w:rsid w:val="001B27E2"/>
    <w:rsid w:val="001B4080"/>
    <w:rsid w:val="001B40F6"/>
    <w:rsid w:val="001B449C"/>
    <w:rsid w:val="001B5BC3"/>
    <w:rsid w:val="001C23EA"/>
    <w:rsid w:val="001C253F"/>
    <w:rsid w:val="001C4159"/>
    <w:rsid w:val="001D1320"/>
    <w:rsid w:val="001D2346"/>
    <w:rsid w:val="001D28E6"/>
    <w:rsid w:val="001D6B51"/>
    <w:rsid w:val="001D732F"/>
    <w:rsid w:val="001E2C1D"/>
    <w:rsid w:val="001E2CF9"/>
    <w:rsid w:val="001E38E8"/>
    <w:rsid w:val="001E5D9A"/>
    <w:rsid w:val="001E61A9"/>
    <w:rsid w:val="001E63A0"/>
    <w:rsid w:val="001F0DB2"/>
    <w:rsid w:val="001F3C2F"/>
    <w:rsid w:val="001F4CE7"/>
    <w:rsid w:val="001F4E9B"/>
    <w:rsid w:val="001F52D5"/>
    <w:rsid w:val="00200643"/>
    <w:rsid w:val="00200F8E"/>
    <w:rsid w:val="00204110"/>
    <w:rsid w:val="002055B4"/>
    <w:rsid w:val="00205950"/>
    <w:rsid w:val="00210AC0"/>
    <w:rsid w:val="00213731"/>
    <w:rsid w:val="0021392F"/>
    <w:rsid w:val="00214D80"/>
    <w:rsid w:val="002154E6"/>
    <w:rsid w:val="00215663"/>
    <w:rsid w:val="002157E5"/>
    <w:rsid w:val="00216B3B"/>
    <w:rsid w:val="00217BF0"/>
    <w:rsid w:val="00217E78"/>
    <w:rsid w:val="00222972"/>
    <w:rsid w:val="00222FEE"/>
    <w:rsid w:val="002240C3"/>
    <w:rsid w:val="00224BAC"/>
    <w:rsid w:val="002275BA"/>
    <w:rsid w:val="002303AF"/>
    <w:rsid w:val="002324CC"/>
    <w:rsid w:val="0023360F"/>
    <w:rsid w:val="002352EC"/>
    <w:rsid w:val="0023716D"/>
    <w:rsid w:val="00237C32"/>
    <w:rsid w:val="0024084F"/>
    <w:rsid w:val="00241D5A"/>
    <w:rsid w:val="00243746"/>
    <w:rsid w:val="00244C2D"/>
    <w:rsid w:val="002452A5"/>
    <w:rsid w:val="00245DDF"/>
    <w:rsid w:val="00247541"/>
    <w:rsid w:val="00247E51"/>
    <w:rsid w:val="0025327C"/>
    <w:rsid w:val="002532BA"/>
    <w:rsid w:val="0025425F"/>
    <w:rsid w:val="00255FF3"/>
    <w:rsid w:val="002560A8"/>
    <w:rsid w:val="00256FA6"/>
    <w:rsid w:val="0026044F"/>
    <w:rsid w:val="00264FF1"/>
    <w:rsid w:val="00271431"/>
    <w:rsid w:val="0027400B"/>
    <w:rsid w:val="0027408B"/>
    <w:rsid w:val="00276D02"/>
    <w:rsid w:val="00277B33"/>
    <w:rsid w:val="00283E39"/>
    <w:rsid w:val="00283EDF"/>
    <w:rsid w:val="0028535E"/>
    <w:rsid w:val="00290705"/>
    <w:rsid w:val="00296F58"/>
    <w:rsid w:val="002975AF"/>
    <w:rsid w:val="002A5FE2"/>
    <w:rsid w:val="002A6F1A"/>
    <w:rsid w:val="002B37B8"/>
    <w:rsid w:val="002B468C"/>
    <w:rsid w:val="002B519C"/>
    <w:rsid w:val="002B56D0"/>
    <w:rsid w:val="002B5CCB"/>
    <w:rsid w:val="002B66BC"/>
    <w:rsid w:val="002B738A"/>
    <w:rsid w:val="002B7CDE"/>
    <w:rsid w:val="002C08D2"/>
    <w:rsid w:val="002C4C7D"/>
    <w:rsid w:val="002C7097"/>
    <w:rsid w:val="002D2683"/>
    <w:rsid w:val="002D46A4"/>
    <w:rsid w:val="002E1AA5"/>
    <w:rsid w:val="002E2900"/>
    <w:rsid w:val="002E3393"/>
    <w:rsid w:val="002E3682"/>
    <w:rsid w:val="002E3714"/>
    <w:rsid w:val="002E3A89"/>
    <w:rsid w:val="002E4E89"/>
    <w:rsid w:val="002F08E2"/>
    <w:rsid w:val="002F18E5"/>
    <w:rsid w:val="002F3C10"/>
    <w:rsid w:val="0030101C"/>
    <w:rsid w:val="00302076"/>
    <w:rsid w:val="003039B7"/>
    <w:rsid w:val="00303F8C"/>
    <w:rsid w:val="00304942"/>
    <w:rsid w:val="00304D08"/>
    <w:rsid w:val="003052A5"/>
    <w:rsid w:val="00307594"/>
    <w:rsid w:val="0031361D"/>
    <w:rsid w:val="003146FF"/>
    <w:rsid w:val="00315DEF"/>
    <w:rsid w:val="00317101"/>
    <w:rsid w:val="00317C4E"/>
    <w:rsid w:val="00322ED7"/>
    <w:rsid w:val="003230D8"/>
    <w:rsid w:val="00323297"/>
    <w:rsid w:val="00334067"/>
    <w:rsid w:val="0033541E"/>
    <w:rsid w:val="00337CF8"/>
    <w:rsid w:val="00342106"/>
    <w:rsid w:val="00343231"/>
    <w:rsid w:val="00343528"/>
    <w:rsid w:val="00344B46"/>
    <w:rsid w:val="00345AA2"/>
    <w:rsid w:val="003463F0"/>
    <w:rsid w:val="003519BC"/>
    <w:rsid w:val="00351E5D"/>
    <w:rsid w:val="003524C8"/>
    <w:rsid w:val="003555E0"/>
    <w:rsid w:val="00355663"/>
    <w:rsid w:val="00360C7F"/>
    <w:rsid w:val="003634E1"/>
    <w:rsid w:val="003649D7"/>
    <w:rsid w:val="003650FA"/>
    <w:rsid w:val="00366F4B"/>
    <w:rsid w:val="00366FD4"/>
    <w:rsid w:val="003729B2"/>
    <w:rsid w:val="0037384C"/>
    <w:rsid w:val="003759D4"/>
    <w:rsid w:val="003770E4"/>
    <w:rsid w:val="003809A0"/>
    <w:rsid w:val="00380FD2"/>
    <w:rsid w:val="003861F4"/>
    <w:rsid w:val="00393A4A"/>
    <w:rsid w:val="003A1CEF"/>
    <w:rsid w:val="003A3024"/>
    <w:rsid w:val="003A3557"/>
    <w:rsid w:val="003A5EB1"/>
    <w:rsid w:val="003B01C3"/>
    <w:rsid w:val="003B1F5B"/>
    <w:rsid w:val="003B6F33"/>
    <w:rsid w:val="003B7675"/>
    <w:rsid w:val="003C1472"/>
    <w:rsid w:val="003C27C7"/>
    <w:rsid w:val="003C534D"/>
    <w:rsid w:val="003C5558"/>
    <w:rsid w:val="003C5CF0"/>
    <w:rsid w:val="003C5DEB"/>
    <w:rsid w:val="003C5FFD"/>
    <w:rsid w:val="003C6587"/>
    <w:rsid w:val="003C6689"/>
    <w:rsid w:val="003D3BE5"/>
    <w:rsid w:val="003D5EE0"/>
    <w:rsid w:val="003D72C9"/>
    <w:rsid w:val="003D7D48"/>
    <w:rsid w:val="003E1E6D"/>
    <w:rsid w:val="003E22FC"/>
    <w:rsid w:val="003E35FA"/>
    <w:rsid w:val="003E3820"/>
    <w:rsid w:val="003E4DB8"/>
    <w:rsid w:val="003E4DDC"/>
    <w:rsid w:val="003E6F87"/>
    <w:rsid w:val="003E7A11"/>
    <w:rsid w:val="003F05FF"/>
    <w:rsid w:val="003F10C8"/>
    <w:rsid w:val="003F1254"/>
    <w:rsid w:val="003F44B0"/>
    <w:rsid w:val="003F5B62"/>
    <w:rsid w:val="003F5E67"/>
    <w:rsid w:val="003F78AC"/>
    <w:rsid w:val="004017B6"/>
    <w:rsid w:val="00401CE3"/>
    <w:rsid w:val="00401DCA"/>
    <w:rsid w:val="00401EAF"/>
    <w:rsid w:val="004037EA"/>
    <w:rsid w:val="00412229"/>
    <w:rsid w:val="0041381A"/>
    <w:rsid w:val="00414204"/>
    <w:rsid w:val="00415599"/>
    <w:rsid w:val="00420EE6"/>
    <w:rsid w:val="00421537"/>
    <w:rsid w:val="00422E7A"/>
    <w:rsid w:val="004238B3"/>
    <w:rsid w:val="00423A88"/>
    <w:rsid w:val="00423AF0"/>
    <w:rsid w:val="00423C66"/>
    <w:rsid w:val="0042573C"/>
    <w:rsid w:val="0043332E"/>
    <w:rsid w:val="004333DA"/>
    <w:rsid w:val="00435C9E"/>
    <w:rsid w:val="004365E0"/>
    <w:rsid w:val="00436C57"/>
    <w:rsid w:val="0043713B"/>
    <w:rsid w:val="00442DB9"/>
    <w:rsid w:val="00446BD6"/>
    <w:rsid w:val="00447A46"/>
    <w:rsid w:val="00450080"/>
    <w:rsid w:val="004527F9"/>
    <w:rsid w:val="004545A8"/>
    <w:rsid w:val="00455BCD"/>
    <w:rsid w:val="004606AC"/>
    <w:rsid w:val="0046314D"/>
    <w:rsid w:val="004654E9"/>
    <w:rsid w:val="004655D2"/>
    <w:rsid w:val="00467DFD"/>
    <w:rsid w:val="004714E5"/>
    <w:rsid w:val="00473551"/>
    <w:rsid w:val="00475780"/>
    <w:rsid w:val="004800DC"/>
    <w:rsid w:val="0048245D"/>
    <w:rsid w:val="00482751"/>
    <w:rsid w:val="004830F5"/>
    <w:rsid w:val="004836AB"/>
    <w:rsid w:val="004837DD"/>
    <w:rsid w:val="004945F4"/>
    <w:rsid w:val="00495316"/>
    <w:rsid w:val="00496634"/>
    <w:rsid w:val="00497FE8"/>
    <w:rsid w:val="004A2729"/>
    <w:rsid w:val="004A28E1"/>
    <w:rsid w:val="004A2B65"/>
    <w:rsid w:val="004A370A"/>
    <w:rsid w:val="004A4FB7"/>
    <w:rsid w:val="004A56A4"/>
    <w:rsid w:val="004A57E7"/>
    <w:rsid w:val="004A58C8"/>
    <w:rsid w:val="004A5932"/>
    <w:rsid w:val="004B0AC1"/>
    <w:rsid w:val="004B39FB"/>
    <w:rsid w:val="004B4910"/>
    <w:rsid w:val="004B5D3C"/>
    <w:rsid w:val="004B7511"/>
    <w:rsid w:val="004C56C9"/>
    <w:rsid w:val="004C6C4F"/>
    <w:rsid w:val="004D1CA0"/>
    <w:rsid w:val="004D2162"/>
    <w:rsid w:val="004D25F6"/>
    <w:rsid w:val="004D283C"/>
    <w:rsid w:val="004D33A6"/>
    <w:rsid w:val="004D65C9"/>
    <w:rsid w:val="004D6FE2"/>
    <w:rsid w:val="004E2239"/>
    <w:rsid w:val="004E3B00"/>
    <w:rsid w:val="004E7372"/>
    <w:rsid w:val="004E7D08"/>
    <w:rsid w:val="004F25E1"/>
    <w:rsid w:val="004F3235"/>
    <w:rsid w:val="004F4255"/>
    <w:rsid w:val="004F454B"/>
    <w:rsid w:val="004F6B4C"/>
    <w:rsid w:val="004F735F"/>
    <w:rsid w:val="004F7EB7"/>
    <w:rsid w:val="0050377C"/>
    <w:rsid w:val="005044F4"/>
    <w:rsid w:val="00505A58"/>
    <w:rsid w:val="005069C9"/>
    <w:rsid w:val="00507914"/>
    <w:rsid w:val="0050C511"/>
    <w:rsid w:val="00514C36"/>
    <w:rsid w:val="0052064A"/>
    <w:rsid w:val="00521F71"/>
    <w:rsid w:val="005251AC"/>
    <w:rsid w:val="005258DE"/>
    <w:rsid w:val="005270BA"/>
    <w:rsid w:val="0053133F"/>
    <w:rsid w:val="0053265D"/>
    <w:rsid w:val="005334F8"/>
    <w:rsid w:val="0053570C"/>
    <w:rsid w:val="00540ABC"/>
    <w:rsid w:val="005471C7"/>
    <w:rsid w:val="00550981"/>
    <w:rsid w:val="00551864"/>
    <w:rsid w:val="00551B11"/>
    <w:rsid w:val="00551D9F"/>
    <w:rsid w:val="005530AB"/>
    <w:rsid w:val="00554AEF"/>
    <w:rsid w:val="00554B48"/>
    <w:rsid w:val="00556490"/>
    <w:rsid w:val="00557CE8"/>
    <w:rsid w:val="00560EEB"/>
    <w:rsid w:val="00561B07"/>
    <w:rsid w:val="00565B13"/>
    <w:rsid w:val="005662D7"/>
    <w:rsid w:val="00566304"/>
    <w:rsid w:val="005666D0"/>
    <w:rsid w:val="00566A26"/>
    <w:rsid w:val="00574B72"/>
    <w:rsid w:val="00574EDD"/>
    <w:rsid w:val="00575467"/>
    <w:rsid w:val="00577C5B"/>
    <w:rsid w:val="00583778"/>
    <w:rsid w:val="00585ABF"/>
    <w:rsid w:val="00585CA9"/>
    <w:rsid w:val="005862E0"/>
    <w:rsid w:val="00587D20"/>
    <w:rsid w:val="005901C5"/>
    <w:rsid w:val="0059293C"/>
    <w:rsid w:val="00592FFA"/>
    <w:rsid w:val="00594E32"/>
    <w:rsid w:val="00596C6B"/>
    <w:rsid w:val="0059723A"/>
    <w:rsid w:val="005A2C53"/>
    <w:rsid w:val="005A45EE"/>
    <w:rsid w:val="005A4801"/>
    <w:rsid w:val="005A5F7F"/>
    <w:rsid w:val="005B056E"/>
    <w:rsid w:val="005B0A73"/>
    <w:rsid w:val="005B0C06"/>
    <w:rsid w:val="005B152A"/>
    <w:rsid w:val="005B416C"/>
    <w:rsid w:val="005B796E"/>
    <w:rsid w:val="005C175D"/>
    <w:rsid w:val="005C1845"/>
    <w:rsid w:val="005C1FEF"/>
    <w:rsid w:val="005C242B"/>
    <w:rsid w:val="005C5042"/>
    <w:rsid w:val="005C5E3C"/>
    <w:rsid w:val="005C6438"/>
    <w:rsid w:val="005D0327"/>
    <w:rsid w:val="005D0381"/>
    <w:rsid w:val="005D0AE7"/>
    <w:rsid w:val="005D26EA"/>
    <w:rsid w:val="005D2CB8"/>
    <w:rsid w:val="005D3670"/>
    <w:rsid w:val="005D4CD7"/>
    <w:rsid w:val="005D56B6"/>
    <w:rsid w:val="005D698A"/>
    <w:rsid w:val="005E4C27"/>
    <w:rsid w:val="005E7F0B"/>
    <w:rsid w:val="005F4784"/>
    <w:rsid w:val="005F5831"/>
    <w:rsid w:val="005F7D19"/>
    <w:rsid w:val="0060161A"/>
    <w:rsid w:val="0060209C"/>
    <w:rsid w:val="0060228D"/>
    <w:rsid w:val="006024A2"/>
    <w:rsid w:val="0060742F"/>
    <w:rsid w:val="00615332"/>
    <w:rsid w:val="0062080B"/>
    <w:rsid w:val="00622267"/>
    <w:rsid w:val="00622AE7"/>
    <w:rsid w:val="00622D94"/>
    <w:rsid w:val="006237ED"/>
    <w:rsid w:val="00624B8F"/>
    <w:rsid w:val="00625B3B"/>
    <w:rsid w:val="00627EB7"/>
    <w:rsid w:val="006331E0"/>
    <w:rsid w:val="00634974"/>
    <w:rsid w:val="00636594"/>
    <w:rsid w:val="00640F23"/>
    <w:rsid w:val="00641181"/>
    <w:rsid w:val="00643B4C"/>
    <w:rsid w:val="00644B88"/>
    <w:rsid w:val="0064765F"/>
    <w:rsid w:val="00647E92"/>
    <w:rsid w:val="0065025B"/>
    <w:rsid w:val="00654B15"/>
    <w:rsid w:val="00654D91"/>
    <w:rsid w:val="006606E3"/>
    <w:rsid w:val="00661040"/>
    <w:rsid w:val="0066225A"/>
    <w:rsid w:val="006626E6"/>
    <w:rsid w:val="00664005"/>
    <w:rsid w:val="006640DB"/>
    <w:rsid w:val="00664A6B"/>
    <w:rsid w:val="00665121"/>
    <w:rsid w:val="006656C1"/>
    <w:rsid w:val="00666273"/>
    <w:rsid w:val="0067186C"/>
    <w:rsid w:val="00673551"/>
    <w:rsid w:val="00673F9F"/>
    <w:rsid w:val="00676275"/>
    <w:rsid w:val="0068075B"/>
    <w:rsid w:val="00683EB5"/>
    <w:rsid w:val="006856D8"/>
    <w:rsid w:val="00686FE2"/>
    <w:rsid w:val="006913B3"/>
    <w:rsid w:val="00692BCC"/>
    <w:rsid w:val="00693CAD"/>
    <w:rsid w:val="006940D2"/>
    <w:rsid w:val="006948C9"/>
    <w:rsid w:val="00695EAC"/>
    <w:rsid w:val="00696294"/>
    <w:rsid w:val="00697009"/>
    <w:rsid w:val="006A4532"/>
    <w:rsid w:val="006A4674"/>
    <w:rsid w:val="006A56F9"/>
    <w:rsid w:val="006A70C2"/>
    <w:rsid w:val="006B032C"/>
    <w:rsid w:val="006B035A"/>
    <w:rsid w:val="006B0652"/>
    <w:rsid w:val="006B0B79"/>
    <w:rsid w:val="006B0EB8"/>
    <w:rsid w:val="006B2489"/>
    <w:rsid w:val="006B2BDD"/>
    <w:rsid w:val="006B4289"/>
    <w:rsid w:val="006B4659"/>
    <w:rsid w:val="006B72B6"/>
    <w:rsid w:val="006B79EA"/>
    <w:rsid w:val="006C0352"/>
    <w:rsid w:val="006C1B2A"/>
    <w:rsid w:val="006C1B90"/>
    <w:rsid w:val="006C2EE7"/>
    <w:rsid w:val="006C347D"/>
    <w:rsid w:val="006D1976"/>
    <w:rsid w:val="006D20A7"/>
    <w:rsid w:val="006D2635"/>
    <w:rsid w:val="006D323F"/>
    <w:rsid w:val="006D369B"/>
    <w:rsid w:val="006D50DD"/>
    <w:rsid w:val="006E05F9"/>
    <w:rsid w:val="006E3C30"/>
    <w:rsid w:val="006E53DA"/>
    <w:rsid w:val="006E55FB"/>
    <w:rsid w:val="006F0161"/>
    <w:rsid w:val="006F032C"/>
    <w:rsid w:val="006F0B26"/>
    <w:rsid w:val="006F0E6D"/>
    <w:rsid w:val="006F15CC"/>
    <w:rsid w:val="006F4282"/>
    <w:rsid w:val="006F5D75"/>
    <w:rsid w:val="006F5DD9"/>
    <w:rsid w:val="00700998"/>
    <w:rsid w:val="00700DD3"/>
    <w:rsid w:val="0070138D"/>
    <w:rsid w:val="0070579F"/>
    <w:rsid w:val="0071098E"/>
    <w:rsid w:val="00713AC4"/>
    <w:rsid w:val="00713C98"/>
    <w:rsid w:val="007161A8"/>
    <w:rsid w:val="00716A3C"/>
    <w:rsid w:val="00720F4F"/>
    <w:rsid w:val="00722813"/>
    <w:rsid w:val="00723D3B"/>
    <w:rsid w:val="0072579F"/>
    <w:rsid w:val="007270C6"/>
    <w:rsid w:val="00732D9C"/>
    <w:rsid w:val="0073465F"/>
    <w:rsid w:val="00736E27"/>
    <w:rsid w:val="00737C1C"/>
    <w:rsid w:val="00744F1D"/>
    <w:rsid w:val="00746449"/>
    <w:rsid w:val="0075106B"/>
    <w:rsid w:val="00751508"/>
    <w:rsid w:val="00751D22"/>
    <w:rsid w:val="00757619"/>
    <w:rsid w:val="007605A4"/>
    <w:rsid w:val="00766AFA"/>
    <w:rsid w:val="00766C0E"/>
    <w:rsid w:val="00767B62"/>
    <w:rsid w:val="00767CCD"/>
    <w:rsid w:val="00774099"/>
    <w:rsid w:val="0077487D"/>
    <w:rsid w:val="007757A0"/>
    <w:rsid w:val="007760B8"/>
    <w:rsid w:val="007765C6"/>
    <w:rsid w:val="00776FB9"/>
    <w:rsid w:val="007774F5"/>
    <w:rsid w:val="00777A72"/>
    <w:rsid w:val="00777B48"/>
    <w:rsid w:val="00781889"/>
    <w:rsid w:val="00784582"/>
    <w:rsid w:val="007849A3"/>
    <w:rsid w:val="007867E7"/>
    <w:rsid w:val="007875A2"/>
    <w:rsid w:val="00790ED9"/>
    <w:rsid w:val="0079150B"/>
    <w:rsid w:val="007917CA"/>
    <w:rsid w:val="00793CA4"/>
    <w:rsid w:val="00793E9D"/>
    <w:rsid w:val="007965DA"/>
    <w:rsid w:val="0079786C"/>
    <w:rsid w:val="00797939"/>
    <w:rsid w:val="00797B35"/>
    <w:rsid w:val="00797D46"/>
    <w:rsid w:val="007A28C5"/>
    <w:rsid w:val="007A3E4A"/>
    <w:rsid w:val="007A3E90"/>
    <w:rsid w:val="007A44C9"/>
    <w:rsid w:val="007A4769"/>
    <w:rsid w:val="007A50A8"/>
    <w:rsid w:val="007A66AC"/>
    <w:rsid w:val="007A66FD"/>
    <w:rsid w:val="007B03CD"/>
    <w:rsid w:val="007B50DF"/>
    <w:rsid w:val="007C0E90"/>
    <w:rsid w:val="007C1205"/>
    <w:rsid w:val="007C2024"/>
    <w:rsid w:val="007C2A74"/>
    <w:rsid w:val="007C5EA5"/>
    <w:rsid w:val="007D0256"/>
    <w:rsid w:val="007D096E"/>
    <w:rsid w:val="007D0E5B"/>
    <w:rsid w:val="007D15FA"/>
    <w:rsid w:val="007D2474"/>
    <w:rsid w:val="007D27F8"/>
    <w:rsid w:val="007D293B"/>
    <w:rsid w:val="007D45A6"/>
    <w:rsid w:val="007D4C30"/>
    <w:rsid w:val="007D5556"/>
    <w:rsid w:val="007D5ADC"/>
    <w:rsid w:val="007D65A5"/>
    <w:rsid w:val="007D6664"/>
    <w:rsid w:val="007E201B"/>
    <w:rsid w:val="007E393B"/>
    <w:rsid w:val="007E4E91"/>
    <w:rsid w:val="007E6581"/>
    <w:rsid w:val="007F2D5A"/>
    <w:rsid w:val="007F3F13"/>
    <w:rsid w:val="007F4555"/>
    <w:rsid w:val="007F6C89"/>
    <w:rsid w:val="008042D4"/>
    <w:rsid w:val="0080553F"/>
    <w:rsid w:val="0081021D"/>
    <w:rsid w:val="0081040F"/>
    <w:rsid w:val="008108F7"/>
    <w:rsid w:val="008114B5"/>
    <w:rsid w:val="00812B2C"/>
    <w:rsid w:val="00814C08"/>
    <w:rsid w:val="00814F8A"/>
    <w:rsid w:val="00815170"/>
    <w:rsid w:val="00815390"/>
    <w:rsid w:val="00820A9B"/>
    <w:rsid w:val="00821A25"/>
    <w:rsid w:val="00827FE1"/>
    <w:rsid w:val="008328B4"/>
    <w:rsid w:val="00833186"/>
    <w:rsid w:val="008336C3"/>
    <w:rsid w:val="00840090"/>
    <w:rsid w:val="0084155C"/>
    <w:rsid w:val="00841AFD"/>
    <w:rsid w:val="008427F7"/>
    <w:rsid w:val="00843243"/>
    <w:rsid w:val="008432CF"/>
    <w:rsid w:val="008435D4"/>
    <w:rsid w:val="008445C4"/>
    <w:rsid w:val="00844FA5"/>
    <w:rsid w:val="0084541B"/>
    <w:rsid w:val="00845805"/>
    <w:rsid w:val="00845DE0"/>
    <w:rsid w:val="008467B1"/>
    <w:rsid w:val="0084704E"/>
    <w:rsid w:val="00847DEC"/>
    <w:rsid w:val="00850843"/>
    <w:rsid w:val="00851567"/>
    <w:rsid w:val="008534B0"/>
    <w:rsid w:val="00853B8B"/>
    <w:rsid w:val="00854883"/>
    <w:rsid w:val="00856D76"/>
    <w:rsid w:val="00857E4E"/>
    <w:rsid w:val="00864DF1"/>
    <w:rsid w:val="00866A7E"/>
    <w:rsid w:val="00870391"/>
    <w:rsid w:val="00870E19"/>
    <w:rsid w:val="00872D5E"/>
    <w:rsid w:val="008759BE"/>
    <w:rsid w:val="00875DF1"/>
    <w:rsid w:val="008768C0"/>
    <w:rsid w:val="00877DC4"/>
    <w:rsid w:val="008817D7"/>
    <w:rsid w:val="008839C4"/>
    <w:rsid w:val="00883A85"/>
    <w:rsid w:val="00884AC7"/>
    <w:rsid w:val="00893F93"/>
    <w:rsid w:val="0089737A"/>
    <w:rsid w:val="008A118E"/>
    <w:rsid w:val="008A15C0"/>
    <w:rsid w:val="008A7E72"/>
    <w:rsid w:val="008C00C9"/>
    <w:rsid w:val="008C2D80"/>
    <w:rsid w:val="008C32BC"/>
    <w:rsid w:val="008C351A"/>
    <w:rsid w:val="008C5495"/>
    <w:rsid w:val="008C585A"/>
    <w:rsid w:val="008C67B0"/>
    <w:rsid w:val="008C6D72"/>
    <w:rsid w:val="008D42D3"/>
    <w:rsid w:val="008D5DA7"/>
    <w:rsid w:val="008D6F65"/>
    <w:rsid w:val="008D7F8C"/>
    <w:rsid w:val="008E06E8"/>
    <w:rsid w:val="008E4A0A"/>
    <w:rsid w:val="008E5ACA"/>
    <w:rsid w:val="008F21E1"/>
    <w:rsid w:val="008F784F"/>
    <w:rsid w:val="009004C0"/>
    <w:rsid w:val="009039CD"/>
    <w:rsid w:val="0090631C"/>
    <w:rsid w:val="009109B1"/>
    <w:rsid w:val="00915C44"/>
    <w:rsid w:val="00916290"/>
    <w:rsid w:val="00916E49"/>
    <w:rsid w:val="009174E2"/>
    <w:rsid w:val="0092002B"/>
    <w:rsid w:val="009221AD"/>
    <w:rsid w:val="00923ABA"/>
    <w:rsid w:val="0092405D"/>
    <w:rsid w:val="00924142"/>
    <w:rsid w:val="00924D9C"/>
    <w:rsid w:val="00925881"/>
    <w:rsid w:val="00926797"/>
    <w:rsid w:val="00933B1F"/>
    <w:rsid w:val="0093589A"/>
    <w:rsid w:val="0093783D"/>
    <w:rsid w:val="00937D28"/>
    <w:rsid w:val="0094307B"/>
    <w:rsid w:val="009444A1"/>
    <w:rsid w:val="00945DCB"/>
    <w:rsid w:val="00947F63"/>
    <w:rsid w:val="00950F50"/>
    <w:rsid w:val="009524F0"/>
    <w:rsid w:val="00953180"/>
    <w:rsid w:val="009542DB"/>
    <w:rsid w:val="009553C8"/>
    <w:rsid w:val="00955531"/>
    <w:rsid w:val="00955858"/>
    <w:rsid w:val="00955B00"/>
    <w:rsid w:val="00960518"/>
    <w:rsid w:val="00960CE3"/>
    <w:rsid w:val="00960E4E"/>
    <w:rsid w:val="00962048"/>
    <w:rsid w:val="00963BEC"/>
    <w:rsid w:val="00964AA2"/>
    <w:rsid w:val="00966098"/>
    <w:rsid w:val="00966DE8"/>
    <w:rsid w:val="00971A76"/>
    <w:rsid w:val="00972941"/>
    <w:rsid w:val="00973955"/>
    <w:rsid w:val="00974417"/>
    <w:rsid w:val="00974AF0"/>
    <w:rsid w:val="009771FF"/>
    <w:rsid w:val="00980A3C"/>
    <w:rsid w:val="0098307C"/>
    <w:rsid w:val="00983FE2"/>
    <w:rsid w:val="009854CF"/>
    <w:rsid w:val="00987F5F"/>
    <w:rsid w:val="00990E0F"/>
    <w:rsid w:val="00991883"/>
    <w:rsid w:val="009920FB"/>
    <w:rsid w:val="00992DC7"/>
    <w:rsid w:val="0099530D"/>
    <w:rsid w:val="009954CF"/>
    <w:rsid w:val="00996973"/>
    <w:rsid w:val="00997088"/>
    <w:rsid w:val="009A041C"/>
    <w:rsid w:val="009A15D2"/>
    <w:rsid w:val="009A18DD"/>
    <w:rsid w:val="009A346C"/>
    <w:rsid w:val="009A39A1"/>
    <w:rsid w:val="009A42D4"/>
    <w:rsid w:val="009A5A59"/>
    <w:rsid w:val="009B0C1E"/>
    <w:rsid w:val="009B1082"/>
    <w:rsid w:val="009B179B"/>
    <w:rsid w:val="009B1E3C"/>
    <w:rsid w:val="009B392D"/>
    <w:rsid w:val="009B423E"/>
    <w:rsid w:val="009B45D4"/>
    <w:rsid w:val="009B49CF"/>
    <w:rsid w:val="009B5DA8"/>
    <w:rsid w:val="009B6D09"/>
    <w:rsid w:val="009C0904"/>
    <w:rsid w:val="009C2B4B"/>
    <w:rsid w:val="009C4AF1"/>
    <w:rsid w:val="009C4DA4"/>
    <w:rsid w:val="009D0D46"/>
    <w:rsid w:val="009D1416"/>
    <w:rsid w:val="009D632D"/>
    <w:rsid w:val="009D79BD"/>
    <w:rsid w:val="009E01D2"/>
    <w:rsid w:val="009E1B41"/>
    <w:rsid w:val="009E3B98"/>
    <w:rsid w:val="009F3D9D"/>
    <w:rsid w:val="009F4575"/>
    <w:rsid w:val="009F6AC1"/>
    <w:rsid w:val="00A02770"/>
    <w:rsid w:val="00A03F77"/>
    <w:rsid w:val="00A05592"/>
    <w:rsid w:val="00A07601"/>
    <w:rsid w:val="00A143DB"/>
    <w:rsid w:val="00A16A59"/>
    <w:rsid w:val="00A17C79"/>
    <w:rsid w:val="00A20567"/>
    <w:rsid w:val="00A215F4"/>
    <w:rsid w:val="00A226D9"/>
    <w:rsid w:val="00A228BD"/>
    <w:rsid w:val="00A23821"/>
    <w:rsid w:val="00A24381"/>
    <w:rsid w:val="00A246ED"/>
    <w:rsid w:val="00A24E28"/>
    <w:rsid w:val="00A25460"/>
    <w:rsid w:val="00A2550F"/>
    <w:rsid w:val="00A255BF"/>
    <w:rsid w:val="00A26A5F"/>
    <w:rsid w:val="00A26AA1"/>
    <w:rsid w:val="00A27027"/>
    <w:rsid w:val="00A30B3F"/>
    <w:rsid w:val="00A3174C"/>
    <w:rsid w:val="00A3219A"/>
    <w:rsid w:val="00A33ACC"/>
    <w:rsid w:val="00A35495"/>
    <w:rsid w:val="00A401C4"/>
    <w:rsid w:val="00A40FB8"/>
    <w:rsid w:val="00A41F3E"/>
    <w:rsid w:val="00A4242D"/>
    <w:rsid w:val="00A443D2"/>
    <w:rsid w:val="00A463B9"/>
    <w:rsid w:val="00A50165"/>
    <w:rsid w:val="00A50900"/>
    <w:rsid w:val="00A5184C"/>
    <w:rsid w:val="00A51F10"/>
    <w:rsid w:val="00A52DB8"/>
    <w:rsid w:val="00A5351A"/>
    <w:rsid w:val="00A54D24"/>
    <w:rsid w:val="00A576AE"/>
    <w:rsid w:val="00A57EE8"/>
    <w:rsid w:val="00A60CA6"/>
    <w:rsid w:val="00A610D5"/>
    <w:rsid w:val="00A62BC6"/>
    <w:rsid w:val="00A63237"/>
    <w:rsid w:val="00A66AE8"/>
    <w:rsid w:val="00A67C8C"/>
    <w:rsid w:val="00A7536E"/>
    <w:rsid w:val="00A76F3F"/>
    <w:rsid w:val="00A80107"/>
    <w:rsid w:val="00A81CAD"/>
    <w:rsid w:val="00A81D3E"/>
    <w:rsid w:val="00A827EE"/>
    <w:rsid w:val="00A83D85"/>
    <w:rsid w:val="00A85161"/>
    <w:rsid w:val="00A925E2"/>
    <w:rsid w:val="00A946EB"/>
    <w:rsid w:val="00A95422"/>
    <w:rsid w:val="00A9627E"/>
    <w:rsid w:val="00A976BC"/>
    <w:rsid w:val="00AA1069"/>
    <w:rsid w:val="00AA2E19"/>
    <w:rsid w:val="00AA39AC"/>
    <w:rsid w:val="00AA62CA"/>
    <w:rsid w:val="00AA714E"/>
    <w:rsid w:val="00AA7CBE"/>
    <w:rsid w:val="00AA7CF7"/>
    <w:rsid w:val="00AB3036"/>
    <w:rsid w:val="00AB48A7"/>
    <w:rsid w:val="00AB4F35"/>
    <w:rsid w:val="00AC3F7B"/>
    <w:rsid w:val="00AC5E9F"/>
    <w:rsid w:val="00AC6A87"/>
    <w:rsid w:val="00AC772A"/>
    <w:rsid w:val="00AC77CE"/>
    <w:rsid w:val="00AC7B58"/>
    <w:rsid w:val="00AD12DA"/>
    <w:rsid w:val="00AD38CB"/>
    <w:rsid w:val="00AD485C"/>
    <w:rsid w:val="00AD4CF3"/>
    <w:rsid w:val="00AD5A87"/>
    <w:rsid w:val="00AD7D15"/>
    <w:rsid w:val="00AE3365"/>
    <w:rsid w:val="00AE65A4"/>
    <w:rsid w:val="00AF013E"/>
    <w:rsid w:val="00AF419D"/>
    <w:rsid w:val="00AF4A66"/>
    <w:rsid w:val="00AF5317"/>
    <w:rsid w:val="00AF657A"/>
    <w:rsid w:val="00B005F4"/>
    <w:rsid w:val="00B103D4"/>
    <w:rsid w:val="00B11470"/>
    <w:rsid w:val="00B160BB"/>
    <w:rsid w:val="00B1771E"/>
    <w:rsid w:val="00B214F1"/>
    <w:rsid w:val="00B236DE"/>
    <w:rsid w:val="00B238D8"/>
    <w:rsid w:val="00B23F93"/>
    <w:rsid w:val="00B24350"/>
    <w:rsid w:val="00B244B9"/>
    <w:rsid w:val="00B25597"/>
    <w:rsid w:val="00B2621F"/>
    <w:rsid w:val="00B305ED"/>
    <w:rsid w:val="00B31FB2"/>
    <w:rsid w:val="00B36EAD"/>
    <w:rsid w:val="00B37ADB"/>
    <w:rsid w:val="00B4020D"/>
    <w:rsid w:val="00B43F17"/>
    <w:rsid w:val="00B44218"/>
    <w:rsid w:val="00B44589"/>
    <w:rsid w:val="00B46403"/>
    <w:rsid w:val="00B53208"/>
    <w:rsid w:val="00B5652A"/>
    <w:rsid w:val="00B57AA3"/>
    <w:rsid w:val="00B622CA"/>
    <w:rsid w:val="00B626D6"/>
    <w:rsid w:val="00B66D32"/>
    <w:rsid w:val="00B66E7F"/>
    <w:rsid w:val="00B71B66"/>
    <w:rsid w:val="00B71BAD"/>
    <w:rsid w:val="00B721C5"/>
    <w:rsid w:val="00B7229C"/>
    <w:rsid w:val="00B728E1"/>
    <w:rsid w:val="00B73FE8"/>
    <w:rsid w:val="00B7560C"/>
    <w:rsid w:val="00B75D29"/>
    <w:rsid w:val="00B7608B"/>
    <w:rsid w:val="00B77F5C"/>
    <w:rsid w:val="00B85B17"/>
    <w:rsid w:val="00B90C75"/>
    <w:rsid w:val="00B91707"/>
    <w:rsid w:val="00B94002"/>
    <w:rsid w:val="00B944E4"/>
    <w:rsid w:val="00BA0E47"/>
    <w:rsid w:val="00BA1136"/>
    <w:rsid w:val="00BA3177"/>
    <w:rsid w:val="00BA5430"/>
    <w:rsid w:val="00BB31A2"/>
    <w:rsid w:val="00BB4079"/>
    <w:rsid w:val="00BB6BDE"/>
    <w:rsid w:val="00BC40B0"/>
    <w:rsid w:val="00BC499E"/>
    <w:rsid w:val="00BC4F9B"/>
    <w:rsid w:val="00BC540D"/>
    <w:rsid w:val="00BC6AB0"/>
    <w:rsid w:val="00BC71C4"/>
    <w:rsid w:val="00BC786C"/>
    <w:rsid w:val="00BD0492"/>
    <w:rsid w:val="00BD1061"/>
    <w:rsid w:val="00BD206B"/>
    <w:rsid w:val="00BD2185"/>
    <w:rsid w:val="00BD2CD6"/>
    <w:rsid w:val="00BD326D"/>
    <w:rsid w:val="00BD4DBF"/>
    <w:rsid w:val="00BD5C9E"/>
    <w:rsid w:val="00BD74A0"/>
    <w:rsid w:val="00BD7ADE"/>
    <w:rsid w:val="00BE1E62"/>
    <w:rsid w:val="00BE7600"/>
    <w:rsid w:val="00BF140D"/>
    <w:rsid w:val="00C018E3"/>
    <w:rsid w:val="00C019A6"/>
    <w:rsid w:val="00C02AB4"/>
    <w:rsid w:val="00C04715"/>
    <w:rsid w:val="00C060D2"/>
    <w:rsid w:val="00C06635"/>
    <w:rsid w:val="00C10160"/>
    <w:rsid w:val="00C13168"/>
    <w:rsid w:val="00C15D84"/>
    <w:rsid w:val="00C15E7F"/>
    <w:rsid w:val="00C16301"/>
    <w:rsid w:val="00C166AD"/>
    <w:rsid w:val="00C17E48"/>
    <w:rsid w:val="00C22C67"/>
    <w:rsid w:val="00C30478"/>
    <w:rsid w:val="00C30B97"/>
    <w:rsid w:val="00C31299"/>
    <w:rsid w:val="00C316A1"/>
    <w:rsid w:val="00C3255B"/>
    <w:rsid w:val="00C326AA"/>
    <w:rsid w:val="00C33B54"/>
    <w:rsid w:val="00C33EEF"/>
    <w:rsid w:val="00C36167"/>
    <w:rsid w:val="00C43E45"/>
    <w:rsid w:val="00C443F3"/>
    <w:rsid w:val="00C44511"/>
    <w:rsid w:val="00C457AF"/>
    <w:rsid w:val="00C4677B"/>
    <w:rsid w:val="00C47F92"/>
    <w:rsid w:val="00C51F04"/>
    <w:rsid w:val="00C54116"/>
    <w:rsid w:val="00C5518B"/>
    <w:rsid w:val="00C56409"/>
    <w:rsid w:val="00C571C4"/>
    <w:rsid w:val="00C63D8B"/>
    <w:rsid w:val="00C65003"/>
    <w:rsid w:val="00C6669F"/>
    <w:rsid w:val="00C72658"/>
    <w:rsid w:val="00C7346A"/>
    <w:rsid w:val="00C75681"/>
    <w:rsid w:val="00C76765"/>
    <w:rsid w:val="00C80AB0"/>
    <w:rsid w:val="00C81A77"/>
    <w:rsid w:val="00C81DA9"/>
    <w:rsid w:val="00C84F44"/>
    <w:rsid w:val="00C8583C"/>
    <w:rsid w:val="00C85A16"/>
    <w:rsid w:val="00C902DD"/>
    <w:rsid w:val="00C91B39"/>
    <w:rsid w:val="00C91B6A"/>
    <w:rsid w:val="00C94EF2"/>
    <w:rsid w:val="00C972B0"/>
    <w:rsid w:val="00CA0736"/>
    <w:rsid w:val="00CA1DAD"/>
    <w:rsid w:val="00CA487B"/>
    <w:rsid w:val="00CA48FD"/>
    <w:rsid w:val="00CA7862"/>
    <w:rsid w:val="00CB0C13"/>
    <w:rsid w:val="00CB4629"/>
    <w:rsid w:val="00CB4B1B"/>
    <w:rsid w:val="00CB644C"/>
    <w:rsid w:val="00CB726B"/>
    <w:rsid w:val="00CB7C12"/>
    <w:rsid w:val="00CC0164"/>
    <w:rsid w:val="00CC2147"/>
    <w:rsid w:val="00CC451F"/>
    <w:rsid w:val="00CC6FDE"/>
    <w:rsid w:val="00CC7A87"/>
    <w:rsid w:val="00CD351D"/>
    <w:rsid w:val="00CD43D9"/>
    <w:rsid w:val="00CD522F"/>
    <w:rsid w:val="00CD5977"/>
    <w:rsid w:val="00CD5B60"/>
    <w:rsid w:val="00CD6D81"/>
    <w:rsid w:val="00CD6EC2"/>
    <w:rsid w:val="00CE3442"/>
    <w:rsid w:val="00CE390F"/>
    <w:rsid w:val="00CE4C3F"/>
    <w:rsid w:val="00CE784F"/>
    <w:rsid w:val="00CF185F"/>
    <w:rsid w:val="00CF2F1F"/>
    <w:rsid w:val="00CF3C15"/>
    <w:rsid w:val="00CF46D2"/>
    <w:rsid w:val="00CF59F5"/>
    <w:rsid w:val="00CF5DDC"/>
    <w:rsid w:val="00CF5E55"/>
    <w:rsid w:val="00D01F05"/>
    <w:rsid w:val="00D04B18"/>
    <w:rsid w:val="00D066FC"/>
    <w:rsid w:val="00D114CD"/>
    <w:rsid w:val="00D1186C"/>
    <w:rsid w:val="00D122D6"/>
    <w:rsid w:val="00D129F6"/>
    <w:rsid w:val="00D15665"/>
    <w:rsid w:val="00D21BAA"/>
    <w:rsid w:val="00D232C5"/>
    <w:rsid w:val="00D2462F"/>
    <w:rsid w:val="00D310E1"/>
    <w:rsid w:val="00D3123E"/>
    <w:rsid w:val="00D3183D"/>
    <w:rsid w:val="00D32E22"/>
    <w:rsid w:val="00D3520F"/>
    <w:rsid w:val="00D3653E"/>
    <w:rsid w:val="00D37902"/>
    <w:rsid w:val="00D403D1"/>
    <w:rsid w:val="00D427AC"/>
    <w:rsid w:val="00D44701"/>
    <w:rsid w:val="00D500AB"/>
    <w:rsid w:val="00D550AF"/>
    <w:rsid w:val="00D6044F"/>
    <w:rsid w:val="00D6125C"/>
    <w:rsid w:val="00D63CDE"/>
    <w:rsid w:val="00D65F76"/>
    <w:rsid w:val="00D65F82"/>
    <w:rsid w:val="00D746B8"/>
    <w:rsid w:val="00D76361"/>
    <w:rsid w:val="00D77857"/>
    <w:rsid w:val="00D77A8B"/>
    <w:rsid w:val="00D802E1"/>
    <w:rsid w:val="00D804D3"/>
    <w:rsid w:val="00D8234E"/>
    <w:rsid w:val="00D82AB9"/>
    <w:rsid w:val="00D836B0"/>
    <w:rsid w:val="00D85128"/>
    <w:rsid w:val="00D85612"/>
    <w:rsid w:val="00D8592E"/>
    <w:rsid w:val="00D86908"/>
    <w:rsid w:val="00D90915"/>
    <w:rsid w:val="00D93A42"/>
    <w:rsid w:val="00D94CAA"/>
    <w:rsid w:val="00D952B3"/>
    <w:rsid w:val="00D960D3"/>
    <w:rsid w:val="00D964BA"/>
    <w:rsid w:val="00D96A99"/>
    <w:rsid w:val="00D9760E"/>
    <w:rsid w:val="00DA1FCE"/>
    <w:rsid w:val="00DA33D8"/>
    <w:rsid w:val="00DA3B26"/>
    <w:rsid w:val="00DA4D68"/>
    <w:rsid w:val="00DA4E0F"/>
    <w:rsid w:val="00DA7347"/>
    <w:rsid w:val="00DB02E2"/>
    <w:rsid w:val="00DB0AC5"/>
    <w:rsid w:val="00DB4130"/>
    <w:rsid w:val="00DB4858"/>
    <w:rsid w:val="00DB6625"/>
    <w:rsid w:val="00DC267A"/>
    <w:rsid w:val="00DC4984"/>
    <w:rsid w:val="00DD073A"/>
    <w:rsid w:val="00DD1733"/>
    <w:rsid w:val="00DD1997"/>
    <w:rsid w:val="00DD22A9"/>
    <w:rsid w:val="00DD597A"/>
    <w:rsid w:val="00DD7D94"/>
    <w:rsid w:val="00DE0286"/>
    <w:rsid w:val="00DE4A2C"/>
    <w:rsid w:val="00DE4B96"/>
    <w:rsid w:val="00DF0246"/>
    <w:rsid w:val="00E03955"/>
    <w:rsid w:val="00E0647E"/>
    <w:rsid w:val="00E12E45"/>
    <w:rsid w:val="00E161DF"/>
    <w:rsid w:val="00E20E72"/>
    <w:rsid w:val="00E20F51"/>
    <w:rsid w:val="00E213F4"/>
    <w:rsid w:val="00E22193"/>
    <w:rsid w:val="00E22BE6"/>
    <w:rsid w:val="00E260C9"/>
    <w:rsid w:val="00E308EC"/>
    <w:rsid w:val="00E31C68"/>
    <w:rsid w:val="00E31DA5"/>
    <w:rsid w:val="00E330A3"/>
    <w:rsid w:val="00E33EDA"/>
    <w:rsid w:val="00E344A3"/>
    <w:rsid w:val="00E351D0"/>
    <w:rsid w:val="00E35750"/>
    <w:rsid w:val="00E37E6E"/>
    <w:rsid w:val="00E419CC"/>
    <w:rsid w:val="00E41F10"/>
    <w:rsid w:val="00E425FC"/>
    <w:rsid w:val="00E4749B"/>
    <w:rsid w:val="00E5449E"/>
    <w:rsid w:val="00E56861"/>
    <w:rsid w:val="00E652FF"/>
    <w:rsid w:val="00E654FC"/>
    <w:rsid w:val="00E65855"/>
    <w:rsid w:val="00E67013"/>
    <w:rsid w:val="00E71454"/>
    <w:rsid w:val="00E72396"/>
    <w:rsid w:val="00E727AC"/>
    <w:rsid w:val="00E77CD1"/>
    <w:rsid w:val="00E81CB2"/>
    <w:rsid w:val="00E82E26"/>
    <w:rsid w:val="00E856C5"/>
    <w:rsid w:val="00E90952"/>
    <w:rsid w:val="00E91F6A"/>
    <w:rsid w:val="00E94CF9"/>
    <w:rsid w:val="00E96C2B"/>
    <w:rsid w:val="00E974FA"/>
    <w:rsid w:val="00EA070D"/>
    <w:rsid w:val="00EA11A3"/>
    <w:rsid w:val="00EA2957"/>
    <w:rsid w:val="00EA3864"/>
    <w:rsid w:val="00EA7547"/>
    <w:rsid w:val="00EA7E36"/>
    <w:rsid w:val="00EB1164"/>
    <w:rsid w:val="00EB37D0"/>
    <w:rsid w:val="00EB39D4"/>
    <w:rsid w:val="00EB5B41"/>
    <w:rsid w:val="00EB5CA1"/>
    <w:rsid w:val="00EB5EAE"/>
    <w:rsid w:val="00EB5F2A"/>
    <w:rsid w:val="00EB626E"/>
    <w:rsid w:val="00EB7C38"/>
    <w:rsid w:val="00EC344F"/>
    <w:rsid w:val="00EC5A47"/>
    <w:rsid w:val="00EC62FC"/>
    <w:rsid w:val="00ED611F"/>
    <w:rsid w:val="00EE1784"/>
    <w:rsid w:val="00EE2BCF"/>
    <w:rsid w:val="00EE5CE8"/>
    <w:rsid w:val="00EE5F8E"/>
    <w:rsid w:val="00EE657C"/>
    <w:rsid w:val="00EF1160"/>
    <w:rsid w:val="00EF259C"/>
    <w:rsid w:val="00EF402B"/>
    <w:rsid w:val="00EF5C20"/>
    <w:rsid w:val="00EF5FD1"/>
    <w:rsid w:val="00F01963"/>
    <w:rsid w:val="00F0478E"/>
    <w:rsid w:val="00F04D31"/>
    <w:rsid w:val="00F05257"/>
    <w:rsid w:val="00F05669"/>
    <w:rsid w:val="00F05A41"/>
    <w:rsid w:val="00F07F9B"/>
    <w:rsid w:val="00F12585"/>
    <w:rsid w:val="00F12F2D"/>
    <w:rsid w:val="00F142F6"/>
    <w:rsid w:val="00F1435B"/>
    <w:rsid w:val="00F16A4F"/>
    <w:rsid w:val="00F20571"/>
    <w:rsid w:val="00F22FD1"/>
    <w:rsid w:val="00F24293"/>
    <w:rsid w:val="00F2475E"/>
    <w:rsid w:val="00F25813"/>
    <w:rsid w:val="00F3206D"/>
    <w:rsid w:val="00F3233B"/>
    <w:rsid w:val="00F32E75"/>
    <w:rsid w:val="00F33438"/>
    <w:rsid w:val="00F33AE8"/>
    <w:rsid w:val="00F35AEE"/>
    <w:rsid w:val="00F36F48"/>
    <w:rsid w:val="00F372A4"/>
    <w:rsid w:val="00F37CA3"/>
    <w:rsid w:val="00F40681"/>
    <w:rsid w:val="00F44266"/>
    <w:rsid w:val="00F44644"/>
    <w:rsid w:val="00F45AC4"/>
    <w:rsid w:val="00F4724B"/>
    <w:rsid w:val="00F476C9"/>
    <w:rsid w:val="00F51854"/>
    <w:rsid w:val="00F529F1"/>
    <w:rsid w:val="00F54C45"/>
    <w:rsid w:val="00F56980"/>
    <w:rsid w:val="00F6163F"/>
    <w:rsid w:val="00F64F68"/>
    <w:rsid w:val="00F66822"/>
    <w:rsid w:val="00F67A33"/>
    <w:rsid w:val="00F72E11"/>
    <w:rsid w:val="00F76C54"/>
    <w:rsid w:val="00F76C55"/>
    <w:rsid w:val="00F862D6"/>
    <w:rsid w:val="00F87E7C"/>
    <w:rsid w:val="00F92197"/>
    <w:rsid w:val="00F9388D"/>
    <w:rsid w:val="00F941FA"/>
    <w:rsid w:val="00F96E4C"/>
    <w:rsid w:val="00FA052A"/>
    <w:rsid w:val="00FA1147"/>
    <w:rsid w:val="00FA1760"/>
    <w:rsid w:val="00FA182A"/>
    <w:rsid w:val="00FA43A1"/>
    <w:rsid w:val="00FA63EF"/>
    <w:rsid w:val="00FA6750"/>
    <w:rsid w:val="00FA7F8C"/>
    <w:rsid w:val="00FB05ED"/>
    <w:rsid w:val="00FB1FC2"/>
    <w:rsid w:val="00FB4629"/>
    <w:rsid w:val="00FB4D23"/>
    <w:rsid w:val="00FB65DB"/>
    <w:rsid w:val="00FB6EAF"/>
    <w:rsid w:val="00FB7B61"/>
    <w:rsid w:val="00FC0F29"/>
    <w:rsid w:val="00FC4DF1"/>
    <w:rsid w:val="00FC7525"/>
    <w:rsid w:val="00FC7693"/>
    <w:rsid w:val="00FC7BBE"/>
    <w:rsid w:val="00FD36DB"/>
    <w:rsid w:val="00FD50B4"/>
    <w:rsid w:val="00FD7C90"/>
    <w:rsid w:val="00FE0307"/>
    <w:rsid w:val="00FE20D3"/>
    <w:rsid w:val="00FE3F85"/>
    <w:rsid w:val="00FE536A"/>
    <w:rsid w:val="00FE6007"/>
    <w:rsid w:val="00FE75CA"/>
    <w:rsid w:val="00FF3545"/>
    <w:rsid w:val="00FF39B1"/>
    <w:rsid w:val="00FF3F32"/>
    <w:rsid w:val="00FF7013"/>
    <w:rsid w:val="033EBF81"/>
    <w:rsid w:val="034A7170"/>
    <w:rsid w:val="050968D2"/>
    <w:rsid w:val="0579479C"/>
    <w:rsid w:val="05EE1DED"/>
    <w:rsid w:val="065951D8"/>
    <w:rsid w:val="06D3F7C5"/>
    <w:rsid w:val="06F15E4B"/>
    <w:rsid w:val="072121F0"/>
    <w:rsid w:val="07437ACE"/>
    <w:rsid w:val="084E3D2F"/>
    <w:rsid w:val="091744C5"/>
    <w:rsid w:val="09DFD4EA"/>
    <w:rsid w:val="0A936137"/>
    <w:rsid w:val="0AB05A86"/>
    <w:rsid w:val="0BD566D7"/>
    <w:rsid w:val="0BF86F33"/>
    <w:rsid w:val="0C08F6EC"/>
    <w:rsid w:val="0CD517DE"/>
    <w:rsid w:val="0D9993F5"/>
    <w:rsid w:val="0DE7DB38"/>
    <w:rsid w:val="0E3A6810"/>
    <w:rsid w:val="0E7902EB"/>
    <w:rsid w:val="0EC67EE9"/>
    <w:rsid w:val="0F6BF217"/>
    <w:rsid w:val="100E2A4C"/>
    <w:rsid w:val="110624F9"/>
    <w:rsid w:val="11B7CB19"/>
    <w:rsid w:val="120CC964"/>
    <w:rsid w:val="121AD93B"/>
    <w:rsid w:val="12393231"/>
    <w:rsid w:val="1284066D"/>
    <w:rsid w:val="12A917E9"/>
    <w:rsid w:val="138E197B"/>
    <w:rsid w:val="1455AD4A"/>
    <w:rsid w:val="1476EA84"/>
    <w:rsid w:val="147805BD"/>
    <w:rsid w:val="15271CD0"/>
    <w:rsid w:val="15AC1ED9"/>
    <w:rsid w:val="1604FA30"/>
    <w:rsid w:val="1611274E"/>
    <w:rsid w:val="1631946C"/>
    <w:rsid w:val="1642ACC4"/>
    <w:rsid w:val="16B17805"/>
    <w:rsid w:val="17D45D7B"/>
    <w:rsid w:val="17DE7D25"/>
    <w:rsid w:val="18072FAF"/>
    <w:rsid w:val="18499850"/>
    <w:rsid w:val="18D2D790"/>
    <w:rsid w:val="19311A11"/>
    <w:rsid w:val="19676CAC"/>
    <w:rsid w:val="1A9F9E88"/>
    <w:rsid w:val="1AA9BFBA"/>
    <w:rsid w:val="1AB1C8BE"/>
    <w:rsid w:val="1AF038D0"/>
    <w:rsid w:val="1B949365"/>
    <w:rsid w:val="1BF42F94"/>
    <w:rsid w:val="1C1B6A57"/>
    <w:rsid w:val="1C1C0892"/>
    <w:rsid w:val="1D75A623"/>
    <w:rsid w:val="1DDE74E4"/>
    <w:rsid w:val="1EAD9C52"/>
    <w:rsid w:val="1EB154E5"/>
    <w:rsid w:val="1ECF109A"/>
    <w:rsid w:val="1EE0F3A2"/>
    <w:rsid w:val="218D57E2"/>
    <w:rsid w:val="21BDFBDD"/>
    <w:rsid w:val="238C80D8"/>
    <w:rsid w:val="238D3205"/>
    <w:rsid w:val="241ABAB8"/>
    <w:rsid w:val="25256F53"/>
    <w:rsid w:val="25650151"/>
    <w:rsid w:val="257F3DAA"/>
    <w:rsid w:val="25976FA1"/>
    <w:rsid w:val="25DCB428"/>
    <w:rsid w:val="274FF8F1"/>
    <w:rsid w:val="2790E1E2"/>
    <w:rsid w:val="2865B143"/>
    <w:rsid w:val="29279D49"/>
    <w:rsid w:val="29A2BFE7"/>
    <w:rsid w:val="2A55214F"/>
    <w:rsid w:val="2A559F87"/>
    <w:rsid w:val="2A948C35"/>
    <w:rsid w:val="2AC882A4"/>
    <w:rsid w:val="2BA8D3B4"/>
    <w:rsid w:val="2BE263C3"/>
    <w:rsid w:val="2CA81B04"/>
    <w:rsid w:val="2CE43E1D"/>
    <w:rsid w:val="2E131F8A"/>
    <w:rsid w:val="2F71AD37"/>
    <w:rsid w:val="3164A1DD"/>
    <w:rsid w:val="3167095F"/>
    <w:rsid w:val="31921094"/>
    <w:rsid w:val="32D39489"/>
    <w:rsid w:val="3307634C"/>
    <w:rsid w:val="344D1271"/>
    <w:rsid w:val="345524B7"/>
    <w:rsid w:val="349385AF"/>
    <w:rsid w:val="34B61188"/>
    <w:rsid w:val="350C98EC"/>
    <w:rsid w:val="3524BD84"/>
    <w:rsid w:val="368A516A"/>
    <w:rsid w:val="36B3758A"/>
    <w:rsid w:val="378C5BC9"/>
    <w:rsid w:val="3944B870"/>
    <w:rsid w:val="39545192"/>
    <w:rsid w:val="3A369900"/>
    <w:rsid w:val="3A68309A"/>
    <w:rsid w:val="3B7772A6"/>
    <w:rsid w:val="3B785DA4"/>
    <w:rsid w:val="3C72CB8F"/>
    <w:rsid w:val="3D22B70E"/>
    <w:rsid w:val="3D551165"/>
    <w:rsid w:val="3D86EB94"/>
    <w:rsid w:val="3E43CB71"/>
    <w:rsid w:val="3EBE876F"/>
    <w:rsid w:val="3EDA45FD"/>
    <w:rsid w:val="3F4868F2"/>
    <w:rsid w:val="3FAEB195"/>
    <w:rsid w:val="3FB79F97"/>
    <w:rsid w:val="40F85EBA"/>
    <w:rsid w:val="41557139"/>
    <w:rsid w:val="4246E390"/>
    <w:rsid w:val="427894A3"/>
    <w:rsid w:val="42942F1B"/>
    <w:rsid w:val="42D87D7C"/>
    <w:rsid w:val="44A587EB"/>
    <w:rsid w:val="452DAFCE"/>
    <w:rsid w:val="45CAD89C"/>
    <w:rsid w:val="4646CB5A"/>
    <w:rsid w:val="46C9EB41"/>
    <w:rsid w:val="47361AC8"/>
    <w:rsid w:val="480F08F8"/>
    <w:rsid w:val="4897C40C"/>
    <w:rsid w:val="48F2F1F0"/>
    <w:rsid w:val="49887DFA"/>
    <w:rsid w:val="49B0E175"/>
    <w:rsid w:val="49D52AB0"/>
    <w:rsid w:val="4CDC38FB"/>
    <w:rsid w:val="4E886286"/>
    <w:rsid w:val="4EB30F7D"/>
    <w:rsid w:val="50AC26B2"/>
    <w:rsid w:val="5124D565"/>
    <w:rsid w:val="51642568"/>
    <w:rsid w:val="52E6E691"/>
    <w:rsid w:val="548E4361"/>
    <w:rsid w:val="549573BF"/>
    <w:rsid w:val="54EAEC73"/>
    <w:rsid w:val="557285A3"/>
    <w:rsid w:val="5626C86D"/>
    <w:rsid w:val="571F8304"/>
    <w:rsid w:val="5833ECD2"/>
    <w:rsid w:val="5939087E"/>
    <w:rsid w:val="5AAA34AB"/>
    <w:rsid w:val="5B64BB0A"/>
    <w:rsid w:val="5B6878D5"/>
    <w:rsid w:val="5BA875F4"/>
    <w:rsid w:val="5C3B12D2"/>
    <w:rsid w:val="5C5AB27F"/>
    <w:rsid w:val="5CD0293C"/>
    <w:rsid w:val="5D540F70"/>
    <w:rsid w:val="5D810208"/>
    <w:rsid w:val="5E64C3FE"/>
    <w:rsid w:val="5E91B62D"/>
    <w:rsid w:val="5E9C5BCC"/>
    <w:rsid w:val="5F461A29"/>
    <w:rsid w:val="6033CB6A"/>
    <w:rsid w:val="61800B4A"/>
    <w:rsid w:val="62438F45"/>
    <w:rsid w:val="630F82C2"/>
    <w:rsid w:val="6395A5CF"/>
    <w:rsid w:val="640394AE"/>
    <w:rsid w:val="641C21B3"/>
    <w:rsid w:val="65C7DAB4"/>
    <w:rsid w:val="668822A1"/>
    <w:rsid w:val="67398B2F"/>
    <w:rsid w:val="6846B567"/>
    <w:rsid w:val="68D6422C"/>
    <w:rsid w:val="693180B3"/>
    <w:rsid w:val="69504D36"/>
    <w:rsid w:val="6960663D"/>
    <w:rsid w:val="6965CDC0"/>
    <w:rsid w:val="6BB03C1D"/>
    <w:rsid w:val="6BDED462"/>
    <w:rsid w:val="6C815538"/>
    <w:rsid w:val="6D24D35D"/>
    <w:rsid w:val="6DD6DCFF"/>
    <w:rsid w:val="6DE84EFE"/>
    <w:rsid w:val="6E2B9C16"/>
    <w:rsid w:val="6E2E822B"/>
    <w:rsid w:val="6E9A811F"/>
    <w:rsid w:val="6F78E782"/>
    <w:rsid w:val="706782C4"/>
    <w:rsid w:val="70F281AF"/>
    <w:rsid w:val="719AEC3A"/>
    <w:rsid w:val="73029FD0"/>
    <w:rsid w:val="7484F9FA"/>
    <w:rsid w:val="7573A2CD"/>
    <w:rsid w:val="757F7A0C"/>
    <w:rsid w:val="783D0F69"/>
    <w:rsid w:val="790CC2B1"/>
    <w:rsid w:val="7933FC72"/>
    <w:rsid w:val="7965524D"/>
    <w:rsid w:val="79E3F766"/>
    <w:rsid w:val="7A5ED67C"/>
    <w:rsid w:val="7A615EF8"/>
    <w:rsid w:val="7B76F3F4"/>
    <w:rsid w:val="7BC45D56"/>
    <w:rsid w:val="7C2E1996"/>
    <w:rsid w:val="7D99189B"/>
    <w:rsid w:val="7E5DFA1A"/>
    <w:rsid w:val="7E72C1AE"/>
    <w:rsid w:val="7F0AEC8E"/>
    <w:rsid w:val="7F3868E8"/>
    <w:rsid w:val="7FA6B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B273AB"/>
  <w15:docId w15:val="{ADA7D150-1890-417C-819C-4FFBB2B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eastAsia="en-US"/>
    </w:rPr>
  </w:style>
  <w:style w:type="paragraph" w:styleId="Nadpis1">
    <w:name w:val="heading 1"/>
    <w:basedOn w:val="Normln"/>
    <w:next w:val="Normln"/>
    <w:link w:val="Nadpis1Char"/>
    <w:qFormat/>
    <w:rsid w:val="002872D9"/>
    <w:pPr>
      <w:keepNext/>
      <w:pBdr>
        <w:top w:val="single" w:sz="4" w:space="1" w:color="auto"/>
        <w:left w:val="single" w:sz="4" w:space="4" w:color="auto"/>
        <w:bottom w:val="single" w:sz="4" w:space="1" w:color="auto"/>
        <w:right w:val="single" w:sz="4" w:space="4" w:color="auto"/>
      </w:pBdr>
      <w:outlineLvl w:val="0"/>
    </w:pPr>
    <w:rPr>
      <w:b/>
      <w:sz w:val="28"/>
      <w:lang w:val="x-none" w:eastAsia="x-none"/>
    </w:rPr>
  </w:style>
  <w:style w:type="paragraph" w:styleId="Nadpis2">
    <w:name w:val="heading 2"/>
    <w:basedOn w:val="Normln"/>
    <w:next w:val="Normln"/>
    <w:link w:val="Nadpis2Char"/>
    <w:qFormat/>
    <w:rsid w:val="002872D9"/>
    <w:pPr>
      <w:keepNext/>
      <w:outlineLvl w:val="1"/>
    </w:pPr>
    <w:rPr>
      <w:b/>
      <w:sz w:val="24"/>
      <w:lang w:val="x-none" w:eastAsia="x-none"/>
    </w:rPr>
  </w:style>
  <w:style w:type="paragraph" w:styleId="Nadpis3">
    <w:name w:val="heading 3"/>
    <w:basedOn w:val="Normln"/>
    <w:next w:val="Normln"/>
    <w:link w:val="Nadpis3Char"/>
    <w:qFormat/>
    <w:rsid w:val="002872D9"/>
    <w:pPr>
      <w:keepNext/>
      <w:outlineLvl w:val="2"/>
    </w:pPr>
    <w:rPr>
      <w:lang w:val="en-US"/>
    </w:rPr>
  </w:style>
  <w:style w:type="paragraph" w:styleId="Nadpis4">
    <w:name w:val="heading 4"/>
    <w:basedOn w:val="Normln"/>
    <w:next w:val="Normln"/>
    <w:link w:val="Nadpis4Char"/>
    <w:qFormat/>
    <w:rsid w:val="002872D9"/>
    <w:pPr>
      <w:keepNext/>
      <w:jc w:val="center"/>
      <w:outlineLvl w:val="3"/>
    </w:pPr>
    <w:rPr>
      <w:b/>
      <w:sz w:val="24"/>
      <w:lang w:val="x-none" w:eastAsia="x-none"/>
    </w:rPr>
  </w:style>
  <w:style w:type="paragraph" w:styleId="Nadpis5">
    <w:name w:val="heading 5"/>
    <w:basedOn w:val="Normln"/>
    <w:next w:val="Normln"/>
    <w:link w:val="Nadpis5Char"/>
    <w:qFormat/>
    <w:rsid w:val="002872D9"/>
    <w:pPr>
      <w:keepNext/>
      <w:outlineLvl w:val="4"/>
    </w:pPr>
    <w:rPr>
      <w:b/>
      <w:lang w:val="ru-RU" w:eastAsia="x-none"/>
    </w:rPr>
  </w:style>
  <w:style w:type="paragraph" w:styleId="Nadpis6">
    <w:name w:val="heading 6"/>
    <w:basedOn w:val="Normln"/>
    <w:next w:val="Normln"/>
    <w:link w:val="Nadpis6Char"/>
    <w:qFormat/>
    <w:rsid w:val="002872D9"/>
    <w:pPr>
      <w:keepNext/>
      <w:outlineLvl w:val="5"/>
    </w:pPr>
    <w:rPr>
      <w:rFonts w:ascii="Arial" w:hAnsi="Arial"/>
      <w:b/>
      <w:bCs/>
      <w:snapToGrid w:val="0"/>
      <w:sz w:val="22"/>
      <w:lang w:val="x-none" w:eastAsia="x-none"/>
    </w:rPr>
  </w:style>
  <w:style w:type="paragraph" w:styleId="Nadpis9">
    <w:name w:val="heading 9"/>
    <w:basedOn w:val="Normln"/>
    <w:next w:val="Normln"/>
    <w:link w:val="Nadpis9Char"/>
    <w:qFormat/>
    <w:rsid w:val="002872D9"/>
    <w:pPr>
      <w:spacing w:before="240" w:after="60"/>
      <w:outlineLvl w:val="8"/>
    </w:pPr>
    <w:rPr>
      <w:rFonts w:ascii="Arial" w:hAnsi="Arial"/>
      <w:sz w:val="22"/>
      <w:szCs w:val="22"/>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rPr>
      <w:lang w:eastAsia="x-none"/>
    </w:rPr>
  </w:style>
  <w:style w:type="paragraph" w:styleId="Zpat">
    <w:name w:val="footer"/>
    <w:basedOn w:val="Normln"/>
    <w:link w:val="ZpatChar"/>
    <w:uiPriority w:val="99"/>
    <w:pPr>
      <w:tabs>
        <w:tab w:val="center" w:pos="4153"/>
        <w:tab w:val="right" w:pos="8306"/>
      </w:tabs>
    </w:pPr>
    <w:rPr>
      <w:lang w:eastAsia="x-none"/>
    </w:rPr>
  </w:style>
  <w:style w:type="paragraph" w:styleId="Textbubliny">
    <w:name w:val="Balloon Text"/>
    <w:basedOn w:val="Normln"/>
    <w:link w:val="TextbublinyChar"/>
    <w:unhideWhenUsed/>
    <w:rsid w:val="0058666E"/>
    <w:rPr>
      <w:rFonts w:ascii="Tahoma" w:hAnsi="Tahoma"/>
      <w:sz w:val="16"/>
      <w:szCs w:val="16"/>
      <w:lang w:eastAsia="x-none"/>
    </w:rPr>
  </w:style>
  <w:style w:type="character" w:customStyle="1" w:styleId="TextbublinyChar">
    <w:name w:val="Text bubliny Char"/>
    <w:link w:val="Textbubliny"/>
    <w:rsid w:val="0058666E"/>
    <w:rPr>
      <w:rFonts w:ascii="Tahoma" w:hAnsi="Tahoma" w:cs="Tahoma"/>
      <w:sz w:val="16"/>
      <w:szCs w:val="16"/>
      <w:lang w:val="en-GB"/>
    </w:rPr>
  </w:style>
  <w:style w:type="paragraph" w:customStyle="1" w:styleId="MediumGrid1-Accent21">
    <w:name w:val="Medium Grid 1 - Accent 21"/>
    <w:basedOn w:val="Normln"/>
    <w:uiPriority w:val="34"/>
    <w:qFormat/>
    <w:rsid w:val="00593C8C"/>
    <w:pPr>
      <w:ind w:left="720"/>
      <w:contextualSpacing/>
    </w:pPr>
    <w:rPr>
      <w:lang w:val="ru-RU"/>
    </w:rPr>
  </w:style>
  <w:style w:type="character" w:customStyle="1" w:styleId="NORADBodyTextTegn">
    <w:name w:val="NORAD Body Text Tegn"/>
    <w:link w:val="NORADBodyText"/>
    <w:rsid w:val="00631418"/>
    <w:rPr>
      <w:color w:val="1A171B"/>
      <w:sz w:val="22"/>
      <w:szCs w:val="22"/>
    </w:rPr>
  </w:style>
  <w:style w:type="paragraph" w:customStyle="1" w:styleId="NORADBodyText">
    <w:name w:val="NORAD Body Text"/>
    <w:basedOn w:val="Normln"/>
    <w:link w:val="NORADBodyTextTegn"/>
    <w:autoRedefine/>
    <w:rsid w:val="00631418"/>
    <w:pPr>
      <w:autoSpaceDE w:val="0"/>
      <w:autoSpaceDN w:val="0"/>
      <w:adjustRightInd w:val="0"/>
      <w:spacing w:line="240" w:lineRule="exact"/>
    </w:pPr>
    <w:rPr>
      <w:color w:val="1A171B"/>
      <w:sz w:val="22"/>
      <w:szCs w:val="22"/>
      <w:lang w:val="x-none" w:eastAsia="x-none"/>
    </w:rPr>
  </w:style>
  <w:style w:type="character" w:styleId="Zdraznn">
    <w:name w:val="Emphasis"/>
    <w:uiPriority w:val="20"/>
    <w:qFormat/>
    <w:rsid w:val="001E44A5"/>
    <w:rPr>
      <w:i/>
      <w:iCs/>
    </w:rPr>
  </w:style>
  <w:style w:type="character" w:styleId="Odkaznakoment">
    <w:name w:val="annotation reference"/>
    <w:unhideWhenUsed/>
    <w:rsid w:val="00E86F0E"/>
    <w:rPr>
      <w:sz w:val="16"/>
      <w:szCs w:val="16"/>
    </w:rPr>
  </w:style>
  <w:style w:type="paragraph" w:styleId="Textkomente">
    <w:name w:val="annotation text"/>
    <w:basedOn w:val="Normln"/>
    <w:link w:val="TextkomenteChar"/>
    <w:uiPriority w:val="99"/>
    <w:unhideWhenUsed/>
    <w:rsid w:val="00E86F0E"/>
    <w:rPr>
      <w:lang w:eastAsia="x-none"/>
    </w:rPr>
  </w:style>
  <w:style w:type="character" w:customStyle="1" w:styleId="TextkomenteChar">
    <w:name w:val="Text komentáře Char"/>
    <w:link w:val="Textkomente"/>
    <w:uiPriority w:val="99"/>
    <w:rsid w:val="00E86F0E"/>
    <w:rPr>
      <w:lang w:val="en-GB"/>
    </w:rPr>
  </w:style>
  <w:style w:type="paragraph" w:styleId="Pedmtkomente">
    <w:name w:val="annotation subject"/>
    <w:basedOn w:val="Textkomente"/>
    <w:next w:val="Textkomente"/>
    <w:link w:val="PedmtkomenteChar"/>
    <w:unhideWhenUsed/>
    <w:rsid w:val="00E86F0E"/>
    <w:rPr>
      <w:b/>
      <w:bCs/>
    </w:rPr>
  </w:style>
  <w:style w:type="character" w:customStyle="1" w:styleId="PedmtkomenteChar">
    <w:name w:val="Předmět komentáře Char"/>
    <w:link w:val="Pedmtkomente"/>
    <w:rsid w:val="00E86F0E"/>
    <w:rPr>
      <w:b/>
      <w:bCs/>
      <w:lang w:val="en-GB"/>
    </w:rPr>
  </w:style>
  <w:style w:type="paragraph" w:styleId="Textpoznpodarou">
    <w:name w:val="footnote text"/>
    <w:aliases w:val="FOOTNOTES,fn,single space,Footnote Text1,Fodnotetekst Tegn,footnote text Char,Fodnotetekst Tegn Char,single space Char,footnote text Char Char Char,Fodnotetekst Tegn Char1,single space Char1,footnote text Char Char1,f,Geneva 9"/>
    <w:basedOn w:val="Normln"/>
    <w:link w:val="TextpoznpodarouChar"/>
    <w:uiPriority w:val="99"/>
    <w:rsid w:val="00C77F8F"/>
    <w:rPr>
      <w:lang w:eastAsia="x-none"/>
    </w:rPr>
  </w:style>
  <w:style w:type="character" w:customStyle="1" w:styleId="TextpoznpodarouChar">
    <w:name w:val="Text pozn. pod čarou Char"/>
    <w:aliases w:val="FOOTNOTES Char,fn Char,single space Char2,Footnote Text1 Char,Fodnotetekst Tegn Char2,footnote text Char Char,Fodnotetekst Tegn Char Char,single space Char Char,footnote text Char Char Char Char,Fodnotetekst Tegn Char1 Char"/>
    <w:link w:val="Textpoznpodarou"/>
    <w:uiPriority w:val="99"/>
    <w:rsid w:val="00C77F8F"/>
    <w:rPr>
      <w:lang w:val="en-GB"/>
    </w:rPr>
  </w:style>
  <w:style w:type="character" w:styleId="Znakapoznpodarou">
    <w:name w:val="footnote reference"/>
    <w:aliases w:val="16 Point,Superscript 6 Point,ftref"/>
    <w:uiPriority w:val="99"/>
    <w:rsid w:val="00C77F8F"/>
    <w:rPr>
      <w:vertAlign w:val="superscript"/>
    </w:rPr>
  </w:style>
  <w:style w:type="character" w:customStyle="1" w:styleId="Nadpis1Char">
    <w:name w:val="Nadpis 1 Char"/>
    <w:link w:val="Nadpis1"/>
    <w:rsid w:val="002872D9"/>
    <w:rPr>
      <w:b/>
      <w:sz w:val="28"/>
    </w:rPr>
  </w:style>
  <w:style w:type="character" w:customStyle="1" w:styleId="Nadpis2Char">
    <w:name w:val="Nadpis 2 Char"/>
    <w:link w:val="Nadpis2"/>
    <w:rsid w:val="002872D9"/>
    <w:rPr>
      <w:b/>
      <w:sz w:val="24"/>
    </w:rPr>
  </w:style>
  <w:style w:type="character" w:customStyle="1" w:styleId="Nadpis3Char">
    <w:name w:val="Nadpis 3 Char"/>
    <w:basedOn w:val="Standardnpsmoodstavce"/>
    <w:link w:val="Nadpis3"/>
    <w:rsid w:val="002872D9"/>
  </w:style>
  <w:style w:type="character" w:customStyle="1" w:styleId="Nadpis4Char">
    <w:name w:val="Nadpis 4 Char"/>
    <w:link w:val="Nadpis4"/>
    <w:rsid w:val="002872D9"/>
    <w:rPr>
      <w:b/>
      <w:sz w:val="24"/>
    </w:rPr>
  </w:style>
  <w:style w:type="character" w:customStyle="1" w:styleId="Nadpis5Char">
    <w:name w:val="Nadpis 5 Char"/>
    <w:link w:val="Nadpis5"/>
    <w:rsid w:val="002872D9"/>
    <w:rPr>
      <w:b/>
      <w:lang w:val="ru-RU"/>
    </w:rPr>
  </w:style>
  <w:style w:type="character" w:customStyle="1" w:styleId="Nadpis6Char">
    <w:name w:val="Nadpis 6 Char"/>
    <w:link w:val="Nadpis6"/>
    <w:rsid w:val="002872D9"/>
    <w:rPr>
      <w:rFonts w:ascii="Arial" w:hAnsi="Arial"/>
      <w:b/>
      <w:bCs/>
      <w:snapToGrid w:val="0"/>
      <w:sz w:val="22"/>
    </w:rPr>
  </w:style>
  <w:style w:type="character" w:customStyle="1" w:styleId="Nadpis9Char">
    <w:name w:val="Nadpis 9 Char"/>
    <w:link w:val="Nadpis9"/>
    <w:rsid w:val="002872D9"/>
    <w:rPr>
      <w:rFonts w:ascii="Arial" w:hAnsi="Arial" w:cs="Arial"/>
      <w:sz w:val="22"/>
      <w:szCs w:val="22"/>
      <w:lang w:val="en-GB"/>
    </w:rPr>
  </w:style>
  <w:style w:type="character" w:styleId="slostrnky">
    <w:name w:val="page number"/>
    <w:basedOn w:val="Standardnpsmoodstavce"/>
    <w:rsid w:val="002872D9"/>
  </w:style>
  <w:style w:type="paragraph" w:styleId="Zkladntext">
    <w:name w:val="Body Text"/>
    <w:basedOn w:val="Normln"/>
    <w:link w:val="ZkladntextChar"/>
    <w:rsid w:val="002872D9"/>
    <w:rPr>
      <w:b/>
      <w:lang w:val="x-none" w:eastAsia="x-none"/>
    </w:rPr>
  </w:style>
  <w:style w:type="character" w:customStyle="1" w:styleId="ZkladntextChar">
    <w:name w:val="Základní text Char"/>
    <w:link w:val="Zkladntext"/>
    <w:rsid w:val="002872D9"/>
    <w:rPr>
      <w:b/>
    </w:rPr>
  </w:style>
  <w:style w:type="paragraph" w:styleId="Zkladntextodsazen">
    <w:name w:val="Body Text Indent"/>
    <w:basedOn w:val="Normln"/>
    <w:link w:val="ZkladntextodsazenChar"/>
    <w:rsid w:val="002872D9"/>
    <w:pPr>
      <w:tabs>
        <w:tab w:val="left" w:pos="-28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pPr>
    <w:rPr>
      <w:sz w:val="22"/>
      <w:lang w:val="ru-RU" w:eastAsia="x-none"/>
    </w:rPr>
  </w:style>
  <w:style w:type="character" w:customStyle="1" w:styleId="ZkladntextodsazenChar">
    <w:name w:val="Základní text odsazený Char"/>
    <w:link w:val="Zkladntextodsazen"/>
    <w:rsid w:val="002872D9"/>
    <w:rPr>
      <w:sz w:val="22"/>
      <w:lang w:val="ru-RU"/>
    </w:rPr>
  </w:style>
  <w:style w:type="paragraph" w:customStyle="1" w:styleId="InsideAddress">
    <w:name w:val="Inside Address"/>
    <w:basedOn w:val="Normln"/>
    <w:rsid w:val="002872D9"/>
    <w:pPr>
      <w:ind w:left="835" w:right="-360"/>
    </w:pPr>
    <w:rPr>
      <w:lang w:val="en-US"/>
    </w:rPr>
  </w:style>
  <w:style w:type="paragraph" w:styleId="Nzev">
    <w:name w:val="Title"/>
    <w:basedOn w:val="Normln"/>
    <w:link w:val="NzevChar"/>
    <w:qFormat/>
    <w:rsid w:val="002872D9"/>
    <w:pPr>
      <w:jc w:val="center"/>
    </w:pPr>
    <w:rPr>
      <w:b/>
      <w:sz w:val="28"/>
      <w:lang w:val="x-none" w:eastAsia="x-none"/>
    </w:rPr>
  </w:style>
  <w:style w:type="character" w:customStyle="1" w:styleId="NzevChar">
    <w:name w:val="Název Char"/>
    <w:link w:val="Nzev"/>
    <w:rsid w:val="002872D9"/>
    <w:rPr>
      <w:b/>
      <w:sz w:val="28"/>
    </w:rPr>
  </w:style>
  <w:style w:type="character" w:styleId="Hypertextovodkaz">
    <w:name w:val="Hyperlink"/>
    <w:uiPriority w:val="99"/>
    <w:rsid w:val="002872D9"/>
    <w:rPr>
      <w:color w:val="0000FF"/>
      <w:u w:val="single"/>
    </w:rPr>
  </w:style>
  <w:style w:type="paragraph" w:styleId="Zkladntextodsazen2">
    <w:name w:val="Body Text Indent 2"/>
    <w:basedOn w:val="Normln"/>
    <w:link w:val="Zkladntextodsazen2Char"/>
    <w:rsid w:val="002872D9"/>
    <w:pPr>
      <w:ind w:left="426" w:hanging="426"/>
    </w:pPr>
    <w:rPr>
      <w:sz w:val="22"/>
      <w:lang w:val="x-none" w:eastAsia="x-none"/>
    </w:rPr>
  </w:style>
  <w:style w:type="character" w:customStyle="1" w:styleId="Zkladntextodsazen2Char">
    <w:name w:val="Základní text odsazený 2 Char"/>
    <w:link w:val="Zkladntextodsazen2"/>
    <w:rsid w:val="002872D9"/>
    <w:rPr>
      <w:sz w:val="22"/>
    </w:rPr>
  </w:style>
  <w:style w:type="paragraph" w:customStyle="1" w:styleId="PA1">
    <w:name w:val="PA1"/>
    <w:basedOn w:val="Normln"/>
    <w:next w:val="Normlnodsazen"/>
    <w:rsid w:val="002872D9"/>
    <w:rPr>
      <w:rFonts w:ascii="Abadi MT Condensed Extra Bold" w:hAnsi="Abadi MT Condensed Extra Bold"/>
      <w:sz w:val="28"/>
    </w:rPr>
  </w:style>
  <w:style w:type="paragraph" w:styleId="Normlnodsazen">
    <w:name w:val="Normal Indent"/>
    <w:basedOn w:val="Normln"/>
    <w:rsid w:val="002872D9"/>
    <w:pPr>
      <w:ind w:left="720"/>
    </w:pPr>
    <w:rPr>
      <w:lang w:val="ru-RU"/>
    </w:rPr>
  </w:style>
  <w:style w:type="paragraph" w:customStyle="1" w:styleId="Default">
    <w:name w:val="Default"/>
    <w:rsid w:val="002872D9"/>
    <w:pPr>
      <w:autoSpaceDE w:val="0"/>
      <w:autoSpaceDN w:val="0"/>
      <w:adjustRightInd w:val="0"/>
    </w:pPr>
    <w:rPr>
      <w:rFonts w:ascii="Arial" w:eastAsia="Calibri" w:hAnsi="Arial" w:cs="Arial"/>
      <w:color w:val="000000"/>
      <w:sz w:val="24"/>
      <w:szCs w:val="24"/>
      <w:lang w:val="en-US" w:eastAsia="en-US"/>
    </w:rPr>
  </w:style>
  <w:style w:type="paragraph" w:styleId="Normlnweb">
    <w:name w:val="Normal (Web)"/>
    <w:basedOn w:val="Normln"/>
    <w:uiPriority w:val="99"/>
    <w:unhideWhenUsed/>
    <w:rsid w:val="002872D9"/>
    <w:pPr>
      <w:spacing w:before="100" w:beforeAutospacing="1" w:after="100" w:afterAutospacing="1"/>
    </w:pPr>
    <w:rPr>
      <w:sz w:val="24"/>
      <w:szCs w:val="24"/>
      <w:lang w:eastAsia="hr-HR"/>
    </w:rPr>
  </w:style>
  <w:style w:type="paragraph" w:customStyle="1" w:styleId="bodycopy">
    <w:name w:val="bodycopy"/>
    <w:basedOn w:val="Normln"/>
    <w:rsid w:val="002872D9"/>
    <w:pPr>
      <w:spacing w:before="100" w:beforeAutospacing="1" w:after="100" w:afterAutospacing="1"/>
    </w:pPr>
    <w:rPr>
      <w:sz w:val="24"/>
      <w:szCs w:val="24"/>
      <w:lang w:eastAsia="hr-HR"/>
    </w:rPr>
  </w:style>
  <w:style w:type="paragraph" w:customStyle="1" w:styleId="BodyText1">
    <w:name w:val="Body Text1"/>
    <w:basedOn w:val="Normln"/>
    <w:link w:val="BodytextChar"/>
    <w:rsid w:val="002872D9"/>
    <w:pPr>
      <w:jc w:val="both"/>
    </w:pPr>
    <w:rPr>
      <w:rFonts w:ascii="Arial" w:hAnsi="Arial"/>
      <w:sz w:val="24"/>
      <w:szCs w:val="24"/>
      <w:lang w:eastAsia="x-none"/>
    </w:rPr>
  </w:style>
  <w:style w:type="character" w:customStyle="1" w:styleId="BodytextChar">
    <w:name w:val="Body text Char"/>
    <w:link w:val="BodyText1"/>
    <w:rsid w:val="002872D9"/>
    <w:rPr>
      <w:rFonts w:ascii="Arial" w:hAnsi="Arial"/>
      <w:sz w:val="24"/>
      <w:szCs w:val="24"/>
      <w:lang w:val="en-GB"/>
    </w:rPr>
  </w:style>
  <w:style w:type="character" w:customStyle="1" w:styleId="item-value">
    <w:name w:val="item-value"/>
    <w:basedOn w:val="Standardnpsmoodstavce"/>
    <w:rsid w:val="002872D9"/>
  </w:style>
  <w:style w:type="table" w:styleId="Mkatabulky">
    <w:name w:val="Table Grid"/>
    <w:basedOn w:val="Normlntabulka"/>
    <w:uiPriority w:val="99"/>
    <w:rsid w:val="00287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2">
    <w:name w:val="text2"/>
    <w:basedOn w:val="Normln"/>
    <w:rsid w:val="002872D9"/>
    <w:pPr>
      <w:spacing w:before="100" w:beforeAutospacing="1" w:after="100" w:afterAutospacing="1"/>
    </w:pPr>
    <w:rPr>
      <w:sz w:val="24"/>
      <w:szCs w:val="24"/>
      <w:lang w:val="en-US"/>
    </w:rPr>
  </w:style>
  <w:style w:type="character" w:styleId="Siln">
    <w:name w:val="Strong"/>
    <w:uiPriority w:val="22"/>
    <w:qFormat/>
    <w:rsid w:val="002872D9"/>
    <w:rPr>
      <w:b/>
      <w:bCs/>
    </w:rPr>
  </w:style>
  <w:style w:type="character" w:customStyle="1" w:styleId="articletext">
    <w:name w:val="article_text"/>
    <w:basedOn w:val="Standardnpsmoodstavce"/>
    <w:rsid w:val="002872D9"/>
  </w:style>
  <w:style w:type="paragraph" w:customStyle="1" w:styleId="length">
    <w:name w:val="length"/>
    <w:basedOn w:val="Normln"/>
    <w:rsid w:val="002872D9"/>
    <w:pPr>
      <w:spacing w:before="100" w:beforeAutospacing="1" w:after="100" w:afterAutospacing="1"/>
    </w:pPr>
    <w:rPr>
      <w:sz w:val="24"/>
      <w:szCs w:val="24"/>
      <w:lang w:val="en-US"/>
    </w:rPr>
  </w:style>
  <w:style w:type="paragraph" w:customStyle="1" w:styleId="duration">
    <w:name w:val="duration"/>
    <w:basedOn w:val="Normln"/>
    <w:rsid w:val="002872D9"/>
    <w:pPr>
      <w:spacing w:before="100" w:beforeAutospacing="1" w:after="100" w:afterAutospacing="1"/>
    </w:pPr>
    <w:rPr>
      <w:sz w:val="24"/>
      <w:szCs w:val="24"/>
      <w:lang w:val="en-US"/>
    </w:rPr>
  </w:style>
  <w:style w:type="paragraph" w:customStyle="1" w:styleId="totalprice">
    <w:name w:val="total_price"/>
    <w:basedOn w:val="Normln"/>
    <w:rsid w:val="002872D9"/>
    <w:pPr>
      <w:spacing w:before="100" w:beforeAutospacing="1" w:after="100" w:afterAutospacing="1"/>
    </w:pPr>
    <w:rPr>
      <w:sz w:val="24"/>
      <w:szCs w:val="24"/>
      <w:lang w:val="en-US"/>
    </w:rPr>
  </w:style>
  <w:style w:type="paragraph" w:customStyle="1" w:styleId="gasprice">
    <w:name w:val="gas_price"/>
    <w:basedOn w:val="Normln"/>
    <w:rsid w:val="002872D9"/>
    <w:pPr>
      <w:spacing w:before="100" w:beforeAutospacing="1" w:after="100" w:afterAutospacing="1"/>
    </w:pPr>
    <w:rPr>
      <w:sz w:val="24"/>
      <w:szCs w:val="24"/>
      <w:lang w:val="en-US"/>
    </w:rPr>
  </w:style>
  <w:style w:type="paragraph" w:customStyle="1" w:styleId="tollprice">
    <w:name w:val="toll_price"/>
    <w:basedOn w:val="Normln"/>
    <w:rsid w:val="002872D9"/>
    <w:pPr>
      <w:spacing w:before="100" w:beforeAutospacing="1" w:after="100" w:afterAutospacing="1"/>
    </w:pPr>
    <w:rPr>
      <w:sz w:val="24"/>
      <w:szCs w:val="24"/>
      <w:lang w:val="en-US"/>
    </w:rPr>
  </w:style>
  <w:style w:type="character" w:customStyle="1" w:styleId="routelength">
    <w:name w:val="route_length"/>
    <w:basedOn w:val="Standardnpsmoodstavce"/>
    <w:rsid w:val="002872D9"/>
  </w:style>
  <w:style w:type="character" w:customStyle="1" w:styleId="routeduration">
    <w:name w:val="route_duration"/>
    <w:basedOn w:val="Standardnpsmoodstavce"/>
    <w:rsid w:val="002872D9"/>
  </w:style>
  <w:style w:type="character" w:customStyle="1" w:styleId="routeprice">
    <w:name w:val="route_price"/>
    <w:basedOn w:val="Standardnpsmoodstavce"/>
    <w:rsid w:val="002872D9"/>
  </w:style>
  <w:style w:type="character" w:customStyle="1" w:styleId="ZpatChar">
    <w:name w:val="Zápatí Char"/>
    <w:link w:val="Zpat"/>
    <w:uiPriority w:val="99"/>
    <w:rsid w:val="002872D9"/>
    <w:rPr>
      <w:lang w:val="en-GB"/>
    </w:rPr>
  </w:style>
  <w:style w:type="character" w:customStyle="1" w:styleId="ZhlavChar">
    <w:name w:val="Záhlaví Char"/>
    <w:link w:val="Zhlav"/>
    <w:uiPriority w:val="99"/>
    <w:rsid w:val="002872D9"/>
    <w:rPr>
      <w:lang w:val="en-GB"/>
    </w:rPr>
  </w:style>
  <w:style w:type="paragraph" w:customStyle="1" w:styleId="ColorfulList-Accent11">
    <w:name w:val="Colorful List - Accent 11"/>
    <w:basedOn w:val="Normln"/>
    <w:uiPriority w:val="34"/>
    <w:qFormat/>
    <w:rsid w:val="00F76C55"/>
    <w:pPr>
      <w:ind w:left="720"/>
      <w:contextualSpacing/>
    </w:pPr>
  </w:style>
  <w:style w:type="character" w:customStyle="1" w:styleId="st1">
    <w:name w:val="st1"/>
    <w:rsid w:val="00157BE9"/>
  </w:style>
  <w:style w:type="character" w:customStyle="1" w:styleId="hps">
    <w:name w:val="hps"/>
    <w:rsid w:val="00812B2C"/>
  </w:style>
  <w:style w:type="paragraph" w:customStyle="1" w:styleId="ColorfulShading-Accent31">
    <w:name w:val="Colorful Shading - Accent 31"/>
    <w:basedOn w:val="Normln"/>
    <w:uiPriority w:val="34"/>
    <w:qFormat/>
    <w:rsid w:val="006640DB"/>
    <w:pPr>
      <w:ind w:left="720"/>
      <w:contextualSpacing/>
    </w:pPr>
    <w:rPr>
      <w:sz w:val="24"/>
      <w:szCs w:val="24"/>
      <w:lang w:val="en-US"/>
    </w:rPr>
  </w:style>
  <w:style w:type="character" w:customStyle="1" w:styleId="GridTable1Light1">
    <w:name w:val="Grid Table 1 Light1"/>
    <w:uiPriority w:val="33"/>
    <w:qFormat/>
    <w:rsid w:val="00D2462F"/>
    <w:rPr>
      <w:b/>
      <w:bCs/>
      <w:smallCaps/>
      <w:spacing w:val="5"/>
    </w:rPr>
  </w:style>
  <w:style w:type="numbering" w:customStyle="1" w:styleId="Style1">
    <w:name w:val="Style1"/>
    <w:uiPriority w:val="99"/>
    <w:rsid w:val="00E82E26"/>
    <w:pPr>
      <w:numPr>
        <w:numId w:val="1"/>
      </w:numPr>
    </w:pPr>
  </w:style>
  <w:style w:type="paragraph" w:styleId="FormtovanvHTML">
    <w:name w:val="HTML Preformatted"/>
    <w:basedOn w:val="Normln"/>
    <w:link w:val="FormtovanvHTMLChar"/>
    <w:uiPriority w:val="99"/>
    <w:unhideWhenUsed/>
    <w:rsid w:val="0089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FormtovanvHTMLChar">
    <w:name w:val="Formátovaný v HTML Char"/>
    <w:link w:val="FormtovanvHTML"/>
    <w:uiPriority w:val="99"/>
    <w:rsid w:val="00893F93"/>
    <w:rPr>
      <w:rFonts w:ascii="Courier New" w:hAnsi="Courier New" w:cs="Courier New"/>
    </w:rPr>
  </w:style>
  <w:style w:type="paragraph" w:styleId="Bezmezer">
    <w:name w:val="No Spacing"/>
    <w:uiPriority w:val="1"/>
    <w:qFormat/>
    <w:rsid w:val="00D6044F"/>
    <w:rPr>
      <w:lang w:val="en-GB" w:eastAsia="en-US"/>
    </w:rPr>
  </w:style>
  <w:style w:type="paragraph" w:customStyle="1" w:styleId="paragraph">
    <w:name w:val="paragraph"/>
    <w:basedOn w:val="Normln"/>
    <w:rsid w:val="00C47F92"/>
    <w:pPr>
      <w:spacing w:before="100" w:beforeAutospacing="1" w:after="100" w:afterAutospacing="1"/>
    </w:pPr>
    <w:rPr>
      <w:sz w:val="24"/>
      <w:szCs w:val="24"/>
      <w:lang w:val="en-US"/>
    </w:rPr>
  </w:style>
  <w:style w:type="character" w:customStyle="1" w:styleId="normaltextrun">
    <w:name w:val="normaltextrun"/>
    <w:basedOn w:val="Standardnpsmoodstavce"/>
    <w:rsid w:val="00C47F92"/>
  </w:style>
  <w:style w:type="character" w:customStyle="1" w:styleId="eop">
    <w:name w:val="eop"/>
    <w:basedOn w:val="Standardnpsmoodstavce"/>
    <w:rsid w:val="00C47F92"/>
  </w:style>
  <w:style w:type="paragraph" w:styleId="Odstavecseseznamem">
    <w:name w:val="List Paragraph"/>
    <w:basedOn w:val="Normln"/>
    <w:uiPriority w:val="72"/>
    <w:qFormat/>
    <w:rsid w:val="005C5042"/>
    <w:pPr>
      <w:ind w:left="720"/>
      <w:contextualSpacing/>
    </w:pPr>
  </w:style>
  <w:style w:type="character" w:customStyle="1" w:styleId="Nevyeenzmnka1">
    <w:name w:val="Nevyřešená zmínka1"/>
    <w:basedOn w:val="Standardnpsmoodstavce"/>
    <w:uiPriority w:val="47"/>
    <w:rsid w:val="00877DC4"/>
    <w:rPr>
      <w:color w:val="605E5C"/>
      <w:shd w:val="clear" w:color="auto" w:fill="E1DFDD"/>
    </w:rPr>
  </w:style>
  <w:style w:type="character" w:customStyle="1" w:styleId="Zmnka1">
    <w:name w:val="Zmínka1"/>
    <w:basedOn w:val="Standardnpsmoodstavce"/>
    <w:uiPriority w:val="99"/>
    <w:unhideWhenUsed/>
    <w:rPr>
      <w:color w:val="2B579A"/>
      <w:shd w:val="clear" w:color="auto" w:fill="E6E6E6"/>
    </w:rPr>
  </w:style>
  <w:style w:type="character" w:customStyle="1" w:styleId="bcx8">
    <w:name w:val="bcx8"/>
    <w:basedOn w:val="Standardnpsmoodstavce"/>
    <w:rsid w:val="001137E2"/>
  </w:style>
  <w:style w:type="character" w:customStyle="1" w:styleId="tabchar">
    <w:name w:val="tabchar"/>
    <w:basedOn w:val="Standardnpsmoodstavce"/>
    <w:rsid w:val="0002047A"/>
  </w:style>
  <w:style w:type="numbering" w:customStyle="1" w:styleId="Aktulnseznam1">
    <w:name w:val="Aktuální seznam1"/>
    <w:uiPriority w:val="99"/>
    <w:rsid w:val="00E71454"/>
    <w:pPr>
      <w:numPr>
        <w:numId w:val="34"/>
      </w:numPr>
    </w:pPr>
  </w:style>
  <w:style w:type="paragraph" w:styleId="Revize">
    <w:name w:val="Revision"/>
    <w:hidden/>
    <w:uiPriority w:val="71"/>
    <w:rsid w:val="00B721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43">
      <w:bodyDiv w:val="1"/>
      <w:marLeft w:val="0"/>
      <w:marRight w:val="0"/>
      <w:marTop w:val="0"/>
      <w:marBottom w:val="0"/>
      <w:divBdr>
        <w:top w:val="none" w:sz="0" w:space="0" w:color="auto"/>
        <w:left w:val="none" w:sz="0" w:space="0" w:color="auto"/>
        <w:bottom w:val="none" w:sz="0" w:space="0" w:color="auto"/>
        <w:right w:val="none" w:sz="0" w:space="0" w:color="auto"/>
      </w:divBdr>
    </w:div>
    <w:div w:id="80956038">
      <w:bodyDiv w:val="1"/>
      <w:marLeft w:val="0"/>
      <w:marRight w:val="0"/>
      <w:marTop w:val="0"/>
      <w:marBottom w:val="0"/>
      <w:divBdr>
        <w:top w:val="none" w:sz="0" w:space="0" w:color="auto"/>
        <w:left w:val="none" w:sz="0" w:space="0" w:color="auto"/>
        <w:bottom w:val="none" w:sz="0" w:space="0" w:color="auto"/>
        <w:right w:val="none" w:sz="0" w:space="0" w:color="auto"/>
      </w:divBdr>
    </w:div>
    <w:div w:id="98071128">
      <w:bodyDiv w:val="1"/>
      <w:marLeft w:val="0"/>
      <w:marRight w:val="0"/>
      <w:marTop w:val="0"/>
      <w:marBottom w:val="0"/>
      <w:divBdr>
        <w:top w:val="none" w:sz="0" w:space="0" w:color="auto"/>
        <w:left w:val="none" w:sz="0" w:space="0" w:color="auto"/>
        <w:bottom w:val="none" w:sz="0" w:space="0" w:color="auto"/>
        <w:right w:val="none" w:sz="0" w:space="0" w:color="auto"/>
      </w:divBdr>
    </w:div>
    <w:div w:id="176433762">
      <w:bodyDiv w:val="1"/>
      <w:marLeft w:val="0"/>
      <w:marRight w:val="0"/>
      <w:marTop w:val="0"/>
      <w:marBottom w:val="0"/>
      <w:divBdr>
        <w:top w:val="none" w:sz="0" w:space="0" w:color="auto"/>
        <w:left w:val="none" w:sz="0" w:space="0" w:color="auto"/>
        <w:bottom w:val="none" w:sz="0" w:space="0" w:color="auto"/>
        <w:right w:val="none" w:sz="0" w:space="0" w:color="auto"/>
      </w:divBdr>
      <w:divsChild>
        <w:div w:id="233130276">
          <w:marLeft w:val="0"/>
          <w:marRight w:val="0"/>
          <w:marTop w:val="0"/>
          <w:marBottom w:val="0"/>
          <w:divBdr>
            <w:top w:val="none" w:sz="0" w:space="0" w:color="auto"/>
            <w:left w:val="none" w:sz="0" w:space="0" w:color="auto"/>
            <w:bottom w:val="none" w:sz="0" w:space="0" w:color="auto"/>
            <w:right w:val="none" w:sz="0" w:space="0" w:color="auto"/>
          </w:divBdr>
        </w:div>
      </w:divsChild>
    </w:div>
    <w:div w:id="184173100">
      <w:bodyDiv w:val="1"/>
      <w:marLeft w:val="0"/>
      <w:marRight w:val="0"/>
      <w:marTop w:val="0"/>
      <w:marBottom w:val="0"/>
      <w:divBdr>
        <w:top w:val="none" w:sz="0" w:space="0" w:color="auto"/>
        <w:left w:val="none" w:sz="0" w:space="0" w:color="auto"/>
        <w:bottom w:val="none" w:sz="0" w:space="0" w:color="auto"/>
        <w:right w:val="none" w:sz="0" w:space="0" w:color="auto"/>
      </w:divBdr>
    </w:div>
    <w:div w:id="185337638">
      <w:bodyDiv w:val="1"/>
      <w:marLeft w:val="0"/>
      <w:marRight w:val="0"/>
      <w:marTop w:val="0"/>
      <w:marBottom w:val="0"/>
      <w:divBdr>
        <w:top w:val="none" w:sz="0" w:space="0" w:color="auto"/>
        <w:left w:val="none" w:sz="0" w:space="0" w:color="auto"/>
        <w:bottom w:val="none" w:sz="0" w:space="0" w:color="auto"/>
        <w:right w:val="none" w:sz="0" w:space="0" w:color="auto"/>
      </w:divBdr>
    </w:div>
    <w:div w:id="243995102">
      <w:bodyDiv w:val="1"/>
      <w:marLeft w:val="0"/>
      <w:marRight w:val="0"/>
      <w:marTop w:val="0"/>
      <w:marBottom w:val="0"/>
      <w:divBdr>
        <w:top w:val="none" w:sz="0" w:space="0" w:color="auto"/>
        <w:left w:val="none" w:sz="0" w:space="0" w:color="auto"/>
        <w:bottom w:val="none" w:sz="0" w:space="0" w:color="auto"/>
        <w:right w:val="none" w:sz="0" w:space="0" w:color="auto"/>
      </w:divBdr>
    </w:div>
    <w:div w:id="280964026">
      <w:bodyDiv w:val="1"/>
      <w:marLeft w:val="0"/>
      <w:marRight w:val="0"/>
      <w:marTop w:val="0"/>
      <w:marBottom w:val="0"/>
      <w:divBdr>
        <w:top w:val="none" w:sz="0" w:space="0" w:color="auto"/>
        <w:left w:val="none" w:sz="0" w:space="0" w:color="auto"/>
        <w:bottom w:val="none" w:sz="0" w:space="0" w:color="auto"/>
        <w:right w:val="none" w:sz="0" w:space="0" w:color="auto"/>
      </w:divBdr>
    </w:div>
    <w:div w:id="331227265">
      <w:bodyDiv w:val="1"/>
      <w:marLeft w:val="0"/>
      <w:marRight w:val="0"/>
      <w:marTop w:val="0"/>
      <w:marBottom w:val="0"/>
      <w:divBdr>
        <w:top w:val="none" w:sz="0" w:space="0" w:color="auto"/>
        <w:left w:val="none" w:sz="0" w:space="0" w:color="auto"/>
        <w:bottom w:val="none" w:sz="0" w:space="0" w:color="auto"/>
        <w:right w:val="none" w:sz="0" w:space="0" w:color="auto"/>
      </w:divBdr>
    </w:div>
    <w:div w:id="367489199">
      <w:bodyDiv w:val="1"/>
      <w:marLeft w:val="0"/>
      <w:marRight w:val="0"/>
      <w:marTop w:val="0"/>
      <w:marBottom w:val="0"/>
      <w:divBdr>
        <w:top w:val="none" w:sz="0" w:space="0" w:color="auto"/>
        <w:left w:val="none" w:sz="0" w:space="0" w:color="auto"/>
        <w:bottom w:val="none" w:sz="0" w:space="0" w:color="auto"/>
        <w:right w:val="none" w:sz="0" w:space="0" w:color="auto"/>
      </w:divBdr>
    </w:div>
    <w:div w:id="397553459">
      <w:bodyDiv w:val="1"/>
      <w:marLeft w:val="0"/>
      <w:marRight w:val="0"/>
      <w:marTop w:val="0"/>
      <w:marBottom w:val="0"/>
      <w:divBdr>
        <w:top w:val="none" w:sz="0" w:space="0" w:color="auto"/>
        <w:left w:val="none" w:sz="0" w:space="0" w:color="auto"/>
        <w:bottom w:val="none" w:sz="0" w:space="0" w:color="auto"/>
        <w:right w:val="none" w:sz="0" w:space="0" w:color="auto"/>
      </w:divBdr>
      <w:divsChild>
        <w:div w:id="187380671">
          <w:marLeft w:val="0"/>
          <w:marRight w:val="0"/>
          <w:marTop w:val="0"/>
          <w:marBottom w:val="0"/>
          <w:divBdr>
            <w:top w:val="none" w:sz="0" w:space="0" w:color="auto"/>
            <w:left w:val="none" w:sz="0" w:space="0" w:color="auto"/>
            <w:bottom w:val="none" w:sz="0" w:space="0" w:color="auto"/>
            <w:right w:val="none" w:sz="0" w:space="0" w:color="auto"/>
          </w:divBdr>
        </w:div>
        <w:div w:id="518470668">
          <w:marLeft w:val="0"/>
          <w:marRight w:val="0"/>
          <w:marTop w:val="0"/>
          <w:marBottom w:val="0"/>
          <w:divBdr>
            <w:top w:val="none" w:sz="0" w:space="0" w:color="auto"/>
            <w:left w:val="none" w:sz="0" w:space="0" w:color="auto"/>
            <w:bottom w:val="none" w:sz="0" w:space="0" w:color="auto"/>
            <w:right w:val="none" w:sz="0" w:space="0" w:color="auto"/>
          </w:divBdr>
        </w:div>
        <w:div w:id="732046225">
          <w:marLeft w:val="0"/>
          <w:marRight w:val="0"/>
          <w:marTop w:val="0"/>
          <w:marBottom w:val="0"/>
          <w:divBdr>
            <w:top w:val="none" w:sz="0" w:space="0" w:color="auto"/>
            <w:left w:val="none" w:sz="0" w:space="0" w:color="auto"/>
            <w:bottom w:val="none" w:sz="0" w:space="0" w:color="auto"/>
            <w:right w:val="none" w:sz="0" w:space="0" w:color="auto"/>
          </w:divBdr>
        </w:div>
        <w:div w:id="756246164">
          <w:marLeft w:val="0"/>
          <w:marRight w:val="0"/>
          <w:marTop w:val="0"/>
          <w:marBottom w:val="0"/>
          <w:divBdr>
            <w:top w:val="none" w:sz="0" w:space="0" w:color="auto"/>
            <w:left w:val="none" w:sz="0" w:space="0" w:color="auto"/>
            <w:bottom w:val="none" w:sz="0" w:space="0" w:color="auto"/>
            <w:right w:val="none" w:sz="0" w:space="0" w:color="auto"/>
          </w:divBdr>
        </w:div>
        <w:div w:id="861165970">
          <w:marLeft w:val="0"/>
          <w:marRight w:val="0"/>
          <w:marTop w:val="0"/>
          <w:marBottom w:val="0"/>
          <w:divBdr>
            <w:top w:val="none" w:sz="0" w:space="0" w:color="auto"/>
            <w:left w:val="none" w:sz="0" w:space="0" w:color="auto"/>
            <w:bottom w:val="none" w:sz="0" w:space="0" w:color="auto"/>
            <w:right w:val="none" w:sz="0" w:space="0" w:color="auto"/>
          </w:divBdr>
        </w:div>
        <w:div w:id="964971413">
          <w:marLeft w:val="0"/>
          <w:marRight w:val="0"/>
          <w:marTop w:val="0"/>
          <w:marBottom w:val="0"/>
          <w:divBdr>
            <w:top w:val="none" w:sz="0" w:space="0" w:color="auto"/>
            <w:left w:val="none" w:sz="0" w:space="0" w:color="auto"/>
            <w:bottom w:val="none" w:sz="0" w:space="0" w:color="auto"/>
            <w:right w:val="none" w:sz="0" w:space="0" w:color="auto"/>
          </w:divBdr>
        </w:div>
        <w:div w:id="1022363575">
          <w:marLeft w:val="0"/>
          <w:marRight w:val="0"/>
          <w:marTop w:val="0"/>
          <w:marBottom w:val="0"/>
          <w:divBdr>
            <w:top w:val="none" w:sz="0" w:space="0" w:color="auto"/>
            <w:left w:val="none" w:sz="0" w:space="0" w:color="auto"/>
            <w:bottom w:val="none" w:sz="0" w:space="0" w:color="auto"/>
            <w:right w:val="none" w:sz="0" w:space="0" w:color="auto"/>
          </w:divBdr>
        </w:div>
        <w:div w:id="1101098527">
          <w:marLeft w:val="0"/>
          <w:marRight w:val="0"/>
          <w:marTop w:val="0"/>
          <w:marBottom w:val="0"/>
          <w:divBdr>
            <w:top w:val="none" w:sz="0" w:space="0" w:color="auto"/>
            <w:left w:val="none" w:sz="0" w:space="0" w:color="auto"/>
            <w:bottom w:val="none" w:sz="0" w:space="0" w:color="auto"/>
            <w:right w:val="none" w:sz="0" w:space="0" w:color="auto"/>
          </w:divBdr>
        </w:div>
        <w:div w:id="1134757520">
          <w:marLeft w:val="0"/>
          <w:marRight w:val="0"/>
          <w:marTop w:val="0"/>
          <w:marBottom w:val="0"/>
          <w:divBdr>
            <w:top w:val="none" w:sz="0" w:space="0" w:color="auto"/>
            <w:left w:val="none" w:sz="0" w:space="0" w:color="auto"/>
            <w:bottom w:val="none" w:sz="0" w:space="0" w:color="auto"/>
            <w:right w:val="none" w:sz="0" w:space="0" w:color="auto"/>
          </w:divBdr>
        </w:div>
        <w:div w:id="1316567488">
          <w:marLeft w:val="0"/>
          <w:marRight w:val="0"/>
          <w:marTop w:val="0"/>
          <w:marBottom w:val="0"/>
          <w:divBdr>
            <w:top w:val="none" w:sz="0" w:space="0" w:color="auto"/>
            <w:left w:val="none" w:sz="0" w:space="0" w:color="auto"/>
            <w:bottom w:val="none" w:sz="0" w:space="0" w:color="auto"/>
            <w:right w:val="none" w:sz="0" w:space="0" w:color="auto"/>
          </w:divBdr>
        </w:div>
        <w:div w:id="1356661422">
          <w:marLeft w:val="0"/>
          <w:marRight w:val="0"/>
          <w:marTop w:val="0"/>
          <w:marBottom w:val="0"/>
          <w:divBdr>
            <w:top w:val="none" w:sz="0" w:space="0" w:color="auto"/>
            <w:left w:val="none" w:sz="0" w:space="0" w:color="auto"/>
            <w:bottom w:val="none" w:sz="0" w:space="0" w:color="auto"/>
            <w:right w:val="none" w:sz="0" w:space="0" w:color="auto"/>
          </w:divBdr>
        </w:div>
        <w:div w:id="1572619895">
          <w:marLeft w:val="0"/>
          <w:marRight w:val="0"/>
          <w:marTop w:val="0"/>
          <w:marBottom w:val="0"/>
          <w:divBdr>
            <w:top w:val="none" w:sz="0" w:space="0" w:color="auto"/>
            <w:left w:val="none" w:sz="0" w:space="0" w:color="auto"/>
            <w:bottom w:val="none" w:sz="0" w:space="0" w:color="auto"/>
            <w:right w:val="none" w:sz="0" w:space="0" w:color="auto"/>
          </w:divBdr>
        </w:div>
        <w:div w:id="1589729986">
          <w:marLeft w:val="0"/>
          <w:marRight w:val="0"/>
          <w:marTop w:val="0"/>
          <w:marBottom w:val="0"/>
          <w:divBdr>
            <w:top w:val="none" w:sz="0" w:space="0" w:color="auto"/>
            <w:left w:val="none" w:sz="0" w:space="0" w:color="auto"/>
            <w:bottom w:val="none" w:sz="0" w:space="0" w:color="auto"/>
            <w:right w:val="none" w:sz="0" w:space="0" w:color="auto"/>
          </w:divBdr>
        </w:div>
        <w:div w:id="1639141563">
          <w:marLeft w:val="0"/>
          <w:marRight w:val="0"/>
          <w:marTop w:val="0"/>
          <w:marBottom w:val="0"/>
          <w:divBdr>
            <w:top w:val="none" w:sz="0" w:space="0" w:color="auto"/>
            <w:left w:val="none" w:sz="0" w:space="0" w:color="auto"/>
            <w:bottom w:val="none" w:sz="0" w:space="0" w:color="auto"/>
            <w:right w:val="none" w:sz="0" w:space="0" w:color="auto"/>
          </w:divBdr>
        </w:div>
        <w:div w:id="1664701049">
          <w:marLeft w:val="0"/>
          <w:marRight w:val="0"/>
          <w:marTop w:val="0"/>
          <w:marBottom w:val="0"/>
          <w:divBdr>
            <w:top w:val="none" w:sz="0" w:space="0" w:color="auto"/>
            <w:left w:val="none" w:sz="0" w:space="0" w:color="auto"/>
            <w:bottom w:val="none" w:sz="0" w:space="0" w:color="auto"/>
            <w:right w:val="none" w:sz="0" w:space="0" w:color="auto"/>
          </w:divBdr>
        </w:div>
        <w:div w:id="1782797553">
          <w:marLeft w:val="0"/>
          <w:marRight w:val="0"/>
          <w:marTop w:val="0"/>
          <w:marBottom w:val="0"/>
          <w:divBdr>
            <w:top w:val="none" w:sz="0" w:space="0" w:color="auto"/>
            <w:left w:val="none" w:sz="0" w:space="0" w:color="auto"/>
            <w:bottom w:val="none" w:sz="0" w:space="0" w:color="auto"/>
            <w:right w:val="none" w:sz="0" w:space="0" w:color="auto"/>
          </w:divBdr>
        </w:div>
        <w:div w:id="1944259791">
          <w:marLeft w:val="0"/>
          <w:marRight w:val="0"/>
          <w:marTop w:val="0"/>
          <w:marBottom w:val="0"/>
          <w:divBdr>
            <w:top w:val="none" w:sz="0" w:space="0" w:color="auto"/>
            <w:left w:val="none" w:sz="0" w:space="0" w:color="auto"/>
            <w:bottom w:val="none" w:sz="0" w:space="0" w:color="auto"/>
            <w:right w:val="none" w:sz="0" w:space="0" w:color="auto"/>
          </w:divBdr>
        </w:div>
        <w:div w:id="1965187615">
          <w:marLeft w:val="0"/>
          <w:marRight w:val="0"/>
          <w:marTop w:val="0"/>
          <w:marBottom w:val="0"/>
          <w:divBdr>
            <w:top w:val="none" w:sz="0" w:space="0" w:color="auto"/>
            <w:left w:val="none" w:sz="0" w:space="0" w:color="auto"/>
            <w:bottom w:val="none" w:sz="0" w:space="0" w:color="auto"/>
            <w:right w:val="none" w:sz="0" w:space="0" w:color="auto"/>
          </w:divBdr>
        </w:div>
        <w:div w:id="2131632423">
          <w:marLeft w:val="0"/>
          <w:marRight w:val="0"/>
          <w:marTop w:val="0"/>
          <w:marBottom w:val="0"/>
          <w:divBdr>
            <w:top w:val="none" w:sz="0" w:space="0" w:color="auto"/>
            <w:left w:val="none" w:sz="0" w:space="0" w:color="auto"/>
            <w:bottom w:val="none" w:sz="0" w:space="0" w:color="auto"/>
            <w:right w:val="none" w:sz="0" w:space="0" w:color="auto"/>
          </w:divBdr>
        </w:div>
      </w:divsChild>
    </w:div>
    <w:div w:id="459569322">
      <w:bodyDiv w:val="1"/>
      <w:marLeft w:val="0"/>
      <w:marRight w:val="0"/>
      <w:marTop w:val="0"/>
      <w:marBottom w:val="0"/>
      <w:divBdr>
        <w:top w:val="none" w:sz="0" w:space="0" w:color="auto"/>
        <w:left w:val="none" w:sz="0" w:space="0" w:color="auto"/>
        <w:bottom w:val="none" w:sz="0" w:space="0" w:color="auto"/>
        <w:right w:val="none" w:sz="0" w:space="0" w:color="auto"/>
      </w:divBdr>
    </w:div>
    <w:div w:id="482090573">
      <w:bodyDiv w:val="1"/>
      <w:marLeft w:val="0"/>
      <w:marRight w:val="0"/>
      <w:marTop w:val="0"/>
      <w:marBottom w:val="0"/>
      <w:divBdr>
        <w:top w:val="none" w:sz="0" w:space="0" w:color="auto"/>
        <w:left w:val="none" w:sz="0" w:space="0" w:color="auto"/>
        <w:bottom w:val="none" w:sz="0" w:space="0" w:color="auto"/>
        <w:right w:val="none" w:sz="0" w:space="0" w:color="auto"/>
      </w:divBdr>
    </w:div>
    <w:div w:id="632516694">
      <w:bodyDiv w:val="1"/>
      <w:marLeft w:val="0"/>
      <w:marRight w:val="0"/>
      <w:marTop w:val="0"/>
      <w:marBottom w:val="0"/>
      <w:divBdr>
        <w:top w:val="none" w:sz="0" w:space="0" w:color="auto"/>
        <w:left w:val="none" w:sz="0" w:space="0" w:color="auto"/>
        <w:bottom w:val="none" w:sz="0" w:space="0" w:color="auto"/>
        <w:right w:val="none" w:sz="0" w:space="0" w:color="auto"/>
      </w:divBdr>
      <w:divsChild>
        <w:div w:id="356319576">
          <w:marLeft w:val="0"/>
          <w:marRight w:val="0"/>
          <w:marTop w:val="0"/>
          <w:marBottom w:val="0"/>
          <w:divBdr>
            <w:top w:val="none" w:sz="0" w:space="0" w:color="auto"/>
            <w:left w:val="none" w:sz="0" w:space="0" w:color="auto"/>
            <w:bottom w:val="none" w:sz="0" w:space="0" w:color="auto"/>
            <w:right w:val="none" w:sz="0" w:space="0" w:color="auto"/>
          </w:divBdr>
        </w:div>
        <w:div w:id="2092506000">
          <w:marLeft w:val="0"/>
          <w:marRight w:val="0"/>
          <w:marTop w:val="0"/>
          <w:marBottom w:val="0"/>
          <w:divBdr>
            <w:top w:val="none" w:sz="0" w:space="0" w:color="auto"/>
            <w:left w:val="none" w:sz="0" w:space="0" w:color="auto"/>
            <w:bottom w:val="none" w:sz="0" w:space="0" w:color="auto"/>
            <w:right w:val="none" w:sz="0" w:space="0" w:color="auto"/>
          </w:divBdr>
        </w:div>
      </w:divsChild>
    </w:div>
    <w:div w:id="658310761">
      <w:bodyDiv w:val="1"/>
      <w:marLeft w:val="0"/>
      <w:marRight w:val="0"/>
      <w:marTop w:val="0"/>
      <w:marBottom w:val="0"/>
      <w:divBdr>
        <w:top w:val="none" w:sz="0" w:space="0" w:color="auto"/>
        <w:left w:val="none" w:sz="0" w:space="0" w:color="auto"/>
        <w:bottom w:val="none" w:sz="0" w:space="0" w:color="auto"/>
        <w:right w:val="none" w:sz="0" w:space="0" w:color="auto"/>
      </w:divBdr>
    </w:div>
    <w:div w:id="731077508">
      <w:bodyDiv w:val="1"/>
      <w:marLeft w:val="0"/>
      <w:marRight w:val="0"/>
      <w:marTop w:val="0"/>
      <w:marBottom w:val="0"/>
      <w:divBdr>
        <w:top w:val="none" w:sz="0" w:space="0" w:color="auto"/>
        <w:left w:val="none" w:sz="0" w:space="0" w:color="auto"/>
        <w:bottom w:val="none" w:sz="0" w:space="0" w:color="auto"/>
        <w:right w:val="none" w:sz="0" w:space="0" w:color="auto"/>
      </w:divBdr>
    </w:div>
    <w:div w:id="731974132">
      <w:bodyDiv w:val="1"/>
      <w:marLeft w:val="0"/>
      <w:marRight w:val="0"/>
      <w:marTop w:val="0"/>
      <w:marBottom w:val="0"/>
      <w:divBdr>
        <w:top w:val="none" w:sz="0" w:space="0" w:color="auto"/>
        <w:left w:val="none" w:sz="0" w:space="0" w:color="auto"/>
        <w:bottom w:val="none" w:sz="0" w:space="0" w:color="auto"/>
        <w:right w:val="none" w:sz="0" w:space="0" w:color="auto"/>
      </w:divBdr>
    </w:div>
    <w:div w:id="785127133">
      <w:bodyDiv w:val="1"/>
      <w:marLeft w:val="0"/>
      <w:marRight w:val="0"/>
      <w:marTop w:val="0"/>
      <w:marBottom w:val="0"/>
      <w:divBdr>
        <w:top w:val="none" w:sz="0" w:space="0" w:color="auto"/>
        <w:left w:val="none" w:sz="0" w:space="0" w:color="auto"/>
        <w:bottom w:val="none" w:sz="0" w:space="0" w:color="auto"/>
        <w:right w:val="none" w:sz="0" w:space="0" w:color="auto"/>
      </w:divBdr>
      <w:divsChild>
        <w:div w:id="31540019">
          <w:marLeft w:val="0"/>
          <w:marRight w:val="0"/>
          <w:marTop w:val="0"/>
          <w:marBottom w:val="0"/>
          <w:divBdr>
            <w:top w:val="none" w:sz="0" w:space="0" w:color="auto"/>
            <w:left w:val="none" w:sz="0" w:space="0" w:color="auto"/>
            <w:bottom w:val="none" w:sz="0" w:space="0" w:color="auto"/>
            <w:right w:val="none" w:sz="0" w:space="0" w:color="auto"/>
          </w:divBdr>
        </w:div>
        <w:div w:id="388580700">
          <w:marLeft w:val="0"/>
          <w:marRight w:val="0"/>
          <w:marTop w:val="0"/>
          <w:marBottom w:val="0"/>
          <w:divBdr>
            <w:top w:val="none" w:sz="0" w:space="0" w:color="auto"/>
            <w:left w:val="none" w:sz="0" w:space="0" w:color="auto"/>
            <w:bottom w:val="none" w:sz="0" w:space="0" w:color="auto"/>
            <w:right w:val="none" w:sz="0" w:space="0" w:color="auto"/>
          </w:divBdr>
        </w:div>
        <w:div w:id="460851622">
          <w:marLeft w:val="0"/>
          <w:marRight w:val="0"/>
          <w:marTop w:val="0"/>
          <w:marBottom w:val="0"/>
          <w:divBdr>
            <w:top w:val="none" w:sz="0" w:space="0" w:color="auto"/>
            <w:left w:val="none" w:sz="0" w:space="0" w:color="auto"/>
            <w:bottom w:val="none" w:sz="0" w:space="0" w:color="auto"/>
            <w:right w:val="none" w:sz="0" w:space="0" w:color="auto"/>
          </w:divBdr>
        </w:div>
        <w:div w:id="532882400">
          <w:marLeft w:val="0"/>
          <w:marRight w:val="0"/>
          <w:marTop w:val="0"/>
          <w:marBottom w:val="0"/>
          <w:divBdr>
            <w:top w:val="none" w:sz="0" w:space="0" w:color="auto"/>
            <w:left w:val="none" w:sz="0" w:space="0" w:color="auto"/>
            <w:bottom w:val="none" w:sz="0" w:space="0" w:color="auto"/>
            <w:right w:val="none" w:sz="0" w:space="0" w:color="auto"/>
          </w:divBdr>
        </w:div>
        <w:div w:id="1268342452">
          <w:marLeft w:val="0"/>
          <w:marRight w:val="0"/>
          <w:marTop w:val="0"/>
          <w:marBottom w:val="0"/>
          <w:divBdr>
            <w:top w:val="none" w:sz="0" w:space="0" w:color="auto"/>
            <w:left w:val="none" w:sz="0" w:space="0" w:color="auto"/>
            <w:bottom w:val="none" w:sz="0" w:space="0" w:color="auto"/>
            <w:right w:val="none" w:sz="0" w:space="0" w:color="auto"/>
          </w:divBdr>
        </w:div>
        <w:div w:id="1441293203">
          <w:marLeft w:val="0"/>
          <w:marRight w:val="0"/>
          <w:marTop w:val="0"/>
          <w:marBottom w:val="0"/>
          <w:divBdr>
            <w:top w:val="none" w:sz="0" w:space="0" w:color="auto"/>
            <w:left w:val="none" w:sz="0" w:space="0" w:color="auto"/>
            <w:bottom w:val="none" w:sz="0" w:space="0" w:color="auto"/>
            <w:right w:val="none" w:sz="0" w:space="0" w:color="auto"/>
          </w:divBdr>
        </w:div>
        <w:div w:id="1511408388">
          <w:marLeft w:val="0"/>
          <w:marRight w:val="0"/>
          <w:marTop w:val="0"/>
          <w:marBottom w:val="0"/>
          <w:divBdr>
            <w:top w:val="none" w:sz="0" w:space="0" w:color="auto"/>
            <w:left w:val="none" w:sz="0" w:space="0" w:color="auto"/>
            <w:bottom w:val="none" w:sz="0" w:space="0" w:color="auto"/>
            <w:right w:val="none" w:sz="0" w:space="0" w:color="auto"/>
          </w:divBdr>
        </w:div>
        <w:div w:id="2105957103">
          <w:marLeft w:val="0"/>
          <w:marRight w:val="0"/>
          <w:marTop w:val="0"/>
          <w:marBottom w:val="0"/>
          <w:divBdr>
            <w:top w:val="none" w:sz="0" w:space="0" w:color="auto"/>
            <w:left w:val="none" w:sz="0" w:space="0" w:color="auto"/>
            <w:bottom w:val="none" w:sz="0" w:space="0" w:color="auto"/>
            <w:right w:val="none" w:sz="0" w:space="0" w:color="auto"/>
          </w:divBdr>
        </w:div>
      </w:divsChild>
    </w:div>
    <w:div w:id="816339471">
      <w:bodyDiv w:val="1"/>
      <w:marLeft w:val="0"/>
      <w:marRight w:val="0"/>
      <w:marTop w:val="0"/>
      <w:marBottom w:val="0"/>
      <w:divBdr>
        <w:top w:val="none" w:sz="0" w:space="0" w:color="auto"/>
        <w:left w:val="none" w:sz="0" w:space="0" w:color="auto"/>
        <w:bottom w:val="none" w:sz="0" w:space="0" w:color="auto"/>
        <w:right w:val="none" w:sz="0" w:space="0" w:color="auto"/>
      </w:divBdr>
      <w:divsChild>
        <w:div w:id="99303967">
          <w:marLeft w:val="0"/>
          <w:marRight w:val="0"/>
          <w:marTop w:val="0"/>
          <w:marBottom w:val="0"/>
          <w:divBdr>
            <w:top w:val="none" w:sz="0" w:space="0" w:color="auto"/>
            <w:left w:val="none" w:sz="0" w:space="0" w:color="auto"/>
            <w:bottom w:val="none" w:sz="0" w:space="0" w:color="auto"/>
            <w:right w:val="none" w:sz="0" w:space="0" w:color="auto"/>
          </w:divBdr>
        </w:div>
        <w:div w:id="313491290">
          <w:marLeft w:val="0"/>
          <w:marRight w:val="0"/>
          <w:marTop w:val="0"/>
          <w:marBottom w:val="0"/>
          <w:divBdr>
            <w:top w:val="none" w:sz="0" w:space="0" w:color="auto"/>
            <w:left w:val="none" w:sz="0" w:space="0" w:color="auto"/>
            <w:bottom w:val="none" w:sz="0" w:space="0" w:color="auto"/>
            <w:right w:val="none" w:sz="0" w:space="0" w:color="auto"/>
          </w:divBdr>
        </w:div>
        <w:div w:id="399400341">
          <w:marLeft w:val="0"/>
          <w:marRight w:val="0"/>
          <w:marTop w:val="0"/>
          <w:marBottom w:val="0"/>
          <w:divBdr>
            <w:top w:val="none" w:sz="0" w:space="0" w:color="auto"/>
            <w:left w:val="none" w:sz="0" w:space="0" w:color="auto"/>
            <w:bottom w:val="none" w:sz="0" w:space="0" w:color="auto"/>
            <w:right w:val="none" w:sz="0" w:space="0" w:color="auto"/>
          </w:divBdr>
        </w:div>
        <w:div w:id="532620949">
          <w:marLeft w:val="0"/>
          <w:marRight w:val="0"/>
          <w:marTop w:val="0"/>
          <w:marBottom w:val="0"/>
          <w:divBdr>
            <w:top w:val="none" w:sz="0" w:space="0" w:color="auto"/>
            <w:left w:val="none" w:sz="0" w:space="0" w:color="auto"/>
            <w:bottom w:val="none" w:sz="0" w:space="0" w:color="auto"/>
            <w:right w:val="none" w:sz="0" w:space="0" w:color="auto"/>
          </w:divBdr>
        </w:div>
        <w:div w:id="1233810692">
          <w:marLeft w:val="0"/>
          <w:marRight w:val="0"/>
          <w:marTop w:val="0"/>
          <w:marBottom w:val="0"/>
          <w:divBdr>
            <w:top w:val="none" w:sz="0" w:space="0" w:color="auto"/>
            <w:left w:val="none" w:sz="0" w:space="0" w:color="auto"/>
            <w:bottom w:val="none" w:sz="0" w:space="0" w:color="auto"/>
            <w:right w:val="none" w:sz="0" w:space="0" w:color="auto"/>
          </w:divBdr>
        </w:div>
        <w:div w:id="1366519704">
          <w:marLeft w:val="0"/>
          <w:marRight w:val="0"/>
          <w:marTop w:val="0"/>
          <w:marBottom w:val="0"/>
          <w:divBdr>
            <w:top w:val="none" w:sz="0" w:space="0" w:color="auto"/>
            <w:left w:val="none" w:sz="0" w:space="0" w:color="auto"/>
            <w:bottom w:val="none" w:sz="0" w:space="0" w:color="auto"/>
            <w:right w:val="none" w:sz="0" w:space="0" w:color="auto"/>
          </w:divBdr>
        </w:div>
        <w:div w:id="1394507060">
          <w:marLeft w:val="0"/>
          <w:marRight w:val="0"/>
          <w:marTop w:val="0"/>
          <w:marBottom w:val="0"/>
          <w:divBdr>
            <w:top w:val="none" w:sz="0" w:space="0" w:color="auto"/>
            <w:left w:val="none" w:sz="0" w:space="0" w:color="auto"/>
            <w:bottom w:val="none" w:sz="0" w:space="0" w:color="auto"/>
            <w:right w:val="none" w:sz="0" w:space="0" w:color="auto"/>
          </w:divBdr>
        </w:div>
        <w:div w:id="1638031407">
          <w:marLeft w:val="0"/>
          <w:marRight w:val="0"/>
          <w:marTop w:val="0"/>
          <w:marBottom w:val="0"/>
          <w:divBdr>
            <w:top w:val="none" w:sz="0" w:space="0" w:color="auto"/>
            <w:left w:val="none" w:sz="0" w:space="0" w:color="auto"/>
            <w:bottom w:val="none" w:sz="0" w:space="0" w:color="auto"/>
            <w:right w:val="none" w:sz="0" w:space="0" w:color="auto"/>
          </w:divBdr>
        </w:div>
        <w:div w:id="1721321284">
          <w:marLeft w:val="0"/>
          <w:marRight w:val="0"/>
          <w:marTop w:val="0"/>
          <w:marBottom w:val="0"/>
          <w:divBdr>
            <w:top w:val="none" w:sz="0" w:space="0" w:color="auto"/>
            <w:left w:val="none" w:sz="0" w:space="0" w:color="auto"/>
            <w:bottom w:val="none" w:sz="0" w:space="0" w:color="auto"/>
            <w:right w:val="none" w:sz="0" w:space="0" w:color="auto"/>
          </w:divBdr>
        </w:div>
        <w:div w:id="1763914846">
          <w:marLeft w:val="0"/>
          <w:marRight w:val="0"/>
          <w:marTop w:val="0"/>
          <w:marBottom w:val="0"/>
          <w:divBdr>
            <w:top w:val="none" w:sz="0" w:space="0" w:color="auto"/>
            <w:left w:val="none" w:sz="0" w:space="0" w:color="auto"/>
            <w:bottom w:val="none" w:sz="0" w:space="0" w:color="auto"/>
            <w:right w:val="none" w:sz="0" w:space="0" w:color="auto"/>
          </w:divBdr>
        </w:div>
      </w:divsChild>
    </w:div>
    <w:div w:id="833957588">
      <w:bodyDiv w:val="1"/>
      <w:marLeft w:val="0"/>
      <w:marRight w:val="0"/>
      <w:marTop w:val="0"/>
      <w:marBottom w:val="0"/>
      <w:divBdr>
        <w:top w:val="none" w:sz="0" w:space="0" w:color="auto"/>
        <w:left w:val="none" w:sz="0" w:space="0" w:color="auto"/>
        <w:bottom w:val="none" w:sz="0" w:space="0" w:color="auto"/>
        <w:right w:val="none" w:sz="0" w:space="0" w:color="auto"/>
      </w:divBdr>
    </w:div>
    <w:div w:id="844518630">
      <w:bodyDiv w:val="1"/>
      <w:marLeft w:val="0"/>
      <w:marRight w:val="0"/>
      <w:marTop w:val="0"/>
      <w:marBottom w:val="0"/>
      <w:divBdr>
        <w:top w:val="none" w:sz="0" w:space="0" w:color="auto"/>
        <w:left w:val="none" w:sz="0" w:space="0" w:color="auto"/>
        <w:bottom w:val="none" w:sz="0" w:space="0" w:color="auto"/>
        <w:right w:val="none" w:sz="0" w:space="0" w:color="auto"/>
      </w:divBdr>
    </w:div>
    <w:div w:id="867330987">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8485224">
      <w:bodyDiv w:val="1"/>
      <w:marLeft w:val="0"/>
      <w:marRight w:val="0"/>
      <w:marTop w:val="0"/>
      <w:marBottom w:val="0"/>
      <w:divBdr>
        <w:top w:val="none" w:sz="0" w:space="0" w:color="auto"/>
        <w:left w:val="none" w:sz="0" w:space="0" w:color="auto"/>
        <w:bottom w:val="none" w:sz="0" w:space="0" w:color="auto"/>
        <w:right w:val="none" w:sz="0" w:space="0" w:color="auto"/>
      </w:divBdr>
    </w:div>
    <w:div w:id="946549500">
      <w:bodyDiv w:val="1"/>
      <w:marLeft w:val="0"/>
      <w:marRight w:val="0"/>
      <w:marTop w:val="0"/>
      <w:marBottom w:val="0"/>
      <w:divBdr>
        <w:top w:val="none" w:sz="0" w:space="0" w:color="auto"/>
        <w:left w:val="none" w:sz="0" w:space="0" w:color="auto"/>
        <w:bottom w:val="none" w:sz="0" w:space="0" w:color="auto"/>
        <w:right w:val="none" w:sz="0" w:space="0" w:color="auto"/>
      </w:divBdr>
    </w:div>
    <w:div w:id="967204254">
      <w:bodyDiv w:val="1"/>
      <w:marLeft w:val="0"/>
      <w:marRight w:val="0"/>
      <w:marTop w:val="0"/>
      <w:marBottom w:val="0"/>
      <w:divBdr>
        <w:top w:val="none" w:sz="0" w:space="0" w:color="auto"/>
        <w:left w:val="none" w:sz="0" w:space="0" w:color="auto"/>
        <w:bottom w:val="none" w:sz="0" w:space="0" w:color="auto"/>
        <w:right w:val="none" w:sz="0" w:space="0" w:color="auto"/>
      </w:divBdr>
    </w:div>
    <w:div w:id="973221621">
      <w:bodyDiv w:val="1"/>
      <w:marLeft w:val="0"/>
      <w:marRight w:val="0"/>
      <w:marTop w:val="0"/>
      <w:marBottom w:val="0"/>
      <w:divBdr>
        <w:top w:val="none" w:sz="0" w:space="0" w:color="auto"/>
        <w:left w:val="none" w:sz="0" w:space="0" w:color="auto"/>
        <w:bottom w:val="none" w:sz="0" w:space="0" w:color="auto"/>
        <w:right w:val="none" w:sz="0" w:space="0" w:color="auto"/>
      </w:divBdr>
    </w:div>
    <w:div w:id="1026833535">
      <w:bodyDiv w:val="1"/>
      <w:marLeft w:val="0"/>
      <w:marRight w:val="0"/>
      <w:marTop w:val="0"/>
      <w:marBottom w:val="0"/>
      <w:divBdr>
        <w:top w:val="none" w:sz="0" w:space="0" w:color="auto"/>
        <w:left w:val="none" w:sz="0" w:space="0" w:color="auto"/>
        <w:bottom w:val="none" w:sz="0" w:space="0" w:color="auto"/>
        <w:right w:val="none" w:sz="0" w:space="0" w:color="auto"/>
      </w:divBdr>
      <w:divsChild>
        <w:div w:id="519045538">
          <w:marLeft w:val="0"/>
          <w:marRight w:val="0"/>
          <w:marTop w:val="0"/>
          <w:marBottom w:val="0"/>
          <w:divBdr>
            <w:top w:val="none" w:sz="0" w:space="0" w:color="auto"/>
            <w:left w:val="none" w:sz="0" w:space="0" w:color="auto"/>
            <w:bottom w:val="none" w:sz="0" w:space="0" w:color="auto"/>
            <w:right w:val="none" w:sz="0" w:space="0" w:color="auto"/>
          </w:divBdr>
          <w:divsChild>
            <w:div w:id="666834349">
              <w:marLeft w:val="0"/>
              <w:marRight w:val="0"/>
              <w:marTop w:val="0"/>
              <w:marBottom w:val="0"/>
              <w:divBdr>
                <w:top w:val="none" w:sz="0" w:space="0" w:color="auto"/>
                <w:left w:val="none" w:sz="0" w:space="0" w:color="auto"/>
                <w:bottom w:val="none" w:sz="0" w:space="0" w:color="auto"/>
                <w:right w:val="none" w:sz="0" w:space="0" w:color="auto"/>
              </w:divBdr>
            </w:div>
            <w:div w:id="956988106">
              <w:marLeft w:val="0"/>
              <w:marRight w:val="0"/>
              <w:marTop w:val="0"/>
              <w:marBottom w:val="0"/>
              <w:divBdr>
                <w:top w:val="none" w:sz="0" w:space="0" w:color="auto"/>
                <w:left w:val="none" w:sz="0" w:space="0" w:color="auto"/>
                <w:bottom w:val="none" w:sz="0" w:space="0" w:color="auto"/>
                <w:right w:val="none" w:sz="0" w:space="0" w:color="auto"/>
              </w:divBdr>
            </w:div>
            <w:div w:id="971129870">
              <w:marLeft w:val="0"/>
              <w:marRight w:val="0"/>
              <w:marTop w:val="0"/>
              <w:marBottom w:val="0"/>
              <w:divBdr>
                <w:top w:val="none" w:sz="0" w:space="0" w:color="auto"/>
                <w:left w:val="none" w:sz="0" w:space="0" w:color="auto"/>
                <w:bottom w:val="none" w:sz="0" w:space="0" w:color="auto"/>
                <w:right w:val="none" w:sz="0" w:space="0" w:color="auto"/>
              </w:divBdr>
            </w:div>
          </w:divsChild>
        </w:div>
        <w:div w:id="1350595600">
          <w:marLeft w:val="0"/>
          <w:marRight w:val="0"/>
          <w:marTop w:val="0"/>
          <w:marBottom w:val="0"/>
          <w:divBdr>
            <w:top w:val="none" w:sz="0" w:space="0" w:color="auto"/>
            <w:left w:val="none" w:sz="0" w:space="0" w:color="auto"/>
            <w:bottom w:val="none" w:sz="0" w:space="0" w:color="auto"/>
            <w:right w:val="none" w:sz="0" w:space="0" w:color="auto"/>
          </w:divBdr>
          <w:divsChild>
            <w:div w:id="608700962">
              <w:marLeft w:val="0"/>
              <w:marRight w:val="0"/>
              <w:marTop w:val="0"/>
              <w:marBottom w:val="0"/>
              <w:divBdr>
                <w:top w:val="none" w:sz="0" w:space="0" w:color="auto"/>
                <w:left w:val="none" w:sz="0" w:space="0" w:color="auto"/>
                <w:bottom w:val="none" w:sz="0" w:space="0" w:color="auto"/>
                <w:right w:val="none" w:sz="0" w:space="0" w:color="auto"/>
              </w:divBdr>
            </w:div>
            <w:div w:id="735592074">
              <w:marLeft w:val="0"/>
              <w:marRight w:val="0"/>
              <w:marTop w:val="0"/>
              <w:marBottom w:val="0"/>
              <w:divBdr>
                <w:top w:val="none" w:sz="0" w:space="0" w:color="auto"/>
                <w:left w:val="none" w:sz="0" w:space="0" w:color="auto"/>
                <w:bottom w:val="none" w:sz="0" w:space="0" w:color="auto"/>
                <w:right w:val="none" w:sz="0" w:space="0" w:color="auto"/>
              </w:divBdr>
            </w:div>
            <w:div w:id="1367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901">
      <w:bodyDiv w:val="1"/>
      <w:marLeft w:val="0"/>
      <w:marRight w:val="0"/>
      <w:marTop w:val="0"/>
      <w:marBottom w:val="0"/>
      <w:divBdr>
        <w:top w:val="none" w:sz="0" w:space="0" w:color="auto"/>
        <w:left w:val="none" w:sz="0" w:space="0" w:color="auto"/>
        <w:bottom w:val="none" w:sz="0" w:space="0" w:color="auto"/>
        <w:right w:val="none" w:sz="0" w:space="0" w:color="auto"/>
      </w:divBdr>
    </w:div>
    <w:div w:id="1090541232">
      <w:bodyDiv w:val="1"/>
      <w:marLeft w:val="0"/>
      <w:marRight w:val="0"/>
      <w:marTop w:val="0"/>
      <w:marBottom w:val="0"/>
      <w:divBdr>
        <w:top w:val="none" w:sz="0" w:space="0" w:color="auto"/>
        <w:left w:val="none" w:sz="0" w:space="0" w:color="auto"/>
        <w:bottom w:val="none" w:sz="0" w:space="0" w:color="auto"/>
        <w:right w:val="none" w:sz="0" w:space="0" w:color="auto"/>
      </w:divBdr>
      <w:divsChild>
        <w:div w:id="900601427">
          <w:marLeft w:val="0"/>
          <w:marRight w:val="0"/>
          <w:marTop w:val="0"/>
          <w:marBottom w:val="0"/>
          <w:divBdr>
            <w:top w:val="none" w:sz="0" w:space="0" w:color="auto"/>
            <w:left w:val="none" w:sz="0" w:space="0" w:color="auto"/>
            <w:bottom w:val="none" w:sz="0" w:space="0" w:color="auto"/>
            <w:right w:val="none" w:sz="0" w:space="0" w:color="auto"/>
          </w:divBdr>
          <w:divsChild>
            <w:div w:id="151679192">
              <w:marLeft w:val="0"/>
              <w:marRight w:val="0"/>
              <w:marTop w:val="0"/>
              <w:marBottom w:val="0"/>
              <w:divBdr>
                <w:top w:val="none" w:sz="0" w:space="0" w:color="auto"/>
                <w:left w:val="none" w:sz="0" w:space="0" w:color="auto"/>
                <w:bottom w:val="none" w:sz="0" w:space="0" w:color="auto"/>
                <w:right w:val="none" w:sz="0" w:space="0" w:color="auto"/>
              </w:divBdr>
            </w:div>
            <w:div w:id="579019797">
              <w:marLeft w:val="0"/>
              <w:marRight w:val="0"/>
              <w:marTop w:val="0"/>
              <w:marBottom w:val="0"/>
              <w:divBdr>
                <w:top w:val="none" w:sz="0" w:space="0" w:color="auto"/>
                <w:left w:val="none" w:sz="0" w:space="0" w:color="auto"/>
                <w:bottom w:val="none" w:sz="0" w:space="0" w:color="auto"/>
                <w:right w:val="none" w:sz="0" w:space="0" w:color="auto"/>
              </w:divBdr>
            </w:div>
          </w:divsChild>
        </w:div>
        <w:div w:id="1544519097">
          <w:marLeft w:val="0"/>
          <w:marRight w:val="0"/>
          <w:marTop w:val="0"/>
          <w:marBottom w:val="0"/>
          <w:divBdr>
            <w:top w:val="none" w:sz="0" w:space="0" w:color="auto"/>
            <w:left w:val="none" w:sz="0" w:space="0" w:color="auto"/>
            <w:bottom w:val="none" w:sz="0" w:space="0" w:color="auto"/>
            <w:right w:val="none" w:sz="0" w:space="0" w:color="auto"/>
          </w:divBdr>
          <w:divsChild>
            <w:div w:id="549847492">
              <w:marLeft w:val="0"/>
              <w:marRight w:val="0"/>
              <w:marTop w:val="0"/>
              <w:marBottom w:val="0"/>
              <w:divBdr>
                <w:top w:val="none" w:sz="0" w:space="0" w:color="auto"/>
                <w:left w:val="none" w:sz="0" w:space="0" w:color="auto"/>
                <w:bottom w:val="none" w:sz="0" w:space="0" w:color="auto"/>
                <w:right w:val="none" w:sz="0" w:space="0" w:color="auto"/>
              </w:divBdr>
            </w:div>
            <w:div w:id="1347563836">
              <w:marLeft w:val="0"/>
              <w:marRight w:val="0"/>
              <w:marTop w:val="0"/>
              <w:marBottom w:val="0"/>
              <w:divBdr>
                <w:top w:val="none" w:sz="0" w:space="0" w:color="auto"/>
                <w:left w:val="none" w:sz="0" w:space="0" w:color="auto"/>
                <w:bottom w:val="none" w:sz="0" w:space="0" w:color="auto"/>
                <w:right w:val="none" w:sz="0" w:space="0" w:color="auto"/>
              </w:divBdr>
            </w:div>
            <w:div w:id="1350913705">
              <w:marLeft w:val="0"/>
              <w:marRight w:val="0"/>
              <w:marTop w:val="0"/>
              <w:marBottom w:val="0"/>
              <w:divBdr>
                <w:top w:val="none" w:sz="0" w:space="0" w:color="auto"/>
                <w:left w:val="none" w:sz="0" w:space="0" w:color="auto"/>
                <w:bottom w:val="none" w:sz="0" w:space="0" w:color="auto"/>
                <w:right w:val="none" w:sz="0" w:space="0" w:color="auto"/>
              </w:divBdr>
            </w:div>
            <w:div w:id="1464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436">
      <w:bodyDiv w:val="1"/>
      <w:marLeft w:val="0"/>
      <w:marRight w:val="0"/>
      <w:marTop w:val="0"/>
      <w:marBottom w:val="0"/>
      <w:divBdr>
        <w:top w:val="none" w:sz="0" w:space="0" w:color="auto"/>
        <w:left w:val="none" w:sz="0" w:space="0" w:color="auto"/>
        <w:bottom w:val="none" w:sz="0" w:space="0" w:color="auto"/>
        <w:right w:val="none" w:sz="0" w:space="0" w:color="auto"/>
      </w:divBdr>
    </w:div>
    <w:div w:id="1287390274">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385131828">
      <w:bodyDiv w:val="1"/>
      <w:marLeft w:val="0"/>
      <w:marRight w:val="0"/>
      <w:marTop w:val="0"/>
      <w:marBottom w:val="0"/>
      <w:divBdr>
        <w:top w:val="none" w:sz="0" w:space="0" w:color="auto"/>
        <w:left w:val="none" w:sz="0" w:space="0" w:color="auto"/>
        <w:bottom w:val="none" w:sz="0" w:space="0" w:color="auto"/>
        <w:right w:val="none" w:sz="0" w:space="0" w:color="auto"/>
      </w:divBdr>
    </w:div>
    <w:div w:id="1399552316">
      <w:bodyDiv w:val="1"/>
      <w:marLeft w:val="0"/>
      <w:marRight w:val="0"/>
      <w:marTop w:val="0"/>
      <w:marBottom w:val="0"/>
      <w:divBdr>
        <w:top w:val="none" w:sz="0" w:space="0" w:color="auto"/>
        <w:left w:val="none" w:sz="0" w:space="0" w:color="auto"/>
        <w:bottom w:val="none" w:sz="0" w:space="0" w:color="auto"/>
        <w:right w:val="none" w:sz="0" w:space="0" w:color="auto"/>
      </w:divBdr>
    </w:div>
    <w:div w:id="1511524380">
      <w:bodyDiv w:val="1"/>
      <w:marLeft w:val="0"/>
      <w:marRight w:val="0"/>
      <w:marTop w:val="0"/>
      <w:marBottom w:val="0"/>
      <w:divBdr>
        <w:top w:val="none" w:sz="0" w:space="0" w:color="auto"/>
        <w:left w:val="none" w:sz="0" w:space="0" w:color="auto"/>
        <w:bottom w:val="none" w:sz="0" w:space="0" w:color="auto"/>
        <w:right w:val="none" w:sz="0" w:space="0" w:color="auto"/>
      </w:divBdr>
      <w:divsChild>
        <w:div w:id="6833346">
          <w:marLeft w:val="0"/>
          <w:marRight w:val="0"/>
          <w:marTop w:val="0"/>
          <w:marBottom w:val="0"/>
          <w:divBdr>
            <w:top w:val="none" w:sz="0" w:space="0" w:color="auto"/>
            <w:left w:val="none" w:sz="0" w:space="0" w:color="auto"/>
            <w:bottom w:val="none" w:sz="0" w:space="0" w:color="auto"/>
            <w:right w:val="none" w:sz="0" w:space="0" w:color="auto"/>
          </w:divBdr>
        </w:div>
        <w:div w:id="206794394">
          <w:marLeft w:val="0"/>
          <w:marRight w:val="0"/>
          <w:marTop w:val="0"/>
          <w:marBottom w:val="0"/>
          <w:divBdr>
            <w:top w:val="none" w:sz="0" w:space="0" w:color="auto"/>
            <w:left w:val="none" w:sz="0" w:space="0" w:color="auto"/>
            <w:bottom w:val="none" w:sz="0" w:space="0" w:color="auto"/>
            <w:right w:val="none" w:sz="0" w:space="0" w:color="auto"/>
          </w:divBdr>
        </w:div>
        <w:div w:id="819078839">
          <w:marLeft w:val="0"/>
          <w:marRight w:val="0"/>
          <w:marTop w:val="0"/>
          <w:marBottom w:val="0"/>
          <w:divBdr>
            <w:top w:val="none" w:sz="0" w:space="0" w:color="auto"/>
            <w:left w:val="none" w:sz="0" w:space="0" w:color="auto"/>
            <w:bottom w:val="none" w:sz="0" w:space="0" w:color="auto"/>
            <w:right w:val="none" w:sz="0" w:space="0" w:color="auto"/>
          </w:divBdr>
        </w:div>
        <w:div w:id="1109929836">
          <w:marLeft w:val="0"/>
          <w:marRight w:val="0"/>
          <w:marTop w:val="0"/>
          <w:marBottom w:val="0"/>
          <w:divBdr>
            <w:top w:val="none" w:sz="0" w:space="0" w:color="auto"/>
            <w:left w:val="none" w:sz="0" w:space="0" w:color="auto"/>
            <w:bottom w:val="none" w:sz="0" w:space="0" w:color="auto"/>
            <w:right w:val="none" w:sz="0" w:space="0" w:color="auto"/>
          </w:divBdr>
        </w:div>
        <w:div w:id="1218205385">
          <w:marLeft w:val="0"/>
          <w:marRight w:val="0"/>
          <w:marTop w:val="0"/>
          <w:marBottom w:val="0"/>
          <w:divBdr>
            <w:top w:val="none" w:sz="0" w:space="0" w:color="auto"/>
            <w:left w:val="none" w:sz="0" w:space="0" w:color="auto"/>
            <w:bottom w:val="none" w:sz="0" w:space="0" w:color="auto"/>
            <w:right w:val="none" w:sz="0" w:space="0" w:color="auto"/>
          </w:divBdr>
        </w:div>
        <w:div w:id="1412191620">
          <w:marLeft w:val="0"/>
          <w:marRight w:val="0"/>
          <w:marTop w:val="0"/>
          <w:marBottom w:val="0"/>
          <w:divBdr>
            <w:top w:val="none" w:sz="0" w:space="0" w:color="auto"/>
            <w:left w:val="none" w:sz="0" w:space="0" w:color="auto"/>
            <w:bottom w:val="none" w:sz="0" w:space="0" w:color="auto"/>
            <w:right w:val="none" w:sz="0" w:space="0" w:color="auto"/>
          </w:divBdr>
        </w:div>
        <w:div w:id="1995529308">
          <w:marLeft w:val="0"/>
          <w:marRight w:val="0"/>
          <w:marTop w:val="0"/>
          <w:marBottom w:val="0"/>
          <w:divBdr>
            <w:top w:val="none" w:sz="0" w:space="0" w:color="auto"/>
            <w:left w:val="none" w:sz="0" w:space="0" w:color="auto"/>
            <w:bottom w:val="none" w:sz="0" w:space="0" w:color="auto"/>
            <w:right w:val="none" w:sz="0" w:space="0" w:color="auto"/>
          </w:divBdr>
        </w:div>
      </w:divsChild>
    </w:div>
    <w:div w:id="1593850698">
      <w:bodyDiv w:val="1"/>
      <w:marLeft w:val="0"/>
      <w:marRight w:val="0"/>
      <w:marTop w:val="0"/>
      <w:marBottom w:val="0"/>
      <w:divBdr>
        <w:top w:val="none" w:sz="0" w:space="0" w:color="auto"/>
        <w:left w:val="none" w:sz="0" w:space="0" w:color="auto"/>
        <w:bottom w:val="none" w:sz="0" w:space="0" w:color="auto"/>
        <w:right w:val="none" w:sz="0" w:space="0" w:color="auto"/>
      </w:divBdr>
    </w:div>
    <w:div w:id="1639385086">
      <w:bodyDiv w:val="1"/>
      <w:marLeft w:val="0"/>
      <w:marRight w:val="0"/>
      <w:marTop w:val="0"/>
      <w:marBottom w:val="0"/>
      <w:divBdr>
        <w:top w:val="none" w:sz="0" w:space="0" w:color="auto"/>
        <w:left w:val="none" w:sz="0" w:space="0" w:color="auto"/>
        <w:bottom w:val="none" w:sz="0" w:space="0" w:color="auto"/>
        <w:right w:val="none" w:sz="0" w:space="0" w:color="auto"/>
      </w:divBdr>
    </w:div>
    <w:div w:id="1640264360">
      <w:bodyDiv w:val="1"/>
      <w:marLeft w:val="0"/>
      <w:marRight w:val="0"/>
      <w:marTop w:val="0"/>
      <w:marBottom w:val="0"/>
      <w:divBdr>
        <w:top w:val="none" w:sz="0" w:space="0" w:color="auto"/>
        <w:left w:val="none" w:sz="0" w:space="0" w:color="auto"/>
        <w:bottom w:val="none" w:sz="0" w:space="0" w:color="auto"/>
        <w:right w:val="none" w:sz="0" w:space="0" w:color="auto"/>
      </w:divBdr>
    </w:div>
    <w:div w:id="1652981169">
      <w:bodyDiv w:val="1"/>
      <w:marLeft w:val="0"/>
      <w:marRight w:val="0"/>
      <w:marTop w:val="0"/>
      <w:marBottom w:val="0"/>
      <w:divBdr>
        <w:top w:val="none" w:sz="0" w:space="0" w:color="auto"/>
        <w:left w:val="none" w:sz="0" w:space="0" w:color="auto"/>
        <w:bottom w:val="none" w:sz="0" w:space="0" w:color="auto"/>
        <w:right w:val="none" w:sz="0" w:space="0" w:color="auto"/>
      </w:divBdr>
    </w:div>
    <w:div w:id="1740515311">
      <w:bodyDiv w:val="1"/>
      <w:marLeft w:val="0"/>
      <w:marRight w:val="0"/>
      <w:marTop w:val="0"/>
      <w:marBottom w:val="0"/>
      <w:divBdr>
        <w:top w:val="none" w:sz="0" w:space="0" w:color="auto"/>
        <w:left w:val="none" w:sz="0" w:space="0" w:color="auto"/>
        <w:bottom w:val="none" w:sz="0" w:space="0" w:color="auto"/>
        <w:right w:val="none" w:sz="0" w:space="0" w:color="auto"/>
      </w:divBdr>
      <w:divsChild>
        <w:div w:id="32996522">
          <w:marLeft w:val="0"/>
          <w:marRight w:val="0"/>
          <w:marTop w:val="0"/>
          <w:marBottom w:val="0"/>
          <w:divBdr>
            <w:top w:val="none" w:sz="0" w:space="0" w:color="auto"/>
            <w:left w:val="none" w:sz="0" w:space="0" w:color="auto"/>
            <w:bottom w:val="none" w:sz="0" w:space="0" w:color="auto"/>
            <w:right w:val="none" w:sz="0" w:space="0" w:color="auto"/>
          </w:divBdr>
        </w:div>
        <w:div w:id="71515129">
          <w:marLeft w:val="0"/>
          <w:marRight w:val="0"/>
          <w:marTop w:val="0"/>
          <w:marBottom w:val="0"/>
          <w:divBdr>
            <w:top w:val="none" w:sz="0" w:space="0" w:color="auto"/>
            <w:left w:val="none" w:sz="0" w:space="0" w:color="auto"/>
            <w:bottom w:val="none" w:sz="0" w:space="0" w:color="auto"/>
            <w:right w:val="none" w:sz="0" w:space="0" w:color="auto"/>
          </w:divBdr>
        </w:div>
        <w:div w:id="766847240">
          <w:marLeft w:val="0"/>
          <w:marRight w:val="0"/>
          <w:marTop w:val="0"/>
          <w:marBottom w:val="0"/>
          <w:divBdr>
            <w:top w:val="none" w:sz="0" w:space="0" w:color="auto"/>
            <w:left w:val="none" w:sz="0" w:space="0" w:color="auto"/>
            <w:bottom w:val="none" w:sz="0" w:space="0" w:color="auto"/>
            <w:right w:val="none" w:sz="0" w:space="0" w:color="auto"/>
          </w:divBdr>
        </w:div>
        <w:div w:id="1113671978">
          <w:marLeft w:val="0"/>
          <w:marRight w:val="0"/>
          <w:marTop w:val="0"/>
          <w:marBottom w:val="0"/>
          <w:divBdr>
            <w:top w:val="none" w:sz="0" w:space="0" w:color="auto"/>
            <w:left w:val="none" w:sz="0" w:space="0" w:color="auto"/>
            <w:bottom w:val="none" w:sz="0" w:space="0" w:color="auto"/>
            <w:right w:val="none" w:sz="0" w:space="0" w:color="auto"/>
          </w:divBdr>
        </w:div>
        <w:div w:id="1165317789">
          <w:marLeft w:val="0"/>
          <w:marRight w:val="0"/>
          <w:marTop w:val="0"/>
          <w:marBottom w:val="0"/>
          <w:divBdr>
            <w:top w:val="none" w:sz="0" w:space="0" w:color="auto"/>
            <w:left w:val="none" w:sz="0" w:space="0" w:color="auto"/>
            <w:bottom w:val="none" w:sz="0" w:space="0" w:color="auto"/>
            <w:right w:val="none" w:sz="0" w:space="0" w:color="auto"/>
          </w:divBdr>
        </w:div>
        <w:div w:id="1828864841">
          <w:marLeft w:val="0"/>
          <w:marRight w:val="0"/>
          <w:marTop w:val="0"/>
          <w:marBottom w:val="0"/>
          <w:divBdr>
            <w:top w:val="none" w:sz="0" w:space="0" w:color="auto"/>
            <w:left w:val="none" w:sz="0" w:space="0" w:color="auto"/>
            <w:bottom w:val="none" w:sz="0" w:space="0" w:color="auto"/>
            <w:right w:val="none" w:sz="0" w:space="0" w:color="auto"/>
          </w:divBdr>
        </w:div>
      </w:divsChild>
    </w:div>
    <w:div w:id="1786122341">
      <w:bodyDiv w:val="1"/>
      <w:marLeft w:val="0"/>
      <w:marRight w:val="0"/>
      <w:marTop w:val="0"/>
      <w:marBottom w:val="0"/>
      <w:divBdr>
        <w:top w:val="none" w:sz="0" w:space="0" w:color="auto"/>
        <w:left w:val="none" w:sz="0" w:space="0" w:color="auto"/>
        <w:bottom w:val="none" w:sz="0" w:space="0" w:color="auto"/>
        <w:right w:val="none" w:sz="0" w:space="0" w:color="auto"/>
      </w:divBdr>
    </w:div>
    <w:div w:id="1830169371">
      <w:bodyDiv w:val="1"/>
      <w:marLeft w:val="0"/>
      <w:marRight w:val="0"/>
      <w:marTop w:val="0"/>
      <w:marBottom w:val="0"/>
      <w:divBdr>
        <w:top w:val="none" w:sz="0" w:space="0" w:color="auto"/>
        <w:left w:val="none" w:sz="0" w:space="0" w:color="auto"/>
        <w:bottom w:val="none" w:sz="0" w:space="0" w:color="auto"/>
        <w:right w:val="none" w:sz="0" w:space="0" w:color="auto"/>
      </w:divBdr>
    </w:div>
    <w:div w:id="1841696990">
      <w:bodyDiv w:val="1"/>
      <w:marLeft w:val="0"/>
      <w:marRight w:val="0"/>
      <w:marTop w:val="0"/>
      <w:marBottom w:val="0"/>
      <w:divBdr>
        <w:top w:val="none" w:sz="0" w:space="0" w:color="auto"/>
        <w:left w:val="none" w:sz="0" w:space="0" w:color="auto"/>
        <w:bottom w:val="none" w:sz="0" w:space="0" w:color="auto"/>
        <w:right w:val="none" w:sz="0" w:space="0" w:color="auto"/>
      </w:divBdr>
      <w:divsChild>
        <w:div w:id="160510822">
          <w:marLeft w:val="0"/>
          <w:marRight w:val="0"/>
          <w:marTop w:val="0"/>
          <w:marBottom w:val="0"/>
          <w:divBdr>
            <w:top w:val="none" w:sz="0" w:space="0" w:color="auto"/>
            <w:left w:val="none" w:sz="0" w:space="0" w:color="auto"/>
            <w:bottom w:val="none" w:sz="0" w:space="0" w:color="auto"/>
            <w:right w:val="none" w:sz="0" w:space="0" w:color="auto"/>
          </w:divBdr>
        </w:div>
        <w:div w:id="477190043">
          <w:marLeft w:val="0"/>
          <w:marRight w:val="0"/>
          <w:marTop w:val="0"/>
          <w:marBottom w:val="0"/>
          <w:divBdr>
            <w:top w:val="none" w:sz="0" w:space="0" w:color="auto"/>
            <w:left w:val="none" w:sz="0" w:space="0" w:color="auto"/>
            <w:bottom w:val="none" w:sz="0" w:space="0" w:color="auto"/>
            <w:right w:val="none" w:sz="0" w:space="0" w:color="auto"/>
          </w:divBdr>
        </w:div>
        <w:div w:id="814295558">
          <w:marLeft w:val="0"/>
          <w:marRight w:val="0"/>
          <w:marTop w:val="0"/>
          <w:marBottom w:val="0"/>
          <w:divBdr>
            <w:top w:val="none" w:sz="0" w:space="0" w:color="auto"/>
            <w:left w:val="none" w:sz="0" w:space="0" w:color="auto"/>
            <w:bottom w:val="none" w:sz="0" w:space="0" w:color="auto"/>
            <w:right w:val="none" w:sz="0" w:space="0" w:color="auto"/>
          </w:divBdr>
        </w:div>
        <w:div w:id="1436829490">
          <w:marLeft w:val="0"/>
          <w:marRight w:val="0"/>
          <w:marTop w:val="0"/>
          <w:marBottom w:val="0"/>
          <w:divBdr>
            <w:top w:val="none" w:sz="0" w:space="0" w:color="auto"/>
            <w:left w:val="none" w:sz="0" w:space="0" w:color="auto"/>
            <w:bottom w:val="none" w:sz="0" w:space="0" w:color="auto"/>
            <w:right w:val="none" w:sz="0" w:space="0" w:color="auto"/>
          </w:divBdr>
        </w:div>
        <w:div w:id="1960144617">
          <w:marLeft w:val="0"/>
          <w:marRight w:val="0"/>
          <w:marTop w:val="0"/>
          <w:marBottom w:val="0"/>
          <w:divBdr>
            <w:top w:val="none" w:sz="0" w:space="0" w:color="auto"/>
            <w:left w:val="none" w:sz="0" w:space="0" w:color="auto"/>
            <w:bottom w:val="none" w:sz="0" w:space="0" w:color="auto"/>
            <w:right w:val="none" w:sz="0" w:space="0" w:color="auto"/>
          </w:divBdr>
        </w:div>
      </w:divsChild>
    </w:div>
    <w:div w:id="1884440222">
      <w:bodyDiv w:val="1"/>
      <w:marLeft w:val="0"/>
      <w:marRight w:val="0"/>
      <w:marTop w:val="0"/>
      <w:marBottom w:val="0"/>
      <w:divBdr>
        <w:top w:val="none" w:sz="0" w:space="0" w:color="auto"/>
        <w:left w:val="none" w:sz="0" w:space="0" w:color="auto"/>
        <w:bottom w:val="none" w:sz="0" w:space="0" w:color="auto"/>
        <w:right w:val="none" w:sz="0" w:space="0" w:color="auto"/>
      </w:divBdr>
    </w:div>
    <w:div w:id="1931428417">
      <w:bodyDiv w:val="1"/>
      <w:marLeft w:val="0"/>
      <w:marRight w:val="0"/>
      <w:marTop w:val="0"/>
      <w:marBottom w:val="0"/>
      <w:divBdr>
        <w:top w:val="none" w:sz="0" w:space="0" w:color="auto"/>
        <w:left w:val="none" w:sz="0" w:space="0" w:color="auto"/>
        <w:bottom w:val="none" w:sz="0" w:space="0" w:color="auto"/>
        <w:right w:val="none" w:sz="0" w:space="0" w:color="auto"/>
      </w:divBdr>
      <w:divsChild>
        <w:div w:id="192546549">
          <w:marLeft w:val="0"/>
          <w:marRight w:val="0"/>
          <w:marTop w:val="0"/>
          <w:marBottom w:val="0"/>
          <w:divBdr>
            <w:top w:val="none" w:sz="0" w:space="0" w:color="auto"/>
            <w:left w:val="none" w:sz="0" w:space="0" w:color="auto"/>
            <w:bottom w:val="none" w:sz="0" w:space="0" w:color="auto"/>
            <w:right w:val="none" w:sz="0" w:space="0" w:color="auto"/>
          </w:divBdr>
        </w:div>
        <w:div w:id="792598094">
          <w:marLeft w:val="0"/>
          <w:marRight w:val="0"/>
          <w:marTop w:val="0"/>
          <w:marBottom w:val="0"/>
          <w:divBdr>
            <w:top w:val="none" w:sz="0" w:space="0" w:color="auto"/>
            <w:left w:val="none" w:sz="0" w:space="0" w:color="auto"/>
            <w:bottom w:val="none" w:sz="0" w:space="0" w:color="auto"/>
            <w:right w:val="none" w:sz="0" w:space="0" w:color="auto"/>
          </w:divBdr>
        </w:div>
        <w:div w:id="1644894211">
          <w:marLeft w:val="0"/>
          <w:marRight w:val="0"/>
          <w:marTop w:val="0"/>
          <w:marBottom w:val="0"/>
          <w:divBdr>
            <w:top w:val="none" w:sz="0" w:space="0" w:color="auto"/>
            <w:left w:val="none" w:sz="0" w:space="0" w:color="auto"/>
            <w:bottom w:val="none" w:sz="0" w:space="0" w:color="auto"/>
            <w:right w:val="none" w:sz="0" w:space="0" w:color="auto"/>
          </w:divBdr>
        </w:div>
        <w:div w:id="1841843882">
          <w:marLeft w:val="0"/>
          <w:marRight w:val="0"/>
          <w:marTop w:val="0"/>
          <w:marBottom w:val="0"/>
          <w:divBdr>
            <w:top w:val="none" w:sz="0" w:space="0" w:color="auto"/>
            <w:left w:val="none" w:sz="0" w:space="0" w:color="auto"/>
            <w:bottom w:val="none" w:sz="0" w:space="0" w:color="auto"/>
            <w:right w:val="none" w:sz="0" w:space="0" w:color="auto"/>
          </w:divBdr>
        </w:div>
        <w:div w:id="2067026089">
          <w:marLeft w:val="0"/>
          <w:marRight w:val="0"/>
          <w:marTop w:val="0"/>
          <w:marBottom w:val="0"/>
          <w:divBdr>
            <w:top w:val="none" w:sz="0" w:space="0" w:color="auto"/>
            <w:left w:val="none" w:sz="0" w:space="0" w:color="auto"/>
            <w:bottom w:val="none" w:sz="0" w:space="0" w:color="auto"/>
            <w:right w:val="none" w:sz="0" w:space="0" w:color="auto"/>
          </w:divBdr>
        </w:div>
      </w:divsChild>
    </w:div>
    <w:div w:id="1991398288">
      <w:bodyDiv w:val="1"/>
      <w:marLeft w:val="0"/>
      <w:marRight w:val="0"/>
      <w:marTop w:val="0"/>
      <w:marBottom w:val="0"/>
      <w:divBdr>
        <w:top w:val="none" w:sz="0" w:space="0" w:color="auto"/>
        <w:left w:val="none" w:sz="0" w:space="0" w:color="auto"/>
        <w:bottom w:val="none" w:sz="0" w:space="0" w:color="auto"/>
        <w:right w:val="none" w:sz="0" w:space="0" w:color="auto"/>
      </w:divBdr>
      <w:divsChild>
        <w:div w:id="1840733320">
          <w:marLeft w:val="0"/>
          <w:marRight w:val="0"/>
          <w:marTop w:val="0"/>
          <w:marBottom w:val="0"/>
          <w:divBdr>
            <w:top w:val="none" w:sz="0" w:space="0" w:color="auto"/>
            <w:left w:val="none" w:sz="0" w:space="0" w:color="auto"/>
            <w:bottom w:val="none" w:sz="0" w:space="0" w:color="auto"/>
            <w:right w:val="none" w:sz="0" w:space="0" w:color="auto"/>
          </w:divBdr>
        </w:div>
        <w:div w:id="2114935094">
          <w:marLeft w:val="0"/>
          <w:marRight w:val="0"/>
          <w:marTop w:val="0"/>
          <w:marBottom w:val="0"/>
          <w:divBdr>
            <w:top w:val="none" w:sz="0" w:space="0" w:color="auto"/>
            <w:left w:val="none" w:sz="0" w:space="0" w:color="auto"/>
            <w:bottom w:val="none" w:sz="0" w:space="0" w:color="auto"/>
            <w:right w:val="none" w:sz="0" w:space="0" w:color="auto"/>
          </w:divBdr>
        </w:div>
        <w:div w:id="326401883">
          <w:marLeft w:val="0"/>
          <w:marRight w:val="0"/>
          <w:marTop w:val="0"/>
          <w:marBottom w:val="0"/>
          <w:divBdr>
            <w:top w:val="none" w:sz="0" w:space="0" w:color="auto"/>
            <w:left w:val="none" w:sz="0" w:space="0" w:color="auto"/>
            <w:bottom w:val="none" w:sz="0" w:space="0" w:color="auto"/>
            <w:right w:val="none" w:sz="0" w:space="0" w:color="auto"/>
          </w:divBdr>
        </w:div>
      </w:divsChild>
    </w:div>
    <w:div w:id="2033217769">
      <w:bodyDiv w:val="1"/>
      <w:marLeft w:val="0"/>
      <w:marRight w:val="0"/>
      <w:marTop w:val="0"/>
      <w:marBottom w:val="0"/>
      <w:divBdr>
        <w:top w:val="none" w:sz="0" w:space="0" w:color="auto"/>
        <w:left w:val="none" w:sz="0" w:space="0" w:color="auto"/>
        <w:bottom w:val="none" w:sz="0" w:space="0" w:color="auto"/>
        <w:right w:val="none" w:sz="0" w:space="0" w:color="auto"/>
      </w:divBdr>
    </w:div>
    <w:div w:id="2033416152">
      <w:bodyDiv w:val="1"/>
      <w:marLeft w:val="0"/>
      <w:marRight w:val="0"/>
      <w:marTop w:val="0"/>
      <w:marBottom w:val="0"/>
      <w:divBdr>
        <w:top w:val="none" w:sz="0" w:space="0" w:color="auto"/>
        <w:left w:val="none" w:sz="0" w:space="0" w:color="auto"/>
        <w:bottom w:val="none" w:sz="0" w:space="0" w:color="auto"/>
        <w:right w:val="none" w:sz="0" w:space="0" w:color="auto"/>
      </w:divBdr>
    </w:div>
    <w:div w:id="2099714025">
      <w:bodyDiv w:val="1"/>
      <w:marLeft w:val="0"/>
      <w:marRight w:val="0"/>
      <w:marTop w:val="0"/>
      <w:marBottom w:val="0"/>
      <w:divBdr>
        <w:top w:val="none" w:sz="0" w:space="0" w:color="auto"/>
        <w:left w:val="none" w:sz="0" w:space="0" w:color="auto"/>
        <w:bottom w:val="none" w:sz="0" w:space="0" w:color="auto"/>
        <w:right w:val="none" w:sz="0" w:space="0" w:color="auto"/>
      </w:divBdr>
    </w:div>
    <w:div w:id="2114933381">
      <w:bodyDiv w:val="1"/>
      <w:marLeft w:val="0"/>
      <w:marRight w:val="0"/>
      <w:marTop w:val="0"/>
      <w:marBottom w:val="0"/>
      <w:divBdr>
        <w:top w:val="none" w:sz="0" w:space="0" w:color="auto"/>
        <w:left w:val="none" w:sz="0" w:space="0" w:color="auto"/>
        <w:bottom w:val="none" w:sz="0" w:space="0" w:color="auto"/>
        <w:right w:val="none" w:sz="0" w:space="0" w:color="auto"/>
      </w:divBdr>
    </w:div>
    <w:div w:id="2118981905">
      <w:bodyDiv w:val="1"/>
      <w:marLeft w:val="0"/>
      <w:marRight w:val="0"/>
      <w:marTop w:val="0"/>
      <w:marBottom w:val="0"/>
      <w:divBdr>
        <w:top w:val="none" w:sz="0" w:space="0" w:color="auto"/>
        <w:left w:val="none" w:sz="0" w:space="0" w:color="auto"/>
        <w:bottom w:val="none" w:sz="0" w:space="0" w:color="auto"/>
        <w:right w:val="none" w:sz="0" w:space="0" w:color="auto"/>
      </w:divBdr>
    </w:div>
    <w:div w:id="2140568709">
      <w:bodyDiv w:val="1"/>
      <w:marLeft w:val="0"/>
      <w:marRight w:val="0"/>
      <w:marTop w:val="0"/>
      <w:marBottom w:val="0"/>
      <w:divBdr>
        <w:top w:val="none" w:sz="0" w:space="0" w:color="auto"/>
        <w:left w:val="none" w:sz="0" w:space="0" w:color="auto"/>
        <w:bottom w:val="none" w:sz="0" w:space="0" w:color="auto"/>
        <w:right w:val="none" w:sz="0" w:space="0" w:color="auto"/>
      </w:divBdr>
      <w:divsChild>
        <w:div w:id="216168646">
          <w:marLeft w:val="0"/>
          <w:marRight w:val="0"/>
          <w:marTop w:val="0"/>
          <w:marBottom w:val="0"/>
          <w:divBdr>
            <w:top w:val="none" w:sz="0" w:space="0" w:color="auto"/>
            <w:left w:val="none" w:sz="0" w:space="0" w:color="auto"/>
            <w:bottom w:val="none" w:sz="0" w:space="0" w:color="auto"/>
            <w:right w:val="none" w:sz="0" w:space="0" w:color="auto"/>
          </w:divBdr>
        </w:div>
        <w:div w:id="595669601">
          <w:marLeft w:val="0"/>
          <w:marRight w:val="0"/>
          <w:marTop w:val="0"/>
          <w:marBottom w:val="0"/>
          <w:divBdr>
            <w:top w:val="none" w:sz="0" w:space="0" w:color="auto"/>
            <w:left w:val="none" w:sz="0" w:space="0" w:color="auto"/>
            <w:bottom w:val="none" w:sz="0" w:space="0" w:color="auto"/>
            <w:right w:val="none" w:sz="0" w:space="0" w:color="auto"/>
          </w:divBdr>
        </w:div>
        <w:div w:id="936057317">
          <w:marLeft w:val="0"/>
          <w:marRight w:val="0"/>
          <w:marTop w:val="0"/>
          <w:marBottom w:val="0"/>
          <w:divBdr>
            <w:top w:val="none" w:sz="0" w:space="0" w:color="auto"/>
            <w:left w:val="none" w:sz="0" w:space="0" w:color="auto"/>
            <w:bottom w:val="none" w:sz="0" w:space="0" w:color="auto"/>
            <w:right w:val="none" w:sz="0" w:space="0" w:color="auto"/>
          </w:divBdr>
        </w:div>
        <w:div w:id="96384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e3d031b2-84dc-4e5b-aaf1-9edf9277fd60">
      <Value>6</Value>
    </TaxCatchAll>
    <ga975397408f43e4b84ec8e5a598e523 xmlns="e3d031b2-84dc-4e5b-aaf1-9edf9277fd60">
      <Terms xmlns="http://schemas.microsoft.com/office/infopath/2007/PartnerControls">
        <TermInfo xmlns="http://schemas.microsoft.com/office/infopath/2007/PartnerControls">
          <TermName xmlns="http://schemas.microsoft.com/office/infopath/2007/PartnerControls">ECARO, Switzerland-575R</TermName>
          <TermId xmlns="http://schemas.microsoft.com/office/infopath/2007/PartnerControls">6b4bba13-cb31-456e-af26-cb438fd58435</TermId>
        </TermInfo>
      </Terms>
    </ga975397408f43e4b84ec8e5a598e523>
    <mda26ace941f4791a7314a339fee829c xmlns="e3d031b2-84dc-4e5b-aaf1-9edf9277fd60">
      <Terms xmlns="http://schemas.microsoft.com/office/infopath/2007/PartnerControls"/>
    </mda26ace941f4791a7314a339fee829c>
    <TaxKeywordTaxHTField xmlns="e3d031b2-84dc-4e5b-aaf1-9edf9277fd60">
      <Terms xmlns="http://schemas.microsoft.com/office/infopath/2007/PartnerControls"/>
    </TaxKeywordTaxHTField>
    <h6a71f3e574e4344bc34f3fc9dd20054 xmlns="e3d031b2-84dc-4e5b-aaf1-9edf9277fd60">
      <Terms xmlns="http://schemas.microsoft.com/office/infopath/2007/PartnerControls"/>
    </h6a71f3e574e4344bc34f3fc9dd20054>
    <j169e817e0ee4eb8974e6fc4a2762909 xmlns="e3d031b2-84dc-4e5b-aaf1-9edf9277fd60">
      <Terms xmlns="http://schemas.microsoft.com/office/infopath/2007/PartnerControls"/>
    </j169e817e0ee4eb8974e6fc4a2762909>
    <j048a4f9aaad4a8990a1d5e5f53cb451 xmlns="e3d031b2-84dc-4e5b-aaf1-9edf9277fd60">
      <Terms xmlns="http://schemas.microsoft.com/office/infopath/2007/PartnerControls"/>
    </j048a4f9aaad4a8990a1d5e5f53cb451>
    <_dlc_DocId xmlns="e3d031b2-84dc-4e5b-aaf1-9edf9277fd60">XCUMZK5HCKF4-498724810-331</_dlc_DocId>
    <_dlc_DocIdUrl xmlns="e3d031b2-84dc-4e5b-aaf1-9edf9277fd60">
      <Url>https://unicef.sharepoint.com/teams/ECAR-CzechEmergency/_layouts/15/DocIdRedir.aspx?ID=XCUMZK5HCKF4-498724810-331</Url>
      <Description>XCUMZK5HCKF4-498724810-331</Description>
    </_dlc_DocIdUrl>
    <SharedWithUsers xmlns="e3d031b2-84dc-4e5b-aaf1-9edf9277fd60">
      <UserInfo>
        <DisplayName>Sokratis Vlachakis</DisplayName>
        <AccountId>607</AccountId>
        <AccountType/>
      </UserInfo>
      <UserInfo>
        <DisplayName>Frankie Chen</DisplayName>
        <AccountId>2539</AccountId>
        <AccountType/>
      </UserInfo>
      <UserInfo>
        <DisplayName>Gulmira Koisoimassova</DisplayName>
        <AccountId>3382</AccountId>
        <AccountType/>
      </UserInfo>
      <UserInfo>
        <DisplayName>Tanja Rankovic</DisplayName>
        <AccountId>222</AccountId>
        <AccountType/>
      </UserInfo>
      <UserInfo>
        <DisplayName>Ivelina Borisova</DisplayName>
        <AccountId>205</AccountId>
        <AccountType/>
      </UserInfo>
      <UserInfo>
        <DisplayName>Hsiao Chen Lin</DisplayName>
        <AccountId>3058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FAFFDE89EB670438B2A07044EACE0A5" ma:contentTypeVersion="20" ma:contentTypeDescription="Create a new document." ma:contentTypeScope="" ma:versionID="275550c53b5b8d4db998903acb721f2d">
  <xsd:schema xmlns:xsd="http://www.w3.org/2001/XMLSchema" xmlns:xs="http://www.w3.org/2001/XMLSchema" xmlns:p="http://schemas.microsoft.com/office/2006/metadata/properties" xmlns:ns1="http://schemas.microsoft.com/sharepoint/v3" xmlns:ns2="ca283e0b-db31-4043-a2ef-b80661bf084a" xmlns:ns3="e3d031b2-84dc-4e5b-aaf1-9edf9277fd60" xmlns:ns4="http://schemas.microsoft.com/sharepoint/v4" xmlns:ns5="ba7ad73c-1f87-453d-96d6-77ca3122b689" targetNamespace="http://schemas.microsoft.com/office/2006/metadata/properties" ma:root="true" ma:fieldsID="40d2aced580cd7c7214c576176f4b77e" ns1:_="" ns2:_="" ns3:_="" ns4:_="" ns5:_="">
    <xsd:import namespace="http://schemas.microsoft.com/sharepoint/v3"/>
    <xsd:import namespace="ca283e0b-db31-4043-a2ef-b80661bf084a"/>
    <xsd:import namespace="e3d031b2-84dc-4e5b-aaf1-9edf9277fd60"/>
    <xsd:import namespace="http://schemas.microsoft.com/sharepoint/v4"/>
    <xsd:import namespace="ba7ad73c-1f87-453d-96d6-77ca3122b689"/>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3d031b2-84dc-4e5b-aaf1-9edf9277fd60"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3da4def-3e80-49ab-a362-c71964bfb041}" ma:internalName="TaxCatchAll" ma:showField="CatchAllData" ma:web="e3d031b2-84dc-4e5b-aaf1-9edf9277fd60">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03da4def-3e80-49ab-a362-c71964bfb041}" ma:internalName="TaxCatchAllLabel" ma:readOnly="true" ma:showField="CatchAllDataLabel" ma:web="e3d031b2-84dc-4e5b-aaf1-9edf9277fd6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ad73c-1f87-453d-96d6-77ca3122b68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B885-1277-4E92-8637-63BD2BC9BBAC}">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a7ad73c-1f87-453d-96d6-77ca3122b689"/>
    <ds:schemaRef ds:uri="http://schemas.microsoft.com/sharepoint/v3"/>
    <ds:schemaRef ds:uri="http://schemas.microsoft.com/sharepoint/v4"/>
    <ds:schemaRef ds:uri="http://schemas.microsoft.com/office/2006/metadata/properties"/>
    <ds:schemaRef ds:uri="ca283e0b-db31-4043-a2ef-b80661bf084a"/>
    <ds:schemaRef ds:uri="e3d031b2-84dc-4e5b-aaf1-9edf9277fd60"/>
    <ds:schemaRef ds:uri="http://www.w3.org/XML/1998/namespace"/>
    <ds:schemaRef ds:uri="http://purl.org/dc/terms/"/>
  </ds:schemaRefs>
</ds:datastoreItem>
</file>

<file path=customXml/itemProps2.xml><?xml version="1.0" encoding="utf-8"?>
<ds:datastoreItem xmlns:ds="http://schemas.openxmlformats.org/officeDocument/2006/customXml" ds:itemID="{8B9E0845-F270-433C-B14B-65D2916A8E30}">
  <ds:schemaRefs>
    <ds:schemaRef ds:uri="http://schemas.microsoft.com/sharepoint/events"/>
  </ds:schemaRefs>
</ds:datastoreItem>
</file>

<file path=customXml/itemProps3.xml><?xml version="1.0" encoding="utf-8"?>
<ds:datastoreItem xmlns:ds="http://schemas.openxmlformats.org/officeDocument/2006/customXml" ds:itemID="{4A9F0ECD-0740-4DA3-808E-DA4C25ED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e3d031b2-84dc-4e5b-aaf1-9edf9277fd60"/>
    <ds:schemaRef ds:uri="http://schemas.microsoft.com/sharepoint/v4"/>
    <ds:schemaRef ds:uri="ba7ad73c-1f87-453d-96d6-77ca3122b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2265C-C77C-4D33-B3C7-47A664D14367}">
  <ds:schemaRefs>
    <ds:schemaRef ds:uri="http://schemas.microsoft.com/sharepoint/v3/contenttype/forms"/>
  </ds:schemaRefs>
</ds:datastoreItem>
</file>

<file path=customXml/itemProps5.xml><?xml version="1.0" encoding="utf-8"?>
<ds:datastoreItem xmlns:ds="http://schemas.openxmlformats.org/officeDocument/2006/customXml" ds:itemID="{5E69931B-0EB1-46D5-BC86-6C5945D6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3793</Characters>
  <Application>Microsoft Office Word</Application>
  <DocSecurity>4</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[Date and Reference]</vt:lpstr>
      <vt:lpstr>[Date and Reference]</vt:lpstr>
    </vt:vector>
  </TitlesOfParts>
  <Company>UNICEF</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and Reference]</dc:title>
  <dc:creator>R</dc:creator>
  <cp:lastModifiedBy>Hubová Jana</cp:lastModifiedBy>
  <cp:revision>2</cp:revision>
  <cp:lastPrinted>2020-10-20T00:10:00Z</cp:lastPrinted>
  <dcterms:created xsi:type="dcterms:W3CDTF">2022-10-05T07:00:00Z</dcterms:created>
  <dcterms:modified xsi:type="dcterms:W3CDTF">2022-10-05T07:00:00Z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2b68f2f6-d09a-3b0b-b4a6-7b503e6cc1d4</vt:lpwstr>
  </property>
  <property fmtid="{D5CDD505-2E9C-101B-9397-08002B2CF9AE}" pid="24" name="ContentTypeId">
    <vt:lpwstr>0x0101009BA85F8052A6DA4FA3E31FF9F74C6970000FAFFDE89EB670438B2A07044EACE0A5</vt:lpwstr>
  </property>
  <property fmtid="{D5CDD505-2E9C-101B-9397-08002B2CF9AE}" pid="25" name="OfficeDivision">
    <vt:lpwstr>6;#ECARO, Switzerland-575R|6b4bba13-cb31-456e-af26-cb438fd58435</vt:lpwstr>
  </property>
  <property fmtid="{D5CDD505-2E9C-101B-9397-08002B2CF9AE}" pid="26" name="_dlc_DocIdItemGuid">
    <vt:lpwstr>a7001759-fd69-4df1-b4eb-69b77b431ab8</vt:lpwstr>
  </property>
  <property fmtid="{D5CDD505-2E9C-101B-9397-08002B2CF9AE}" pid="27" name="TaxKeyword">
    <vt:lpwstr/>
  </property>
  <property fmtid="{D5CDD505-2E9C-101B-9397-08002B2CF9AE}" pid="28" name="SystemDTAC">
    <vt:lpwstr/>
  </property>
  <property fmtid="{D5CDD505-2E9C-101B-9397-08002B2CF9AE}" pid="29" name="Topic">
    <vt:lpwstr/>
  </property>
  <property fmtid="{D5CDD505-2E9C-101B-9397-08002B2CF9AE}" pid="30" name="CriticalForLongTermRetention">
    <vt:lpwstr/>
  </property>
  <property fmtid="{D5CDD505-2E9C-101B-9397-08002B2CF9AE}" pid="31" name="DocumentType">
    <vt:lpwstr/>
  </property>
  <property fmtid="{D5CDD505-2E9C-101B-9397-08002B2CF9AE}" pid="32" name="MediaServiceImageTags">
    <vt:lpwstr/>
  </property>
</Properties>
</file>