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58D" w:rsidRPr="005A2465" w:rsidRDefault="00AD058D">
      <w:pPr>
        <w:jc w:val="center"/>
        <w:rPr>
          <w:rFonts w:ascii="Times New Roman" w:hAnsi="Times New Roman"/>
          <w:b/>
          <w:sz w:val="32"/>
          <w:szCs w:val="32"/>
        </w:rPr>
      </w:pPr>
      <w:r w:rsidRPr="005A2465">
        <w:rPr>
          <w:rFonts w:ascii="Times New Roman" w:hAnsi="Times New Roman"/>
          <w:b/>
          <w:sz w:val="32"/>
          <w:szCs w:val="32"/>
        </w:rPr>
        <w:t>Smlouva o provádění úklidových prací</w:t>
      </w:r>
    </w:p>
    <w:p w:rsidR="00AD058D" w:rsidRPr="00001978" w:rsidRDefault="00AD058D">
      <w:pPr>
        <w:jc w:val="center"/>
        <w:rPr>
          <w:rFonts w:ascii="Times New Roman" w:hAnsi="Times New Roman"/>
        </w:rPr>
      </w:pPr>
      <w:r w:rsidRPr="00001978">
        <w:rPr>
          <w:rFonts w:ascii="Times New Roman" w:hAnsi="Times New Roman"/>
        </w:rPr>
        <w:t>podle zákona č. 89/2012 Sb., občanský zákoník, ve znění pozdějších předpisů</w:t>
      </w:r>
    </w:p>
    <w:p w:rsidR="00AD058D" w:rsidRPr="00001978" w:rsidRDefault="00AD058D">
      <w:pPr>
        <w:jc w:val="center"/>
        <w:rPr>
          <w:rFonts w:ascii="Times New Roman" w:hAnsi="Times New Roman"/>
          <w:sz w:val="32"/>
          <w:szCs w:val="32"/>
        </w:rPr>
      </w:pPr>
      <w:r w:rsidRPr="00001978">
        <w:rPr>
          <w:rFonts w:ascii="Times New Roman" w:hAnsi="Times New Roman"/>
          <w:sz w:val="32"/>
          <w:szCs w:val="32"/>
        </w:rPr>
        <w:t>Smluvní strany</w:t>
      </w:r>
    </w:p>
    <w:p w:rsidR="00AD058D" w:rsidRPr="00001978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b/>
          <w:sz w:val="24"/>
          <w:szCs w:val="24"/>
        </w:rPr>
        <w:t xml:space="preserve">Objednatel: </w:t>
      </w:r>
      <w:r w:rsidR="009E0456">
        <w:rPr>
          <w:rFonts w:ascii="Times New Roman" w:hAnsi="Times New Roman"/>
          <w:b/>
          <w:sz w:val="24"/>
          <w:szCs w:val="24"/>
        </w:rPr>
        <w:tab/>
      </w:r>
      <w:r w:rsidR="009E0456">
        <w:rPr>
          <w:rFonts w:ascii="Times New Roman" w:hAnsi="Times New Roman"/>
          <w:b/>
          <w:sz w:val="24"/>
          <w:szCs w:val="24"/>
        </w:rPr>
        <w:tab/>
      </w:r>
      <w:r w:rsidR="00456042" w:rsidRPr="00001978">
        <w:rPr>
          <w:rFonts w:ascii="Times New Roman" w:hAnsi="Times New Roman"/>
          <w:b/>
          <w:sz w:val="24"/>
          <w:szCs w:val="24"/>
        </w:rPr>
        <w:t xml:space="preserve">Sportovní zařízení Prachatice, </w:t>
      </w:r>
      <w:r w:rsidR="009E0456">
        <w:rPr>
          <w:rFonts w:ascii="Times New Roman" w:hAnsi="Times New Roman"/>
          <w:b/>
          <w:sz w:val="24"/>
          <w:szCs w:val="24"/>
        </w:rPr>
        <w:t>příspěvková organizace</w:t>
      </w:r>
    </w:p>
    <w:p w:rsidR="00AD058D" w:rsidRPr="00001978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se sídlem: </w:t>
      </w:r>
      <w:r w:rsidR="009E0456">
        <w:rPr>
          <w:rFonts w:ascii="Times New Roman" w:hAnsi="Times New Roman"/>
          <w:sz w:val="24"/>
          <w:szCs w:val="24"/>
        </w:rPr>
        <w:tab/>
      </w:r>
      <w:r w:rsidR="009E0456">
        <w:rPr>
          <w:rFonts w:ascii="Times New Roman" w:hAnsi="Times New Roman"/>
          <w:sz w:val="24"/>
          <w:szCs w:val="24"/>
        </w:rPr>
        <w:tab/>
      </w:r>
      <w:r w:rsidR="00456042" w:rsidRPr="00001978">
        <w:rPr>
          <w:rFonts w:ascii="Times New Roman" w:hAnsi="Times New Roman"/>
          <w:sz w:val="24"/>
          <w:szCs w:val="24"/>
        </w:rPr>
        <w:t>U Stadionu 261, 383 01 Prachatice</w:t>
      </w:r>
      <w:r w:rsidRPr="00001978">
        <w:rPr>
          <w:rFonts w:ascii="Times New Roman" w:hAnsi="Times New Roman"/>
          <w:sz w:val="24"/>
          <w:szCs w:val="24"/>
        </w:rPr>
        <w:t xml:space="preserve">  </w:t>
      </w:r>
    </w:p>
    <w:p w:rsidR="00AD058D" w:rsidRPr="00001978" w:rsidRDefault="00AD058D" w:rsidP="008B0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>zastoupen</w:t>
      </w:r>
      <w:r w:rsidR="009E0456">
        <w:rPr>
          <w:rFonts w:ascii="Times New Roman" w:hAnsi="Times New Roman"/>
          <w:sz w:val="24"/>
          <w:szCs w:val="24"/>
        </w:rPr>
        <w:t>:</w:t>
      </w:r>
      <w:r w:rsidR="009E0456">
        <w:rPr>
          <w:rFonts w:ascii="Times New Roman" w:hAnsi="Times New Roman"/>
          <w:sz w:val="24"/>
          <w:szCs w:val="24"/>
        </w:rPr>
        <w:tab/>
      </w:r>
      <w:r w:rsidR="009E0456">
        <w:rPr>
          <w:rFonts w:ascii="Times New Roman" w:hAnsi="Times New Roman"/>
          <w:sz w:val="24"/>
          <w:szCs w:val="24"/>
        </w:rPr>
        <w:tab/>
      </w:r>
      <w:r w:rsidRPr="00001978">
        <w:rPr>
          <w:rFonts w:ascii="Times New Roman" w:hAnsi="Times New Roman"/>
          <w:sz w:val="24"/>
          <w:szCs w:val="24"/>
        </w:rPr>
        <w:t xml:space="preserve">Ing. </w:t>
      </w:r>
      <w:r w:rsidR="00346EF1">
        <w:rPr>
          <w:rFonts w:ascii="Times New Roman" w:hAnsi="Times New Roman"/>
          <w:sz w:val="24"/>
          <w:szCs w:val="24"/>
        </w:rPr>
        <w:t>Bc. Karlem Dvořákem</w:t>
      </w:r>
      <w:r w:rsidR="009E0456">
        <w:rPr>
          <w:rFonts w:ascii="Times New Roman" w:hAnsi="Times New Roman"/>
          <w:sz w:val="24"/>
          <w:szCs w:val="24"/>
        </w:rPr>
        <w:t>, ředitelem organizace</w:t>
      </w:r>
    </w:p>
    <w:p w:rsidR="00AD058D" w:rsidRPr="00001978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IČ: </w:t>
      </w:r>
      <w:r w:rsidR="009E0456">
        <w:rPr>
          <w:rFonts w:ascii="Times New Roman" w:hAnsi="Times New Roman"/>
          <w:sz w:val="24"/>
          <w:szCs w:val="24"/>
        </w:rPr>
        <w:tab/>
      </w:r>
      <w:r w:rsidR="009E0456">
        <w:rPr>
          <w:rFonts w:ascii="Times New Roman" w:hAnsi="Times New Roman"/>
          <w:sz w:val="24"/>
          <w:szCs w:val="24"/>
        </w:rPr>
        <w:tab/>
      </w:r>
      <w:r w:rsidR="009E0456">
        <w:rPr>
          <w:rFonts w:ascii="Times New Roman" w:hAnsi="Times New Roman"/>
          <w:sz w:val="24"/>
          <w:szCs w:val="24"/>
        </w:rPr>
        <w:tab/>
      </w:r>
      <w:r w:rsidR="00456042" w:rsidRPr="009E0456">
        <w:rPr>
          <w:rFonts w:ascii="Times New Roman" w:hAnsi="Times New Roman"/>
          <w:sz w:val="24"/>
          <w:szCs w:val="24"/>
        </w:rPr>
        <w:t>750</w:t>
      </w:r>
      <w:r w:rsidR="000C4B78" w:rsidRPr="009E0456">
        <w:rPr>
          <w:rFonts w:ascii="Times New Roman" w:hAnsi="Times New Roman"/>
          <w:sz w:val="24"/>
          <w:szCs w:val="24"/>
        </w:rPr>
        <w:t xml:space="preserve"> </w:t>
      </w:r>
      <w:r w:rsidR="00456042" w:rsidRPr="009E0456">
        <w:rPr>
          <w:rFonts w:ascii="Times New Roman" w:hAnsi="Times New Roman"/>
          <w:sz w:val="24"/>
          <w:szCs w:val="24"/>
        </w:rPr>
        <w:t>93</w:t>
      </w:r>
      <w:r w:rsidR="000C4B78" w:rsidRPr="009E0456">
        <w:rPr>
          <w:rFonts w:ascii="Times New Roman" w:hAnsi="Times New Roman"/>
          <w:sz w:val="24"/>
          <w:szCs w:val="24"/>
        </w:rPr>
        <w:t xml:space="preserve"> </w:t>
      </w:r>
      <w:r w:rsidR="00456042" w:rsidRPr="009E0456">
        <w:rPr>
          <w:rFonts w:ascii="Times New Roman" w:hAnsi="Times New Roman"/>
          <w:sz w:val="24"/>
          <w:szCs w:val="24"/>
        </w:rPr>
        <w:t>600</w:t>
      </w:r>
    </w:p>
    <w:p w:rsidR="00AD058D" w:rsidRPr="00001978" w:rsidRDefault="00456042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Spisová značka veřejného rejstříku: </w:t>
      </w:r>
      <w:proofErr w:type="spellStart"/>
      <w:r w:rsidRPr="00001978">
        <w:rPr>
          <w:rFonts w:ascii="Times New Roman" w:hAnsi="Times New Roman"/>
          <w:sz w:val="24"/>
          <w:szCs w:val="24"/>
        </w:rPr>
        <w:t>Pr</w:t>
      </w:r>
      <w:proofErr w:type="spellEnd"/>
      <w:r w:rsidRPr="00001978">
        <w:rPr>
          <w:rFonts w:ascii="Times New Roman" w:hAnsi="Times New Roman"/>
          <w:sz w:val="24"/>
          <w:szCs w:val="24"/>
        </w:rPr>
        <w:t xml:space="preserve"> 506 vedená u Krajského soudu v Českých Budějovicích</w:t>
      </w:r>
    </w:p>
    <w:p w:rsidR="00AD058D" w:rsidRPr="00001978" w:rsidRDefault="009E0456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D058D" w:rsidRPr="00001978">
        <w:rPr>
          <w:rFonts w:ascii="Times New Roman" w:hAnsi="Times New Roman"/>
          <w:sz w:val="24"/>
          <w:szCs w:val="24"/>
        </w:rPr>
        <w:t xml:space="preserve">ankovní spojení: </w:t>
      </w:r>
      <w:r>
        <w:rPr>
          <w:rFonts w:ascii="Times New Roman" w:hAnsi="Times New Roman"/>
          <w:sz w:val="24"/>
          <w:szCs w:val="24"/>
        </w:rPr>
        <w:tab/>
      </w:r>
      <w:r w:rsidR="000C4B78" w:rsidRPr="00001978">
        <w:rPr>
          <w:rFonts w:ascii="Times New Roman" w:hAnsi="Times New Roman"/>
          <w:sz w:val="24"/>
          <w:szCs w:val="24"/>
        </w:rPr>
        <w:t>MONETA, a. s.</w:t>
      </w:r>
      <w:r w:rsidR="00AD058D" w:rsidRPr="00001978">
        <w:rPr>
          <w:rFonts w:ascii="Times New Roman" w:hAnsi="Times New Roman"/>
          <w:sz w:val="24"/>
          <w:szCs w:val="24"/>
        </w:rPr>
        <w:t>, č.</w:t>
      </w:r>
      <w:r w:rsidR="000C4B78" w:rsidRPr="00001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58D" w:rsidRPr="00001978">
        <w:rPr>
          <w:rFonts w:ascii="Times New Roman" w:hAnsi="Times New Roman"/>
          <w:sz w:val="24"/>
          <w:szCs w:val="24"/>
        </w:rPr>
        <w:t>ú</w:t>
      </w:r>
      <w:proofErr w:type="spellEnd"/>
      <w:r w:rsidR="00AD058D" w:rsidRPr="00001978">
        <w:rPr>
          <w:rFonts w:ascii="Times New Roman" w:hAnsi="Times New Roman"/>
          <w:sz w:val="24"/>
          <w:szCs w:val="24"/>
        </w:rPr>
        <w:t xml:space="preserve">.: </w:t>
      </w:r>
      <w:r w:rsidR="000C4B78" w:rsidRPr="00001978">
        <w:rPr>
          <w:rFonts w:ascii="Times New Roman" w:hAnsi="Times New Roman"/>
          <w:sz w:val="24"/>
          <w:szCs w:val="24"/>
        </w:rPr>
        <w:t>181 626 335/0600</w:t>
      </w:r>
    </w:p>
    <w:p w:rsidR="009E0456" w:rsidRDefault="00AD058D" w:rsidP="009E0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na straně jedné jako </w:t>
      </w:r>
      <w:r w:rsidRPr="00001978">
        <w:rPr>
          <w:rFonts w:ascii="Times New Roman" w:hAnsi="Times New Roman"/>
          <w:b/>
          <w:sz w:val="24"/>
          <w:szCs w:val="24"/>
        </w:rPr>
        <w:t xml:space="preserve">objednatel </w:t>
      </w:r>
      <w:r w:rsidRPr="00001978">
        <w:rPr>
          <w:rFonts w:ascii="Times New Roman" w:hAnsi="Times New Roman"/>
          <w:sz w:val="24"/>
          <w:szCs w:val="24"/>
        </w:rPr>
        <w:t xml:space="preserve"> </w:t>
      </w:r>
    </w:p>
    <w:p w:rsidR="00AD058D" w:rsidRDefault="00AD058D" w:rsidP="009E0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>(dále jen „objednatel“)</w:t>
      </w:r>
    </w:p>
    <w:p w:rsidR="009E0456" w:rsidRPr="00001978" w:rsidRDefault="009E0456" w:rsidP="009E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58D" w:rsidRPr="00001978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>a</w:t>
      </w:r>
    </w:p>
    <w:p w:rsidR="008332D7" w:rsidRDefault="00AD058D" w:rsidP="008332D7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001978">
        <w:rPr>
          <w:rFonts w:ascii="Times New Roman" w:hAnsi="Times New Roman"/>
          <w:b/>
          <w:sz w:val="24"/>
          <w:szCs w:val="24"/>
        </w:rPr>
        <w:t>Poskytovatel</w:t>
      </w:r>
      <w:r w:rsidR="009E0456">
        <w:rPr>
          <w:rFonts w:ascii="Times New Roman" w:hAnsi="Times New Roman"/>
          <w:b/>
          <w:sz w:val="24"/>
          <w:szCs w:val="24"/>
        </w:rPr>
        <w:t>:</w:t>
      </w:r>
      <w:r w:rsidR="008332D7">
        <w:rPr>
          <w:rFonts w:ascii="Times New Roman" w:hAnsi="Times New Roman"/>
          <w:b/>
          <w:sz w:val="24"/>
          <w:szCs w:val="24"/>
        </w:rPr>
        <w:tab/>
      </w:r>
      <w:r w:rsidR="008332D7">
        <w:rPr>
          <w:rFonts w:ascii="Times New Roman" w:hAnsi="Times New Roman"/>
          <w:b/>
          <w:sz w:val="24"/>
          <w:szCs w:val="24"/>
        </w:rPr>
        <w:tab/>
        <w:t>Čistící stroje s.r.o.</w:t>
      </w:r>
    </w:p>
    <w:p w:rsidR="008332D7" w:rsidRDefault="008332D7" w:rsidP="0083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Litvínovice</w:t>
      </w:r>
      <w:proofErr w:type="spellEnd"/>
      <w:r>
        <w:rPr>
          <w:rFonts w:ascii="Times New Roman" w:hAnsi="Times New Roman"/>
          <w:sz w:val="24"/>
          <w:szCs w:val="24"/>
        </w:rPr>
        <w:t xml:space="preserve"> 319, 370 01 České Budějovice</w:t>
      </w:r>
    </w:p>
    <w:p w:rsidR="008332D7" w:rsidRDefault="008332D7" w:rsidP="0083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Miroslavem Jiřičkou, jednatel</w:t>
      </w:r>
      <w:r w:rsidR="009E0456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společnosti</w:t>
      </w:r>
    </w:p>
    <w:p w:rsidR="008332D7" w:rsidRDefault="008332D7" w:rsidP="0083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26034425</w:t>
      </w:r>
    </w:p>
    <w:p w:rsidR="008332D7" w:rsidRDefault="008332D7" w:rsidP="0083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 26034425</w:t>
      </w:r>
    </w:p>
    <w:p w:rsidR="008332D7" w:rsidRDefault="008332D7" w:rsidP="0083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zapsána v obchodním rejstříku u Krajského soudu v Českých Budějovicích, oddíl C, vložka 10496</w:t>
      </w:r>
    </w:p>
    <w:p w:rsidR="008332D7" w:rsidRPr="00001978" w:rsidRDefault="009E0456" w:rsidP="00833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332D7">
        <w:rPr>
          <w:rFonts w:ascii="Times New Roman" w:hAnsi="Times New Roman"/>
          <w:sz w:val="24"/>
          <w:szCs w:val="24"/>
        </w:rPr>
        <w:t>ankovní spojení:</w:t>
      </w:r>
      <w:r w:rsidR="008332D7">
        <w:rPr>
          <w:rFonts w:ascii="Times New Roman" w:hAnsi="Times New Roman"/>
          <w:sz w:val="24"/>
          <w:szCs w:val="24"/>
        </w:rPr>
        <w:tab/>
        <w:t>ČSOB a.s. 212556713/0300</w:t>
      </w:r>
    </w:p>
    <w:p w:rsidR="00AD058D" w:rsidRPr="00001978" w:rsidRDefault="00AD058D" w:rsidP="0083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na straně druhé jako </w:t>
      </w:r>
      <w:r w:rsidRPr="00001978">
        <w:rPr>
          <w:rFonts w:ascii="Times New Roman" w:hAnsi="Times New Roman"/>
          <w:b/>
          <w:sz w:val="24"/>
          <w:szCs w:val="24"/>
        </w:rPr>
        <w:t xml:space="preserve">poskytovatel </w:t>
      </w:r>
    </w:p>
    <w:p w:rsidR="00AD058D" w:rsidRPr="00001978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001978">
        <w:rPr>
          <w:rFonts w:ascii="Times New Roman" w:hAnsi="Times New Roman"/>
          <w:sz w:val="24"/>
          <w:szCs w:val="24"/>
        </w:rPr>
        <w:t xml:space="preserve">(dále jen „poskytovatel“) </w:t>
      </w:r>
    </w:p>
    <w:p w:rsidR="00AD058D" w:rsidRPr="007E326C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uzavřeli níže uvedeného dne, měsíce a roku tuto smlouvu:</w:t>
      </w:r>
    </w:p>
    <w:p w:rsidR="00AD058D" w:rsidRPr="007E326C" w:rsidRDefault="00AD058D" w:rsidP="00F924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PREAMBULE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Tato smlouva upravuje podmínky, za kterých bude poskytovatel provádět pro objednatele úklid předmětných prostor.</w:t>
      </w:r>
    </w:p>
    <w:p w:rsidR="00AD058D" w:rsidRPr="005A2465" w:rsidRDefault="00F92476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DEFINICE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</w:pPr>
      <w:r w:rsidRPr="007E326C">
        <w:t>Pro účely této smlouvy se rozumí:</w:t>
      </w:r>
    </w:p>
    <w:p w:rsidR="000C4B78" w:rsidRPr="007E326C" w:rsidRDefault="00AD058D" w:rsidP="00F92476">
      <w:pPr>
        <w:pStyle w:val="Odstavecseseznamem"/>
        <w:numPr>
          <w:ilvl w:val="0"/>
          <w:numId w:val="25"/>
        </w:numPr>
        <w:spacing w:after="120"/>
        <w:ind w:left="426"/>
        <w:jc w:val="both"/>
      </w:pPr>
      <w:r w:rsidRPr="007E326C">
        <w:t>úklidem – pravidelný úklid předmětných prostor dle kon</w:t>
      </w:r>
      <w:r w:rsidR="000C4B78" w:rsidRPr="007E326C">
        <w:t>krétní specifikace jednotlivých</w:t>
      </w:r>
      <w:r w:rsidR="00330F29" w:rsidRPr="007E326C">
        <w:t xml:space="preserve"> </w:t>
      </w:r>
      <w:r w:rsidR="008937BC" w:rsidRPr="007E326C">
        <w:t>ú</w:t>
      </w:r>
      <w:r w:rsidRPr="007E326C">
        <w:t>klidových</w:t>
      </w:r>
      <w:r w:rsidR="008937BC" w:rsidRPr="007E326C">
        <w:t xml:space="preserve"> </w:t>
      </w:r>
      <w:r w:rsidRPr="007E326C">
        <w:t>činností obsažených v přílohách 1a, 1b, 1c, kt</w:t>
      </w:r>
      <w:r w:rsidR="000C4B78" w:rsidRPr="007E326C">
        <w:t xml:space="preserve">eré jsou nedílnou součástí této </w:t>
      </w:r>
      <w:r w:rsidRPr="007E326C">
        <w:t>smlouvy,</w:t>
      </w:r>
      <w:r w:rsidR="000C4B78" w:rsidRPr="007E326C">
        <w:t xml:space="preserve"> </w:t>
      </w:r>
    </w:p>
    <w:p w:rsidR="000C4B78" w:rsidRPr="007E326C" w:rsidRDefault="000C4B78" w:rsidP="00F92476">
      <w:pPr>
        <w:pStyle w:val="Odstavecseseznamem"/>
        <w:numPr>
          <w:ilvl w:val="0"/>
          <w:numId w:val="25"/>
        </w:numPr>
        <w:spacing w:after="120"/>
        <w:ind w:left="426"/>
        <w:jc w:val="both"/>
      </w:pPr>
      <w:r w:rsidRPr="007E326C">
        <w:t>p</w:t>
      </w:r>
      <w:r w:rsidR="00AD058D" w:rsidRPr="007E326C">
        <w:t>ředmětnými prostory – prostory v</w:t>
      </w:r>
      <w:r w:rsidR="009E0456">
        <w:t> </w:t>
      </w:r>
      <w:r w:rsidR="00AD058D" w:rsidRPr="007E326C">
        <w:t>budově</w:t>
      </w:r>
      <w:r w:rsidR="009E0456">
        <w:t xml:space="preserve"> Sportovně relaxačního centra,</w:t>
      </w:r>
      <w:r w:rsidR="00AD058D" w:rsidRPr="007E326C">
        <w:t xml:space="preserve"> na adrese </w:t>
      </w:r>
      <w:r w:rsidR="00854084" w:rsidRPr="007E326C">
        <w:t>U Stadionu 261, 383 01 Prachatice</w:t>
      </w:r>
      <w:r w:rsidR="00AD058D" w:rsidRPr="007E326C">
        <w:t>. Přesné</w:t>
      </w:r>
      <w:r w:rsidR="00330F29" w:rsidRPr="007E326C">
        <w:t xml:space="preserve"> </w:t>
      </w:r>
      <w:r w:rsidR="00AD058D" w:rsidRPr="007E326C">
        <w:t>vymezení prostor, v nichž bude úklid prováděn je uvedeno v příloze č. 1c této smlouvy,</w:t>
      </w:r>
    </w:p>
    <w:p w:rsidR="000C4B78" w:rsidRPr="007E326C" w:rsidRDefault="00AD058D" w:rsidP="00F92476">
      <w:pPr>
        <w:pStyle w:val="Odstavecseseznamem"/>
        <w:numPr>
          <w:ilvl w:val="0"/>
          <w:numId w:val="25"/>
        </w:numPr>
        <w:spacing w:after="120"/>
        <w:ind w:left="426"/>
        <w:jc w:val="both"/>
      </w:pPr>
      <w:r w:rsidRPr="007E326C">
        <w:t xml:space="preserve">pracovníky – zaměstnanci poskytovatele (subdodavatelé poskytovatele) nebo osoby v obdobném smluvním poměru </w:t>
      </w:r>
      <w:r w:rsidR="000C4B78" w:rsidRPr="007E326C">
        <w:t>k</w:t>
      </w:r>
      <w:r w:rsidRPr="007E326C">
        <w:t> poskytovateli (subdodavatelé poskytovatele), kterými je úklid prováděn,</w:t>
      </w:r>
      <w:r w:rsidR="000C4B78" w:rsidRPr="007E326C">
        <w:t xml:space="preserve"> </w:t>
      </w:r>
    </w:p>
    <w:p w:rsidR="000C4B78" w:rsidRPr="007E326C" w:rsidRDefault="00AD058D" w:rsidP="00F92476">
      <w:pPr>
        <w:pStyle w:val="Odstavecseseznamem"/>
        <w:numPr>
          <w:ilvl w:val="0"/>
          <w:numId w:val="25"/>
        </w:numPr>
        <w:spacing w:after="120"/>
        <w:ind w:left="426"/>
        <w:jc w:val="both"/>
      </w:pPr>
      <w:r w:rsidRPr="007E326C">
        <w:t>místnostmi – jednotlivé části předmětných prostor specifikované v příloze 1c této smlouvy</w:t>
      </w:r>
      <w:r w:rsidR="00FA4F9D">
        <w:t xml:space="preserve"> (hygienický plán)</w:t>
      </w:r>
      <w:r w:rsidRPr="007E326C">
        <w:t>.</w:t>
      </w:r>
      <w:r w:rsidR="000C4B78" w:rsidRPr="007E326C">
        <w:t xml:space="preserve"> </w:t>
      </w:r>
    </w:p>
    <w:p w:rsidR="00AD058D" w:rsidRPr="007E326C" w:rsidRDefault="000C4B78" w:rsidP="00F92476">
      <w:pPr>
        <w:pStyle w:val="Odstavecseseznamem"/>
        <w:widowControl w:val="0"/>
        <w:spacing w:after="120"/>
        <w:ind w:left="425"/>
        <w:jc w:val="both"/>
      </w:pPr>
      <w:r w:rsidRPr="007E326C">
        <w:t>P</w:t>
      </w:r>
      <w:r w:rsidR="00AD058D" w:rsidRPr="007E326C">
        <w:t>ředmět plnění bud</w:t>
      </w:r>
      <w:r w:rsidRPr="007E326C">
        <w:t>e</w:t>
      </w:r>
      <w:r w:rsidR="00AD058D" w:rsidRPr="007E326C">
        <w:t xml:space="preserve"> plně v souladu se zadávací dokumentací a předloženou nabídkou poskytovatele ze dne: </w:t>
      </w:r>
      <w:proofErr w:type="gramStart"/>
      <w:r w:rsidR="008332D7">
        <w:t>12.09.2022</w:t>
      </w:r>
      <w:proofErr w:type="gramEnd"/>
    </w:p>
    <w:p w:rsidR="008B08B1" w:rsidRDefault="008B08B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058D" w:rsidRPr="005A2465" w:rsidRDefault="00AD058D" w:rsidP="008B08B1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5" w:hanging="425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lastRenderedPageBreak/>
        <w:t>ZÁKLADNÍ USTANOVENÍ</w:t>
      </w:r>
    </w:p>
    <w:p w:rsidR="00AD058D" w:rsidRPr="007E326C" w:rsidRDefault="008937BC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P</w:t>
      </w:r>
      <w:r w:rsidR="00AD058D" w:rsidRPr="007E326C">
        <w:rPr>
          <w:rFonts w:ascii="Times New Roman" w:hAnsi="Times New Roman"/>
          <w:b/>
          <w:sz w:val="24"/>
          <w:szCs w:val="24"/>
        </w:rPr>
        <w:t>ředmět plnění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Touto smlouvou se poskytovatel zavazuje provádět na vlastní nebezpečí a náklad pro objednavatele za podmínek v této smlouvě stanovených úklid a objednavatel se zavazuje poskytovateli platit za provádění úklidu úplatu sjednanou v této smlouvě.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DOBA PLNĚNÍ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Doba provádění úklidu a počet pracovníků úklidu</w:t>
      </w:r>
    </w:p>
    <w:p w:rsidR="008B08B1" w:rsidRDefault="008B08B1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sjednána na období jednoho kalendářního roku od </w:t>
      </w:r>
      <w:proofErr w:type="gramStart"/>
      <w:r w:rsidR="00346EF1">
        <w:rPr>
          <w:rFonts w:ascii="Times New Roman" w:hAnsi="Times New Roman"/>
          <w:sz w:val="24"/>
          <w:szCs w:val="24"/>
        </w:rPr>
        <w:t>1.</w:t>
      </w:r>
      <w:r w:rsidR="00310AB5">
        <w:rPr>
          <w:rFonts w:ascii="Times New Roman" w:hAnsi="Times New Roman"/>
          <w:sz w:val="24"/>
          <w:szCs w:val="24"/>
        </w:rPr>
        <w:t>11</w:t>
      </w:r>
      <w:r w:rsidR="00346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FE21F5">
        <w:rPr>
          <w:rFonts w:ascii="Times New Roman" w:hAnsi="Times New Roman"/>
          <w:sz w:val="24"/>
          <w:szCs w:val="24"/>
        </w:rPr>
        <w:t>2</w:t>
      </w:r>
      <w:proofErr w:type="gramEnd"/>
      <w:r w:rsidR="00346EF1">
        <w:rPr>
          <w:rFonts w:ascii="Times New Roman" w:hAnsi="Times New Roman"/>
          <w:sz w:val="24"/>
          <w:szCs w:val="24"/>
        </w:rPr>
        <w:t xml:space="preserve"> do 31.</w:t>
      </w:r>
      <w:r w:rsidR="00310AB5">
        <w:rPr>
          <w:rFonts w:ascii="Times New Roman" w:hAnsi="Times New Roman"/>
          <w:sz w:val="24"/>
          <w:szCs w:val="24"/>
        </w:rPr>
        <w:t>10</w:t>
      </w:r>
      <w:r w:rsidR="00346EF1">
        <w:rPr>
          <w:rFonts w:ascii="Times New Roman" w:hAnsi="Times New Roman"/>
          <w:sz w:val="24"/>
          <w:szCs w:val="24"/>
        </w:rPr>
        <w:t>.202</w:t>
      </w:r>
      <w:r w:rsidR="00FE21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D058D" w:rsidRPr="00283DE9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 xml:space="preserve">Úklid bude prováděn poskytovatelem v době uvedené v příloze č. 1b této smlouvy a </w:t>
      </w:r>
      <w:r w:rsidRPr="00071A6F">
        <w:rPr>
          <w:rFonts w:ascii="Times New Roman" w:hAnsi="Times New Roman"/>
          <w:b/>
          <w:sz w:val="24"/>
          <w:szCs w:val="24"/>
        </w:rPr>
        <w:t>v</w:t>
      </w:r>
      <w:r w:rsidR="008332D7" w:rsidRPr="00071A6F">
        <w:rPr>
          <w:rFonts w:ascii="Times New Roman" w:hAnsi="Times New Roman"/>
          <w:b/>
          <w:sz w:val="24"/>
          <w:szCs w:val="24"/>
        </w:rPr>
        <w:t> </w:t>
      </w:r>
      <w:r w:rsidRPr="00071A6F">
        <w:rPr>
          <w:rFonts w:ascii="Times New Roman" w:hAnsi="Times New Roman"/>
          <w:b/>
          <w:sz w:val="24"/>
          <w:szCs w:val="24"/>
        </w:rPr>
        <w:t>počtu</w:t>
      </w:r>
      <w:r w:rsidR="008332D7">
        <w:rPr>
          <w:rFonts w:ascii="Times New Roman" w:hAnsi="Times New Roman"/>
          <w:sz w:val="24"/>
          <w:szCs w:val="24"/>
        </w:rPr>
        <w:t xml:space="preserve"> </w:t>
      </w:r>
      <w:r w:rsidR="008332D7" w:rsidRPr="00283DE9">
        <w:rPr>
          <w:rFonts w:ascii="Times New Roman" w:hAnsi="Times New Roman"/>
          <w:b/>
          <w:sz w:val="24"/>
          <w:szCs w:val="24"/>
        </w:rPr>
        <w:t>4</w:t>
      </w:r>
      <w:r w:rsidRPr="00283DE9">
        <w:rPr>
          <w:rFonts w:ascii="Times New Roman" w:hAnsi="Times New Roman"/>
          <w:b/>
          <w:sz w:val="24"/>
          <w:szCs w:val="24"/>
        </w:rPr>
        <w:t xml:space="preserve"> pracovníků.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Četnost úklidu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Úklid v jednotlivých typech místnosti bude prováděn poskytovatelem v rámci doby povolené touto smlouvou s různou četností uvedenou v příloze č. 1c této smlouvy</w:t>
      </w:r>
      <w:r w:rsidR="00FA4F9D">
        <w:t xml:space="preserve"> (hygienický plán)</w:t>
      </w:r>
      <w:r w:rsidRPr="007E326C">
        <w:t>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CENA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Výše ceny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 xml:space="preserve">Smluvní strany se dohodly na měsíční ceně za včasné, řádné a kvalitní provádění úklidu předmětných prostor ve výši stanovené v příloze 1c, která je nedílnou součástí této smlouvy (dále jen „cena“). Cena se skládá z jednotlivých dílčích cen za řádné provádění úklidu jednotlivých místností specifikovaných v příloze č. 1c </w:t>
      </w:r>
      <w:r w:rsidR="00FA4F9D">
        <w:t xml:space="preserve">– hygienický plán </w:t>
      </w:r>
      <w:r w:rsidRPr="007E326C">
        <w:t>(dále jen „dílčí cena“).</w:t>
      </w:r>
      <w:r w:rsidR="00570B57">
        <w:t xml:space="preserve"> </w:t>
      </w:r>
      <w:r w:rsidR="00570B57" w:rsidRPr="001C4F3B">
        <w:rPr>
          <w:b/>
        </w:rPr>
        <w:t xml:space="preserve">Celková cena </w:t>
      </w:r>
      <w:r w:rsidR="00570B57" w:rsidRPr="008332D7">
        <w:rPr>
          <w:b/>
        </w:rPr>
        <w:t xml:space="preserve">činí </w:t>
      </w:r>
      <w:r w:rsidR="008332D7" w:rsidRPr="008332D7">
        <w:rPr>
          <w:b/>
        </w:rPr>
        <w:t>126.900,-</w:t>
      </w:r>
      <w:r w:rsidR="00570B57" w:rsidRPr="008332D7">
        <w:rPr>
          <w:b/>
        </w:rPr>
        <w:t xml:space="preserve"> Kč</w:t>
      </w:r>
      <w:r w:rsidR="00570B57" w:rsidRPr="001C4F3B">
        <w:rPr>
          <w:b/>
        </w:rPr>
        <w:t>/kalendářní měsíc</w:t>
      </w:r>
      <w:r w:rsidR="00570B57">
        <w:t>.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Navýšení ceny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Zvýšení ceny díla je možné pouze při zvýšení rozsahu služeb nad rámec zadávací dokumentace,</w:t>
      </w:r>
      <w:r w:rsidR="00001978">
        <w:rPr>
          <w:rFonts w:ascii="Times New Roman" w:hAnsi="Times New Roman"/>
          <w:sz w:val="24"/>
          <w:szCs w:val="24"/>
        </w:rPr>
        <w:t xml:space="preserve"> </w:t>
      </w:r>
      <w:r w:rsidRPr="007E326C">
        <w:rPr>
          <w:rFonts w:ascii="Times New Roman" w:hAnsi="Times New Roman"/>
          <w:sz w:val="24"/>
          <w:szCs w:val="24"/>
        </w:rPr>
        <w:t>požadované objednatelem, a to na základě dodatku ke smlouvě.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Ujednání o DPH</w:t>
      </w:r>
    </w:p>
    <w:p w:rsidR="00AD058D" w:rsidRPr="007E326C" w:rsidRDefault="00BE1C59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C</w:t>
      </w:r>
      <w:r w:rsidR="00AD058D" w:rsidRPr="007E326C">
        <w:rPr>
          <w:rFonts w:ascii="Times New Roman" w:hAnsi="Times New Roman"/>
          <w:sz w:val="24"/>
          <w:szCs w:val="24"/>
        </w:rPr>
        <w:t>ena je ve smlouvě uvedena v úrovni bez DPH. K ceně je oprávněn poskytovatel přičíst DPH</w:t>
      </w:r>
      <w:r w:rsidR="007E326C" w:rsidRPr="007E326C">
        <w:rPr>
          <w:rFonts w:ascii="Times New Roman" w:hAnsi="Times New Roman"/>
          <w:sz w:val="24"/>
          <w:szCs w:val="24"/>
        </w:rPr>
        <w:t xml:space="preserve"> </w:t>
      </w:r>
      <w:r w:rsidR="00AD058D" w:rsidRPr="007E326C">
        <w:rPr>
          <w:rFonts w:ascii="Times New Roman" w:hAnsi="Times New Roman"/>
          <w:sz w:val="24"/>
          <w:szCs w:val="24"/>
        </w:rPr>
        <w:t>v zákonné sazbě platné ke dni zdaněného plnění.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Náklady za poskytování služby</w:t>
      </w:r>
    </w:p>
    <w:p w:rsidR="007E7466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V ceně jsou zahrnuty veškeré náklady poskytovatele související s plněním jeho povinností stanovených v této smlouvě, pokud není dohodnuto jinak.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PLATEBNÍ PODMÍNKY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Nárok na cenu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Nárok na zaplacení ceny vzniká poskytovateli řádným, kvalitním a včasným prováděním úklidu v příslušném kalendářním měsíci. Za neprovedený úklid v předmětných prostorách či jednotlivých místnostech z důvodu omezení provozu, dočasného vyloučení z provozu, oprav nebo rekonstrukčních prací v těchto prostorách nebo z důvodů obdobných nepřísluší poskytovateli cena v případě, že takový důvod, pro který nebylo možné úklid provést, byl objednatelem s dostatečným předstihem, alespoň 5 kalendářních dní, poskytovateli oznámen.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Splatnost ceny, oprávněnost fakturace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Cena je splatná vždy do 14 dnů ode dne, kdy byla faktura vystavená poskytovatelem doručena objednavateli. Poskytovatel je oprávněn vystavit fakturu za řádné a včasné provádění úklidu v daném kalendářním měsíci vždy do 5</w:t>
      </w:r>
      <w:r w:rsidR="005A2465">
        <w:t>.</w:t>
      </w:r>
      <w:r w:rsidRPr="007E326C">
        <w:t xml:space="preserve"> dne po skončení tohoto měsíce, a to v rozsahu sjednané ceny.</w:t>
      </w: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 xml:space="preserve">Způsob placení 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Faktury jsou splatné bezhotovostně, a to bankovním převodem na účet poskytovatele, který je</w:t>
      </w:r>
      <w:r w:rsidR="007E326C" w:rsidRPr="007E326C">
        <w:t xml:space="preserve"> </w:t>
      </w:r>
      <w:r w:rsidRPr="007E326C">
        <w:t>uvedený ve smlouvě, nebo na účet poskytovatele dodatečně písemně oznámený objednateli (nejpozději však v den doručení faktury objednateli).</w:t>
      </w:r>
    </w:p>
    <w:p w:rsidR="00F54991" w:rsidRDefault="00F54991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58D" w:rsidRPr="00001978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lastRenderedPageBreak/>
        <w:t>Okamžik úhrady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Cena se považuje za zaplacenou dnem připsáním příslušné částky ve prospěch účtu poskytovatele uvedeného v záhlaví této smlouvy či dodatečně písemně oznámeného dle odst. 5.3 tohoto článku.</w:t>
      </w:r>
    </w:p>
    <w:p w:rsidR="00AD058D" w:rsidRPr="007E326C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26C">
        <w:rPr>
          <w:rFonts w:ascii="Times New Roman" w:hAnsi="Times New Roman"/>
          <w:b/>
          <w:sz w:val="24"/>
          <w:szCs w:val="24"/>
        </w:rPr>
        <w:t>Náležitosti faktur</w:t>
      </w:r>
    </w:p>
    <w:p w:rsidR="00AD058D" w:rsidRPr="007E326C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7E326C">
        <w:t>Faktury musí obsahovat veškeré náležitosti daňového dokladu.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OSTATNÍ PRÁVA A POVINNOSTI, SANKCE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Povinnosti objednavatele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Objednavatel je povinen: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 xml:space="preserve">poskytnout poskytovateli potřebnou součinnost nutnou k řádnému plnění povinností podle této smlouvy, 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seznámit před zahájením provádění úklidu podle této smlouvy pracovníky poskytovatele s předmětnými prostory,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provést instruktáž pracovníků v součinnosti s odpovědnou osobou poskytovatele, v rámci které seznámí pracovníky úklidu s místními podmínkami pro zajištění bezpečnosti a ochrany zdraví při práci, požární ochrany a rizik dle zákoníku práce,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bezplatně poskytnout poskytovateli v budově, v níž se nacházejí předmětné prostory, 1x uzamykatelné skladovací prostory pro uložení prostředků na úklid a 1 x uzamykatelnou šatnu pro pracovníky poskytovatele,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poskytnout poskytovateli bezplatně vodu a elektrickou energii, pokud jsou nezbytné k provádění úklidu,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v přiměřeném předstihu oznámit poskytovateli provozní změny, které budou mít vliv na rozsah provádění úklidu, a tudíž i výši úplaty za příslušné období,</w:t>
      </w:r>
    </w:p>
    <w:p w:rsidR="00AD058D" w:rsidRPr="00F92476" w:rsidRDefault="00AD058D" w:rsidP="00F92476">
      <w:pPr>
        <w:pStyle w:val="Odstavecseseznamem"/>
        <w:numPr>
          <w:ilvl w:val="0"/>
          <w:numId w:val="9"/>
        </w:numPr>
        <w:tabs>
          <w:tab w:val="clear" w:pos="0"/>
        </w:tabs>
        <w:spacing w:after="120"/>
        <w:ind w:left="425" w:hanging="357"/>
        <w:jc w:val="both"/>
      </w:pPr>
      <w:r w:rsidRPr="00F92476">
        <w:t>do 5 kalendářních dnů od obdržení příslušné faktury písemně reklamovat provedený úklid, pokud se tak nestane, platí, že úklid byl proveden řádně a včas a faktura odpovídá skutečnosti.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Práva objednatele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Objednatel je oprávněn:</w:t>
      </w:r>
    </w:p>
    <w:p w:rsidR="00AD058D" w:rsidRPr="00F92476" w:rsidRDefault="00AD058D" w:rsidP="00F92476">
      <w:pPr>
        <w:pStyle w:val="Odstavecseseznamem"/>
        <w:numPr>
          <w:ilvl w:val="0"/>
          <w:numId w:val="10"/>
        </w:numPr>
        <w:tabs>
          <w:tab w:val="clear" w:pos="0"/>
        </w:tabs>
        <w:spacing w:after="120"/>
        <w:ind w:left="425" w:hanging="357"/>
        <w:jc w:val="both"/>
      </w:pPr>
      <w:r w:rsidRPr="00F92476">
        <w:t>kontrolovat provádění úklidu, zaznamenávat do knihy reklamací zjištěné nedostatky a požadovat jejich odstranění,</w:t>
      </w:r>
    </w:p>
    <w:p w:rsidR="00AD058D" w:rsidRPr="00F92476" w:rsidRDefault="00AD058D" w:rsidP="00F92476">
      <w:pPr>
        <w:pStyle w:val="Odstavecseseznamem"/>
        <w:numPr>
          <w:ilvl w:val="0"/>
          <w:numId w:val="10"/>
        </w:numPr>
        <w:tabs>
          <w:tab w:val="clear" w:pos="0"/>
        </w:tabs>
        <w:spacing w:after="120"/>
        <w:ind w:left="425" w:hanging="357"/>
        <w:jc w:val="both"/>
      </w:pPr>
      <w:r w:rsidRPr="00F92476">
        <w:t>z opodstatněných důvodů požádat o výměnu pracovníků poskytovatele provádějících úklid. V takovém případě je poskytovatel povinen provést výměnu svého pracovníka nejpozději do 7 kalendářních dnů.</w:t>
      </w:r>
    </w:p>
    <w:p w:rsidR="008937BC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Povinnosti poskytovatele</w:t>
      </w:r>
    </w:p>
    <w:p w:rsidR="00AD058D" w:rsidRPr="00F92476" w:rsidRDefault="00AD058D" w:rsidP="00F92476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>Poskytovatel je povinen:</w:t>
      </w:r>
    </w:p>
    <w:p w:rsidR="00AD058D" w:rsidRPr="00F92476" w:rsidRDefault="00AD058D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provádět úklid dle svých odborných schopností a znalostí, neprodleně předávat informace o aktuálně zjištěných závadách v prostorách bazénu (Provozní kniha)</w:t>
      </w:r>
    </w:p>
    <w:p w:rsidR="00AD058D" w:rsidRPr="00F92476" w:rsidRDefault="00AD058D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dodržovat technologie jednotlivých úklidových prací v souladu se seznamem jednotlivých úklidových činností obsažených v příloze č. 1b a 1c této smlouvy, které jsou její nedílnou součástí,</w:t>
      </w:r>
    </w:p>
    <w:p w:rsidR="00AD058D" w:rsidRPr="00F92476" w:rsidRDefault="00AD058D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provádět úklid řádně, včas a pečlivě, zejména s ohledem na bezpečnost a zdraví osob v předmětných prostorách a dodržovat ekologickou kázeň,</w:t>
      </w:r>
    </w:p>
    <w:p w:rsidR="00AD058D" w:rsidRPr="00F92476" w:rsidRDefault="00AD058D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aktualizovat jmenný seznam svých pracovníků provádějících úklid pro potřeby evidence objednatele.</w:t>
      </w:r>
    </w:p>
    <w:p w:rsidR="002C34D7" w:rsidRPr="00F92476" w:rsidRDefault="002C34D7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chránit dobré jméno objednavatele</w:t>
      </w:r>
    </w:p>
    <w:p w:rsidR="002C34D7" w:rsidRPr="00F92476" w:rsidRDefault="002C34D7" w:rsidP="00F92476">
      <w:pPr>
        <w:pStyle w:val="Odstavecseseznamem"/>
        <w:numPr>
          <w:ilvl w:val="0"/>
          <w:numId w:val="11"/>
        </w:numPr>
        <w:tabs>
          <w:tab w:val="clear" w:pos="0"/>
        </w:tabs>
        <w:spacing w:after="120"/>
        <w:ind w:left="425" w:hanging="357"/>
        <w:jc w:val="both"/>
      </w:pPr>
      <w:r w:rsidRPr="00F92476">
        <w:t>není oprávněn poskytovat v prostorách krytého plaveckého bazénu klientům jiné služby než ty, které jsou předmětem této smlouvy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  <w:rPr>
          <w:b/>
        </w:rPr>
      </w:pPr>
      <w:r w:rsidRPr="00F92476">
        <w:rPr>
          <w:b/>
        </w:rPr>
        <w:t>Požadavky kladené na osoby použité při plnění povinností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>Úklid bude provádět poskytovatel svými pracovníky.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Kniha reklamací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Poskytovatel povede Knihu reklamací. Tato kniha bude uložena u objednatele v budově, v níž se nacházejí předmětné prostory na místě přístupném pro obě smluvní strany (recepce).</w:t>
      </w:r>
    </w:p>
    <w:p w:rsidR="008B08B1" w:rsidRDefault="008B08B1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lastRenderedPageBreak/>
        <w:t>Reklamace nedostatků a jejich projednání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 xml:space="preserve">Zjistí-li objednatel nedostatky v prováděném úklidu, je povinen o tom informovat poskytovatele a nedostatky zaznamenat do Knihy reklamací, a to nejpozději následující den poté, co nedostatek zjistí. Bez zbytečného odkladu po splnění povinností objednatele dle předchozího odstavce se strany zavazují reklamaci nedostatků úklidu projednat. Po projednání reklamace účastníci vyznačí v Knize reklamací datum projednání reklamace a termín pro odstranění nedostatků. Záznam do Knihy reklamací může operativně nahradit upozornění na nedostatky prostřednictvím e-mailu. V e-mailu musí být výslovně uvedeno, že záznam do Knihy reklamací nahrazuje 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Oprávněná reklamace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V případě oprávněné reklamace odstraní poskytovatel nedostatky uvedené v Knize reklamací v dohodnuté lhůtě nebo, nebyla-li lhůta dohodnuta, bez zbytečného odkladu po projednání reklamace dle předchozího odstavce. Pokud není odstranění nedostatků možné, je poskytovatel povinen poskytnout objednateli odpovídající slevu z ceny.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Okolnost vylučující odpovědnost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V případě, že vznik nedostatků byl způsoben okolností vylučující odpovědnost poskytovatele za škodu podle § 2913 odst. 2 občanského zákoníku, není objednatel oprávněn požadovat slevu ze sjednané ceny.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Nakládání s</w:t>
      </w:r>
      <w:r w:rsidR="008937BC" w:rsidRPr="00F92476">
        <w:rPr>
          <w:rFonts w:ascii="Times New Roman" w:hAnsi="Times New Roman"/>
          <w:b/>
          <w:sz w:val="24"/>
          <w:szCs w:val="24"/>
        </w:rPr>
        <w:t> </w:t>
      </w:r>
      <w:r w:rsidRPr="00F92476">
        <w:rPr>
          <w:rFonts w:ascii="Times New Roman" w:hAnsi="Times New Roman"/>
          <w:b/>
          <w:sz w:val="24"/>
          <w:szCs w:val="24"/>
        </w:rPr>
        <w:t>odpady</w:t>
      </w:r>
    </w:p>
    <w:p w:rsidR="00AD058D" w:rsidRPr="00F92476" w:rsidRDefault="00AD058D" w:rsidP="00F92476">
      <w:pPr>
        <w:pStyle w:val="Odstavecseseznamem"/>
        <w:spacing w:after="120"/>
        <w:ind w:left="0"/>
        <w:contextualSpacing w:val="0"/>
        <w:jc w:val="both"/>
      </w:pPr>
      <w:r w:rsidRPr="00F92476">
        <w:t>Objednatel je původcem odpadů vzniklých při provádění úklidu podle zákona č. 185/2001 Sb., o</w:t>
      </w:r>
      <w:r w:rsidR="00B231F3" w:rsidRPr="00F92476">
        <w:t> </w:t>
      </w:r>
      <w:r w:rsidRPr="00F92476">
        <w:t>odpadech a o změně některých dalších zákonů. Objednatel se zavazuje zajistit odstranění nebo využití těchto odpadů v souladu se zákonem o odpadech. Poskytovatel se zavazuje shromažďovat odpady vzniklé při provádění úk</w:t>
      </w:r>
      <w:r w:rsidR="00752FCB" w:rsidRPr="00F92476">
        <w:t xml:space="preserve">lidu v souladu s provozními </w:t>
      </w:r>
      <w:r w:rsidRPr="00F92476">
        <w:t>instrukcemi objednatele o nakládání s odpady, se kterými byl seznámen.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Jiná ustanovení</w:t>
      </w:r>
    </w:p>
    <w:p w:rsidR="00AD058D" w:rsidRPr="00F92476" w:rsidRDefault="00AD058D" w:rsidP="00F92476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>Nezahájí-li poskytovatel provádění úklidu (nenastoupí v termínu na poskytování úklidu) je povinen objednateli zaplatit smluvní sankci ve výši 5000,-</w:t>
      </w:r>
      <w:r w:rsidR="003214E8">
        <w:rPr>
          <w:rFonts w:ascii="Times New Roman" w:hAnsi="Times New Roman"/>
          <w:sz w:val="24"/>
          <w:szCs w:val="24"/>
        </w:rPr>
        <w:t xml:space="preserve"> </w:t>
      </w:r>
      <w:r w:rsidRPr="00F92476">
        <w:rPr>
          <w:rFonts w:ascii="Times New Roman" w:hAnsi="Times New Roman"/>
          <w:sz w:val="24"/>
          <w:szCs w:val="24"/>
        </w:rPr>
        <w:t>Kč, a to za každý den prodlení až do doby zahájení úklidu. Vadou</w:t>
      </w:r>
      <w:r w:rsidRPr="00F92476">
        <w:rPr>
          <w:rFonts w:ascii="Times New Roman" w:hAnsi="Times New Roman"/>
          <w:spacing w:val="-2"/>
          <w:sz w:val="24"/>
          <w:szCs w:val="24"/>
        </w:rPr>
        <w:t xml:space="preserve"> se pro účely této smlouvy rozumí úklidová služba (práce či úkon) v nestandardní kvalitě či neúplně provedená anebo zcela vynechaná, případně služba provedená nevhodnými prostředky, kdy stav uklizeného prostoru či věci omezuje jejich standardní užívání (uzavření bazénu z bezpečnostních důvodů) anebo prostor či daná věc nedosahuje standardní kvality obvyklé po provedené úklidové službě. </w:t>
      </w:r>
      <w:r w:rsidRPr="00F92476">
        <w:rPr>
          <w:rFonts w:ascii="Times New Roman" w:hAnsi="Times New Roman"/>
          <w:sz w:val="24"/>
          <w:szCs w:val="24"/>
        </w:rPr>
        <w:t>V případě opakovaného vadného plnění úklidových služeb ze strany poskytovatele v průběhu jednoho kalendářního měsíce, činí smluvní sankce 1000,-</w:t>
      </w:r>
      <w:r w:rsidR="003214E8">
        <w:rPr>
          <w:rFonts w:ascii="Times New Roman" w:hAnsi="Times New Roman"/>
          <w:sz w:val="24"/>
          <w:szCs w:val="24"/>
        </w:rPr>
        <w:t xml:space="preserve"> </w:t>
      </w:r>
      <w:r w:rsidRPr="00F92476">
        <w:rPr>
          <w:rFonts w:ascii="Times New Roman" w:hAnsi="Times New Roman"/>
          <w:sz w:val="24"/>
          <w:szCs w:val="24"/>
        </w:rPr>
        <w:t>Kč za každé takovéto vadné plnění.</w:t>
      </w:r>
    </w:p>
    <w:p w:rsidR="00AD058D" w:rsidRPr="00F92476" w:rsidRDefault="00AD058D" w:rsidP="00F92476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>Poskytovatel se zavazuje provádět úklidové služby (práce či úkony)</w:t>
      </w:r>
      <w:r w:rsidRPr="00F92476">
        <w:rPr>
          <w:rFonts w:ascii="Times New Roman" w:hAnsi="Times New Roman"/>
          <w:b/>
          <w:sz w:val="24"/>
          <w:szCs w:val="24"/>
        </w:rPr>
        <w:t xml:space="preserve"> minimálně ve standardní kvalitě</w:t>
      </w:r>
      <w:r w:rsidRPr="00F92476">
        <w:rPr>
          <w:rFonts w:ascii="Times New Roman" w:hAnsi="Times New Roman"/>
          <w:sz w:val="24"/>
          <w:szCs w:val="24"/>
        </w:rPr>
        <w:t>, tj. kvalitě obvyklé u úklidových služeb v předmětných budovách a v kvalitě dosažené za použití čist</w:t>
      </w:r>
      <w:r w:rsidR="007E7466" w:rsidRPr="00F92476">
        <w:rPr>
          <w:rFonts w:ascii="Times New Roman" w:hAnsi="Times New Roman"/>
          <w:sz w:val="24"/>
          <w:szCs w:val="24"/>
        </w:rPr>
        <w:t>i</w:t>
      </w:r>
      <w:r w:rsidRPr="00F92476">
        <w:rPr>
          <w:rFonts w:ascii="Times New Roman" w:hAnsi="Times New Roman"/>
          <w:sz w:val="24"/>
          <w:szCs w:val="24"/>
        </w:rPr>
        <w:t>cích prostředků, přípravků a technologií (zejména: hadry, prachovky, smetáky, vysavače, běžně dostupné dezinfekční a čisticí prostředky a popř. tlakové či jiné čistící stroje apod.).</w:t>
      </w:r>
    </w:p>
    <w:p w:rsidR="00AD058D" w:rsidRPr="00F92476" w:rsidRDefault="00AD058D" w:rsidP="00F92476">
      <w:pPr>
        <w:pStyle w:val="Odstavecseseznamem"/>
        <w:tabs>
          <w:tab w:val="left" w:pos="720"/>
        </w:tabs>
        <w:spacing w:after="120"/>
        <w:ind w:left="0"/>
        <w:contextualSpacing w:val="0"/>
        <w:jc w:val="both"/>
      </w:pPr>
      <w:r w:rsidRPr="00F92476">
        <w:t xml:space="preserve">Poskytovatel </w:t>
      </w:r>
      <w:r w:rsidRPr="00F92476">
        <w:rPr>
          <w:spacing w:val="-2"/>
        </w:rPr>
        <w:t xml:space="preserve">musí vykonávat veškeré úklidové služby vlastními pracovníky, vlastními prostředky včetně potřebného vybavení a mechanizace. Při </w:t>
      </w:r>
      <w:r w:rsidRPr="00F92476">
        <w:rPr>
          <w:rFonts w:eastAsia="Batang"/>
        </w:rPr>
        <w:t xml:space="preserve">realizaci mohou být použity pouze takové materiály a zařízení, jejichž použití je schváleno v ČR. 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ODPOVĚDNOST ZA ŠKODU</w:t>
      </w:r>
    </w:p>
    <w:p w:rsidR="00AD058D" w:rsidRPr="007E326C" w:rsidRDefault="00AD058D" w:rsidP="00F92476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Poskytovatel odpovídá objednateli za škodu, která objednateli vznikne v souvislosti s porušením povinností poskytovatele podle smlouvy, ledaže porušení povinností bylo způsobeno okolnostmi vylučujícími odpovědnost (§ 2913 odst. 2 občanského zákoníku).</w:t>
      </w:r>
    </w:p>
    <w:p w:rsidR="00757244" w:rsidRPr="007E326C" w:rsidRDefault="00AD058D" w:rsidP="00F92476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Uplatnění nároku na náhradu škody</w:t>
      </w:r>
    </w:p>
    <w:p w:rsidR="00AD058D" w:rsidRPr="007E326C" w:rsidRDefault="00AD058D" w:rsidP="00F92476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>Výši případně vzniklé škody způsobené poskytovatelem při plnění povinností podle této smlouvy je</w:t>
      </w:r>
      <w:r w:rsidR="00001978">
        <w:rPr>
          <w:rFonts w:ascii="Times New Roman" w:hAnsi="Times New Roman"/>
          <w:sz w:val="24"/>
          <w:szCs w:val="24"/>
        </w:rPr>
        <w:t xml:space="preserve"> </w:t>
      </w:r>
      <w:r w:rsidRPr="007E326C">
        <w:rPr>
          <w:rFonts w:ascii="Times New Roman" w:hAnsi="Times New Roman"/>
          <w:sz w:val="24"/>
          <w:szCs w:val="24"/>
        </w:rPr>
        <w:t>objednavatel povinen vyčíslit a oznámit poskytovateli k hlášení pojistné události nejpozději do 5 kalendářních dnů ode dne vzniku škody.</w:t>
      </w:r>
    </w:p>
    <w:p w:rsidR="008B08B1" w:rsidRDefault="008B08B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058D" w:rsidRPr="007E326C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lastRenderedPageBreak/>
        <w:t>POJIŠTĚNÍ</w:t>
      </w:r>
      <w:r w:rsidR="00757244" w:rsidRPr="007E326C">
        <w:rPr>
          <w:b/>
          <w:sz w:val="28"/>
          <w:szCs w:val="28"/>
        </w:rPr>
        <w:t xml:space="preserve">  </w:t>
      </w:r>
    </w:p>
    <w:p w:rsidR="00330F29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Rozsah pojištění</w:t>
      </w:r>
    </w:p>
    <w:p w:rsidR="00AD058D" w:rsidRPr="007E326C" w:rsidRDefault="00AD058D" w:rsidP="00F9247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326C">
        <w:rPr>
          <w:rFonts w:ascii="Times New Roman" w:hAnsi="Times New Roman"/>
          <w:sz w:val="24"/>
          <w:szCs w:val="24"/>
        </w:rPr>
        <w:t xml:space="preserve">Poskytovatel se zavazuje po dobu trvání této smlouvy udržovat pojištění odpovědnosti za škodu a to do výše způsobené škody </w:t>
      </w:r>
      <w:r w:rsidR="003214E8">
        <w:rPr>
          <w:rFonts w:ascii="Times New Roman" w:hAnsi="Times New Roman"/>
          <w:sz w:val="24"/>
          <w:szCs w:val="24"/>
        </w:rPr>
        <w:t>100</w:t>
      </w:r>
      <w:r w:rsidR="00854084" w:rsidRPr="007E326C">
        <w:rPr>
          <w:rFonts w:ascii="Times New Roman" w:hAnsi="Times New Roman"/>
          <w:sz w:val="24"/>
          <w:szCs w:val="24"/>
        </w:rPr>
        <w:t xml:space="preserve"> mil</w:t>
      </w:r>
      <w:r w:rsidR="003214E8">
        <w:rPr>
          <w:rFonts w:ascii="Times New Roman" w:hAnsi="Times New Roman"/>
          <w:sz w:val="24"/>
          <w:szCs w:val="24"/>
        </w:rPr>
        <w:t>.</w:t>
      </w:r>
      <w:r w:rsidR="00854084" w:rsidRPr="007E326C">
        <w:rPr>
          <w:rFonts w:ascii="Times New Roman" w:hAnsi="Times New Roman"/>
          <w:sz w:val="24"/>
          <w:szCs w:val="24"/>
        </w:rPr>
        <w:t xml:space="preserve"> Kč</w:t>
      </w:r>
      <w:r w:rsidRPr="007E326C">
        <w:rPr>
          <w:rFonts w:ascii="Times New Roman" w:hAnsi="Times New Roman"/>
          <w:sz w:val="24"/>
          <w:szCs w:val="24"/>
        </w:rPr>
        <w:t>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ZAJIŠTĚNÍ ZÁVAZKŮ A PRODLENÍ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Úrok z prodlení</w:t>
      </w:r>
    </w:p>
    <w:p w:rsidR="00AD058D" w:rsidRPr="007E326C" w:rsidRDefault="00AD058D" w:rsidP="00F92476">
      <w:pPr>
        <w:pStyle w:val="Odstavecseseznamem"/>
        <w:tabs>
          <w:tab w:val="left" w:pos="709"/>
        </w:tabs>
        <w:spacing w:after="120"/>
        <w:ind w:left="0"/>
        <w:contextualSpacing w:val="0"/>
        <w:jc w:val="both"/>
      </w:pPr>
      <w:r w:rsidRPr="007E326C">
        <w:t>Je-li objednatel v prodlení se zaplacením ceny nebo její části, je povinen zaplatit druhé smluvní straně úroky z prodlení ve výši 0,5 % z dlužné částky za každý den prodlení.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Okolnosti vylučující prodlení</w:t>
      </w:r>
    </w:p>
    <w:p w:rsidR="00AD058D" w:rsidRPr="007E326C" w:rsidRDefault="00AD058D" w:rsidP="00F92476">
      <w:pPr>
        <w:pStyle w:val="Odstavecseseznamem"/>
        <w:tabs>
          <w:tab w:val="left" w:pos="709"/>
        </w:tabs>
        <w:spacing w:after="120"/>
        <w:ind w:left="0"/>
        <w:contextualSpacing w:val="0"/>
        <w:jc w:val="both"/>
      </w:pPr>
      <w:r w:rsidRPr="007E326C">
        <w:t>Porušení povinností způsobené okolností vylučující odpovědnost poskytovatele za škodu se nepovažuje za prodlení s plněním povinností, a to po celou dobu, po kterou taková okolnost trvá. Nastane-li na straně poskytovatele okolnost vylučující odpovědnost, pro kterou nemůže plnit některou povinnost podle této smlouvy, je povinen tuto skutečnost objednateli neprodleně oznámit.</w:t>
      </w:r>
    </w:p>
    <w:p w:rsidR="00AD058D" w:rsidRPr="005A2465" w:rsidRDefault="00001978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719" w:rsidRPr="007E326C">
        <w:rPr>
          <w:b/>
          <w:sz w:val="28"/>
          <w:szCs w:val="28"/>
        </w:rPr>
        <w:t>DOBA TRVÁNÍ A UKON</w:t>
      </w:r>
      <w:r w:rsidR="00AD058D" w:rsidRPr="007E326C">
        <w:rPr>
          <w:b/>
          <w:sz w:val="28"/>
          <w:szCs w:val="28"/>
        </w:rPr>
        <w:t>ČENÍ SMLOUVY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 xml:space="preserve">Doba trvání </w:t>
      </w:r>
    </w:p>
    <w:p w:rsidR="00AD058D" w:rsidRPr="00F92476" w:rsidRDefault="00AD058D" w:rsidP="00F92476">
      <w:pPr>
        <w:pStyle w:val="Odstavecseseznamem"/>
        <w:tabs>
          <w:tab w:val="left" w:pos="709"/>
          <w:tab w:val="left" w:pos="851"/>
        </w:tabs>
        <w:spacing w:after="120"/>
        <w:ind w:left="0"/>
        <w:contextualSpacing w:val="0"/>
        <w:jc w:val="both"/>
      </w:pPr>
      <w:r w:rsidRPr="00F92476">
        <w:t xml:space="preserve">Smlouva se uzavírá na dobu určitou: </w:t>
      </w:r>
      <w:proofErr w:type="gramStart"/>
      <w:r w:rsidR="009E0456">
        <w:t>1.11.2022</w:t>
      </w:r>
      <w:proofErr w:type="gramEnd"/>
      <w:r w:rsidR="009E0456">
        <w:t xml:space="preserve"> - 31.10.2023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Výpověď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Smlouvu je možné vypovědět bez udání důvod písemnou výpovědí s výpovědní dobou, která činí 3 měsíce. Výpovědní doba počíná běžet prvním dnem měsíce následujícího po doručení výpovědi.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Odstoupení při podstatném porušení závazků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Smluvní strany se dohodly, že smluvní strana je oprávněna od smlouvy odstoupit, dojde-li k podstatnému porušení smlouvy druhou smluvní stranou.</w:t>
      </w:r>
    </w:p>
    <w:p w:rsidR="00AD058D" w:rsidRPr="00F92476" w:rsidRDefault="00AD058D" w:rsidP="00F9247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eastAsia="Batang" w:hAnsi="Times New Roman"/>
          <w:sz w:val="24"/>
          <w:szCs w:val="24"/>
        </w:rPr>
        <w:t>Nedodržení kvalitativních podmínek v průběhu plnění veřejné zakázky může být důvodem pro odstoupení od smlouvy ze strany objednatele bez nároku na náhradu škody, která tím poskytovateli vznikne.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Smluvní strany se dohodly, že právo objednatele odstoupit od smlouvy vyplývající z podstatného porušení závazků poskytovatele vzniká až marným uplynutím dodatečné přiměřené lhůty v minimální délce 7 pracovních dnů poskytnuté objednatelem poskytovateli ke splnění porušené povinnosti v písemném upozornění, které objednatel zašle poskytovateli do 3 pracovních dnů od okamžiku, kdy se objednavatel dozvěděl nebo při vynaložení odborné péče mohl dozvědět o porušení povinnosti poskytovatele. Dodatečná přiměřená lhůta začíná běžet od doručení písemného upozornění poskytovateli.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V případě, že poskytovatel splní porušené povinnosti ve lhůtě stanovené v písemném upozornění, právo objednatele odstoupit od smlouvy z důvodu podstatného porušení smlouvy zaniká. Právo na odstoupení od smlouvy zaniká také v případě, jestliže do 3 pracovních dnů od doby, kdy se objednatel dozvěděl nebo při vynaložení odborné péče mohl dozvědět o</w:t>
      </w:r>
      <w:r w:rsidR="007E7466" w:rsidRPr="00F92476">
        <w:t> </w:t>
      </w:r>
      <w:r w:rsidRPr="00F92476">
        <w:t>porušení povinností poskytovatele, písemně neupozorní poskytovatele na porušení jeho povinností.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Podstatné porušení závazků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Za podstatné porušení závazků smluvní strany považují:</w:t>
      </w:r>
    </w:p>
    <w:p w:rsidR="00CF2B4F" w:rsidRPr="00F92476" w:rsidRDefault="00CF2B4F" w:rsidP="00F92476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 xml:space="preserve">a) </w:t>
      </w:r>
      <w:r w:rsidR="00AD058D" w:rsidRPr="00F92476">
        <w:rPr>
          <w:rFonts w:ascii="Times New Roman" w:hAnsi="Times New Roman"/>
          <w:sz w:val="24"/>
          <w:szCs w:val="24"/>
        </w:rPr>
        <w:t>prodlení objednatele se zaplacením ceny po dobu delší než 30 dnů,</w:t>
      </w:r>
    </w:p>
    <w:p w:rsidR="00AD058D" w:rsidRPr="00F92476" w:rsidRDefault="00CF2B4F" w:rsidP="00F92476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 xml:space="preserve">b) </w:t>
      </w:r>
      <w:r w:rsidR="00AD058D" w:rsidRPr="00F92476">
        <w:rPr>
          <w:rFonts w:ascii="Times New Roman" w:hAnsi="Times New Roman"/>
          <w:sz w:val="24"/>
          <w:szCs w:val="24"/>
        </w:rPr>
        <w:t>prodlení se splněním jakéhokoliv závazku druhou smluvní stranou po dobu delší než 30 kalendářních dnů, není-li ve smlouvě stanoveno jinak,</w:t>
      </w:r>
    </w:p>
    <w:p w:rsidR="00AD058D" w:rsidRPr="00F92476" w:rsidRDefault="00CF2B4F" w:rsidP="00F92476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 xml:space="preserve">c) </w:t>
      </w:r>
      <w:r w:rsidR="00AD058D" w:rsidRPr="00F92476">
        <w:rPr>
          <w:rFonts w:ascii="Times New Roman" w:hAnsi="Times New Roman"/>
          <w:sz w:val="24"/>
          <w:szCs w:val="24"/>
        </w:rPr>
        <w:t>neposkytnutí potřebné součinnosti pro plnění povinností poskytovatele, nebo</w:t>
      </w:r>
    </w:p>
    <w:p w:rsidR="00AD058D" w:rsidRPr="00F92476" w:rsidRDefault="00CF2B4F" w:rsidP="00F92476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 xml:space="preserve">d) </w:t>
      </w:r>
      <w:r w:rsidR="00AD058D" w:rsidRPr="00F92476">
        <w:rPr>
          <w:rFonts w:ascii="Times New Roman" w:hAnsi="Times New Roman"/>
          <w:sz w:val="24"/>
          <w:szCs w:val="24"/>
        </w:rPr>
        <w:t>porušení povinností druhé smluvní strany k ochraně důvěrných informací,</w:t>
      </w:r>
    </w:p>
    <w:p w:rsidR="00AD058D" w:rsidRPr="00F92476" w:rsidRDefault="00CF2B4F" w:rsidP="00F92476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476">
        <w:rPr>
          <w:rFonts w:ascii="Times New Roman" w:hAnsi="Times New Roman"/>
          <w:sz w:val="24"/>
          <w:szCs w:val="24"/>
        </w:rPr>
        <w:t xml:space="preserve">e) </w:t>
      </w:r>
      <w:r w:rsidR="00AD058D" w:rsidRPr="00F92476">
        <w:rPr>
          <w:rFonts w:ascii="Times New Roman" w:hAnsi="Times New Roman"/>
          <w:sz w:val="24"/>
          <w:szCs w:val="24"/>
        </w:rPr>
        <w:t xml:space="preserve">zahájení </w:t>
      </w:r>
      <w:proofErr w:type="spellStart"/>
      <w:r w:rsidR="00AD058D" w:rsidRPr="00F92476">
        <w:rPr>
          <w:rFonts w:ascii="Times New Roman" w:hAnsi="Times New Roman"/>
          <w:sz w:val="24"/>
          <w:szCs w:val="24"/>
        </w:rPr>
        <w:t>insolvenčního</w:t>
      </w:r>
      <w:proofErr w:type="spellEnd"/>
      <w:r w:rsidR="00AD058D" w:rsidRPr="00F92476">
        <w:rPr>
          <w:rFonts w:ascii="Times New Roman" w:hAnsi="Times New Roman"/>
          <w:sz w:val="24"/>
          <w:szCs w:val="24"/>
        </w:rPr>
        <w:t xml:space="preserve"> řízení vůči objednateli, jehož předmětem je jeho majetek, dle zákona č.</w:t>
      </w:r>
      <w:r w:rsidR="007E7466" w:rsidRPr="00F92476">
        <w:rPr>
          <w:rFonts w:ascii="Times New Roman" w:hAnsi="Times New Roman"/>
          <w:sz w:val="24"/>
          <w:szCs w:val="24"/>
        </w:rPr>
        <w:t> </w:t>
      </w:r>
      <w:r w:rsidR="00AD058D" w:rsidRPr="00F92476">
        <w:rPr>
          <w:rFonts w:ascii="Times New Roman" w:hAnsi="Times New Roman"/>
          <w:sz w:val="24"/>
          <w:szCs w:val="24"/>
        </w:rPr>
        <w:t>182/2006 Sb.</w:t>
      </w:r>
    </w:p>
    <w:p w:rsidR="00F54991" w:rsidRDefault="00F54991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991" w:rsidRDefault="00F54991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lastRenderedPageBreak/>
        <w:t>Účinnost odstoupení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>Odstoupení je účinné okamžikem doručení písemného oznámení o odstoupení druhé smluvní straně.</w:t>
      </w:r>
    </w:p>
    <w:p w:rsidR="00AD058D" w:rsidRPr="00F92476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76">
        <w:rPr>
          <w:rFonts w:ascii="Times New Roman" w:hAnsi="Times New Roman"/>
          <w:b/>
          <w:sz w:val="24"/>
          <w:szCs w:val="24"/>
        </w:rPr>
        <w:t>Účinky odstoupení</w:t>
      </w:r>
    </w:p>
    <w:p w:rsidR="00AD058D" w:rsidRPr="00F92476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F92476">
        <w:t xml:space="preserve">Smlouva se odstoupením zrušuje s účinky ex </w:t>
      </w:r>
      <w:proofErr w:type="spellStart"/>
      <w:r w:rsidRPr="00F92476">
        <w:t>nunc</w:t>
      </w:r>
      <w:proofErr w:type="spellEnd"/>
      <w:r w:rsidRPr="00F92476">
        <w:t>, a proto v důsledku odstoupení nezanikají práva a povinnosti týkající se období od uzavření smlouvy do okamžiku účinnosti odstoupení a strany nemají povinnost vracet si plnění poskytnuté podle smlouvy, vztahující se od uzavření smlouvy do okamžiku odstoupení.</w:t>
      </w:r>
    </w:p>
    <w:p w:rsidR="00AD058D" w:rsidRPr="005A2465" w:rsidRDefault="00001978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058D" w:rsidRPr="007E326C">
        <w:rPr>
          <w:b/>
          <w:sz w:val="28"/>
          <w:szCs w:val="28"/>
        </w:rPr>
        <w:t>DORUČOVÁNÍ A JINÁ KOMUNIKACE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Způsoby doručování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Nestanoví-li tato smlouva jinak, považují se veškeré písemnosti, oznámení a dokumenty podle této smlouvy za řádně předané nebo doručené, pokud budou učiněny oprávněnou osobou nebo adresovány oprávněné osobě a budou: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doručeny osobně nebo prostřednictvím držitele poštovní licence, a to ve chvíli, kdy budou doručeny na adresu sídla druhé smluvní strany nebo na adresu dodatečně písemně oznámenou druhé smluvní straně,</w:t>
      </w:r>
      <w:r w:rsidR="00B231F3">
        <w:t xml:space="preserve"> </w:t>
      </w:r>
      <w:r w:rsidRPr="007E326C">
        <w:t>zaslány pomocí faxového přístroje, a to ve chvíli kdy budou odeslány z faxového přístroje odesílatele, a odesílatel bude mít potvrzení, že úplná faxová zpráva byla v pořádku odeslána na faxové číslo příjemce,</w:t>
      </w:r>
      <w:r w:rsidR="00B231F3">
        <w:t xml:space="preserve"> </w:t>
      </w:r>
      <w:r w:rsidRPr="007E326C">
        <w:t>zaslány pomocí elektronické sítě, a to ve chvíli, kdy budou odeslány z e-</w:t>
      </w:r>
      <w:proofErr w:type="spellStart"/>
      <w:r w:rsidRPr="007E326C">
        <w:t>mailové</w:t>
      </w:r>
      <w:proofErr w:type="spellEnd"/>
      <w:r w:rsidRPr="007E326C">
        <w:t xml:space="preserve"> adresy odesílatele, a odesílatel obdrží potvrzení, že e-</w:t>
      </w:r>
      <w:proofErr w:type="spellStart"/>
      <w:r w:rsidRPr="007E326C">
        <w:t>mailová</w:t>
      </w:r>
      <w:proofErr w:type="spellEnd"/>
      <w:r w:rsidRPr="007E326C">
        <w:t xml:space="preserve"> zpráva byla doručena na e-</w:t>
      </w:r>
      <w:proofErr w:type="spellStart"/>
      <w:r w:rsidRPr="007E326C">
        <w:t>mailovou</w:t>
      </w:r>
      <w:proofErr w:type="spellEnd"/>
      <w:r w:rsidRPr="007E326C">
        <w:t xml:space="preserve"> adresu příjemce, neobdržel-li odesílatel potvrzení, považuje se zpráva za doručenou okamžikem, kdy dorazí do elektronické schránky příjemce.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Způsob změny a zrušení smlouvy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Změnu této smlouvy či její ukončení není možné provést prostřednictvím e-mailu či faxem. Změnit či ukončit tuto smlouvu je možné pouze na základě písemného úkonu doručeného druhé smluvní straně osobně nebo prostřednictvím držitele poštovní licence.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Místo doručení</w:t>
      </w:r>
    </w:p>
    <w:p w:rsidR="00B231F3" w:rsidRPr="00B231F3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Kontaktní adresy či čísla platná pro doručování jsou uvedeny u kontaktních osob. Adresa pro doručování písemností je aktuální sídlo nebo místo podnikání smluvní strany zapsané v obchodním, resp. živnostenském rejstříku.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Změna údajů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Změní-li kterákoliv ze stran některý z kontaktních údajů, zavazuje se tuto změnu bez zbytečného odkladu oznámit druhé straně. Změna je vůči druhé straně účinná okamžikem doručení oznámení a není třeba tuto změnu dále upravovat dodatkem ke smlouvě.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ROZHODNÉ PRÁVO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Smlouva, její výklad a otázky v ní neupravené se řídí českým právem zejména občanským zákoníkem.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ŘEŠENÍ SPORŮ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 xml:space="preserve">Smluvní strany se dohodly, že k řešení případných sporů mezi smluvními stranami plynoucí ze </w:t>
      </w:r>
      <w:r w:rsidR="00001978">
        <w:t>s</w:t>
      </w:r>
      <w:r w:rsidRPr="007E326C">
        <w:t>mlouvy je příslušným soudem soud, jehož místní příslušnost se řídí obecným soudem objednatele.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KONTAKTNÍ OSOBY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Kvalita</w:t>
      </w:r>
    </w:p>
    <w:p w:rsidR="008B08B1" w:rsidRDefault="00AD058D" w:rsidP="001A05F1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 xml:space="preserve">Veškeré případy neplnění podmínek dohodnutých v této smlouvě, stížnosti na jednání osob jednajících za poskytovatele či reklamace přijatých plnění budou za poskytovatele vyřizovány </w:t>
      </w:r>
      <w:r w:rsidR="001A05F1">
        <w:t>s vedoucím provozu nebo ředitelem organizace Ing. Bc. Karlem Dvořákem,</w:t>
      </w:r>
      <w:r w:rsidR="00945F15" w:rsidRPr="007E326C">
        <w:t xml:space="preserve"> </w:t>
      </w:r>
      <w:r w:rsidR="001A05F1" w:rsidRPr="007E326C">
        <w:t xml:space="preserve">tel.: </w:t>
      </w:r>
      <w:r w:rsidR="001A05F1">
        <w:t>725 012 126</w:t>
      </w:r>
      <w:r w:rsidR="001A05F1" w:rsidRPr="007E326C">
        <w:t xml:space="preserve">, e-mail: </w:t>
      </w:r>
      <w:hyperlink r:id="rId5" w:history="1">
        <w:r w:rsidR="001A05F1" w:rsidRPr="00A5314C">
          <w:rPr>
            <w:rStyle w:val="Hypertextovodkaz"/>
          </w:rPr>
          <w:t>info</w:t>
        </w:r>
        <w:r w:rsidR="001A05F1" w:rsidRPr="00A5314C">
          <w:rPr>
            <w:rStyle w:val="Hypertextovodkaz"/>
            <w:lang w:val="en-US"/>
          </w:rPr>
          <w:t>@</w:t>
        </w:r>
        <w:r w:rsidR="001A05F1" w:rsidRPr="00A5314C">
          <w:rPr>
            <w:rStyle w:val="Hypertextovodkaz"/>
          </w:rPr>
          <w:t>szmpt.cz</w:t>
        </w:r>
      </w:hyperlink>
      <w:r w:rsidR="001A05F1">
        <w:t>.</w:t>
      </w:r>
    </w:p>
    <w:p w:rsidR="00A67D2F" w:rsidRDefault="00A67D2F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7D2F" w:rsidRDefault="00A67D2F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7D2F" w:rsidRDefault="00A67D2F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lastRenderedPageBreak/>
        <w:t>Změna obsahu smlouvy</w:t>
      </w:r>
    </w:p>
    <w:p w:rsidR="00AD058D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 xml:space="preserve">Jedinou osobou oprávněnou jednat za </w:t>
      </w:r>
      <w:r w:rsidR="00CA5B80">
        <w:t>objednatele</w:t>
      </w:r>
      <w:r w:rsidRPr="007E326C">
        <w:t xml:space="preserve"> ve věcech změny obsahu této smlouvy nebo jejím zrušení a osobou oprávněnou v této souvislosti přijímat jakékoliv písemnosti je </w:t>
      </w:r>
      <w:r w:rsidR="00EE485E" w:rsidRPr="007E326C">
        <w:t>ředitel</w:t>
      </w:r>
      <w:r w:rsidR="001A05F1">
        <w:t xml:space="preserve"> organizace</w:t>
      </w:r>
      <w:r w:rsidRPr="007E326C">
        <w:t xml:space="preserve"> </w:t>
      </w:r>
      <w:r w:rsidR="00854084" w:rsidRPr="007E326C">
        <w:t>Ing.</w:t>
      </w:r>
      <w:r w:rsidR="007E326C" w:rsidRPr="007E326C">
        <w:t xml:space="preserve"> </w:t>
      </w:r>
      <w:r w:rsidR="00346EF1">
        <w:t>Bc. Karel Dvořák</w:t>
      </w:r>
      <w:r w:rsidRPr="007E326C">
        <w:t xml:space="preserve">, tel.: </w:t>
      </w:r>
      <w:r w:rsidR="00346EF1">
        <w:t>725 012 126</w:t>
      </w:r>
      <w:r w:rsidRPr="007E326C">
        <w:t xml:space="preserve">, e-mail: </w:t>
      </w:r>
      <w:hyperlink r:id="rId6" w:history="1">
        <w:r w:rsidR="00346EF1" w:rsidRPr="00346EF1">
          <w:rPr>
            <w:rStyle w:val="Hypertextovodkaz"/>
          </w:rPr>
          <w:t>kdvorak</w:t>
        </w:r>
        <w:r w:rsidR="00945F15" w:rsidRPr="00346EF1">
          <w:rPr>
            <w:rStyle w:val="Hypertextovodkaz"/>
          </w:rPr>
          <w:t>@s</w:t>
        </w:r>
        <w:r w:rsidR="00854084" w:rsidRPr="00346EF1">
          <w:rPr>
            <w:rStyle w:val="Hypertextovodkaz"/>
          </w:rPr>
          <w:t>zmpt.cz</w:t>
        </w:r>
      </w:hyperlink>
      <w:r w:rsidR="00346EF1">
        <w:t>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Ostatní záležitosti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Kontaktní osobou poskytovatele v ostatních, výše neupravených věcech, zejména ve věcech prov</w:t>
      </w:r>
      <w:r w:rsidR="00945F15" w:rsidRPr="007E326C">
        <w:t>o</w:t>
      </w:r>
      <w:r w:rsidRPr="007E326C">
        <w:t>zních je</w:t>
      </w:r>
      <w:r w:rsidR="00EE485E" w:rsidRPr="007E326C">
        <w:t xml:space="preserve"> </w:t>
      </w:r>
      <w:r w:rsidR="001A05F1">
        <w:t>vedoucí provozu</w:t>
      </w:r>
      <w:r w:rsidR="00EE485E" w:rsidRPr="007E326C">
        <w:t>, tel</w:t>
      </w:r>
      <w:r w:rsidR="001A05F1">
        <w:t>:</w:t>
      </w:r>
      <w:r w:rsidR="00EE485E" w:rsidRPr="007E326C">
        <w:t>…………</w:t>
      </w:r>
      <w:proofErr w:type="gramStart"/>
      <w:r w:rsidR="00EE485E" w:rsidRPr="007E326C">
        <w:t>….., e-mail</w:t>
      </w:r>
      <w:proofErr w:type="gramEnd"/>
      <w:r w:rsidR="00EE485E" w:rsidRPr="007E326C">
        <w:t>:………………</w:t>
      </w:r>
      <w:r w:rsidR="00A67D2F">
        <w:t xml:space="preserve">, ředitel organizace Ing. Bc. Karel Dvořák, tel.: 725 012 126, e-mail: </w:t>
      </w:r>
      <w:hyperlink r:id="rId7" w:history="1">
        <w:r w:rsidR="00A67D2F" w:rsidRPr="00A67D2F">
          <w:rPr>
            <w:rStyle w:val="Hypertextovodkaz"/>
          </w:rPr>
          <w:t>kdvorak</w:t>
        </w:r>
        <w:r w:rsidR="00A67D2F" w:rsidRPr="00A67D2F">
          <w:rPr>
            <w:rStyle w:val="Hypertextovodkaz"/>
            <w:lang w:val="en-US"/>
          </w:rPr>
          <w:t>@</w:t>
        </w:r>
        <w:r w:rsidR="00A67D2F" w:rsidRPr="00A67D2F">
          <w:rPr>
            <w:rStyle w:val="Hypertextovodkaz"/>
          </w:rPr>
          <w:t>szmpt.cz</w:t>
        </w:r>
      </w:hyperlink>
      <w:r w:rsidR="00EE485E" w:rsidRPr="007E326C">
        <w:t xml:space="preserve"> a </w:t>
      </w:r>
      <w:r w:rsidR="001A05F1">
        <w:t xml:space="preserve">Zdenka </w:t>
      </w:r>
      <w:proofErr w:type="spellStart"/>
      <w:r w:rsidR="001A05F1">
        <w:t>Nusková</w:t>
      </w:r>
      <w:proofErr w:type="spellEnd"/>
      <w:r w:rsidRPr="007E326C">
        <w:t xml:space="preserve"> tel.</w:t>
      </w:r>
      <w:r w:rsidR="001A05F1">
        <w:t xml:space="preserve">: </w:t>
      </w:r>
      <w:r w:rsidR="00EE485E" w:rsidRPr="007E326C">
        <w:t>774</w:t>
      </w:r>
      <w:r w:rsidR="007E326C" w:rsidRPr="007E326C">
        <w:t> </w:t>
      </w:r>
      <w:r w:rsidR="00EE485E" w:rsidRPr="007E326C">
        <w:t>652</w:t>
      </w:r>
      <w:r w:rsidR="007E326C" w:rsidRPr="007E326C">
        <w:t> </w:t>
      </w:r>
      <w:r w:rsidR="00EE485E" w:rsidRPr="007E326C">
        <w:t>507</w:t>
      </w:r>
      <w:r w:rsidRPr="007E326C">
        <w:t xml:space="preserve">, e-mail: </w:t>
      </w:r>
      <w:hyperlink r:id="rId8" w:history="1">
        <w:r w:rsidR="00945F15" w:rsidRPr="00346EF1">
          <w:rPr>
            <w:rStyle w:val="Hypertextovodkaz"/>
          </w:rPr>
          <w:t>z.nuskova@seznam.cz</w:t>
        </w:r>
      </w:hyperlink>
      <w:r w:rsidR="00346EF1">
        <w:t>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Kontaktní osoba objednatele</w:t>
      </w:r>
    </w:p>
    <w:p w:rsidR="00EE485E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 xml:space="preserve">Kontaktní osobou objednatele je </w:t>
      </w:r>
      <w:r w:rsidR="008D386E">
        <w:t>ředitel organizace</w:t>
      </w:r>
      <w:r w:rsidRPr="007E326C">
        <w:t xml:space="preserve">: </w:t>
      </w:r>
      <w:r w:rsidR="00346EF1" w:rsidRPr="007E326C">
        <w:t xml:space="preserve">Ing. </w:t>
      </w:r>
      <w:r w:rsidR="00346EF1">
        <w:t>Bc. Karel Dvořák</w:t>
      </w:r>
      <w:r w:rsidR="00346EF1" w:rsidRPr="007E326C">
        <w:t xml:space="preserve">, tel.: </w:t>
      </w:r>
      <w:r w:rsidR="00346EF1">
        <w:t>725 012 126</w:t>
      </w:r>
      <w:r w:rsidR="00346EF1" w:rsidRPr="007E326C">
        <w:t xml:space="preserve">, e-mail: </w:t>
      </w:r>
      <w:hyperlink r:id="rId9" w:history="1">
        <w:r w:rsidR="00346EF1" w:rsidRPr="00346EF1">
          <w:rPr>
            <w:rStyle w:val="Hypertextovodkaz"/>
          </w:rPr>
          <w:t>kdvorak@szmpt.cz</w:t>
        </w:r>
      </w:hyperlink>
      <w:r w:rsidR="00346EF1">
        <w:t>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Překročení kompetencí kontaktních osob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Smluvní strany prohlašují a potvrzují, že právní úkony učiněné nebo adresované mimo rozsah výše vymezených pravomocí nejsou vůči žádné ze smluvních stran účinné.</w:t>
      </w:r>
    </w:p>
    <w:p w:rsidR="00AD058D" w:rsidRPr="00B231F3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1F3">
        <w:rPr>
          <w:rFonts w:ascii="Times New Roman" w:hAnsi="Times New Roman"/>
          <w:b/>
          <w:sz w:val="24"/>
          <w:szCs w:val="24"/>
        </w:rPr>
        <w:t>Změna kontaktních osob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Změna v kontaktních osobách uvedených výše je účinná doručením písemného oznámení (dle podmínek dohodnutých v této smlouvě) druhé smluvní straně, ze kterého bude vyplývat, že tato strana mění kontaktní osobu. V případě, že z oznámení bude vyplývat, že smluvní strana pouze odvolává svojí kontaktní osobu, aniž by zároveň určila novou, je oprávněn v dané oblasti jednat za tuto smluvní stranu její statutární orgán.</w:t>
      </w:r>
    </w:p>
    <w:p w:rsidR="00AD058D" w:rsidRPr="005A2465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7E326C">
        <w:rPr>
          <w:b/>
          <w:sz w:val="28"/>
          <w:szCs w:val="28"/>
        </w:rPr>
        <w:t>SALVATORNÍ USTANOVENÍ</w:t>
      </w:r>
    </w:p>
    <w:p w:rsidR="00AD058D" w:rsidRPr="007E326C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7E326C">
        <w:t>V případě, že některé ustanovení smlouvy je nebo se stane neplatným či neúčinným, zůstávají ostatní ustanovení smlouvy platná a účinná. Smluvní strany se zavazují nahradit neplatné či neúčinné ustanovení smlouvy ustanoveními jinými, platným a účinným, které svým obsahem a smyslem odpovídají nejlépe obsahu a smyslu ustanovení původního.</w:t>
      </w:r>
    </w:p>
    <w:p w:rsidR="00AD058D" w:rsidRPr="007E326C" w:rsidRDefault="00AD058D" w:rsidP="00F92476">
      <w:pPr>
        <w:pStyle w:val="Odstavecseseznamem"/>
        <w:numPr>
          <w:ilvl w:val="0"/>
          <w:numId w:val="8"/>
        </w:numPr>
        <w:tabs>
          <w:tab w:val="left" w:pos="426"/>
          <w:tab w:val="left" w:pos="851"/>
        </w:tabs>
        <w:spacing w:after="120"/>
        <w:ind w:left="426" w:hanging="426"/>
        <w:contextualSpacing w:val="0"/>
        <w:jc w:val="both"/>
        <w:rPr>
          <w:sz w:val="28"/>
          <w:szCs w:val="28"/>
        </w:rPr>
      </w:pPr>
      <w:r w:rsidRPr="007E326C">
        <w:rPr>
          <w:b/>
          <w:sz w:val="28"/>
          <w:szCs w:val="28"/>
        </w:rPr>
        <w:t>ZÁVĚREČNÁ USTANOVENÍ</w:t>
      </w:r>
    </w:p>
    <w:p w:rsidR="00AD058D" w:rsidRPr="005A2465" w:rsidRDefault="00AD058D" w:rsidP="008B08B1">
      <w:pPr>
        <w:pStyle w:val="Odstavecseseznamem"/>
        <w:tabs>
          <w:tab w:val="left" w:pos="426"/>
          <w:tab w:val="left" w:pos="851"/>
        </w:tabs>
        <w:ind w:left="0"/>
        <w:contextualSpacing w:val="0"/>
        <w:jc w:val="both"/>
      </w:pPr>
      <w:r w:rsidRPr="005A2465">
        <w:t>Tato smlouva nabývá platnosti a účinnosti dnem podpisu poslední smluvní strany.</w:t>
      </w:r>
    </w:p>
    <w:p w:rsidR="00AD058D" w:rsidRPr="005A2465" w:rsidRDefault="00AD058D" w:rsidP="008B08B1">
      <w:pPr>
        <w:pStyle w:val="Odstavecseseznamem"/>
        <w:tabs>
          <w:tab w:val="left" w:pos="426"/>
          <w:tab w:val="left" w:pos="851"/>
        </w:tabs>
        <w:ind w:left="0"/>
        <w:contextualSpacing w:val="0"/>
        <w:jc w:val="both"/>
      </w:pPr>
      <w:r w:rsidRPr="005A2465">
        <w:t>Tato smlouva se sepsána ve 2 vyhotoveních, z nichž každá strana obdrží po výtisku.</w:t>
      </w:r>
    </w:p>
    <w:p w:rsidR="00AD058D" w:rsidRPr="005A2465" w:rsidRDefault="00AD058D" w:rsidP="008B08B1">
      <w:pPr>
        <w:pStyle w:val="Odstavecseseznamem"/>
        <w:tabs>
          <w:tab w:val="left" w:pos="426"/>
          <w:tab w:val="left" w:pos="851"/>
        </w:tabs>
        <w:ind w:left="0"/>
        <w:contextualSpacing w:val="0"/>
        <w:jc w:val="both"/>
      </w:pPr>
      <w:r w:rsidRPr="005A2465">
        <w:t>Jakékoliv změny nebo zrušení této smlouvy mohou být činěny pouze písemně.</w:t>
      </w:r>
    </w:p>
    <w:p w:rsidR="00AD058D" w:rsidRPr="005A2465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5A2465">
        <w:t>Účastníci prohlašují, že při sjednávání této smlouvy jednají svobodně, vážně a určitě a že tyto podmínky nesjednávají v tísni nebo za nápadně nevýhodných podmínek a na důkaz toho připojují své podpisy.</w:t>
      </w:r>
    </w:p>
    <w:p w:rsidR="00AD058D" w:rsidRPr="005A2465" w:rsidRDefault="00AD058D" w:rsidP="00F9247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465">
        <w:rPr>
          <w:rFonts w:ascii="Times New Roman" w:hAnsi="Times New Roman"/>
          <w:b/>
          <w:sz w:val="24"/>
          <w:szCs w:val="24"/>
        </w:rPr>
        <w:t>Přílohy</w:t>
      </w:r>
    </w:p>
    <w:p w:rsidR="00AD058D" w:rsidRPr="005A2465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contextualSpacing w:val="0"/>
        <w:jc w:val="both"/>
      </w:pPr>
      <w:r w:rsidRPr="005A2465">
        <w:t>Smluvní strany tímto potvrzují, že nedílnou součástí této smlouvy jsou následující přílohy:</w:t>
      </w:r>
    </w:p>
    <w:p w:rsidR="00AD058D" w:rsidRPr="005A2465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jc w:val="both"/>
      </w:pPr>
      <w:r w:rsidRPr="005A2465">
        <w:t>- Organizace úklidových prací (příloha č. 1a)</w:t>
      </w:r>
    </w:p>
    <w:p w:rsidR="00AD058D" w:rsidRPr="005A2465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jc w:val="both"/>
      </w:pPr>
      <w:r w:rsidRPr="005A2465">
        <w:t xml:space="preserve">- Specifikace provádění úklidu a doby úklidu na plaveckém bazénu (příloha č. 1b) </w:t>
      </w:r>
    </w:p>
    <w:p w:rsidR="005A0ABC" w:rsidRPr="005A2465" w:rsidRDefault="00AD058D" w:rsidP="00F92476">
      <w:pPr>
        <w:pStyle w:val="Odstavecseseznamem"/>
        <w:tabs>
          <w:tab w:val="left" w:pos="426"/>
          <w:tab w:val="left" w:pos="851"/>
        </w:tabs>
        <w:spacing w:after="120"/>
        <w:ind w:left="0"/>
        <w:jc w:val="both"/>
      </w:pPr>
      <w:r w:rsidRPr="005A2465">
        <w:t>- Plán úklidu (příloha č. 1c)</w:t>
      </w:r>
    </w:p>
    <w:p w:rsidR="007011FC" w:rsidRDefault="007011FC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E7466" w:rsidRPr="005A2465" w:rsidRDefault="007E7466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sz w:val="24"/>
          <w:szCs w:val="24"/>
        </w:rPr>
        <w:t>za zhotovitele: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  <w:t>za objednatele:</w:t>
      </w:r>
    </w:p>
    <w:p w:rsidR="007E7466" w:rsidRPr="005A2465" w:rsidRDefault="007E7466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sz w:val="24"/>
          <w:szCs w:val="24"/>
        </w:rPr>
        <w:t>V</w:t>
      </w:r>
      <w:r w:rsidR="008332D7">
        <w:rPr>
          <w:rFonts w:ascii="Times New Roman" w:hAnsi="Times New Roman"/>
          <w:sz w:val="24"/>
          <w:szCs w:val="24"/>
        </w:rPr>
        <w:t> </w:t>
      </w:r>
      <w:proofErr w:type="spellStart"/>
      <w:r w:rsidR="008332D7">
        <w:rPr>
          <w:rFonts w:ascii="Times New Roman" w:hAnsi="Times New Roman"/>
          <w:sz w:val="24"/>
          <w:szCs w:val="24"/>
        </w:rPr>
        <w:t>Litvínovicích</w:t>
      </w:r>
      <w:proofErr w:type="spellEnd"/>
      <w:r w:rsidR="008332D7">
        <w:rPr>
          <w:rFonts w:ascii="Times New Roman" w:hAnsi="Times New Roman"/>
          <w:sz w:val="24"/>
          <w:szCs w:val="24"/>
        </w:rPr>
        <w:t xml:space="preserve"> </w:t>
      </w:r>
      <w:r w:rsidRPr="005A2465">
        <w:rPr>
          <w:rFonts w:ascii="Times New Roman" w:hAnsi="Times New Roman"/>
          <w:sz w:val="24"/>
          <w:szCs w:val="24"/>
        </w:rPr>
        <w:t xml:space="preserve"> dne </w:t>
      </w:r>
      <w:r w:rsidR="008332D7">
        <w:rPr>
          <w:rFonts w:ascii="Times New Roman" w:hAnsi="Times New Roman"/>
          <w:sz w:val="24"/>
          <w:szCs w:val="24"/>
        </w:rPr>
        <w:t xml:space="preserve"> </w:t>
      </w:r>
      <w:r w:rsidR="007436A9">
        <w:rPr>
          <w:rFonts w:ascii="Times New Roman" w:hAnsi="Times New Roman"/>
          <w:sz w:val="24"/>
          <w:szCs w:val="24"/>
        </w:rPr>
        <w:t>26.10.2022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  <w:t xml:space="preserve">V Prachaticích, dne </w:t>
      </w:r>
      <w:proofErr w:type="gramStart"/>
      <w:r w:rsidR="007436A9">
        <w:rPr>
          <w:rFonts w:ascii="Times New Roman" w:hAnsi="Times New Roman"/>
          <w:sz w:val="24"/>
          <w:szCs w:val="24"/>
        </w:rPr>
        <w:t>26.10.2022</w:t>
      </w:r>
      <w:proofErr w:type="gramEnd"/>
    </w:p>
    <w:p w:rsidR="007E7466" w:rsidRDefault="007E7466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436A9" w:rsidRDefault="007436A9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E7466" w:rsidRPr="005A2465" w:rsidRDefault="007E7466" w:rsidP="00F92476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sz w:val="24"/>
          <w:szCs w:val="24"/>
        </w:rPr>
        <w:t>…………………………………..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="00F92476" w:rsidRPr="005A2465">
        <w:rPr>
          <w:rFonts w:ascii="Times New Roman" w:hAnsi="Times New Roman"/>
          <w:sz w:val="24"/>
          <w:szCs w:val="24"/>
        </w:rPr>
        <w:t>…………………………………..</w:t>
      </w:r>
    </w:p>
    <w:p w:rsidR="00F92476" w:rsidRPr="00E3192F" w:rsidRDefault="008332D7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Jiřička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466" w:rsidRPr="005A2465">
        <w:rPr>
          <w:rFonts w:ascii="Times New Roman" w:hAnsi="Times New Roman"/>
          <w:sz w:val="24"/>
          <w:szCs w:val="24"/>
        </w:rPr>
        <w:tab/>
      </w:r>
      <w:r w:rsidR="007E7466" w:rsidRPr="005A2465">
        <w:rPr>
          <w:rFonts w:ascii="Times New Roman" w:hAnsi="Times New Roman"/>
          <w:sz w:val="24"/>
          <w:szCs w:val="24"/>
        </w:rPr>
        <w:tab/>
      </w:r>
      <w:r w:rsidR="007E7466" w:rsidRPr="00E3192F">
        <w:rPr>
          <w:rFonts w:ascii="Times New Roman" w:hAnsi="Times New Roman"/>
          <w:sz w:val="24"/>
          <w:szCs w:val="24"/>
        </w:rPr>
        <w:tab/>
      </w:r>
      <w:r w:rsidR="00346EF1" w:rsidRPr="00E3192F">
        <w:rPr>
          <w:rFonts w:ascii="Times New Roman" w:hAnsi="Times New Roman"/>
          <w:sz w:val="24"/>
          <w:szCs w:val="24"/>
        </w:rPr>
        <w:t>Ing. Bc. Karel Dvořák</w:t>
      </w:r>
      <w:r w:rsidR="00F92476" w:rsidRPr="00E3192F">
        <w:rPr>
          <w:rFonts w:ascii="Times New Roman" w:hAnsi="Times New Roman"/>
          <w:sz w:val="24"/>
          <w:szCs w:val="24"/>
        </w:rPr>
        <w:t xml:space="preserve">, </w:t>
      </w:r>
    </w:p>
    <w:p w:rsidR="007E7466" w:rsidRPr="005A2465" w:rsidRDefault="007436A9" w:rsidP="00F92476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332D7">
        <w:rPr>
          <w:rFonts w:ascii="Times New Roman" w:hAnsi="Times New Roman"/>
          <w:sz w:val="24"/>
          <w:szCs w:val="24"/>
        </w:rPr>
        <w:t>ednatel společnosti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466" w:rsidRPr="005A2465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 xml:space="preserve"> organizace</w:t>
      </w:r>
    </w:p>
    <w:p w:rsidR="00E3192F" w:rsidRPr="00E3192F" w:rsidRDefault="00E3192F" w:rsidP="00E3192F">
      <w:pPr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3192F">
        <w:rPr>
          <w:rFonts w:ascii="Times New Roman" w:hAnsi="Times New Roman"/>
          <w:sz w:val="24"/>
          <w:szCs w:val="24"/>
          <w:u w:val="single"/>
        </w:rPr>
        <w:lastRenderedPageBreak/>
        <w:t>Příloha č. 1a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</w:p>
    <w:p w:rsidR="00E3192F" w:rsidRPr="00E3192F" w:rsidRDefault="00E3192F" w:rsidP="00E319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92F">
        <w:rPr>
          <w:rFonts w:ascii="Times New Roman" w:hAnsi="Times New Roman"/>
          <w:b/>
          <w:sz w:val="24"/>
          <w:szCs w:val="24"/>
          <w:u w:val="single"/>
        </w:rPr>
        <w:t>Organizace úklidových prací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192F">
        <w:rPr>
          <w:rFonts w:ascii="Times New Roman" w:hAnsi="Times New Roman"/>
          <w:sz w:val="24"/>
          <w:szCs w:val="24"/>
          <w:u w:val="single"/>
        </w:rPr>
        <w:t>Úklid bazénu organizovat takto:</w:t>
      </w:r>
    </w:p>
    <w:p w:rsidR="00AB33E1" w:rsidRPr="00E3192F" w:rsidRDefault="00AB33E1" w:rsidP="00AB33E1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</w:rPr>
        <w:t xml:space="preserve">Pondělí: denní úklid </w:t>
      </w:r>
      <w:r>
        <w:rPr>
          <w:rFonts w:ascii="Times New Roman" w:hAnsi="Times New Roman"/>
          <w:sz w:val="24"/>
          <w:szCs w:val="24"/>
        </w:rPr>
        <w:t>6:3</w:t>
      </w:r>
      <w:r w:rsidRPr="00E3192F">
        <w:rPr>
          <w:rFonts w:ascii="Times New Roman" w:hAnsi="Times New Roman"/>
          <w:sz w:val="24"/>
          <w:szCs w:val="24"/>
        </w:rPr>
        <w:t>0-22:00 hod.</w:t>
      </w:r>
      <w:r>
        <w:rPr>
          <w:rFonts w:ascii="Times New Roman" w:hAnsi="Times New Roman"/>
          <w:sz w:val="24"/>
          <w:szCs w:val="24"/>
        </w:rPr>
        <w:t xml:space="preserve"> (20:00-22:00 hlavní asanace – bez veřejnosti)</w:t>
      </w:r>
    </w:p>
    <w:p w:rsidR="0015512B" w:rsidRPr="00E3192F" w:rsidRDefault="0015512B" w:rsidP="00155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E3192F" w:rsidRPr="00E3192F">
        <w:rPr>
          <w:rFonts w:ascii="Times New Roman" w:hAnsi="Times New Roman"/>
          <w:sz w:val="24"/>
          <w:szCs w:val="24"/>
        </w:rPr>
        <w:t>terý, středa, čtvrtek</w:t>
      </w:r>
      <w:r>
        <w:rPr>
          <w:rFonts w:ascii="Times New Roman" w:hAnsi="Times New Roman"/>
          <w:sz w:val="24"/>
          <w:szCs w:val="24"/>
        </w:rPr>
        <w:t>: denní úklid 6:30-22</w:t>
      </w:r>
      <w:r w:rsidRPr="00E3192F">
        <w:rPr>
          <w:rFonts w:ascii="Times New Roman" w:hAnsi="Times New Roman"/>
          <w:sz w:val="24"/>
          <w:szCs w:val="24"/>
        </w:rPr>
        <w:t>:00 hod.</w:t>
      </w:r>
    </w:p>
    <w:p w:rsidR="00E3192F" w:rsidRPr="00E3192F" w:rsidRDefault="00AB33E1" w:rsidP="00E31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pátek</w:t>
      </w:r>
      <w:r w:rsidR="0015512B">
        <w:rPr>
          <w:rFonts w:ascii="Times New Roman" w:hAnsi="Times New Roman"/>
          <w:sz w:val="24"/>
          <w:szCs w:val="24"/>
        </w:rPr>
        <w:t>: denní úklid 6:30-23</w:t>
      </w:r>
      <w:r w:rsidR="00E3192F" w:rsidRPr="00E3192F">
        <w:rPr>
          <w:rFonts w:ascii="Times New Roman" w:hAnsi="Times New Roman"/>
          <w:sz w:val="24"/>
          <w:szCs w:val="24"/>
        </w:rPr>
        <w:t>:00 hod.</w:t>
      </w:r>
    </w:p>
    <w:p w:rsidR="0015512B" w:rsidRPr="00E3192F" w:rsidRDefault="0015512B" w:rsidP="00155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3192F" w:rsidRPr="00E3192F">
        <w:rPr>
          <w:rFonts w:ascii="Times New Roman" w:hAnsi="Times New Roman"/>
          <w:sz w:val="24"/>
          <w:szCs w:val="24"/>
        </w:rPr>
        <w:t>obota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192F">
        <w:rPr>
          <w:rFonts w:ascii="Times New Roman" w:hAnsi="Times New Roman"/>
          <w:sz w:val="24"/>
          <w:szCs w:val="24"/>
        </w:rPr>
        <w:t>denní úklid 9:00-2</w:t>
      </w:r>
      <w:r>
        <w:rPr>
          <w:rFonts w:ascii="Times New Roman" w:hAnsi="Times New Roman"/>
          <w:sz w:val="24"/>
          <w:szCs w:val="24"/>
        </w:rPr>
        <w:t>3</w:t>
      </w:r>
      <w:r w:rsidRPr="00E3192F">
        <w:rPr>
          <w:rFonts w:ascii="Times New Roman" w:hAnsi="Times New Roman"/>
          <w:sz w:val="24"/>
          <w:szCs w:val="24"/>
        </w:rPr>
        <w:t>:00 hod.</w:t>
      </w:r>
    </w:p>
    <w:p w:rsidR="00E3192F" w:rsidRPr="00E3192F" w:rsidRDefault="0015512B" w:rsidP="00E31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B33E1">
        <w:rPr>
          <w:rFonts w:ascii="Times New Roman" w:hAnsi="Times New Roman"/>
          <w:sz w:val="24"/>
          <w:szCs w:val="24"/>
        </w:rPr>
        <w:t>eděle</w:t>
      </w:r>
      <w:r w:rsidR="00E3192F" w:rsidRPr="00E3192F">
        <w:rPr>
          <w:rFonts w:ascii="Times New Roman" w:hAnsi="Times New Roman"/>
          <w:sz w:val="24"/>
          <w:szCs w:val="24"/>
        </w:rPr>
        <w:t>: denní úklid 9:00-2</w:t>
      </w:r>
      <w:r w:rsidR="00AB33E1">
        <w:rPr>
          <w:rFonts w:ascii="Times New Roman" w:hAnsi="Times New Roman"/>
          <w:sz w:val="24"/>
          <w:szCs w:val="24"/>
        </w:rPr>
        <w:t>2</w:t>
      </w:r>
      <w:r w:rsidR="00E3192F" w:rsidRPr="00E3192F">
        <w:rPr>
          <w:rFonts w:ascii="Times New Roman" w:hAnsi="Times New Roman"/>
          <w:sz w:val="24"/>
          <w:szCs w:val="24"/>
        </w:rPr>
        <w:t>:00 hod.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  <w:u w:val="single"/>
        </w:rPr>
        <w:t>Denní úklid</w:t>
      </w:r>
      <w:r w:rsidRPr="00E3192F">
        <w:rPr>
          <w:rFonts w:ascii="Times New Roman" w:hAnsi="Times New Roman"/>
          <w:sz w:val="24"/>
          <w:szCs w:val="24"/>
        </w:rPr>
        <w:t xml:space="preserve"> – pracovníci jsou neustále k dispozici, </w:t>
      </w:r>
      <w:r w:rsidRPr="00F54991">
        <w:rPr>
          <w:rFonts w:ascii="Times New Roman" w:hAnsi="Times New Roman"/>
          <w:b/>
          <w:sz w:val="24"/>
          <w:szCs w:val="24"/>
        </w:rPr>
        <w:t>reagují na případné podněty ze strany vedení bazénu nebo recepce a udržují standart denního úklidu</w:t>
      </w:r>
      <w:r w:rsidRPr="00E3192F">
        <w:rPr>
          <w:rFonts w:ascii="Times New Roman" w:hAnsi="Times New Roman"/>
          <w:sz w:val="24"/>
          <w:szCs w:val="24"/>
        </w:rPr>
        <w:t xml:space="preserve"> (oplachování sprch, </w:t>
      </w:r>
      <w:proofErr w:type="spellStart"/>
      <w:r w:rsidRPr="00E3192F">
        <w:rPr>
          <w:rFonts w:ascii="Times New Roman" w:hAnsi="Times New Roman"/>
          <w:sz w:val="24"/>
          <w:szCs w:val="24"/>
        </w:rPr>
        <w:t>osušoven</w:t>
      </w:r>
      <w:proofErr w:type="spellEnd"/>
      <w:r w:rsidRPr="00E3192F">
        <w:rPr>
          <w:rFonts w:ascii="Times New Roman" w:hAnsi="Times New Roman"/>
          <w:sz w:val="24"/>
          <w:szCs w:val="24"/>
        </w:rPr>
        <w:t>, výměna a doplňování hygienického materiálu ze zásob klienta, úklid provozních prostor, úklid vestibulu, úklid saunového světa včetně odpočívárny vše viz č. 1b. Při denní směně používat chemie vzhledem k charakteru provozu.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  <w:u w:val="single"/>
        </w:rPr>
        <w:t>Úklid po provozní době</w:t>
      </w:r>
      <w:r w:rsidRPr="00E3192F">
        <w:rPr>
          <w:rFonts w:ascii="Times New Roman" w:hAnsi="Times New Roman"/>
          <w:sz w:val="24"/>
          <w:szCs w:val="24"/>
        </w:rPr>
        <w:t xml:space="preserve"> bazénu koncipovat jako úklid celodenního provozu – při úklidu používat chemii. Personální obsazení řešit tak, aby ve stanovených dobách byl kvalitně a v celém rozsahu proveden úklid dle požadavků (zvláště </w:t>
      </w:r>
      <w:r w:rsidRPr="00AB33E1">
        <w:rPr>
          <w:rFonts w:ascii="Times New Roman" w:hAnsi="Times New Roman"/>
          <w:b/>
          <w:sz w:val="24"/>
          <w:szCs w:val="24"/>
          <w:u w:val="single"/>
        </w:rPr>
        <w:t xml:space="preserve">ruční rýžování ploch ve sprchách, šatnách, </w:t>
      </w:r>
      <w:proofErr w:type="spellStart"/>
      <w:r w:rsidRPr="00AB33E1">
        <w:rPr>
          <w:rFonts w:ascii="Times New Roman" w:hAnsi="Times New Roman"/>
          <w:b/>
          <w:sz w:val="24"/>
          <w:szCs w:val="24"/>
          <w:u w:val="single"/>
        </w:rPr>
        <w:t>osušovnách</w:t>
      </w:r>
      <w:proofErr w:type="spellEnd"/>
      <w:r w:rsidRPr="00E3192F">
        <w:rPr>
          <w:rFonts w:ascii="Times New Roman" w:hAnsi="Times New Roman"/>
          <w:sz w:val="24"/>
          <w:szCs w:val="24"/>
        </w:rPr>
        <w:t>, vi</w:t>
      </w:r>
      <w:r w:rsidR="00AB33E1">
        <w:rPr>
          <w:rFonts w:ascii="Times New Roman" w:hAnsi="Times New Roman"/>
          <w:sz w:val="24"/>
          <w:szCs w:val="24"/>
        </w:rPr>
        <w:t>z</w:t>
      </w:r>
      <w:r w:rsidRPr="00E3192F">
        <w:rPr>
          <w:rFonts w:ascii="Times New Roman" w:hAnsi="Times New Roman"/>
          <w:sz w:val="24"/>
          <w:szCs w:val="24"/>
        </w:rPr>
        <w:t xml:space="preserve"> příloha č. 1b). Po ukončení práce v jednotlivých úsecích bazénu neprodleně zhasínat. Po vypršení doby pro noční úklid jsou pracovníci povinni neprodleně opustit prostory bazénu.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</w:rPr>
        <w:t xml:space="preserve">Úklidovou chemii jakož i dezinfekční prostředky odebírat od firmy, které nepoškodí keramiku, kterou je bazén osazen (chemie, která je v souladu pro keramiku firmy </w:t>
      </w:r>
      <w:proofErr w:type="spellStart"/>
      <w:r w:rsidRPr="00E3192F">
        <w:rPr>
          <w:rFonts w:ascii="Times New Roman" w:hAnsi="Times New Roman"/>
          <w:sz w:val="24"/>
          <w:szCs w:val="24"/>
        </w:rPr>
        <w:t>Lasseisberger</w:t>
      </w:r>
      <w:proofErr w:type="spellEnd"/>
      <w:r w:rsidRPr="00E3192F">
        <w:rPr>
          <w:rFonts w:ascii="Times New Roman" w:hAnsi="Times New Roman"/>
          <w:sz w:val="24"/>
          <w:szCs w:val="24"/>
        </w:rPr>
        <w:t xml:space="preserve">). Speciálně v prostorách bazénu, včetně schodišť, používat výhradně </w:t>
      </w:r>
      <w:proofErr w:type="gramStart"/>
      <w:r w:rsidRPr="00E3192F">
        <w:rPr>
          <w:rFonts w:ascii="Times New Roman" w:hAnsi="Times New Roman"/>
          <w:sz w:val="24"/>
          <w:szCs w:val="24"/>
        </w:rPr>
        <w:t>čistící</w:t>
      </w:r>
      <w:proofErr w:type="gramEnd"/>
      <w:r w:rsidRPr="00E3192F">
        <w:rPr>
          <w:rFonts w:ascii="Times New Roman" w:hAnsi="Times New Roman"/>
          <w:sz w:val="24"/>
          <w:szCs w:val="24"/>
        </w:rPr>
        <w:t xml:space="preserve"> prostředky doporučované v hygienickém plánu. Používání dalších prostředků a harmonogram využívání prostředků k čištění dlažby </w:t>
      </w:r>
      <w:r w:rsidR="00AB33E1">
        <w:rPr>
          <w:rFonts w:ascii="Times New Roman" w:hAnsi="Times New Roman"/>
          <w:sz w:val="24"/>
          <w:szCs w:val="24"/>
        </w:rPr>
        <w:t>a</w:t>
      </w:r>
      <w:r w:rsidRPr="00E3192F">
        <w:rPr>
          <w:rFonts w:ascii="Times New Roman" w:hAnsi="Times New Roman"/>
          <w:sz w:val="24"/>
          <w:szCs w:val="24"/>
        </w:rPr>
        <w:t xml:space="preserve"> schodů konzultovat předem s vedením bazénu (v případě vnitřních bazénů nesmí dojít k využití jiných prostředků než těch, které schválí vedení bazénu. Při volbě úklidové chemie je nutné vždy vycházet z doporučení úklidového plánu v příloze 1a.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  <w:u w:val="single"/>
        </w:rPr>
        <w:t>Technologická odstávka bazénu a uzavření bazénu</w:t>
      </w:r>
      <w:r w:rsidRPr="00E3192F">
        <w:rPr>
          <w:rFonts w:ascii="Times New Roman" w:hAnsi="Times New Roman"/>
          <w:sz w:val="24"/>
          <w:szCs w:val="24"/>
        </w:rPr>
        <w:t>. V některých dnech v roce docház</w:t>
      </w:r>
      <w:r w:rsidR="00F754AC">
        <w:rPr>
          <w:rFonts w:ascii="Times New Roman" w:hAnsi="Times New Roman"/>
          <w:sz w:val="24"/>
          <w:szCs w:val="24"/>
        </w:rPr>
        <w:t>í k uzavření bazénu (např. 24.,</w:t>
      </w:r>
      <w:r w:rsidRPr="00E3192F">
        <w:rPr>
          <w:rFonts w:ascii="Times New Roman" w:hAnsi="Times New Roman"/>
          <w:sz w:val="24"/>
          <w:szCs w:val="24"/>
        </w:rPr>
        <w:t xml:space="preserve"> 25.</w:t>
      </w:r>
      <w:r w:rsidR="00F754AC">
        <w:rPr>
          <w:rFonts w:ascii="Times New Roman" w:hAnsi="Times New Roman"/>
          <w:sz w:val="24"/>
          <w:szCs w:val="24"/>
        </w:rPr>
        <w:t>, 31.</w:t>
      </w:r>
      <w:r w:rsidRPr="00E3192F">
        <w:rPr>
          <w:rFonts w:ascii="Times New Roman" w:hAnsi="Times New Roman"/>
          <w:sz w:val="24"/>
          <w:szCs w:val="24"/>
        </w:rPr>
        <w:t xml:space="preserve"> prosince</w:t>
      </w:r>
      <w:r w:rsidR="00F754AC">
        <w:rPr>
          <w:rFonts w:ascii="Times New Roman" w:hAnsi="Times New Roman"/>
          <w:sz w:val="24"/>
          <w:szCs w:val="24"/>
        </w:rPr>
        <w:t xml:space="preserve"> a 1. ledna</w:t>
      </w:r>
      <w:r w:rsidRPr="00E3192F">
        <w:rPr>
          <w:rFonts w:ascii="Times New Roman" w:hAnsi="Times New Roman"/>
          <w:sz w:val="24"/>
          <w:szCs w:val="24"/>
        </w:rPr>
        <w:t xml:space="preserve"> nebo v době, kdy je přerušena dodávka vody či el. </w:t>
      </w:r>
      <w:proofErr w:type="gramStart"/>
      <w:r w:rsidRPr="00E3192F">
        <w:rPr>
          <w:rFonts w:ascii="Times New Roman" w:hAnsi="Times New Roman"/>
          <w:sz w:val="24"/>
          <w:szCs w:val="24"/>
        </w:rPr>
        <w:t>proudu</w:t>
      </w:r>
      <w:proofErr w:type="gramEnd"/>
      <w:r w:rsidRPr="00E3192F">
        <w:rPr>
          <w:rFonts w:ascii="Times New Roman" w:hAnsi="Times New Roman"/>
          <w:sz w:val="24"/>
          <w:szCs w:val="24"/>
        </w:rPr>
        <w:t>). Vedení bazénu o této skutečnosti informuje pověřeného pracovníka úklidové firmy. Stejně tak i o termínu technologické odstávky bazénu nezbytně nutné opravy bazénu s vyloučením veřejnosti). V době technologické odstávky rozsah stanoven po dohodě s vedením bazénu.</w:t>
      </w:r>
    </w:p>
    <w:p w:rsidR="00E3192F" w:rsidRPr="00E3192F" w:rsidRDefault="00E3192F" w:rsidP="00E3192F">
      <w:pPr>
        <w:jc w:val="both"/>
        <w:rPr>
          <w:rFonts w:ascii="Times New Roman" w:hAnsi="Times New Roman"/>
          <w:sz w:val="24"/>
          <w:szCs w:val="24"/>
        </w:rPr>
      </w:pPr>
      <w:r w:rsidRPr="00E3192F">
        <w:rPr>
          <w:rFonts w:ascii="Times New Roman" w:hAnsi="Times New Roman"/>
          <w:sz w:val="24"/>
          <w:szCs w:val="24"/>
        </w:rPr>
        <w:t xml:space="preserve">Práce na úklidu v průběhu odstávky nelze nárokovat jako vícepráce (náhrada za zajišťování denního a nočního úklidu). </w:t>
      </w:r>
    </w:p>
    <w:p w:rsidR="006712B7" w:rsidRPr="006712B7" w:rsidRDefault="006712B7" w:rsidP="006712B7">
      <w:pPr>
        <w:jc w:val="both"/>
        <w:rPr>
          <w:sz w:val="24"/>
          <w:szCs w:val="24"/>
        </w:rPr>
      </w:pPr>
    </w:p>
    <w:p w:rsidR="006712B7" w:rsidRPr="006712B7" w:rsidRDefault="006712B7" w:rsidP="006712B7">
      <w:pPr>
        <w:jc w:val="both"/>
        <w:rPr>
          <w:sz w:val="24"/>
          <w:szCs w:val="24"/>
        </w:rPr>
      </w:pPr>
    </w:p>
    <w:p w:rsidR="00FA4F9D" w:rsidRDefault="00FA4F9D">
      <w:pPr>
        <w:suppressAutoHyphens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3192F" w:rsidRPr="00E3192F" w:rsidRDefault="00E3192F" w:rsidP="00E3192F">
      <w:pPr>
        <w:spacing w:after="0" w:line="240" w:lineRule="auto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lastRenderedPageBreak/>
        <w:t>Příloha č. 1b</w:t>
      </w:r>
    </w:p>
    <w:p w:rsidR="00E3192F" w:rsidRPr="00E3192F" w:rsidRDefault="00E3192F" w:rsidP="00E3192F">
      <w:pPr>
        <w:spacing w:after="0" w:line="240" w:lineRule="auto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rPr>
          <w:rFonts w:ascii="Times New Roman" w:eastAsia="Times New Roman" w:hAnsi="Times New Roman"/>
          <w:b/>
          <w:sz w:val="24"/>
          <w:szCs w:val="52"/>
          <w:u w:val="single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u w:val="single"/>
          <w:lang w:eastAsia="ar-SA"/>
        </w:rPr>
        <w:t>Specifikace provádění úklidu a doby úklidu v prostorách bazénu.</w:t>
      </w:r>
    </w:p>
    <w:p w:rsidR="00E3192F" w:rsidRPr="00E3192F" w:rsidRDefault="00E3192F" w:rsidP="00E3192F">
      <w:pPr>
        <w:spacing w:after="0" w:line="240" w:lineRule="auto"/>
        <w:rPr>
          <w:rFonts w:ascii="Times New Roman" w:eastAsia="Times New Roman" w:hAnsi="Times New Roman"/>
          <w:b/>
          <w:sz w:val="24"/>
          <w:szCs w:val="52"/>
          <w:u w:val="single"/>
          <w:lang w:eastAsia="ar-SA"/>
        </w:rPr>
      </w:pPr>
    </w:p>
    <w:p w:rsidR="00E3192F" w:rsidRPr="00E3192F" w:rsidRDefault="00E3192F" w:rsidP="00E319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Denní úklidový servis předmětných prostor (vestibul, zaměstnanecké zázemí, šatny + sprchy a další prostory přístupné návštěvníkům</w:t>
      </w:r>
    </w:p>
    <w:p w:rsidR="00E3192F" w:rsidRPr="006F6C50" w:rsidRDefault="00E3192F" w:rsidP="00E319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6F6C50">
        <w:rPr>
          <w:rFonts w:ascii="Times New Roman" w:eastAsia="Times New Roman" w:hAnsi="Times New Roman"/>
          <w:b/>
          <w:sz w:val="24"/>
          <w:szCs w:val="52"/>
          <w:lang w:eastAsia="ar-SA"/>
        </w:rPr>
        <w:t>Doba provádění úklidu</w:t>
      </w:r>
    </w:p>
    <w:p w:rsidR="006F6C50" w:rsidRPr="006F6C50" w:rsidRDefault="00BD7A9C" w:rsidP="006F6C50">
      <w:pPr>
        <w:pStyle w:val="Odstavecseseznamem"/>
        <w:jc w:val="both"/>
        <w:rPr>
          <w:szCs w:val="52"/>
          <w:lang w:eastAsia="ar-SA"/>
        </w:rPr>
      </w:pPr>
      <w:r>
        <w:rPr>
          <w:szCs w:val="52"/>
          <w:lang w:eastAsia="ar-SA"/>
        </w:rPr>
        <w:t>p</w:t>
      </w:r>
      <w:r w:rsidR="006F6C50" w:rsidRPr="006F6C50">
        <w:rPr>
          <w:szCs w:val="52"/>
          <w:lang w:eastAsia="ar-SA"/>
        </w:rPr>
        <w:t>ondělí: denní úklid 06:30-22:00 hod. (hlavní asanace 20:00-22:00 – bez veřejnosti)</w:t>
      </w:r>
    </w:p>
    <w:p w:rsidR="00E3192F" w:rsidRDefault="00BD7A9C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>
        <w:rPr>
          <w:rFonts w:ascii="Times New Roman" w:eastAsia="Times New Roman" w:hAnsi="Times New Roman"/>
          <w:sz w:val="24"/>
          <w:szCs w:val="52"/>
          <w:lang w:eastAsia="ar-SA"/>
        </w:rPr>
        <w:t>ú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terý, středa, čtvrtek: denní úklid </w:t>
      </w:r>
      <w:r w:rsidR="00E3192F">
        <w:rPr>
          <w:rFonts w:ascii="Times New Roman" w:eastAsia="Times New Roman" w:hAnsi="Times New Roman"/>
          <w:sz w:val="24"/>
          <w:szCs w:val="52"/>
          <w:lang w:eastAsia="ar-SA"/>
        </w:rPr>
        <w:t>0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>6:30 – 22:00 hod.</w:t>
      </w:r>
    </w:p>
    <w:p w:rsidR="00A661D6" w:rsidRDefault="00A661D6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>
        <w:rPr>
          <w:rFonts w:ascii="Times New Roman" w:eastAsia="Times New Roman" w:hAnsi="Times New Roman"/>
          <w:sz w:val="24"/>
          <w:szCs w:val="52"/>
          <w:lang w:eastAsia="ar-SA"/>
        </w:rPr>
        <w:t>pátek: denní úklid 06:30 – 23:00 hod.</w:t>
      </w:r>
    </w:p>
    <w:p w:rsidR="00A661D6" w:rsidRPr="00E3192F" w:rsidRDefault="00A661D6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>
        <w:rPr>
          <w:rFonts w:ascii="Times New Roman" w:eastAsia="Times New Roman" w:hAnsi="Times New Roman"/>
          <w:sz w:val="24"/>
          <w:szCs w:val="52"/>
          <w:lang w:eastAsia="ar-SA"/>
        </w:rPr>
        <w:t>sobota: denní úklid 09:00 – 23:00 hod.</w:t>
      </w:r>
    </w:p>
    <w:p w:rsidR="00E3192F" w:rsidRPr="00E3192F" w:rsidRDefault="00BD7A9C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>
        <w:rPr>
          <w:rFonts w:ascii="Times New Roman" w:eastAsia="Times New Roman" w:hAnsi="Times New Roman"/>
          <w:sz w:val="24"/>
          <w:szCs w:val="52"/>
          <w:lang w:eastAsia="ar-SA"/>
        </w:rPr>
        <w:t>n</w:t>
      </w:r>
      <w:r w:rsidR="006F6C50">
        <w:rPr>
          <w:rFonts w:ascii="Times New Roman" w:eastAsia="Times New Roman" w:hAnsi="Times New Roman"/>
          <w:sz w:val="24"/>
          <w:szCs w:val="52"/>
          <w:lang w:eastAsia="ar-SA"/>
        </w:rPr>
        <w:t>eděle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: denní úklid </w:t>
      </w:r>
      <w:r w:rsidR="00E3192F">
        <w:rPr>
          <w:rFonts w:ascii="Times New Roman" w:eastAsia="Times New Roman" w:hAnsi="Times New Roman"/>
          <w:sz w:val="24"/>
          <w:szCs w:val="52"/>
          <w:lang w:eastAsia="ar-SA"/>
        </w:rPr>
        <w:t>0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>9:00</w:t>
      </w:r>
      <w:r w:rsidR="00E3192F">
        <w:rPr>
          <w:rFonts w:ascii="Times New Roman" w:eastAsia="Times New Roman" w:hAnsi="Times New Roman"/>
          <w:sz w:val="24"/>
          <w:szCs w:val="52"/>
          <w:lang w:eastAsia="ar-SA"/>
        </w:rPr>
        <w:t>-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>2</w:t>
      </w:r>
      <w:r w:rsidR="006F6C50">
        <w:rPr>
          <w:rFonts w:ascii="Times New Roman" w:eastAsia="Times New Roman" w:hAnsi="Times New Roman"/>
          <w:sz w:val="24"/>
          <w:szCs w:val="52"/>
          <w:lang w:eastAsia="ar-SA"/>
        </w:rPr>
        <w:t>2</w:t>
      </w:r>
      <w:r w:rsidR="00E3192F" w:rsidRPr="00E3192F">
        <w:rPr>
          <w:rFonts w:ascii="Times New Roman" w:eastAsia="Times New Roman" w:hAnsi="Times New Roman"/>
          <w:sz w:val="24"/>
          <w:szCs w:val="52"/>
          <w:lang w:eastAsia="ar-SA"/>
        </w:rPr>
        <w:t>:00 hod.</w:t>
      </w:r>
    </w:p>
    <w:p w:rsidR="00E3192F" w:rsidRPr="00E3192F" w:rsidRDefault="00E3192F" w:rsidP="00E3192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Úklidové činnosti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průběžné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udržování čistoty a dezinfekce toalet (mísy, pisoáry, hygienické zásobníky, podlahy),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průběžné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udržování čistoty v prostoru objektu: splachovat a </w:t>
      </w:r>
      <w:proofErr w:type="spell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stěrkovat</w:t>
      </w:r>
      <w:proofErr w:type="spell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sprchy – včetně sprch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v saunovém světě, úklid schodiště do provozních prostor v 1PP, na vyžádání při asistenci plavčíka 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úklid v prostorách bazénu (např. úraz, nehoda, plavecké závody atd.),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veškeré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nerezové plochy a přístroje: madla, rámy, vysoušeče vlasů, zábradlí, prvky bazénů, baterie,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sprchy,  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průběžné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doplňování hygienických potřeb – pouze distribuce,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ohmatů na sklech v hale, bazénové haly, odpočívárny a venkovní sauny, mytí stolků, židlí, 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 laviček, 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mokré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vytírání a zametání podlah – včetně dezinfekce tam, kde je vyžadována,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vyprázdnění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odpadkových košů (směsný odpad, papír) a odnos odpadů do určených </w:t>
      </w:r>
      <w:proofErr w:type="spell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kontejnérů</w:t>
      </w:r>
      <w:proofErr w:type="spell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výměna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igelitových pytlů u odpadkových košů – pouze distribuce,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utírání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z volně přístupných ploch,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ohmatů kolem klik dveří, čistění dveří a jejich prosklených ploch do 1,8 metru,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mytí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dezinfekce umyvadel mušlí a mís </w:t>
      </w:r>
      <w:proofErr w:type="spell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soc</w:t>
      </w:r>
      <w:proofErr w:type="spell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. zařízení, dokonalé čištění automatických vysoušečů      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 rukou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doplňování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hygienického spotřebního materiálu – pouze distribuce,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leštění zrcadel,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úklid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šatních skříněk včetně jejich povrchu – 238 ks,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úklid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prostor saunového světa a odpočívárny.</w:t>
      </w:r>
    </w:p>
    <w:p w:rsidR="00E3192F" w:rsidRPr="00E3192F" w:rsidRDefault="00E3192F" w:rsidP="00E319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Úklidový servis mimo otvírací dobu (vestibul, saunový svět včetně odpočívárny, plocha u</w:t>
      </w:r>
      <w:r>
        <w:rPr>
          <w:rFonts w:ascii="Times New Roman" w:eastAsia="Times New Roman" w:hAnsi="Times New Roman"/>
          <w:b/>
          <w:sz w:val="24"/>
          <w:szCs w:val="52"/>
          <w:lang w:eastAsia="ar-SA"/>
        </w:rPr>
        <w:t> 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bazénů, šatny + sprchy</w:t>
      </w:r>
    </w:p>
    <w:p w:rsidR="00E3192F" w:rsidRPr="00E3192F" w:rsidRDefault="00E3192F" w:rsidP="00E3192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 Doba provádění úklidu</w:t>
      </w:r>
    </w:p>
    <w:p w:rsidR="00297C9A" w:rsidRPr="00297C9A" w:rsidRDefault="00297C9A" w:rsidP="00297C9A">
      <w:pPr>
        <w:pStyle w:val="Odstavecseseznamem"/>
        <w:ind w:left="780"/>
        <w:jc w:val="both"/>
        <w:rPr>
          <w:szCs w:val="52"/>
          <w:lang w:eastAsia="ar-SA"/>
        </w:rPr>
      </w:pPr>
      <w:r w:rsidRPr="00297C9A">
        <w:rPr>
          <w:szCs w:val="52"/>
          <w:lang w:eastAsia="ar-SA"/>
        </w:rPr>
        <w:t>pondělí</w:t>
      </w:r>
      <w:r>
        <w:rPr>
          <w:szCs w:val="52"/>
          <w:lang w:eastAsia="ar-SA"/>
        </w:rPr>
        <w:t>:</w:t>
      </w:r>
      <w:r>
        <w:rPr>
          <w:szCs w:val="52"/>
          <w:lang w:eastAsia="ar-SA"/>
        </w:rPr>
        <w:tab/>
      </w:r>
      <w:r w:rsidRPr="00297C9A">
        <w:rPr>
          <w:szCs w:val="52"/>
          <w:lang w:eastAsia="ar-SA"/>
        </w:rPr>
        <w:t xml:space="preserve"> </w:t>
      </w:r>
      <w:r>
        <w:rPr>
          <w:szCs w:val="52"/>
          <w:lang w:eastAsia="ar-SA"/>
        </w:rPr>
        <w:t xml:space="preserve"> </w:t>
      </w:r>
      <w:r w:rsidR="00A661D6">
        <w:rPr>
          <w:szCs w:val="52"/>
          <w:lang w:eastAsia="ar-SA"/>
        </w:rPr>
        <w:tab/>
      </w:r>
      <w:r w:rsidR="00A661D6">
        <w:rPr>
          <w:szCs w:val="52"/>
          <w:lang w:eastAsia="ar-SA"/>
        </w:rPr>
        <w:tab/>
      </w:r>
      <w:r w:rsidR="00A661D6">
        <w:rPr>
          <w:szCs w:val="52"/>
          <w:lang w:eastAsia="ar-SA"/>
        </w:rPr>
        <w:tab/>
      </w:r>
      <w:r w:rsidRPr="00297C9A">
        <w:rPr>
          <w:szCs w:val="52"/>
          <w:lang w:eastAsia="ar-SA"/>
        </w:rPr>
        <w:t>20:00-22:00</w:t>
      </w:r>
      <w:r w:rsidR="00A661D6">
        <w:rPr>
          <w:szCs w:val="52"/>
          <w:lang w:eastAsia="ar-SA"/>
        </w:rPr>
        <w:t xml:space="preserve"> hod.</w:t>
      </w:r>
      <w:r w:rsidRPr="00297C9A">
        <w:rPr>
          <w:szCs w:val="52"/>
          <w:lang w:eastAsia="ar-SA"/>
        </w:rPr>
        <w:t xml:space="preserve"> – hlavní asan</w:t>
      </w:r>
      <w:r>
        <w:rPr>
          <w:szCs w:val="52"/>
          <w:lang w:eastAsia="ar-SA"/>
        </w:rPr>
        <w:t>a</w:t>
      </w:r>
      <w:r w:rsidRPr="00297C9A">
        <w:rPr>
          <w:szCs w:val="52"/>
          <w:lang w:eastAsia="ar-SA"/>
        </w:rPr>
        <w:t>ce</w:t>
      </w:r>
    </w:p>
    <w:p w:rsid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úterý</w:t>
      </w:r>
      <w:r w:rsidR="00A661D6">
        <w:rPr>
          <w:rFonts w:ascii="Times New Roman" w:eastAsia="Times New Roman" w:hAnsi="Times New Roman"/>
          <w:sz w:val="24"/>
          <w:szCs w:val="52"/>
          <w:lang w:eastAsia="ar-SA"/>
        </w:rPr>
        <w:t>, středa, čtvrtek a</w:t>
      </w:r>
      <w:r w:rsidR="00297C9A">
        <w:rPr>
          <w:rFonts w:ascii="Times New Roman" w:eastAsia="Times New Roman" w:hAnsi="Times New Roman"/>
          <w:sz w:val="24"/>
          <w:szCs w:val="52"/>
          <w:lang w:eastAsia="ar-SA"/>
        </w:rPr>
        <w:t xml:space="preserve"> neděle: </w:t>
      </w:r>
      <w:r w:rsidR="00A661D6">
        <w:rPr>
          <w:rFonts w:ascii="Times New Roman" w:eastAsia="Times New Roman" w:hAnsi="Times New Roman"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21:00</w:t>
      </w:r>
      <w:r>
        <w:rPr>
          <w:rFonts w:ascii="Times New Roman" w:eastAsia="Times New Roman" w:hAnsi="Times New Roman"/>
          <w:sz w:val="24"/>
          <w:szCs w:val="52"/>
          <w:lang w:eastAsia="ar-SA"/>
        </w:rPr>
        <w:t>-</w:t>
      </w: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22:00 hod.</w:t>
      </w:r>
    </w:p>
    <w:p w:rsidR="00A661D6" w:rsidRPr="00E3192F" w:rsidRDefault="00A661D6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>
        <w:rPr>
          <w:rFonts w:ascii="Times New Roman" w:eastAsia="Times New Roman" w:hAnsi="Times New Roman"/>
          <w:sz w:val="24"/>
          <w:szCs w:val="52"/>
          <w:lang w:eastAsia="ar-SA"/>
        </w:rPr>
        <w:t>pátek, sobota:</w:t>
      </w:r>
      <w:r>
        <w:rPr>
          <w:rFonts w:ascii="Times New Roman" w:eastAsia="Times New Roman" w:hAnsi="Times New Roman"/>
          <w:sz w:val="24"/>
          <w:szCs w:val="52"/>
          <w:lang w:eastAsia="ar-SA"/>
        </w:rPr>
        <w:tab/>
      </w:r>
      <w:r>
        <w:rPr>
          <w:rFonts w:ascii="Times New Roman" w:eastAsia="Times New Roman" w:hAnsi="Times New Roman"/>
          <w:sz w:val="24"/>
          <w:szCs w:val="52"/>
          <w:lang w:eastAsia="ar-SA"/>
        </w:rPr>
        <w:tab/>
      </w:r>
      <w:r>
        <w:rPr>
          <w:rFonts w:ascii="Times New Roman" w:eastAsia="Times New Roman" w:hAnsi="Times New Roman"/>
          <w:sz w:val="24"/>
          <w:szCs w:val="52"/>
          <w:lang w:eastAsia="ar-SA"/>
        </w:rPr>
        <w:tab/>
      </w:r>
      <w:r>
        <w:rPr>
          <w:rFonts w:ascii="Times New Roman" w:eastAsia="Times New Roman" w:hAnsi="Times New Roman"/>
          <w:sz w:val="24"/>
          <w:szCs w:val="52"/>
          <w:lang w:eastAsia="ar-SA"/>
        </w:rPr>
        <w:tab/>
        <w:t>22:00-23:00 hod.</w:t>
      </w:r>
    </w:p>
    <w:p w:rsidR="00297C9A" w:rsidRPr="00E3192F" w:rsidRDefault="00297C9A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 Úklidové činnosti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Práce prováděné denně v úklidu mimo otvírací dobu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mokré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vytírání a zametání podlah, včetně tam, kde je vyžadována,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vysávání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koberců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vyprazdňování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odpadkových košů (směsný odpad, papír) a odnos odpadů do určených kontejnerů,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výměna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igelitových pytlů u odpadkových košů – pouze distribuce,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utírání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z volně přístupných ploch,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ohmatů kolem klik dveří, čištění dveří a jejich prosklených ploch do 1,8 m,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mytí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dezinfekce umyvadel, mušlí a mís </w:t>
      </w:r>
      <w:proofErr w:type="spell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soc</w:t>
      </w:r>
      <w:proofErr w:type="spell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. zařízení,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mytí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čištění obkladů, omyvatelných stěn a zařízení,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doplňování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hygienického spotřebního materiálu – pouze distribuce,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leštění zrcadel,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odstranění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na nábytku volně dostupném,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lastRenderedPageBreak/>
        <w:t>-  odstraňování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a nečistot na zábradlí,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úklid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šatních skříněk – 238 ks,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dlažby na ochozech bazénů (používat výhradně prostředky schválené vedením bazénu +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schválený postup úklidu),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nerezových ploch,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vpustí,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dezinfekce lehátek v odpočívárně i ve venkovních prostorách, židlí a stolů v Saunovém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</w:t>
      </w: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světě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dezinfekce lavic v bazénu 25 m a dětském bazénu (používat výhradně prostředky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  schválené vedením bazénu + schválený postup úklidu),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nerezových částí bazénu a vířivky – zábradlí, startovní stupínky, invalidní křeslo, madla.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Práce prováděné 1x za týden v době úklidu mimo otevírací dobu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volně přístupných radiátorů a trubek,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hasicích přístrojů, zásuvek a vypínačů,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okenních rámů a dveřních rámů,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umývání svislých obkladů v bazénech a šatnách,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ometání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pavučin,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odstranění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v šatních skříňkách,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z květin,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umývá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a čištění odpadkových košů,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skleněných výplní zábradlí v prostorách bazénu.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Práce prováděné 1x za 14 dní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odstranění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usazenin na obkladech, umyvadlech, dlažbě, bateriích a sprchách.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Práce prováděné 1x za 1 měsíc v době úklidu mimo otevírací dobu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vyčištění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mřížek od vzduchotechniky,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  <w:proofErr w:type="gramStart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>-  utírání</w:t>
      </w:r>
      <w:proofErr w:type="gramEnd"/>
      <w:r w:rsidRPr="00E3192F">
        <w:rPr>
          <w:rFonts w:ascii="Times New Roman" w:eastAsia="Times New Roman" w:hAnsi="Times New Roman"/>
          <w:sz w:val="24"/>
          <w:szCs w:val="52"/>
          <w:lang w:eastAsia="ar-SA"/>
        </w:rPr>
        <w:t xml:space="preserve"> prachu z obtížně přístupných ploch nad 1,8 metru.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3a) Úklid prosklených ploch v rámci denního servisu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Prosklené ploch</w:t>
      </w:r>
      <w:r w:rsidR="00CE4046">
        <w:rPr>
          <w:rFonts w:ascii="Times New Roman" w:eastAsia="Times New Roman" w:hAnsi="Times New Roman"/>
          <w:b/>
          <w:sz w:val="24"/>
          <w:szCs w:val="52"/>
          <w:lang w:eastAsia="ar-SA"/>
        </w:rPr>
        <w:t>y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 započítané                                                    </w:t>
      </w:r>
      <w:r w:rsidR="00CE4046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Četnost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v ceně měsíčních služeb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Všechny prosklené dveře ve sprchách a šatnách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Průhledy z haly do bazénu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Vnější skleněné plochy u bufetu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Dveře k saunám a parní kabině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Okna venkovní sauny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při jejich provozu 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Prosklená stěn</w:t>
      </w:r>
      <w:r w:rsidR="00CE4046">
        <w:rPr>
          <w:rFonts w:ascii="Times New Roman" w:eastAsia="Times New Roman" w:hAnsi="Times New Roman"/>
          <w:b/>
          <w:sz w:val="24"/>
          <w:szCs w:val="52"/>
          <w:lang w:eastAsia="ar-SA"/>
        </w:rPr>
        <w:t>a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 a odpočívárna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při provozu saun 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Vchodové dveře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Vstupní dveře automatické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Skleněné dveře – malý bazén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denně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Dveře na terasu – oba bazény</w:t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 xml:space="preserve">1x za 14 dní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Skleněné </w:t>
      </w:r>
      <w:proofErr w:type="spellStart"/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infopanely</w:t>
      </w:r>
      <w:proofErr w:type="spellEnd"/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</w: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ab/>
        <w:t>1x za týden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3b) Úklid prosklených ploch mimo denního servisu – po dohodě s vedením bazénu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 xml:space="preserve">       specifikovat. 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3c) Úklid všech oken – 2x za rok včetně parapetů.</w:t>
      </w: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</w:p>
    <w:p w:rsidR="00E3192F" w:rsidRPr="00E3192F" w:rsidRDefault="00E3192F" w:rsidP="00E3192F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52"/>
          <w:lang w:eastAsia="ar-SA"/>
        </w:rPr>
      </w:pPr>
      <w:r w:rsidRPr="00E3192F">
        <w:rPr>
          <w:rFonts w:ascii="Times New Roman" w:eastAsia="Times New Roman" w:hAnsi="Times New Roman"/>
          <w:b/>
          <w:sz w:val="24"/>
          <w:szCs w:val="52"/>
          <w:lang w:eastAsia="ar-SA"/>
        </w:rPr>
        <w:t>Ostatní prosklené plochy jsou čištěny výškovou technikou, nejsou zahrnuty do úklidu!</w:t>
      </w:r>
    </w:p>
    <w:p w:rsidR="00AD058D" w:rsidRPr="007E326C" w:rsidRDefault="00AD058D" w:rsidP="007E7466">
      <w:pPr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</w:p>
    <w:sectPr w:rsidR="00AD058D" w:rsidRPr="007E326C" w:rsidSect="006712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E">
    <w:altName w:val="Times New Roman"/>
    <w:charset w:val="EE"/>
    <w:family w:val="swiss"/>
    <w:pitch w:val="default"/>
    <w:sig w:usb0="00000000" w:usb1="00000000" w:usb2="00000000" w:usb3="00000000" w:csb0="00000003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hint="default"/>
        <w:b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18"/>
        <w:szCs w:val="18"/>
      </w:rPr>
    </w:lvl>
  </w:abstractNum>
  <w:abstractNum w:abstractNumId="5">
    <w:nsid w:val="00000006"/>
    <w:multiLevelType w:val="singleLevel"/>
    <w:tmpl w:val="00000006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lowerLetter"/>
      <w:pStyle w:val="Textpsmene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2"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3D344D54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142" w:hanging="360"/>
      </w:pPr>
      <w:rPr>
        <w:rFonts w:ascii="Symbol" w:hAnsi="Symbol" w:hint="default"/>
        <w:b/>
        <w:spacing w:val="-2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644" w:hanging="720"/>
      </w:pPr>
      <w:rPr>
        <w:rFonts w:ascii="Calibri" w:eastAsia="Batang" w:hAnsi="Calibri" w:cs="Calibri" w:hint="default"/>
        <w:b/>
        <w:spacing w:val="-2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DD61610"/>
    <w:multiLevelType w:val="hybridMultilevel"/>
    <w:tmpl w:val="28BCFD9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E4E200A"/>
    <w:multiLevelType w:val="multilevel"/>
    <w:tmpl w:val="9FD2B63E"/>
    <w:lvl w:ilvl="0">
      <w:start w:val="1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/>
      </w:rPr>
    </w:lvl>
    <w:lvl w:ilvl="1">
      <w:start w:val="2"/>
      <w:numFmt w:val="decimal"/>
      <w:lvlText w:val="%1.%2"/>
      <w:lvlJc w:val="left"/>
      <w:pPr>
        <w:ind w:left="922" w:hanging="4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ascii="Calibri" w:hAnsi="Calibri" w:cs="Calibri" w:hint="default"/>
        <w:b/>
      </w:rPr>
    </w:lvl>
  </w:abstractNum>
  <w:abstractNum w:abstractNumId="15">
    <w:nsid w:val="36DA1961"/>
    <w:multiLevelType w:val="hybridMultilevel"/>
    <w:tmpl w:val="5C46612E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39217468"/>
    <w:multiLevelType w:val="hybridMultilevel"/>
    <w:tmpl w:val="9DC4DC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173D3"/>
    <w:multiLevelType w:val="multilevel"/>
    <w:tmpl w:val="5AF4B926"/>
    <w:lvl w:ilvl="0">
      <w:start w:val="1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/>
      </w:rPr>
    </w:lvl>
  </w:abstractNum>
  <w:abstractNum w:abstractNumId="18">
    <w:nsid w:val="3DB876EC"/>
    <w:multiLevelType w:val="hybridMultilevel"/>
    <w:tmpl w:val="7898EC46"/>
    <w:lvl w:ilvl="0" w:tplc="45AE76DC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296304C"/>
    <w:multiLevelType w:val="hybridMultilevel"/>
    <w:tmpl w:val="FF80854C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4AA3264F"/>
    <w:multiLevelType w:val="hybridMultilevel"/>
    <w:tmpl w:val="7BAC06AC"/>
    <w:lvl w:ilvl="0" w:tplc="666828EE">
      <w:start w:val="6"/>
      <w:numFmt w:val="bullet"/>
      <w:lvlText w:val="-"/>
      <w:lvlJc w:val="left"/>
      <w:pPr>
        <w:ind w:left="99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2B76E43"/>
    <w:multiLevelType w:val="multilevel"/>
    <w:tmpl w:val="BDDAF410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ascii="Calibri" w:hAnsi="Calibri" w:cs="Calibri" w:hint="default"/>
        <w:b/>
      </w:rPr>
    </w:lvl>
  </w:abstractNum>
  <w:abstractNum w:abstractNumId="22">
    <w:nsid w:val="538F4DA2"/>
    <w:multiLevelType w:val="hybridMultilevel"/>
    <w:tmpl w:val="4FB0883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84941DB"/>
    <w:multiLevelType w:val="multilevel"/>
    <w:tmpl w:val="873A3F7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92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ascii="Calibri" w:hAnsi="Calibri" w:cs="Calibri" w:hint="default"/>
      </w:rPr>
    </w:lvl>
  </w:abstractNum>
  <w:abstractNum w:abstractNumId="24">
    <w:nsid w:val="6D83014F"/>
    <w:multiLevelType w:val="hybridMultilevel"/>
    <w:tmpl w:val="BB183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A3B"/>
    <w:multiLevelType w:val="hybridMultilevel"/>
    <w:tmpl w:val="E25A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D5CC6"/>
    <w:multiLevelType w:val="hybridMultilevel"/>
    <w:tmpl w:val="AD507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31226"/>
    <w:multiLevelType w:val="hybridMultilevel"/>
    <w:tmpl w:val="DEFC072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20"/>
  </w:num>
  <w:num w:numId="16">
    <w:abstractNumId w:val="15"/>
  </w:num>
  <w:num w:numId="17">
    <w:abstractNumId w:val="23"/>
  </w:num>
  <w:num w:numId="18">
    <w:abstractNumId w:val="22"/>
  </w:num>
  <w:num w:numId="19">
    <w:abstractNumId w:val="21"/>
  </w:num>
  <w:num w:numId="20">
    <w:abstractNumId w:val="14"/>
  </w:num>
  <w:num w:numId="21">
    <w:abstractNumId w:val="17"/>
  </w:num>
  <w:num w:numId="22">
    <w:abstractNumId w:val="13"/>
  </w:num>
  <w:num w:numId="23">
    <w:abstractNumId w:val="26"/>
  </w:num>
  <w:num w:numId="24">
    <w:abstractNumId w:val="19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21B"/>
    <w:rsid w:val="00001978"/>
    <w:rsid w:val="00013E9E"/>
    <w:rsid w:val="00071A6F"/>
    <w:rsid w:val="000C4B78"/>
    <w:rsid w:val="0011313B"/>
    <w:rsid w:val="001144F2"/>
    <w:rsid w:val="0015512B"/>
    <w:rsid w:val="001569CD"/>
    <w:rsid w:val="00167172"/>
    <w:rsid w:val="001A05F1"/>
    <w:rsid w:val="001C4F3B"/>
    <w:rsid w:val="00283DE9"/>
    <w:rsid w:val="00297C9A"/>
    <w:rsid w:val="002C34D7"/>
    <w:rsid w:val="002F60EF"/>
    <w:rsid w:val="00310AB5"/>
    <w:rsid w:val="003214E8"/>
    <w:rsid w:val="00330F29"/>
    <w:rsid w:val="00346EF1"/>
    <w:rsid w:val="00401362"/>
    <w:rsid w:val="00456042"/>
    <w:rsid w:val="004871BB"/>
    <w:rsid w:val="004976CF"/>
    <w:rsid w:val="00570B57"/>
    <w:rsid w:val="0057241A"/>
    <w:rsid w:val="005A0ABC"/>
    <w:rsid w:val="005A2465"/>
    <w:rsid w:val="005E6194"/>
    <w:rsid w:val="005E7B17"/>
    <w:rsid w:val="005F4279"/>
    <w:rsid w:val="006712B7"/>
    <w:rsid w:val="00694418"/>
    <w:rsid w:val="006F6C50"/>
    <w:rsid w:val="007011FC"/>
    <w:rsid w:val="007241A6"/>
    <w:rsid w:val="007436A9"/>
    <w:rsid w:val="00752FCB"/>
    <w:rsid w:val="00757244"/>
    <w:rsid w:val="00781719"/>
    <w:rsid w:val="007C52F3"/>
    <w:rsid w:val="007C77DE"/>
    <w:rsid w:val="007E326C"/>
    <w:rsid w:val="007E7466"/>
    <w:rsid w:val="008332D7"/>
    <w:rsid w:val="00854084"/>
    <w:rsid w:val="008937BC"/>
    <w:rsid w:val="008B08B1"/>
    <w:rsid w:val="008D386E"/>
    <w:rsid w:val="00945F15"/>
    <w:rsid w:val="009E0456"/>
    <w:rsid w:val="00A1321B"/>
    <w:rsid w:val="00A661D6"/>
    <w:rsid w:val="00A67D2F"/>
    <w:rsid w:val="00A7308C"/>
    <w:rsid w:val="00AB33E1"/>
    <w:rsid w:val="00AD058D"/>
    <w:rsid w:val="00B231F3"/>
    <w:rsid w:val="00B51974"/>
    <w:rsid w:val="00B8446E"/>
    <w:rsid w:val="00B94B15"/>
    <w:rsid w:val="00BA3182"/>
    <w:rsid w:val="00BC6C63"/>
    <w:rsid w:val="00BD7A9C"/>
    <w:rsid w:val="00BE1C59"/>
    <w:rsid w:val="00CA35A5"/>
    <w:rsid w:val="00CA5B80"/>
    <w:rsid w:val="00CE4046"/>
    <w:rsid w:val="00CF2B4F"/>
    <w:rsid w:val="00D02911"/>
    <w:rsid w:val="00E3192F"/>
    <w:rsid w:val="00E64003"/>
    <w:rsid w:val="00EB19CE"/>
    <w:rsid w:val="00EE485E"/>
    <w:rsid w:val="00F54991"/>
    <w:rsid w:val="00F754AC"/>
    <w:rsid w:val="00F92476"/>
    <w:rsid w:val="00FA4F9D"/>
    <w:rsid w:val="00FE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8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7308C"/>
    <w:rPr>
      <w:rFonts w:hint="default"/>
    </w:rPr>
  </w:style>
  <w:style w:type="character" w:customStyle="1" w:styleId="WW8Num1z1">
    <w:name w:val="WW8Num1z1"/>
    <w:rsid w:val="00A7308C"/>
    <w:rPr>
      <w:rFonts w:ascii="Calibri" w:eastAsia="Batang" w:hAnsi="Calibri" w:cs="Calibri" w:hint="default"/>
      <w:b/>
      <w:spacing w:val="-2"/>
      <w:sz w:val="16"/>
      <w:szCs w:val="16"/>
    </w:rPr>
  </w:style>
  <w:style w:type="character" w:customStyle="1" w:styleId="WW8Num2z0">
    <w:name w:val="WW8Num2z0"/>
    <w:rsid w:val="00A7308C"/>
    <w:rPr>
      <w:rFonts w:hint="default"/>
      <w:b/>
      <w:sz w:val="18"/>
      <w:szCs w:val="18"/>
    </w:rPr>
  </w:style>
  <w:style w:type="character" w:customStyle="1" w:styleId="WW8Num3z0">
    <w:name w:val="WW8Num3z0"/>
    <w:rsid w:val="00A7308C"/>
    <w:rPr>
      <w:rFonts w:hint="default"/>
    </w:rPr>
  </w:style>
  <w:style w:type="character" w:customStyle="1" w:styleId="WW8Num4z0">
    <w:name w:val="WW8Num4z0"/>
    <w:rsid w:val="00A7308C"/>
    <w:rPr>
      <w:rFonts w:hint="default"/>
    </w:rPr>
  </w:style>
  <w:style w:type="character" w:customStyle="1" w:styleId="WW8Num5z0">
    <w:name w:val="WW8Num5z0"/>
    <w:rsid w:val="00A7308C"/>
    <w:rPr>
      <w:rFonts w:ascii="Times New Roman" w:hAnsi="Times New Roman" w:cs="Times New Roman" w:hint="default"/>
    </w:rPr>
  </w:style>
  <w:style w:type="character" w:customStyle="1" w:styleId="WW8Num6z0">
    <w:name w:val="WW8Num6z0"/>
    <w:rsid w:val="00A7308C"/>
    <w:rPr>
      <w:rFonts w:hint="default"/>
    </w:rPr>
  </w:style>
  <w:style w:type="character" w:customStyle="1" w:styleId="WW8Num7z0">
    <w:name w:val="WW8Num7z0"/>
    <w:rsid w:val="00A7308C"/>
    <w:rPr>
      <w:rFonts w:ascii="Calibri" w:hAnsi="Calibri" w:cs="Calibri" w:hint="default"/>
    </w:rPr>
  </w:style>
  <w:style w:type="character" w:customStyle="1" w:styleId="WW8Num8z0">
    <w:name w:val="WW8Num8z0"/>
    <w:rsid w:val="00A7308C"/>
    <w:rPr>
      <w:rFonts w:ascii="Calibri" w:hAnsi="Calibri" w:cs="Calibri" w:hint="default"/>
    </w:rPr>
  </w:style>
  <w:style w:type="character" w:customStyle="1" w:styleId="WW8Num9z0">
    <w:name w:val="WW8Num9z0"/>
    <w:rsid w:val="00A7308C"/>
    <w:rPr>
      <w:rFonts w:ascii="Calibri" w:hAnsi="Calibri" w:cs="Calibri" w:hint="default"/>
    </w:rPr>
  </w:style>
  <w:style w:type="character" w:customStyle="1" w:styleId="WW8Num10z0">
    <w:name w:val="WW8Num10z0"/>
    <w:rsid w:val="00A7308C"/>
    <w:rPr>
      <w:rFonts w:hint="default"/>
      <w:b/>
      <w:sz w:val="18"/>
      <w:szCs w:val="18"/>
    </w:rPr>
  </w:style>
  <w:style w:type="character" w:customStyle="1" w:styleId="WW8Num11z0">
    <w:name w:val="WW8Num11z0"/>
    <w:rsid w:val="00A7308C"/>
    <w:rPr>
      <w:rFonts w:ascii="Calibri" w:hAnsi="Calibri" w:cs="Times New Roman" w:hint="default"/>
      <w:sz w:val="18"/>
      <w:szCs w:val="18"/>
    </w:rPr>
  </w:style>
  <w:style w:type="character" w:customStyle="1" w:styleId="WW8Num12z0">
    <w:name w:val="WW8Num12z0"/>
    <w:rsid w:val="00A7308C"/>
    <w:rPr>
      <w:rFonts w:cs="Times New Roman"/>
    </w:rPr>
  </w:style>
  <w:style w:type="character" w:customStyle="1" w:styleId="WW8Num12z1">
    <w:name w:val="WW8Num12z1"/>
    <w:rsid w:val="00A730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2z2">
    <w:name w:val="WW8Num12z2"/>
    <w:rsid w:val="00A7308C"/>
    <w:rPr>
      <w:rFonts w:ascii="Wingdings" w:hAnsi="Wingdings" w:cs="Wingdings" w:hint="default"/>
    </w:rPr>
  </w:style>
  <w:style w:type="character" w:customStyle="1" w:styleId="WW8Num13z0">
    <w:name w:val="WW8Num13z0"/>
    <w:rsid w:val="00A7308C"/>
  </w:style>
  <w:style w:type="character" w:customStyle="1" w:styleId="WW8Num13z1">
    <w:name w:val="WW8Num13z1"/>
    <w:rsid w:val="00A7308C"/>
  </w:style>
  <w:style w:type="character" w:customStyle="1" w:styleId="WW8Num13z2">
    <w:name w:val="WW8Num13z2"/>
    <w:rsid w:val="00A7308C"/>
  </w:style>
  <w:style w:type="character" w:customStyle="1" w:styleId="WW8Num13z3">
    <w:name w:val="WW8Num13z3"/>
    <w:rsid w:val="00A7308C"/>
  </w:style>
  <w:style w:type="character" w:customStyle="1" w:styleId="WW8Num13z4">
    <w:name w:val="WW8Num13z4"/>
    <w:rsid w:val="00A7308C"/>
  </w:style>
  <w:style w:type="character" w:customStyle="1" w:styleId="WW8Num13z5">
    <w:name w:val="WW8Num13z5"/>
    <w:rsid w:val="00A7308C"/>
  </w:style>
  <w:style w:type="character" w:customStyle="1" w:styleId="WW8Num13z6">
    <w:name w:val="WW8Num13z6"/>
    <w:rsid w:val="00A7308C"/>
  </w:style>
  <w:style w:type="character" w:customStyle="1" w:styleId="WW8Num13z7">
    <w:name w:val="WW8Num13z7"/>
    <w:rsid w:val="00A7308C"/>
  </w:style>
  <w:style w:type="character" w:customStyle="1" w:styleId="WW8Num13z8">
    <w:name w:val="WW8Num13z8"/>
    <w:rsid w:val="00A7308C"/>
  </w:style>
  <w:style w:type="character" w:customStyle="1" w:styleId="WW8Num14z0">
    <w:name w:val="WW8Num14z0"/>
    <w:rsid w:val="00A7308C"/>
    <w:rPr>
      <w:rFonts w:hint="default"/>
    </w:rPr>
  </w:style>
  <w:style w:type="character" w:customStyle="1" w:styleId="WW8Num14z1">
    <w:name w:val="WW8Num14z1"/>
    <w:rsid w:val="00A7308C"/>
    <w:rPr>
      <w:rFonts w:ascii="Calibri" w:eastAsia="Batang" w:hAnsi="Calibri" w:cs="Calibri" w:hint="default"/>
      <w:b/>
      <w:spacing w:val="-2"/>
      <w:sz w:val="16"/>
      <w:szCs w:val="16"/>
    </w:rPr>
  </w:style>
  <w:style w:type="character" w:customStyle="1" w:styleId="WW8Num15z0">
    <w:name w:val="WW8Num15z0"/>
    <w:rsid w:val="00A7308C"/>
    <w:rPr>
      <w:rFonts w:ascii="Calibri" w:hAnsi="Calibri" w:cs="Calibri" w:hint="default"/>
    </w:rPr>
  </w:style>
  <w:style w:type="character" w:customStyle="1" w:styleId="WW8Num15z1">
    <w:name w:val="WW8Num15z1"/>
    <w:rsid w:val="00A7308C"/>
  </w:style>
  <w:style w:type="character" w:customStyle="1" w:styleId="WW8Num15z2">
    <w:name w:val="WW8Num15z2"/>
    <w:rsid w:val="00A7308C"/>
  </w:style>
  <w:style w:type="character" w:customStyle="1" w:styleId="WW8Num15z3">
    <w:name w:val="WW8Num15z3"/>
    <w:rsid w:val="00A7308C"/>
  </w:style>
  <w:style w:type="character" w:customStyle="1" w:styleId="WW8Num15z4">
    <w:name w:val="WW8Num15z4"/>
    <w:rsid w:val="00A7308C"/>
  </w:style>
  <w:style w:type="character" w:customStyle="1" w:styleId="WW8Num15z5">
    <w:name w:val="WW8Num15z5"/>
    <w:rsid w:val="00A7308C"/>
  </w:style>
  <w:style w:type="character" w:customStyle="1" w:styleId="WW8Num15z6">
    <w:name w:val="WW8Num15z6"/>
    <w:rsid w:val="00A7308C"/>
  </w:style>
  <w:style w:type="character" w:customStyle="1" w:styleId="WW8Num15z7">
    <w:name w:val="WW8Num15z7"/>
    <w:rsid w:val="00A7308C"/>
  </w:style>
  <w:style w:type="character" w:customStyle="1" w:styleId="WW8Num15z8">
    <w:name w:val="WW8Num15z8"/>
    <w:rsid w:val="00A7308C"/>
  </w:style>
  <w:style w:type="character" w:customStyle="1" w:styleId="WW8Num16z0">
    <w:name w:val="WW8Num16z0"/>
    <w:rsid w:val="00A7308C"/>
    <w:rPr>
      <w:rFonts w:ascii="Calibri" w:hAnsi="Calibri" w:cs="Calibri" w:hint="default"/>
    </w:rPr>
  </w:style>
  <w:style w:type="character" w:customStyle="1" w:styleId="WW8Num16z1">
    <w:name w:val="WW8Num16z1"/>
    <w:rsid w:val="00A7308C"/>
  </w:style>
  <w:style w:type="character" w:customStyle="1" w:styleId="WW8Num16z2">
    <w:name w:val="WW8Num16z2"/>
    <w:rsid w:val="00A7308C"/>
  </w:style>
  <w:style w:type="character" w:customStyle="1" w:styleId="WW8Num16z3">
    <w:name w:val="WW8Num16z3"/>
    <w:rsid w:val="00A7308C"/>
  </w:style>
  <w:style w:type="character" w:customStyle="1" w:styleId="WW8Num16z4">
    <w:name w:val="WW8Num16z4"/>
    <w:rsid w:val="00A7308C"/>
  </w:style>
  <w:style w:type="character" w:customStyle="1" w:styleId="WW8Num16z5">
    <w:name w:val="WW8Num16z5"/>
    <w:rsid w:val="00A7308C"/>
  </w:style>
  <w:style w:type="character" w:customStyle="1" w:styleId="WW8Num16z6">
    <w:name w:val="WW8Num16z6"/>
    <w:rsid w:val="00A7308C"/>
  </w:style>
  <w:style w:type="character" w:customStyle="1" w:styleId="WW8Num16z7">
    <w:name w:val="WW8Num16z7"/>
    <w:rsid w:val="00A7308C"/>
  </w:style>
  <w:style w:type="character" w:customStyle="1" w:styleId="WW8Num16z8">
    <w:name w:val="WW8Num16z8"/>
    <w:rsid w:val="00A7308C"/>
  </w:style>
  <w:style w:type="character" w:customStyle="1" w:styleId="WW8Num17z0">
    <w:name w:val="WW8Num17z0"/>
    <w:rsid w:val="00A7308C"/>
    <w:rPr>
      <w:rFonts w:ascii="Calibri" w:hAnsi="Calibri" w:cs="Calibri" w:hint="default"/>
    </w:rPr>
  </w:style>
  <w:style w:type="character" w:customStyle="1" w:styleId="WW8Num17z1">
    <w:name w:val="WW8Num17z1"/>
    <w:rsid w:val="00A7308C"/>
  </w:style>
  <w:style w:type="character" w:customStyle="1" w:styleId="WW8Num17z2">
    <w:name w:val="WW8Num17z2"/>
    <w:rsid w:val="00A7308C"/>
  </w:style>
  <w:style w:type="character" w:customStyle="1" w:styleId="WW8Num17z3">
    <w:name w:val="WW8Num17z3"/>
    <w:rsid w:val="00A7308C"/>
  </w:style>
  <w:style w:type="character" w:customStyle="1" w:styleId="WW8Num17z4">
    <w:name w:val="WW8Num17z4"/>
    <w:rsid w:val="00A7308C"/>
  </w:style>
  <w:style w:type="character" w:customStyle="1" w:styleId="WW8Num17z5">
    <w:name w:val="WW8Num17z5"/>
    <w:rsid w:val="00A7308C"/>
  </w:style>
  <w:style w:type="character" w:customStyle="1" w:styleId="WW8Num17z6">
    <w:name w:val="WW8Num17z6"/>
    <w:rsid w:val="00A7308C"/>
  </w:style>
  <w:style w:type="character" w:customStyle="1" w:styleId="WW8Num17z7">
    <w:name w:val="WW8Num17z7"/>
    <w:rsid w:val="00A7308C"/>
  </w:style>
  <w:style w:type="character" w:customStyle="1" w:styleId="WW8Num17z8">
    <w:name w:val="WW8Num17z8"/>
    <w:rsid w:val="00A7308C"/>
  </w:style>
  <w:style w:type="character" w:customStyle="1" w:styleId="WW8Num18z0">
    <w:name w:val="WW8Num18z0"/>
    <w:rsid w:val="00A7308C"/>
    <w:rPr>
      <w:rFonts w:ascii="Calibri" w:hAnsi="Calibri" w:cs="Calibri" w:hint="default"/>
    </w:rPr>
  </w:style>
  <w:style w:type="character" w:customStyle="1" w:styleId="WW8Num18z1">
    <w:name w:val="WW8Num18z1"/>
    <w:rsid w:val="00A7308C"/>
  </w:style>
  <w:style w:type="character" w:customStyle="1" w:styleId="WW8Num18z2">
    <w:name w:val="WW8Num18z2"/>
    <w:rsid w:val="00A7308C"/>
  </w:style>
  <w:style w:type="character" w:customStyle="1" w:styleId="WW8Num18z3">
    <w:name w:val="WW8Num18z3"/>
    <w:rsid w:val="00A7308C"/>
  </w:style>
  <w:style w:type="character" w:customStyle="1" w:styleId="WW8Num18z4">
    <w:name w:val="WW8Num18z4"/>
    <w:rsid w:val="00A7308C"/>
  </w:style>
  <w:style w:type="character" w:customStyle="1" w:styleId="WW8Num18z5">
    <w:name w:val="WW8Num18z5"/>
    <w:rsid w:val="00A7308C"/>
  </w:style>
  <w:style w:type="character" w:customStyle="1" w:styleId="WW8Num18z6">
    <w:name w:val="WW8Num18z6"/>
    <w:rsid w:val="00A7308C"/>
  </w:style>
  <w:style w:type="character" w:customStyle="1" w:styleId="WW8Num18z7">
    <w:name w:val="WW8Num18z7"/>
    <w:rsid w:val="00A7308C"/>
  </w:style>
  <w:style w:type="character" w:customStyle="1" w:styleId="WW8Num18z8">
    <w:name w:val="WW8Num18z8"/>
    <w:rsid w:val="00A7308C"/>
  </w:style>
  <w:style w:type="character" w:customStyle="1" w:styleId="WW8Num2z1">
    <w:name w:val="WW8Num2z1"/>
    <w:rsid w:val="00A7308C"/>
  </w:style>
  <w:style w:type="character" w:customStyle="1" w:styleId="WW8Num2z2">
    <w:name w:val="WW8Num2z2"/>
    <w:rsid w:val="00A7308C"/>
  </w:style>
  <w:style w:type="character" w:customStyle="1" w:styleId="WW8Num2z3">
    <w:name w:val="WW8Num2z3"/>
    <w:rsid w:val="00A7308C"/>
  </w:style>
  <w:style w:type="character" w:customStyle="1" w:styleId="WW8Num2z4">
    <w:name w:val="WW8Num2z4"/>
    <w:rsid w:val="00A7308C"/>
  </w:style>
  <w:style w:type="character" w:customStyle="1" w:styleId="WW8Num2z5">
    <w:name w:val="WW8Num2z5"/>
    <w:rsid w:val="00A7308C"/>
  </w:style>
  <w:style w:type="character" w:customStyle="1" w:styleId="WW8Num2z6">
    <w:name w:val="WW8Num2z6"/>
    <w:rsid w:val="00A7308C"/>
  </w:style>
  <w:style w:type="character" w:customStyle="1" w:styleId="WW8Num2z7">
    <w:name w:val="WW8Num2z7"/>
    <w:rsid w:val="00A7308C"/>
  </w:style>
  <w:style w:type="character" w:customStyle="1" w:styleId="WW8Num2z8">
    <w:name w:val="WW8Num2z8"/>
    <w:rsid w:val="00A7308C"/>
  </w:style>
  <w:style w:type="character" w:customStyle="1" w:styleId="WW8Num3z1">
    <w:name w:val="WW8Num3z1"/>
    <w:rsid w:val="00A7308C"/>
  </w:style>
  <w:style w:type="character" w:customStyle="1" w:styleId="WW8Num3z2">
    <w:name w:val="WW8Num3z2"/>
    <w:rsid w:val="00A7308C"/>
  </w:style>
  <w:style w:type="character" w:customStyle="1" w:styleId="WW8Num3z3">
    <w:name w:val="WW8Num3z3"/>
    <w:rsid w:val="00A7308C"/>
  </w:style>
  <w:style w:type="character" w:customStyle="1" w:styleId="WW8Num3z4">
    <w:name w:val="WW8Num3z4"/>
    <w:rsid w:val="00A7308C"/>
  </w:style>
  <w:style w:type="character" w:customStyle="1" w:styleId="WW8Num3z5">
    <w:name w:val="WW8Num3z5"/>
    <w:rsid w:val="00A7308C"/>
  </w:style>
  <w:style w:type="character" w:customStyle="1" w:styleId="WW8Num3z6">
    <w:name w:val="WW8Num3z6"/>
    <w:rsid w:val="00A7308C"/>
  </w:style>
  <w:style w:type="character" w:customStyle="1" w:styleId="WW8Num3z7">
    <w:name w:val="WW8Num3z7"/>
    <w:rsid w:val="00A7308C"/>
  </w:style>
  <w:style w:type="character" w:customStyle="1" w:styleId="WW8Num3z8">
    <w:name w:val="WW8Num3z8"/>
    <w:rsid w:val="00A7308C"/>
  </w:style>
  <w:style w:type="character" w:customStyle="1" w:styleId="WW8Num4z1">
    <w:name w:val="WW8Num4z1"/>
    <w:rsid w:val="00A7308C"/>
  </w:style>
  <w:style w:type="character" w:customStyle="1" w:styleId="WW8Num4z2">
    <w:name w:val="WW8Num4z2"/>
    <w:rsid w:val="00A7308C"/>
  </w:style>
  <w:style w:type="character" w:customStyle="1" w:styleId="WW8Num4z3">
    <w:name w:val="WW8Num4z3"/>
    <w:rsid w:val="00A7308C"/>
  </w:style>
  <w:style w:type="character" w:customStyle="1" w:styleId="WW8Num4z4">
    <w:name w:val="WW8Num4z4"/>
    <w:rsid w:val="00A7308C"/>
  </w:style>
  <w:style w:type="character" w:customStyle="1" w:styleId="WW8Num4z5">
    <w:name w:val="WW8Num4z5"/>
    <w:rsid w:val="00A7308C"/>
  </w:style>
  <w:style w:type="character" w:customStyle="1" w:styleId="WW8Num4z6">
    <w:name w:val="WW8Num4z6"/>
    <w:rsid w:val="00A7308C"/>
  </w:style>
  <w:style w:type="character" w:customStyle="1" w:styleId="WW8Num4z7">
    <w:name w:val="WW8Num4z7"/>
    <w:rsid w:val="00A7308C"/>
  </w:style>
  <w:style w:type="character" w:customStyle="1" w:styleId="WW8Num4z8">
    <w:name w:val="WW8Num4z8"/>
    <w:rsid w:val="00A7308C"/>
  </w:style>
  <w:style w:type="character" w:customStyle="1" w:styleId="WW8Num5z1">
    <w:name w:val="WW8Num5z1"/>
    <w:rsid w:val="00A7308C"/>
    <w:rPr>
      <w:rFonts w:ascii="Courier New" w:hAnsi="Courier New" w:cs="Courier New" w:hint="default"/>
    </w:rPr>
  </w:style>
  <w:style w:type="character" w:customStyle="1" w:styleId="WW8Num5z2">
    <w:name w:val="WW8Num5z2"/>
    <w:rsid w:val="00A7308C"/>
    <w:rPr>
      <w:rFonts w:ascii="Wingdings" w:hAnsi="Wingdings" w:cs="Wingdings" w:hint="default"/>
    </w:rPr>
  </w:style>
  <w:style w:type="character" w:customStyle="1" w:styleId="WW8Num5z3">
    <w:name w:val="WW8Num5z3"/>
    <w:rsid w:val="00A7308C"/>
    <w:rPr>
      <w:rFonts w:ascii="Symbol" w:hAnsi="Symbol" w:cs="Symbol" w:hint="default"/>
    </w:rPr>
  </w:style>
  <w:style w:type="character" w:customStyle="1" w:styleId="WW8Num6z1">
    <w:name w:val="WW8Num6z1"/>
    <w:rsid w:val="00A7308C"/>
  </w:style>
  <w:style w:type="character" w:customStyle="1" w:styleId="WW8Num6z2">
    <w:name w:val="WW8Num6z2"/>
    <w:rsid w:val="00A7308C"/>
  </w:style>
  <w:style w:type="character" w:customStyle="1" w:styleId="WW8Num6z3">
    <w:name w:val="WW8Num6z3"/>
    <w:rsid w:val="00A7308C"/>
  </w:style>
  <w:style w:type="character" w:customStyle="1" w:styleId="WW8Num6z4">
    <w:name w:val="WW8Num6z4"/>
    <w:rsid w:val="00A7308C"/>
  </w:style>
  <w:style w:type="character" w:customStyle="1" w:styleId="WW8Num6z5">
    <w:name w:val="WW8Num6z5"/>
    <w:rsid w:val="00A7308C"/>
  </w:style>
  <w:style w:type="character" w:customStyle="1" w:styleId="WW8Num6z6">
    <w:name w:val="WW8Num6z6"/>
    <w:rsid w:val="00A7308C"/>
  </w:style>
  <w:style w:type="character" w:customStyle="1" w:styleId="WW8Num6z7">
    <w:name w:val="WW8Num6z7"/>
    <w:rsid w:val="00A7308C"/>
  </w:style>
  <w:style w:type="character" w:customStyle="1" w:styleId="WW8Num6z8">
    <w:name w:val="WW8Num6z8"/>
    <w:rsid w:val="00A7308C"/>
  </w:style>
  <w:style w:type="character" w:customStyle="1" w:styleId="WW8Num7z1">
    <w:name w:val="WW8Num7z1"/>
    <w:rsid w:val="00A730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7z2">
    <w:name w:val="WW8Num7z2"/>
    <w:rsid w:val="00A7308C"/>
    <w:rPr>
      <w:rFonts w:ascii="Wingdings" w:hAnsi="Wingdings" w:cs="Wingdings" w:hint="default"/>
    </w:rPr>
  </w:style>
  <w:style w:type="character" w:customStyle="1" w:styleId="WW8Num8z1">
    <w:name w:val="WW8Num8z1"/>
    <w:rsid w:val="00A7308C"/>
  </w:style>
  <w:style w:type="character" w:customStyle="1" w:styleId="WW8Num8z2">
    <w:name w:val="WW8Num8z2"/>
    <w:rsid w:val="00A7308C"/>
  </w:style>
  <w:style w:type="character" w:customStyle="1" w:styleId="WW8Num8z3">
    <w:name w:val="WW8Num8z3"/>
    <w:rsid w:val="00A7308C"/>
  </w:style>
  <w:style w:type="character" w:customStyle="1" w:styleId="WW8Num8z4">
    <w:name w:val="WW8Num8z4"/>
    <w:rsid w:val="00A7308C"/>
  </w:style>
  <w:style w:type="character" w:customStyle="1" w:styleId="WW8Num8z5">
    <w:name w:val="WW8Num8z5"/>
    <w:rsid w:val="00A7308C"/>
  </w:style>
  <w:style w:type="character" w:customStyle="1" w:styleId="WW8Num8z6">
    <w:name w:val="WW8Num8z6"/>
    <w:rsid w:val="00A7308C"/>
  </w:style>
  <w:style w:type="character" w:customStyle="1" w:styleId="WW8Num8z7">
    <w:name w:val="WW8Num8z7"/>
    <w:rsid w:val="00A7308C"/>
  </w:style>
  <w:style w:type="character" w:customStyle="1" w:styleId="WW8Num8z8">
    <w:name w:val="WW8Num8z8"/>
    <w:rsid w:val="00A7308C"/>
  </w:style>
  <w:style w:type="character" w:customStyle="1" w:styleId="WW8Num9z1">
    <w:name w:val="WW8Num9z1"/>
    <w:rsid w:val="00A7308C"/>
  </w:style>
  <w:style w:type="character" w:customStyle="1" w:styleId="WW8Num9z2">
    <w:name w:val="WW8Num9z2"/>
    <w:rsid w:val="00A7308C"/>
  </w:style>
  <w:style w:type="character" w:customStyle="1" w:styleId="WW8Num9z3">
    <w:name w:val="WW8Num9z3"/>
    <w:rsid w:val="00A7308C"/>
  </w:style>
  <w:style w:type="character" w:customStyle="1" w:styleId="WW8Num9z4">
    <w:name w:val="WW8Num9z4"/>
    <w:rsid w:val="00A7308C"/>
  </w:style>
  <w:style w:type="character" w:customStyle="1" w:styleId="WW8Num9z5">
    <w:name w:val="WW8Num9z5"/>
    <w:rsid w:val="00A7308C"/>
  </w:style>
  <w:style w:type="character" w:customStyle="1" w:styleId="WW8Num9z6">
    <w:name w:val="WW8Num9z6"/>
    <w:rsid w:val="00A7308C"/>
  </w:style>
  <w:style w:type="character" w:customStyle="1" w:styleId="WW8Num9z7">
    <w:name w:val="WW8Num9z7"/>
    <w:rsid w:val="00A7308C"/>
  </w:style>
  <w:style w:type="character" w:customStyle="1" w:styleId="WW8Num9z8">
    <w:name w:val="WW8Num9z8"/>
    <w:rsid w:val="00A7308C"/>
  </w:style>
  <w:style w:type="character" w:customStyle="1" w:styleId="WW8Num10z1">
    <w:name w:val="WW8Num10z1"/>
    <w:rsid w:val="00A7308C"/>
  </w:style>
  <w:style w:type="character" w:customStyle="1" w:styleId="WW8Num10z2">
    <w:name w:val="WW8Num10z2"/>
    <w:rsid w:val="00A7308C"/>
  </w:style>
  <w:style w:type="character" w:customStyle="1" w:styleId="WW8Num10z3">
    <w:name w:val="WW8Num10z3"/>
    <w:rsid w:val="00A7308C"/>
  </w:style>
  <w:style w:type="character" w:customStyle="1" w:styleId="WW8Num10z4">
    <w:name w:val="WW8Num10z4"/>
    <w:rsid w:val="00A7308C"/>
  </w:style>
  <w:style w:type="character" w:customStyle="1" w:styleId="WW8Num10z5">
    <w:name w:val="WW8Num10z5"/>
    <w:rsid w:val="00A7308C"/>
  </w:style>
  <w:style w:type="character" w:customStyle="1" w:styleId="WW8Num10z6">
    <w:name w:val="WW8Num10z6"/>
    <w:rsid w:val="00A7308C"/>
  </w:style>
  <w:style w:type="character" w:customStyle="1" w:styleId="WW8Num10z7">
    <w:name w:val="WW8Num10z7"/>
    <w:rsid w:val="00A7308C"/>
  </w:style>
  <w:style w:type="character" w:customStyle="1" w:styleId="WW8Num10z8">
    <w:name w:val="WW8Num10z8"/>
    <w:rsid w:val="00A7308C"/>
  </w:style>
  <w:style w:type="character" w:customStyle="1" w:styleId="WW8Num11z1">
    <w:name w:val="WW8Num11z1"/>
    <w:rsid w:val="00A7308C"/>
  </w:style>
  <w:style w:type="character" w:customStyle="1" w:styleId="WW8Num11z2">
    <w:name w:val="WW8Num11z2"/>
    <w:rsid w:val="00A7308C"/>
  </w:style>
  <w:style w:type="character" w:customStyle="1" w:styleId="WW8Num11z3">
    <w:name w:val="WW8Num11z3"/>
    <w:rsid w:val="00A7308C"/>
  </w:style>
  <w:style w:type="character" w:customStyle="1" w:styleId="WW8Num11z4">
    <w:name w:val="WW8Num11z4"/>
    <w:rsid w:val="00A7308C"/>
  </w:style>
  <w:style w:type="character" w:customStyle="1" w:styleId="WW8Num11z5">
    <w:name w:val="WW8Num11z5"/>
    <w:rsid w:val="00A7308C"/>
  </w:style>
  <w:style w:type="character" w:customStyle="1" w:styleId="WW8Num11z6">
    <w:name w:val="WW8Num11z6"/>
    <w:rsid w:val="00A7308C"/>
  </w:style>
  <w:style w:type="character" w:customStyle="1" w:styleId="WW8Num11z7">
    <w:name w:val="WW8Num11z7"/>
    <w:rsid w:val="00A7308C"/>
  </w:style>
  <w:style w:type="character" w:customStyle="1" w:styleId="WW8Num11z8">
    <w:name w:val="WW8Num11z8"/>
    <w:rsid w:val="00A7308C"/>
  </w:style>
  <w:style w:type="character" w:customStyle="1" w:styleId="WW8Num12z3">
    <w:name w:val="WW8Num12z3"/>
    <w:rsid w:val="00A7308C"/>
  </w:style>
  <w:style w:type="character" w:customStyle="1" w:styleId="WW8Num12z4">
    <w:name w:val="WW8Num12z4"/>
    <w:rsid w:val="00A7308C"/>
  </w:style>
  <w:style w:type="character" w:customStyle="1" w:styleId="WW8Num12z5">
    <w:name w:val="WW8Num12z5"/>
    <w:rsid w:val="00A7308C"/>
  </w:style>
  <w:style w:type="character" w:customStyle="1" w:styleId="WW8Num12z6">
    <w:name w:val="WW8Num12z6"/>
    <w:rsid w:val="00A7308C"/>
  </w:style>
  <w:style w:type="character" w:customStyle="1" w:styleId="WW8Num12z7">
    <w:name w:val="WW8Num12z7"/>
    <w:rsid w:val="00A7308C"/>
  </w:style>
  <w:style w:type="character" w:customStyle="1" w:styleId="WW8Num12z8">
    <w:name w:val="WW8Num12z8"/>
    <w:rsid w:val="00A7308C"/>
  </w:style>
  <w:style w:type="character" w:customStyle="1" w:styleId="Standardnpsmoodstavce1">
    <w:name w:val="Standardní písmo odstavce1"/>
    <w:rsid w:val="00A7308C"/>
  </w:style>
  <w:style w:type="character" w:customStyle="1" w:styleId="ZkladntextChar">
    <w:name w:val="Základní text Char"/>
    <w:rsid w:val="00A7308C"/>
    <w:rPr>
      <w:rFonts w:ascii="TimesE" w:eastAsia="Times New Roman" w:hAnsi="TimesE" w:cs="TimesE"/>
      <w:color w:val="000000"/>
      <w:sz w:val="24"/>
      <w:szCs w:val="24"/>
    </w:rPr>
  </w:style>
  <w:style w:type="character" w:customStyle="1" w:styleId="TPOOdstavecCharChar">
    <w:name w:val="TPO Odstavec Char Char"/>
    <w:rsid w:val="00A7308C"/>
    <w:rPr>
      <w:rFonts w:ascii="Batang" w:eastAsia="Batang" w:hAnsi="Batang" w:cs="Batang"/>
      <w:sz w:val="24"/>
      <w:szCs w:val="24"/>
    </w:rPr>
  </w:style>
  <w:style w:type="character" w:customStyle="1" w:styleId="Odrazka1Char">
    <w:name w:val="Odrazka 1 Char"/>
    <w:rsid w:val="00A7308C"/>
    <w:rPr>
      <w:rFonts w:ascii="Times New Roman" w:hAnsi="Times New Roman" w:cs="Times New Roman"/>
      <w:szCs w:val="24"/>
      <w:lang w:val="en-US"/>
    </w:rPr>
  </w:style>
  <w:style w:type="character" w:styleId="Hypertextovodkaz">
    <w:name w:val="Hyperlink"/>
    <w:rsid w:val="00A7308C"/>
    <w:rPr>
      <w:color w:val="0000FF"/>
      <w:u w:val="single"/>
    </w:rPr>
  </w:style>
  <w:style w:type="character" w:styleId="Siln">
    <w:name w:val="Strong"/>
    <w:qFormat/>
    <w:rsid w:val="00A7308C"/>
    <w:rPr>
      <w:b/>
      <w:bCs/>
    </w:rPr>
  </w:style>
  <w:style w:type="paragraph" w:customStyle="1" w:styleId="Nadpis">
    <w:name w:val="Nadpis"/>
    <w:basedOn w:val="Normln"/>
    <w:next w:val="Zkladntext"/>
    <w:rsid w:val="00A73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7308C"/>
    <w:pPr>
      <w:widowControl w:val="0"/>
      <w:autoSpaceDE w:val="0"/>
      <w:spacing w:before="141" w:after="0" w:line="240" w:lineRule="auto"/>
    </w:pPr>
    <w:rPr>
      <w:rFonts w:ascii="TimesE" w:eastAsia="Times New Roman" w:hAnsi="TimesE" w:cs="TimesE"/>
      <w:color w:val="000000"/>
      <w:sz w:val="24"/>
      <w:szCs w:val="24"/>
    </w:rPr>
  </w:style>
  <w:style w:type="paragraph" w:styleId="Seznam">
    <w:name w:val="List"/>
    <w:basedOn w:val="Zkladntext"/>
    <w:rsid w:val="00A7308C"/>
    <w:rPr>
      <w:rFonts w:cs="Arial"/>
    </w:rPr>
  </w:style>
  <w:style w:type="paragraph" w:styleId="Titulek">
    <w:name w:val="caption"/>
    <w:basedOn w:val="Normln"/>
    <w:qFormat/>
    <w:rsid w:val="00A73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A7308C"/>
    <w:pPr>
      <w:suppressLineNumbers/>
    </w:pPr>
    <w:rPr>
      <w:rFonts w:cs="Arial"/>
    </w:rPr>
  </w:style>
  <w:style w:type="paragraph" w:customStyle="1" w:styleId="TPOOdstavecChar">
    <w:name w:val="TPO Odstavec Char"/>
    <w:basedOn w:val="Normln"/>
    <w:rsid w:val="00A7308C"/>
    <w:pPr>
      <w:spacing w:before="240" w:after="0" w:line="240" w:lineRule="auto"/>
      <w:jc w:val="both"/>
    </w:pPr>
    <w:rPr>
      <w:rFonts w:ascii="Batang" w:eastAsia="Batang" w:hAnsi="Batang" w:cs="Batang"/>
      <w:sz w:val="24"/>
      <w:szCs w:val="24"/>
    </w:rPr>
  </w:style>
  <w:style w:type="paragraph" w:styleId="Bezmezer">
    <w:name w:val="No Spacing"/>
    <w:qFormat/>
    <w:rsid w:val="00A7308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xtpsmene">
    <w:name w:val="Text písmene"/>
    <w:basedOn w:val="Normln"/>
    <w:rsid w:val="00A7308C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rsid w:val="00A7308C"/>
    <w:pPr>
      <w:tabs>
        <w:tab w:val="num" w:pos="397"/>
      </w:tabs>
      <w:spacing w:before="60" w:after="60"/>
      <w:ind w:left="397" w:hanging="397"/>
    </w:pPr>
    <w:rPr>
      <w:rFonts w:ascii="Times New Roman" w:hAnsi="Times New Roman"/>
      <w:sz w:val="20"/>
      <w:szCs w:val="24"/>
      <w:lang w:val="en-US"/>
    </w:rPr>
  </w:style>
  <w:style w:type="paragraph" w:customStyle="1" w:styleId="Odrazka2">
    <w:name w:val="Odrazka 2"/>
    <w:basedOn w:val="Odrazka1"/>
    <w:rsid w:val="00A7308C"/>
    <w:pPr>
      <w:tabs>
        <w:tab w:val="left" w:pos="360"/>
        <w:tab w:val="left" w:pos="1440"/>
        <w:tab w:val="left" w:pos="1701"/>
        <w:tab w:val="left" w:pos="1980"/>
      </w:tabs>
    </w:pPr>
  </w:style>
  <w:style w:type="paragraph" w:customStyle="1" w:styleId="Odrazka3">
    <w:name w:val="Odrazka 3"/>
    <w:basedOn w:val="Odrazka2"/>
    <w:rsid w:val="00A7308C"/>
    <w:pPr>
      <w:tabs>
        <w:tab w:val="clear" w:pos="1440"/>
        <w:tab w:val="left" w:pos="2160"/>
        <w:tab w:val="left" w:pos="2700"/>
      </w:tabs>
    </w:pPr>
    <w:rPr>
      <w:rFonts w:ascii="Calibri" w:hAnsi="Calibri" w:cs="Calibri"/>
      <w:lang w:val="cs-CZ"/>
    </w:rPr>
  </w:style>
  <w:style w:type="paragraph" w:styleId="Odstavecseseznamem">
    <w:name w:val="List Paragraph"/>
    <w:basedOn w:val="Normln"/>
    <w:qFormat/>
    <w:rsid w:val="00A730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A7308C"/>
    <w:pPr>
      <w:suppressLineNumbers/>
    </w:pPr>
  </w:style>
  <w:style w:type="paragraph" w:customStyle="1" w:styleId="Nadpistabulky">
    <w:name w:val="Nadpis tabulky"/>
    <w:basedOn w:val="Obsahtabulky"/>
    <w:rsid w:val="00A7308C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A7308C"/>
  </w:style>
  <w:style w:type="paragraph" w:styleId="Textbubliny">
    <w:name w:val="Balloon Text"/>
    <w:basedOn w:val="Normln"/>
    <w:link w:val="TextbublinyChar"/>
    <w:uiPriority w:val="99"/>
    <w:semiHidden/>
    <w:unhideWhenUsed/>
    <w:rsid w:val="0033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F2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6E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prilohy%20vyzvy%20c%203-6%20(1).zip\z.nus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kdvorak@szmpt.cz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Temp1_prilohy%20vyzvy%20c%203-6%20(1).zip\kdvorak@szmp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zmp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Temp1_prilohy%20vyzvy%20c%203-6%20(1).zip\kdvorak@szmp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4025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27720</CharactersWithSpaces>
  <SharedDoc>false</SharedDoc>
  <HLinks>
    <vt:vector size="6" baseType="variant"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mailto:marcela.kurkova@smjh.cz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2022-06-15T07:33:00Z</cp:lastPrinted>
  <dcterms:created xsi:type="dcterms:W3CDTF">2022-10-26T10:21:00Z</dcterms:created>
  <dcterms:modified xsi:type="dcterms:W3CDTF">2022-10-26T11:28:00Z</dcterms:modified>
</cp:coreProperties>
</file>