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A27951" w14:textId="7277B299" w:rsidR="00186E16" w:rsidRPr="00186E16" w:rsidRDefault="00186E16" w:rsidP="000E5F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</w:rPr>
      </w:pPr>
    </w:p>
    <w:p w14:paraId="6614DC33" w14:textId="77777777" w:rsidR="00186E16" w:rsidRPr="00186E16" w:rsidRDefault="00186E16" w:rsidP="000E5F55">
      <w:pPr>
        <w:pBdr>
          <w:top w:val="nil"/>
          <w:left w:val="nil"/>
          <w:bottom w:val="nil"/>
          <w:right w:val="nil"/>
          <w:between w:val="nil"/>
        </w:pBdr>
        <w:tabs>
          <w:tab w:val="center" w:pos="4500"/>
        </w:tabs>
        <w:jc w:val="both"/>
        <w:rPr>
          <w:rFonts w:ascii="Space Grotesk" w:hAnsi="Space Grotesk"/>
          <w:color w:val="000000"/>
        </w:rPr>
      </w:pPr>
      <w:r w:rsidRPr="00186E16">
        <w:rPr>
          <w:rFonts w:ascii="Space Grotesk" w:eastAsia="Times New Roman" w:hAnsi="Space Grotesk" w:cs="Times New Roman"/>
          <w:b/>
          <w:smallCaps/>
          <w:color w:val="000000"/>
        </w:rPr>
        <w:t>SMLOUVA O DÍLO</w:t>
      </w:r>
    </w:p>
    <w:p w14:paraId="49507977" w14:textId="77777777" w:rsidR="00186E16" w:rsidRPr="00186E16" w:rsidRDefault="00186E16" w:rsidP="000E5F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</w:rPr>
      </w:pPr>
    </w:p>
    <w:p w14:paraId="430F3F95" w14:textId="326610ED" w:rsidR="00186E16" w:rsidRPr="00186E16" w:rsidRDefault="00E03705" w:rsidP="000E5F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eastAsia="Times New Roman" w:hAnsi="Space Grotesk" w:cs="Times New Roman"/>
          <w:b/>
          <w:color w:val="000000"/>
        </w:rPr>
      </w:pPr>
      <w:r>
        <w:rPr>
          <w:rFonts w:ascii="Space Grotesk" w:eastAsia="Times New Roman" w:hAnsi="Space Grotesk" w:cs="Times New Roman"/>
          <w:b/>
          <w:color w:val="000000"/>
        </w:rPr>
        <w:t xml:space="preserve">Digitalizace fondu </w:t>
      </w:r>
      <w:r w:rsidR="00183A75">
        <w:rPr>
          <w:rFonts w:ascii="Space Grotesk" w:eastAsia="Times New Roman" w:hAnsi="Space Grotesk" w:cs="Times New Roman"/>
          <w:b/>
          <w:color w:val="000000"/>
        </w:rPr>
        <w:t>diapozitivů</w:t>
      </w:r>
      <w:r w:rsidR="002C7CA1">
        <w:rPr>
          <w:rFonts w:ascii="Space Grotesk" w:eastAsia="Times New Roman" w:hAnsi="Space Grotesk" w:cs="Times New Roman"/>
          <w:b/>
          <w:color w:val="000000"/>
        </w:rPr>
        <w:t xml:space="preserve"> a </w:t>
      </w:r>
      <w:r w:rsidR="00963878">
        <w:rPr>
          <w:rFonts w:ascii="Space Grotesk" w:eastAsia="Times New Roman" w:hAnsi="Space Grotesk" w:cs="Times New Roman"/>
          <w:b/>
          <w:color w:val="000000"/>
        </w:rPr>
        <w:t>kinofilmů</w:t>
      </w:r>
      <w:r w:rsidR="004C75F1">
        <w:rPr>
          <w:rFonts w:ascii="Space Grotesk" w:eastAsia="Times New Roman" w:hAnsi="Space Grotesk" w:cs="Times New Roman"/>
          <w:b/>
          <w:color w:val="000000"/>
        </w:rPr>
        <w:t xml:space="preserve"> </w:t>
      </w:r>
      <w:r w:rsidR="00186E16" w:rsidRPr="00186E16">
        <w:rPr>
          <w:rFonts w:ascii="Space Grotesk" w:eastAsia="Times New Roman" w:hAnsi="Space Grotesk" w:cs="Times New Roman"/>
          <w:b/>
          <w:color w:val="000000"/>
        </w:rPr>
        <w:t>archivu Archeologického ústavu AV ČR,</w:t>
      </w:r>
      <w:r w:rsidR="005E6D6D">
        <w:rPr>
          <w:rFonts w:ascii="Space Grotesk" w:eastAsia="Times New Roman" w:hAnsi="Space Grotesk" w:cs="Times New Roman"/>
          <w:b/>
          <w:color w:val="000000"/>
        </w:rPr>
        <w:t xml:space="preserve"> Brno</w:t>
      </w:r>
    </w:p>
    <w:p w14:paraId="3B07153D" w14:textId="77777777" w:rsidR="00186E16" w:rsidRPr="00186E16" w:rsidRDefault="00186E16" w:rsidP="000E5F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dle § 2586 a násl. zákona č. 89/2012 Sb., občanský zákoník, ve znění pozdějších předpisů (dále jen občanský zákoník)</w:t>
      </w:r>
    </w:p>
    <w:p w14:paraId="19C6A466" w14:textId="77777777" w:rsidR="00186E16" w:rsidRPr="00186E16" w:rsidRDefault="00186E16" w:rsidP="000E5F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</w:rPr>
      </w:pPr>
    </w:p>
    <w:p w14:paraId="749D8B5C" w14:textId="77777777" w:rsidR="00186E16" w:rsidRPr="00186E16" w:rsidRDefault="00186E16" w:rsidP="000E5F55">
      <w:pPr>
        <w:keepNext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360" w:after="180"/>
        <w:ind w:hanging="431"/>
        <w:jc w:val="both"/>
        <w:rPr>
          <w:rFonts w:ascii="Space Grotesk" w:hAnsi="Space Grotesk"/>
          <w:b/>
          <w:color w:val="000000"/>
          <w:sz w:val="20"/>
          <w:szCs w:val="20"/>
        </w:rPr>
      </w:pPr>
      <w:r w:rsidRPr="00186E16">
        <w:rPr>
          <w:rFonts w:ascii="Space Grotesk" w:eastAsia="Times New Roman" w:hAnsi="Space Grotesk" w:cs="Times New Roman"/>
          <w:b/>
          <w:color w:val="000000"/>
          <w:sz w:val="20"/>
          <w:szCs w:val="20"/>
        </w:rPr>
        <w:t>Smluvní strany</w:t>
      </w:r>
    </w:p>
    <w:p w14:paraId="5AF82C00" w14:textId="77777777" w:rsidR="00186E16" w:rsidRPr="00186E16" w:rsidRDefault="00186E16" w:rsidP="000E5F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  <w:r w:rsidRPr="00186E16">
        <w:rPr>
          <w:rFonts w:ascii="Space Grotesk" w:eastAsia="Times New Roman" w:hAnsi="Space Grotesk" w:cs="Times New Roman"/>
          <w:b/>
          <w:color w:val="000000"/>
          <w:sz w:val="20"/>
          <w:szCs w:val="20"/>
        </w:rPr>
        <w:t xml:space="preserve">Archeologický ústav AV ČR, Brno, v. v. i. </w:t>
      </w:r>
    </w:p>
    <w:p w14:paraId="7DBCE545" w14:textId="77777777" w:rsidR="00186E16" w:rsidRPr="00186E16" w:rsidRDefault="00186E16" w:rsidP="000E5F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Čechyňská 363/19, 602 00, Brno</w:t>
      </w:r>
    </w:p>
    <w:p w14:paraId="52B49023" w14:textId="77777777" w:rsidR="00186E16" w:rsidRPr="00186E16" w:rsidRDefault="00186E16" w:rsidP="000E5F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IČ: 68081758, DIČ: CZ68081758</w:t>
      </w:r>
    </w:p>
    <w:p w14:paraId="740A6328" w14:textId="68C30ED0" w:rsidR="00186E16" w:rsidRPr="00186E16" w:rsidRDefault="00186E16" w:rsidP="000E5F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zapsaný v</w:t>
      </w:r>
      <w:r w:rsidRPr="00186E16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="002C7CA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Rejst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ří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ku ve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ř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ejn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ý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ch v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ý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zkumn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ý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ch instituc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ministerstva 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š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kolstv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, ml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á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de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ž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e a t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ě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lov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ý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chovy,  </w:t>
      </w:r>
    </w:p>
    <w:p w14:paraId="4D8AEA92" w14:textId="77777777" w:rsidR="00186E16" w:rsidRPr="00186E16" w:rsidRDefault="00186E16" w:rsidP="000E5F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Karmelitská 7, 118 12 Praha 1, dne 1. 1. 2007</w:t>
      </w:r>
    </w:p>
    <w:p w14:paraId="6555B263" w14:textId="77777777" w:rsidR="00186E16" w:rsidRPr="00186E16" w:rsidRDefault="00186E16" w:rsidP="000E5F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bankovní spojení ČNB Brno, </w:t>
      </w:r>
      <w:proofErr w:type="spellStart"/>
      <w:proofErr w:type="gramStart"/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č.ú</w:t>
      </w:r>
      <w:proofErr w:type="spellEnd"/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. 240602780/0300</w:t>
      </w:r>
      <w:proofErr w:type="gramEnd"/>
    </w:p>
    <w:p w14:paraId="23A96785" w14:textId="0305B765" w:rsidR="00186E16" w:rsidRPr="00186E16" w:rsidRDefault="00D36DD7" w:rsidP="000E5F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  <w:r>
        <w:rPr>
          <w:rFonts w:ascii="Space Grotesk" w:eastAsia="Times New Roman" w:hAnsi="Space Grotesk" w:cs="Times New Roman"/>
          <w:color w:val="000000"/>
          <w:sz w:val="20"/>
          <w:szCs w:val="20"/>
        </w:rPr>
        <w:t>zastoupený:</w:t>
      </w:r>
      <w:r w:rsidR="00186E16"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</w:t>
      </w:r>
      <w:r w:rsidR="00CD6F76" w:rsidRPr="00CD6F76">
        <w:rPr>
          <w:rFonts w:ascii="Space Grotesk" w:eastAsia="Times New Roman" w:hAnsi="Space Grotesk" w:cs="Times New Roman"/>
          <w:color w:val="000000"/>
          <w:sz w:val="20"/>
          <w:szCs w:val="20"/>
        </w:rPr>
        <w:t>Mgr. Balázs</w:t>
      </w:r>
      <w:r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Komoróczy</w:t>
      </w:r>
      <w:r w:rsidR="00CD6F76" w:rsidRPr="00CD6F76">
        <w:rPr>
          <w:rFonts w:ascii="Space Grotesk" w:eastAsia="Times New Roman" w:hAnsi="Space Grotesk" w:cs="Times New Roman"/>
          <w:color w:val="000000"/>
          <w:sz w:val="20"/>
          <w:szCs w:val="20"/>
        </w:rPr>
        <w:t>, Ph.D</w:t>
      </w:r>
      <w:r>
        <w:rPr>
          <w:rFonts w:ascii="Space Grotesk" w:eastAsia="Times New Roman" w:hAnsi="Space Grotesk" w:cs="Times New Roman"/>
          <w:color w:val="000000"/>
          <w:sz w:val="20"/>
          <w:szCs w:val="20"/>
        </w:rPr>
        <w:t>, ředitel</w:t>
      </w:r>
    </w:p>
    <w:p w14:paraId="34F50DD8" w14:textId="52A591F8" w:rsidR="00186E16" w:rsidRPr="00186E16" w:rsidRDefault="0054781D" w:rsidP="000E5F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  <w:r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kontaktní osoba: </w:t>
      </w:r>
      <w:proofErr w:type="spellStart"/>
      <w:r>
        <w:rPr>
          <w:rFonts w:ascii="Space Grotesk" w:eastAsia="Times New Roman" w:hAnsi="Space Grotesk" w:cs="Times New Roman"/>
          <w:color w:val="000000"/>
          <w:sz w:val="20"/>
          <w:szCs w:val="20"/>
        </w:rPr>
        <w:t>xxxxx</w:t>
      </w:r>
      <w:proofErr w:type="spellEnd"/>
      <w:r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, tel.: </w:t>
      </w:r>
      <w:proofErr w:type="spellStart"/>
      <w:r>
        <w:rPr>
          <w:rFonts w:ascii="Space Grotesk" w:eastAsia="Times New Roman" w:hAnsi="Space Grotesk" w:cs="Times New Roman"/>
          <w:color w:val="000000"/>
          <w:sz w:val="20"/>
          <w:szCs w:val="20"/>
        </w:rPr>
        <w:t>xxxxx</w:t>
      </w:r>
      <w:proofErr w:type="spellEnd"/>
      <w:r w:rsidR="00186E16"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, e-mail: </w:t>
      </w:r>
      <w:proofErr w:type="spellStart"/>
      <w:r>
        <w:rPr>
          <w:rFonts w:ascii="Space Grotesk" w:eastAsia="Times New Roman" w:hAnsi="Space Grotesk" w:cs="Times New Roman"/>
          <w:color w:val="000000"/>
          <w:sz w:val="20"/>
          <w:szCs w:val="20"/>
        </w:rPr>
        <w:t>xxxxx</w:t>
      </w:r>
      <w:proofErr w:type="spellEnd"/>
    </w:p>
    <w:p w14:paraId="3820D79C" w14:textId="77777777" w:rsidR="00186E16" w:rsidRPr="00186E16" w:rsidRDefault="00186E16" w:rsidP="000E5F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</w:p>
    <w:p w14:paraId="5EFC41BA" w14:textId="77777777" w:rsidR="00186E16" w:rsidRPr="00186E16" w:rsidRDefault="00186E16" w:rsidP="000E5F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(dále jen </w:t>
      </w:r>
      <w:r w:rsidRPr="00186E16">
        <w:rPr>
          <w:rFonts w:ascii="Space Grotesk" w:eastAsia="Times New Roman" w:hAnsi="Space Grotesk" w:cs="Times New Roman"/>
          <w:i/>
          <w:color w:val="000000"/>
          <w:sz w:val="20"/>
          <w:szCs w:val="20"/>
        </w:rPr>
        <w:t>objednatel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nebo </w:t>
      </w:r>
      <w:r w:rsidRPr="00186E16">
        <w:rPr>
          <w:rFonts w:ascii="Space Grotesk" w:eastAsia="Times New Roman" w:hAnsi="Space Grotesk" w:cs="Times New Roman"/>
          <w:i/>
          <w:color w:val="000000"/>
          <w:sz w:val="20"/>
          <w:szCs w:val="20"/>
        </w:rPr>
        <w:t>ARÚB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)</w:t>
      </w:r>
    </w:p>
    <w:p w14:paraId="0E727668" w14:textId="77777777" w:rsidR="00186E16" w:rsidRPr="00186E16" w:rsidRDefault="00186E16" w:rsidP="000E5F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</w:p>
    <w:p w14:paraId="58353498" w14:textId="77777777" w:rsidR="00186E16" w:rsidRPr="00186E16" w:rsidRDefault="00186E16" w:rsidP="000E5F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a</w:t>
      </w:r>
    </w:p>
    <w:p w14:paraId="0C2F89A2" w14:textId="77777777" w:rsidR="00186E16" w:rsidRPr="00186E16" w:rsidRDefault="00186E16" w:rsidP="000E5F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</w:p>
    <w:p w14:paraId="386E999F" w14:textId="7A054B6A" w:rsidR="00180364" w:rsidRPr="004C3271" w:rsidRDefault="004C3271" w:rsidP="00180364">
      <w:pPr>
        <w:rPr>
          <w:rFonts w:ascii="Space Grotesk" w:eastAsia="Times New Roman" w:hAnsi="Space Grotesk" w:cs="Times New Roman"/>
          <w:b/>
          <w:color w:val="000000"/>
          <w:sz w:val="20"/>
          <w:szCs w:val="20"/>
          <w:highlight w:val="yellow"/>
        </w:rPr>
      </w:pPr>
      <w:r w:rsidRPr="004C3271">
        <w:rPr>
          <w:rFonts w:ascii="Space Grotesk" w:eastAsia="Times New Roman" w:hAnsi="Space Grotesk" w:cs="Times New Roman"/>
          <w:b/>
          <w:color w:val="000000"/>
          <w:sz w:val="20"/>
          <w:szCs w:val="20"/>
        </w:rPr>
        <w:t>WAY UP s.r.o.</w:t>
      </w:r>
    </w:p>
    <w:p w14:paraId="382B2947" w14:textId="6048C17E" w:rsidR="004C3271" w:rsidRPr="004C3271" w:rsidRDefault="004C3271" w:rsidP="00180364">
      <w:pPr>
        <w:rPr>
          <w:rFonts w:ascii="Space Grotesk" w:eastAsia="Verdana" w:hAnsi="Space Grotesk" w:cs="Verdana"/>
          <w:color w:val="000000"/>
          <w:sz w:val="20"/>
          <w:szCs w:val="20"/>
        </w:rPr>
      </w:pPr>
      <w:r w:rsidRPr="004C3271">
        <w:rPr>
          <w:rFonts w:ascii="Space Grotesk" w:eastAsia="Verdana" w:hAnsi="Space Grotesk" w:cs="Verdana"/>
          <w:color w:val="000000"/>
          <w:sz w:val="20"/>
          <w:szCs w:val="20"/>
        </w:rPr>
        <w:t>Lom 61, 390 02 Lom</w:t>
      </w:r>
    </w:p>
    <w:p w14:paraId="6233EEB7" w14:textId="1E391BDA" w:rsidR="004C3271" w:rsidRPr="004C3271" w:rsidRDefault="004C3271" w:rsidP="00180364">
      <w:pPr>
        <w:rPr>
          <w:rFonts w:ascii="Space Grotesk" w:eastAsia="Verdana" w:hAnsi="Space Grotesk" w:cs="Verdana"/>
          <w:color w:val="000000"/>
          <w:sz w:val="20"/>
          <w:szCs w:val="20"/>
        </w:rPr>
      </w:pPr>
      <w:r w:rsidRPr="004C3271">
        <w:rPr>
          <w:rFonts w:ascii="Space Grotesk" w:eastAsia="Verdana" w:hAnsi="Space Grotesk" w:cs="Verdana"/>
          <w:color w:val="000000"/>
          <w:sz w:val="20"/>
          <w:szCs w:val="20"/>
        </w:rPr>
        <w:t>IČ: 28108701</w:t>
      </w:r>
    </w:p>
    <w:p w14:paraId="0FEE2A87" w14:textId="45A0490B" w:rsidR="004C3271" w:rsidRPr="004C3271" w:rsidRDefault="004C3271" w:rsidP="00180364">
      <w:pPr>
        <w:rPr>
          <w:rFonts w:ascii="Space Grotesk" w:eastAsia="Verdana" w:hAnsi="Space Grotesk" w:cs="Verdana"/>
          <w:color w:val="000000"/>
          <w:sz w:val="20"/>
          <w:szCs w:val="20"/>
        </w:rPr>
      </w:pPr>
      <w:r w:rsidRPr="004C3271">
        <w:rPr>
          <w:rFonts w:ascii="Space Grotesk" w:eastAsia="Verdana" w:hAnsi="Space Grotesk" w:cs="Verdana"/>
          <w:color w:val="000000"/>
          <w:sz w:val="20"/>
          <w:szCs w:val="20"/>
        </w:rPr>
        <w:t>Spisová značka C 17647/KSCB, Krajský soud v Českých Budějovicích</w:t>
      </w:r>
    </w:p>
    <w:p w14:paraId="311F14B9" w14:textId="232B93B9" w:rsidR="004C3271" w:rsidRPr="004C3271" w:rsidRDefault="004C3271" w:rsidP="00180364">
      <w:pPr>
        <w:rPr>
          <w:rFonts w:ascii="Space Grotesk" w:eastAsia="Verdana" w:hAnsi="Space Grotesk" w:cs="Verdana"/>
          <w:color w:val="000000"/>
          <w:sz w:val="20"/>
          <w:szCs w:val="20"/>
        </w:rPr>
      </w:pPr>
      <w:r w:rsidRPr="004C3271">
        <w:rPr>
          <w:rFonts w:ascii="Space Grotesk" w:eastAsia="Verdana" w:hAnsi="Space Grotesk" w:cs="Verdana"/>
          <w:color w:val="000000"/>
          <w:sz w:val="20"/>
          <w:szCs w:val="20"/>
        </w:rPr>
        <w:t xml:space="preserve">Bankovní spojení MONETA Money Bank, </w:t>
      </w:r>
      <w:proofErr w:type="spellStart"/>
      <w:proofErr w:type="gramStart"/>
      <w:r w:rsidRPr="004C3271">
        <w:rPr>
          <w:rFonts w:ascii="Space Grotesk" w:eastAsia="Verdana" w:hAnsi="Space Grotesk" w:cs="Verdana"/>
          <w:color w:val="000000"/>
          <w:sz w:val="20"/>
          <w:szCs w:val="20"/>
        </w:rPr>
        <w:t>č.ú</w:t>
      </w:r>
      <w:proofErr w:type="spellEnd"/>
      <w:r w:rsidRPr="004C3271">
        <w:rPr>
          <w:rFonts w:ascii="Space Grotesk" w:eastAsia="Verdana" w:hAnsi="Space Grotesk" w:cs="Verdana"/>
          <w:color w:val="000000"/>
          <w:sz w:val="20"/>
          <w:szCs w:val="20"/>
        </w:rPr>
        <w:t>. 194282260/0600</w:t>
      </w:r>
      <w:proofErr w:type="gramEnd"/>
    </w:p>
    <w:p w14:paraId="59CEF76C" w14:textId="5DB183BF" w:rsidR="004C3271" w:rsidRPr="004C3271" w:rsidRDefault="004C3271" w:rsidP="00180364">
      <w:pPr>
        <w:rPr>
          <w:rFonts w:ascii="Space Grotesk" w:eastAsia="Verdana" w:hAnsi="Space Grotesk" w:cs="Verdana"/>
          <w:color w:val="000000"/>
          <w:sz w:val="20"/>
          <w:szCs w:val="20"/>
        </w:rPr>
      </w:pPr>
      <w:r w:rsidRPr="004C3271">
        <w:rPr>
          <w:rFonts w:ascii="Space Grotesk" w:eastAsia="Verdana" w:hAnsi="Space Grotesk" w:cs="Verdana"/>
          <w:color w:val="000000"/>
          <w:sz w:val="20"/>
          <w:szCs w:val="20"/>
        </w:rPr>
        <w:t xml:space="preserve">Zastoupená Janem </w:t>
      </w:r>
      <w:proofErr w:type="spellStart"/>
      <w:r w:rsidRPr="004C3271">
        <w:rPr>
          <w:rFonts w:ascii="Space Grotesk" w:eastAsia="Verdana" w:hAnsi="Space Grotesk" w:cs="Verdana"/>
          <w:color w:val="000000"/>
          <w:sz w:val="20"/>
          <w:szCs w:val="20"/>
        </w:rPr>
        <w:t>Proňkem</w:t>
      </w:r>
      <w:proofErr w:type="spellEnd"/>
      <w:r w:rsidRPr="004C3271">
        <w:rPr>
          <w:rFonts w:ascii="Space Grotesk" w:eastAsia="Verdana" w:hAnsi="Space Grotesk" w:cs="Verdana"/>
          <w:color w:val="000000"/>
          <w:sz w:val="20"/>
          <w:szCs w:val="20"/>
        </w:rPr>
        <w:t>, jednatelem</w:t>
      </w:r>
    </w:p>
    <w:p w14:paraId="7E180D73" w14:textId="471CA05B" w:rsidR="004C3271" w:rsidRDefault="00D92380" w:rsidP="00180364">
      <w:pPr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Space Grotesk" w:eastAsia="Verdana" w:hAnsi="Space Grotesk" w:cs="Verdana"/>
          <w:color w:val="000000"/>
          <w:sz w:val="20"/>
          <w:szCs w:val="20"/>
        </w:rPr>
        <w:t xml:space="preserve">Kontaktní osoba: </w:t>
      </w:r>
      <w:proofErr w:type="spellStart"/>
      <w:r>
        <w:rPr>
          <w:rFonts w:ascii="Space Grotesk" w:eastAsia="Verdana" w:hAnsi="Space Grotesk" w:cs="Verdana"/>
          <w:color w:val="000000"/>
          <w:sz w:val="20"/>
          <w:szCs w:val="20"/>
        </w:rPr>
        <w:t>xxxxx</w:t>
      </w:r>
      <w:proofErr w:type="spellEnd"/>
      <w:r w:rsidR="004C3271" w:rsidRPr="004C3271">
        <w:rPr>
          <w:rFonts w:ascii="Space Grotesk" w:eastAsia="Verdana" w:hAnsi="Space Grotesk" w:cs="Verdana"/>
          <w:color w:val="000000"/>
          <w:sz w:val="20"/>
          <w:szCs w:val="20"/>
        </w:rPr>
        <w:t xml:space="preserve">, tel.: </w:t>
      </w:r>
      <w:proofErr w:type="spellStart"/>
      <w:r>
        <w:rPr>
          <w:rFonts w:ascii="Space Grotesk" w:eastAsia="Verdana" w:hAnsi="Space Grotesk" w:cs="Verdana"/>
          <w:color w:val="000000"/>
          <w:sz w:val="20"/>
          <w:szCs w:val="20"/>
        </w:rPr>
        <w:t>xxxxx</w:t>
      </w:r>
      <w:proofErr w:type="spellEnd"/>
      <w:r>
        <w:rPr>
          <w:rFonts w:ascii="Space Grotesk" w:eastAsia="Verdana" w:hAnsi="Space Grotesk" w:cs="Verdana"/>
          <w:color w:val="000000"/>
          <w:sz w:val="20"/>
          <w:szCs w:val="20"/>
        </w:rPr>
        <w:t xml:space="preserve">, e-mail: </w:t>
      </w:r>
      <w:proofErr w:type="spellStart"/>
      <w:r>
        <w:rPr>
          <w:rFonts w:ascii="Space Grotesk" w:eastAsia="Verdana" w:hAnsi="Space Grotesk" w:cs="Verdana"/>
          <w:color w:val="000000"/>
          <w:sz w:val="20"/>
          <w:szCs w:val="20"/>
        </w:rPr>
        <w:t>xxxxx</w:t>
      </w:r>
      <w:proofErr w:type="spellEnd"/>
    </w:p>
    <w:p w14:paraId="60B88534" w14:textId="77777777" w:rsidR="004C3271" w:rsidRPr="00180364" w:rsidRDefault="004C3271" w:rsidP="00180364">
      <w:pPr>
        <w:rPr>
          <w:rFonts w:ascii="Verdana" w:eastAsia="Verdana" w:hAnsi="Verdana" w:cs="Verdana"/>
          <w:color w:val="000000"/>
          <w:sz w:val="20"/>
          <w:szCs w:val="20"/>
        </w:rPr>
      </w:pPr>
    </w:p>
    <w:p w14:paraId="62407BC3" w14:textId="4E0DB312" w:rsidR="0037769B" w:rsidRPr="00180364" w:rsidRDefault="00180364" w:rsidP="001803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  <w:r>
        <w:rPr>
          <w:rFonts w:ascii="Space Grotesk" w:eastAsia="Times New Roman" w:hAnsi="Space Grotesk" w:cs="Times New Roman"/>
          <w:color w:val="000000"/>
          <w:sz w:val="20"/>
          <w:szCs w:val="20"/>
        </w:rPr>
        <w:t>(</w:t>
      </w:r>
      <w:r w:rsidRPr="00CD7D93">
        <w:rPr>
          <w:rFonts w:ascii="Space Grotesk" w:eastAsia="Times New Roman" w:hAnsi="Space Grotesk" w:cs="Times New Roman"/>
          <w:i/>
          <w:color w:val="000000"/>
          <w:sz w:val="20"/>
          <w:szCs w:val="20"/>
        </w:rPr>
        <w:t xml:space="preserve">dále jen </w:t>
      </w:r>
      <w:r w:rsidR="004C3271">
        <w:rPr>
          <w:rFonts w:ascii="Space Grotesk" w:eastAsia="Times New Roman" w:hAnsi="Space Grotesk" w:cs="Times New Roman"/>
          <w:i/>
          <w:color w:val="000000"/>
          <w:sz w:val="20"/>
          <w:szCs w:val="20"/>
        </w:rPr>
        <w:t>dodavatel</w:t>
      </w:r>
      <w:r>
        <w:rPr>
          <w:rFonts w:ascii="Space Grotesk" w:eastAsia="Times New Roman" w:hAnsi="Space Grotesk" w:cs="Times New Roman"/>
          <w:color w:val="000000"/>
          <w:sz w:val="20"/>
          <w:szCs w:val="20"/>
        </w:rPr>
        <w:t>)</w:t>
      </w:r>
    </w:p>
    <w:p w14:paraId="3AACE1CF" w14:textId="3BAC4022" w:rsidR="00186E16" w:rsidRPr="00186E16" w:rsidRDefault="00186E16" w:rsidP="000E5F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</w:p>
    <w:p w14:paraId="155F9765" w14:textId="77777777" w:rsidR="00186E16" w:rsidRPr="00186E16" w:rsidRDefault="00186E16" w:rsidP="000E5F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</w:p>
    <w:p w14:paraId="0F3FC553" w14:textId="77777777" w:rsidR="00186E16" w:rsidRPr="00186E16" w:rsidRDefault="00186E16" w:rsidP="000E5F55">
      <w:pPr>
        <w:keepNext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360" w:after="180"/>
        <w:ind w:hanging="431"/>
        <w:jc w:val="both"/>
        <w:rPr>
          <w:rFonts w:ascii="Space Grotesk" w:hAnsi="Space Grotesk"/>
          <w:b/>
          <w:color w:val="000000"/>
          <w:sz w:val="20"/>
          <w:szCs w:val="20"/>
        </w:rPr>
      </w:pPr>
      <w:r w:rsidRPr="00186E16">
        <w:rPr>
          <w:rFonts w:ascii="Space Grotesk" w:eastAsia="Times New Roman" w:hAnsi="Space Grotesk" w:cs="Times New Roman"/>
          <w:b/>
          <w:color w:val="000000"/>
          <w:sz w:val="20"/>
          <w:szCs w:val="20"/>
        </w:rPr>
        <w:t>Předmět smlouvy</w:t>
      </w:r>
    </w:p>
    <w:p w14:paraId="1C81CD82" w14:textId="49C830D8" w:rsidR="00186E16" w:rsidRPr="00186E16" w:rsidRDefault="00186E16" w:rsidP="000E5F5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Předmětem smlouvy je v</w:t>
      </w:r>
      <w:r w:rsidRPr="00186E16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rozsahu a podm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nk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á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ch stanoven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ý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ch touto </w:t>
      </w:r>
      <w:proofErr w:type="gramStart"/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smlouvou  (d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á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le</w:t>
      </w:r>
      <w:proofErr w:type="gramEnd"/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jen 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„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Smlouva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“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) zaji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š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t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ě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digitalizace 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čá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sti fondu</w:t>
      </w:r>
      <w:r w:rsidR="002C7CA1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</w:t>
      </w:r>
      <w:r w:rsidR="009053AF">
        <w:rPr>
          <w:rFonts w:ascii="Space Grotesk" w:eastAsia="Times New Roman" w:hAnsi="Space Grotesk" w:cs="Times New Roman"/>
          <w:color w:val="000000"/>
          <w:sz w:val="20"/>
          <w:szCs w:val="20"/>
        </w:rPr>
        <w:t>diapozitivů</w:t>
      </w:r>
      <w:r w:rsidR="002C7CA1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a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</w:t>
      </w:r>
      <w:r w:rsidR="00963878">
        <w:rPr>
          <w:rFonts w:ascii="Space Grotesk" w:eastAsia="Times New Roman" w:hAnsi="Space Grotesk" w:cs="Times New Roman"/>
          <w:color w:val="000000"/>
          <w:sz w:val="20"/>
          <w:szCs w:val="20"/>
        </w:rPr>
        <w:t>kinofilmů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z archivu objednatele. </w:t>
      </w:r>
    </w:p>
    <w:p w14:paraId="66768FFB" w14:textId="5B59F973" w:rsidR="00186E16" w:rsidRPr="00186E16" w:rsidRDefault="00186E16" w:rsidP="000E5F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</w:p>
    <w:p w14:paraId="6D7E8E10" w14:textId="77777777" w:rsidR="00186E16" w:rsidRPr="00186E16" w:rsidRDefault="00186E16" w:rsidP="000E5F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</w:p>
    <w:p w14:paraId="2B1CDBA6" w14:textId="1C0737AA" w:rsidR="00186E16" w:rsidRPr="00E03705" w:rsidRDefault="00186E16" w:rsidP="00E0370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Fond určený k digitalizaci tvoří celkem</w:t>
      </w:r>
      <w:r w:rsidR="00E03705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</w:t>
      </w:r>
      <w:r w:rsidR="00CD6F76" w:rsidRPr="00312945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1 </w:t>
      </w:r>
      <w:r w:rsidR="00B00536">
        <w:rPr>
          <w:rFonts w:ascii="Space Grotesk" w:eastAsia="Times New Roman" w:hAnsi="Space Grotesk" w:cs="Times New Roman"/>
          <w:color w:val="000000"/>
          <w:sz w:val="20"/>
          <w:szCs w:val="20"/>
        </w:rPr>
        <w:t>001</w:t>
      </w:r>
      <w:r w:rsidR="00E03705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ks (políček) </w:t>
      </w:r>
      <w:r w:rsidR="00183A75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diapozitivů </w:t>
      </w:r>
      <w:r w:rsidR="002C7CA1">
        <w:rPr>
          <w:rFonts w:ascii="Space Grotesk" w:eastAsia="Times New Roman" w:hAnsi="Space Grotesk" w:cs="Times New Roman"/>
          <w:color w:val="000000"/>
          <w:sz w:val="20"/>
          <w:szCs w:val="20"/>
        </w:rPr>
        <w:t>(formátu 5x5)</w:t>
      </w:r>
      <w:r w:rsidR="008A0CB2">
        <w:rPr>
          <w:rFonts w:ascii="Space Grotesk" w:eastAsia="Times New Roman" w:hAnsi="Space Grotesk" w:cs="Times New Roman"/>
          <w:color w:val="000000"/>
          <w:sz w:val="20"/>
          <w:szCs w:val="20"/>
        </w:rPr>
        <w:t>, negativů (formátu 9x12)</w:t>
      </w:r>
      <w:r w:rsidR="002C7CA1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a </w:t>
      </w:r>
      <w:r w:rsidR="00881A83">
        <w:rPr>
          <w:rFonts w:ascii="Space Grotesk" w:eastAsia="Times New Roman" w:hAnsi="Space Grotesk" w:cs="Times New Roman"/>
          <w:color w:val="000000"/>
          <w:sz w:val="20"/>
          <w:szCs w:val="20"/>
        </w:rPr>
        <w:t>kinofilmů</w:t>
      </w:r>
      <w:r w:rsidRPr="00E03705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(form</w:t>
      </w:r>
      <w:r w:rsidRPr="00E03705">
        <w:rPr>
          <w:rFonts w:ascii="Space Grotesk" w:eastAsia="Times New Roman" w:hAnsi="Space Grotesk" w:cs="Space Grotesk"/>
          <w:color w:val="000000"/>
          <w:sz w:val="20"/>
          <w:szCs w:val="20"/>
        </w:rPr>
        <w:t>á</w:t>
      </w:r>
      <w:r w:rsidR="004C75F1" w:rsidRPr="00E03705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tu </w:t>
      </w:r>
      <w:r w:rsidR="00881A83">
        <w:rPr>
          <w:rFonts w:ascii="Space Grotesk" w:eastAsia="Times New Roman" w:hAnsi="Space Grotesk" w:cs="Times New Roman"/>
          <w:color w:val="000000"/>
          <w:sz w:val="20"/>
          <w:szCs w:val="20"/>
        </w:rPr>
        <w:t>24x36</w:t>
      </w:r>
      <w:r w:rsidR="00B0053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a 55x56</w:t>
      </w:r>
      <w:r w:rsidRPr="00E03705">
        <w:rPr>
          <w:rFonts w:ascii="Space Grotesk" w:eastAsia="Times New Roman" w:hAnsi="Space Grotesk" w:cs="Times New Roman"/>
          <w:color w:val="000000"/>
          <w:sz w:val="20"/>
          <w:szCs w:val="20"/>
        </w:rPr>
        <w:t>)</w:t>
      </w:r>
      <w:r w:rsidR="00E03705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. Soubor obsahuje </w:t>
      </w:r>
      <w:r w:rsidR="002B4B3A">
        <w:rPr>
          <w:rFonts w:ascii="Space Grotesk" w:eastAsia="Times New Roman" w:hAnsi="Space Grotesk" w:cs="Space Grotesk"/>
          <w:color w:val="000000"/>
          <w:sz w:val="20"/>
          <w:szCs w:val="20"/>
        </w:rPr>
        <w:t>černobílé</w:t>
      </w:r>
      <w:r w:rsidRPr="00E03705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</w:t>
      </w:r>
      <w:r w:rsidR="002C7CA1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a barevné </w:t>
      </w:r>
      <w:r w:rsidRPr="00E03705">
        <w:rPr>
          <w:rFonts w:ascii="Space Grotesk" w:eastAsia="Times New Roman" w:hAnsi="Space Grotesk" w:cs="Times New Roman"/>
          <w:color w:val="000000"/>
          <w:sz w:val="20"/>
          <w:szCs w:val="20"/>
        </w:rPr>
        <w:t>sn</w:t>
      </w:r>
      <w:r w:rsidRPr="00E03705">
        <w:rPr>
          <w:rFonts w:ascii="Space Grotesk" w:eastAsia="Times New Roman" w:hAnsi="Space Grotesk" w:cs="Space Grotesk"/>
          <w:color w:val="000000"/>
          <w:sz w:val="20"/>
          <w:szCs w:val="20"/>
        </w:rPr>
        <w:t>í</w:t>
      </w:r>
      <w:r w:rsidRPr="00E03705">
        <w:rPr>
          <w:rFonts w:ascii="Space Grotesk" w:eastAsia="Times New Roman" w:hAnsi="Space Grotesk" w:cs="Times New Roman"/>
          <w:color w:val="000000"/>
          <w:sz w:val="20"/>
          <w:szCs w:val="20"/>
        </w:rPr>
        <w:t>mky. Detailn</w:t>
      </w:r>
      <w:r w:rsidRPr="00E03705">
        <w:rPr>
          <w:rFonts w:ascii="Space Grotesk" w:eastAsia="Times New Roman" w:hAnsi="Space Grotesk" w:cs="Space Grotesk"/>
          <w:color w:val="000000"/>
          <w:sz w:val="20"/>
          <w:szCs w:val="20"/>
        </w:rPr>
        <w:t>ě</w:t>
      </w:r>
      <w:r w:rsidRPr="00E03705">
        <w:rPr>
          <w:rFonts w:ascii="Space Grotesk" w:eastAsia="Times New Roman" w:hAnsi="Space Grotesk" w:cs="Times New Roman"/>
          <w:color w:val="000000"/>
          <w:sz w:val="20"/>
          <w:szCs w:val="20"/>
        </w:rPr>
        <w:t>j</w:t>
      </w:r>
      <w:r w:rsidRPr="00E03705">
        <w:rPr>
          <w:rFonts w:ascii="Space Grotesk" w:eastAsia="Times New Roman" w:hAnsi="Space Grotesk" w:cs="Space Grotesk"/>
          <w:color w:val="000000"/>
          <w:sz w:val="20"/>
          <w:szCs w:val="20"/>
        </w:rPr>
        <w:t>ší</w:t>
      </w:r>
      <w:r w:rsidRPr="00E03705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</w:t>
      </w:r>
      <w:r w:rsidR="00E03705">
        <w:rPr>
          <w:rFonts w:ascii="Space Grotesk" w:eastAsia="Times New Roman" w:hAnsi="Space Grotesk" w:cs="Times New Roman"/>
          <w:color w:val="000000"/>
          <w:sz w:val="20"/>
          <w:szCs w:val="20"/>
        </w:rPr>
        <w:t>soupis</w:t>
      </w:r>
      <w:r w:rsidR="00405B3A" w:rsidRPr="00E03705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</w:t>
      </w:r>
      <w:r w:rsidRPr="00E03705">
        <w:rPr>
          <w:rFonts w:ascii="Space Grotesk" w:eastAsia="Times New Roman" w:hAnsi="Space Grotesk" w:cs="Times New Roman"/>
          <w:color w:val="000000"/>
          <w:sz w:val="20"/>
          <w:szCs w:val="20"/>
        </w:rPr>
        <w:t>po</w:t>
      </w:r>
      <w:r w:rsidRPr="00E03705">
        <w:rPr>
          <w:rFonts w:ascii="Space Grotesk" w:eastAsia="Times New Roman" w:hAnsi="Space Grotesk" w:cs="Space Grotesk"/>
          <w:color w:val="000000"/>
          <w:sz w:val="20"/>
          <w:szCs w:val="20"/>
        </w:rPr>
        <w:t>č</w:t>
      </w:r>
      <w:r w:rsidRPr="00E03705">
        <w:rPr>
          <w:rFonts w:ascii="Space Grotesk" w:eastAsia="Times New Roman" w:hAnsi="Space Grotesk" w:cs="Times New Roman"/>
          <w:color w:val="000000"/>
          <w:sz w:val="20"/>
          <w:szCs w:val="20"/>
        </w:rPr>
        <w:t>t</w:t>
      </w:r>
      <w:r w:rsidRPr="00E03705">
        <w:rPr>
          <w:rFonts w:ascii="Space Grotesk" w:eastAsia="Times New Roman" w:hAnsi="Space Grotesk" w:cs="Space Grotesk"/>
          <w:color w:val="000000"/>
          <w:sz w:val="20"/>
          <w:szCs w:val="20"/>
        </w:rPr>
        <w:t>ů</w:t>
      </w:r>
      <w:r w:rsidR="00E03705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</w:t>
      </w:r>
      <w:r w:rsidRPr="00E03705">
        <w:rPr>
          <w:rFonts w:ascii="Space Grotesk" w:eastAsia="Times New Roman" w:hAnsi="Space Grotesk" w:cs="Times New Roman"/>
          <w:color w:val="000000"/>
          <w:sz w:val="20"/>
          <w:szCs w:val="20"/>
        </w:rPr>
        <w:t>jednotliv</w:t>
      </w:r>
      <w:r w:rsidRPr="00E03705">
        <w:rPr>
          <w:rFonts w:ascii="Space Grotesk" w:eastAsia="Times New Roman" w:hAnsi="Space Grotesk" w:cs="Space Grotesk"/>
          <w:color w:val="000000"/>
          <w:sz w:val="20"/>
          <w:szCs w:val="20"/>
        </w:rPr>
        <w:t>ý</w:t>
      </w:r>
      <w:r w:rsidRPr="00E03705">
        <w:rPr>
          <w:rFonts w:ascii="Space Grotesk" w:eastAsia="Times New Roman" w:hAnsi="Space Grotesk" w:cs="Times New Roman"/>
          <w:color w:val="000000"/>
          <w:sz w:val="20"/>
          <w:szCs w:val="20"/>
        </w:rPr>
        <w:t>ch dokument</w:t>
      </w:r>
      <w:r w:rsidRPr="00E03705">
        <w:rPr>
          <w:rFonts w:ascii="Space Grotesk" w:eastAsia="Times New Roman" w:hAnsi="Space Grotesk" w:cs="Space Grotesk"/>
          <w:color w:val="000000"/>
          <w:sz w:val="20"/>
          <w:szCs w:val="20"/>
        </w:rPr>
        <w:t>ů</w:t>
      </w:r>
      <w:r w:rsidRPr="00E03705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je sou</w:t>
      </w:r>
      <w:r w:rsidRPr="00E03705">
        <w:rPr>
          <w:rFonts w:ascii="Space Grotesk" w:eastAsia="Times New Roman" w:hAnsi="Space Grotesk" w:cs="Space Grotesk"/>
          <w:color w:val="000000"/>
          <w:sz w:val="20"/>
          <w:szCs w:val="20"/>
        </w:rPr>
        <w:t>čá</w:t>
      </w:r>
      <w:r w:rsidRPr="00E03705">
        <w:rPr>
          <w:rFonts w:ascii="Space Grotesk" w:eastAsia="Times New Roman" w:hAnsi="Space Grotesk" w:cs="Times New Roman"/>
          <w:color w:val="000000"/>
          <w:sz w:val="20"/>
          <w:szCs w:val="20"/>
        </w:rPr>
        <w:t>st</w:t>
      </w:r>
      <w:r w:rsidRPr="00E03705">
        <w:rPr>
          <w:rFonts w:ascii="Space Grotesk" w:eastAsia="Times New Roman" w:hAnsi="Space Grotesk" w:cs="Space Grotesk"/>
          <w:color w:val="000000"/>
          <w:sz w:val="20"/>
          <w:szCs w:val="20"/>
        </w:rPr>
        <w:t>í</w:t>
      </w:r>
      <w:r w:rsidRPr="00E03705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p</w:t>
      </w:r>
      <w:r w:rsidRPr="00E03705">
        <w:rPr>
          <w:rFonts w:ascii="Space Grotesk" w:eastAsia="Times New Roman" w:hAnsi="Space Grotesk" w:cs="Space Grotesk"/>
          <w:color w:val="000000"/>
          <w:sz w:val="20"/>
          <w:szCs w:val="20"/>
        </w:rPr>
        <w:t>ří</w:t>
      </w:r>
      <w:r w:rsidRPr="00E03705">
        <w:rPr>
          <w:rFonts w:ascii="Space Grotesk" w:eastAsia="Times New Roman" w:hAnsi="Space Grotesk" w:cs="Times New Roman"/>
          <w:color w:val="000000"/>
          <w:sz w:val="20"/>
          <w:szCs w:val="20"/>
        </w:rPr>
        <w:t>lohy 1 Smlouvy.</w:t>
      </w:r>
    </w:p>
    <w:p w14:paraId="14815243" w14:textId="579628BF" w:rsidR="00186E16" w:rsidRDefault="00186E16" w:rsidP="00881A83">
      <w:pPr>
        <w:rPr>
          <w:rFonts w:ascii="Space Grotesk" w:hAnsi="Space Grotesk"/>
          <w:color w:val="000000"/>
          <w:sz w:val="20"/>
          <w:szCs w:val="20"/>
        </w:rPr>
      </w:pPr>
    </w:p>
    <w:p w14:paraId="36A5FAEF" w14:textId="2F720CAF" w:rsidR="00881A83" w:rsidRDefault="00881A83" w:rsidP="00881A83">
      <w:pPr>
        <w:rPr>
          <w:rFonts w:ascii="Space Grotesk" w:hAnsi="Space Grotesk"/>
          <w:color w:val="000000"/>
          <w:sz w:val="20"/>
          <w:szCs w:val="20"/>
        </w:rPr>
      </w:pPr>
    </w:p>
    <w:p w14:paraId="1C889CAA" w14:textId="6946D567" w:rsidR="00881A83" w:rsidRPr="00186E16" w:rsidRDefault="00881A83" w:rsidP="00881A83">
      <w:pPr>
        <w:rPr>
          <w:rFonts w:ascii="Space Grotesk" w:hAnsi="Space Grotesk"/>
          <w:color w:val="000000"/>
          <w:sz w:val="20"/>
          <w:szCs w:val="20"/>
        </w:rPr>
      </w:pPr>
    </w:p>
    <w:p w14:paraId="19D18F1F" w14:textId="77777777" w:rsidR="00186E16" w:rsidRPr="00186E16" w:rsidRDefault="00186E16" w:rsidP="000E5F55">
      <w:pPr>
        <w:keepNext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360" w:after="180"/>
        <w:ind w:hanging="431"/>
        <w:jc w:val="both"/>
        <w:rPr>
          <w:rFonts w:ascii="Space Grotesk" w:hAnsi="Space Grotesk"/>
          <w:b/>
          <w:color w:val="000000"/>
          <w:sz w:val="20"/>
          <w:szCs w:val="20"/>
        </w:rPr>
      </w:pPr>
      <w:r w:rsidRPr="00186E16">
        <w:rPr>
          <w:rFonts w:ascii="Space Grotesk" w:eastAsia="Times New Roman" w:hAnsi="Space Grotesk" w:cs="Times New Roman"/>
          <w:b/>
          <w:color w:val="000000"/>
          <w:sz w:val="20"/>
          <w:szCs w:val="20"/>
        </w:rPr>
        <w:lastRenderedPageBreak/>
        <w:t>Způsob plnění</w:t>
      </w:r>
    </w:p>
    <w:p w14:paraId="176C59FA" w14:textId="1C3DE873" w:rsidR="00186E16" w:rsidRPr="009E6E5C" w:rsidRDefault="00881A83" w:rsidP="000E5F5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  <w:r>
        <w:rPr>
          <w:rFonts w:ascii="Space Grotesk" w:eastAsia="Times New Roman" w:hAnsi="Space Grotesk" w:cs="Times New Roman"/>
          <w:color w:val="000000"/>
          <w:sz w:val="20"/>
          <w:szCs w:val="20"/>
        </w:rPr>
        <w:t>Kinofilmy</w:t>
      </w:r>
      <w:r w:rsidR="00405B3A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</w:t>
      </w:r>
      <w:r w:rsidR="00B0053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a diapozitivy </w:t>
      </w:r>
      <w:r w:rsidR="00186E16"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budou digitalizovány dle těchto standardů:</w:t>
      </w:r>
    </w:p>
    <w:p w14:paraId="6B6EDFB5" w14:textId="77777777" w:rsidR="009E6E5C" w:rsidRPr="00186E16" w:rsidRDefault="009E6E5C" w:rsidP="009E6E5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Space Grotesk" w:hAnsi="Space Grotesk"/>
          <w:color w:val="000000"/>
          <w:sz w:val="20"/>
          <w:szCs w:val="20"/>
        </w:rPr>
      </w:pPr>
    </w:p>
    <w:p w14:paraId="32C48AC3" w14:textId="77777777" w:rsidR="00186E16" w:rsidRPr="00186E16" w:rsidRDefault="00186E16" w:rsidP="000E5F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</w:p>
    <w:tbl>
      <w:tblPr>
        <w:tblW w:w="871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5"/>
        <w:gridCol w:w="1152"/>
        <w:gridCol w:w="1239"/>
        <w:gridCol w:w="1829"/>
        <w:gridCol w:w="2285"/>
      </w:tblGrid>
      <w:tr w:rsidR="00186E16" w:rsidRPr="00186E16" w14:paraId="0A540E4E" w14:textId="77777777" w:rsidTr="00F02A0A">
        <w:tc>
          <w:tcPr>
            <w:tcW w:w="2205" w:type="dxa"/>
          </w:tcPr>
          <w:p w14:paraId="390C247F" w14:textId="77777777" w:rsidR="00186E16" w:rsidRPr="00186E16" w:rsidRDefault="00186E16" w:rsidP="000E5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pace Grotesk" w:hAnsi="Space Grotesk"/>
                <w:color w:val="000000"/>
                <w:sz w:val="20"/>
                <w:szCs w:val="20"/>
              </w:rPr>
            </w:pPr>
            <w:r w:rsidRPr="00186E16">
              <w:rPr>
                <w:rFonts w:ascii="Space Grotesk" w:eastAsia="Times New Roman" w:hAnsi="Space Grotesk" w:cs="Times New Roman"/>
                <w:b/>
                <w:color w:val="000000"/>
                <w:sz w:val="20"/>
                <w:szCs w:val="20"/>
              </w:rPr>
              <w:t>Typ dokumentu</w:t>
            </w:r>
          </w:p>
        </w:tc>
        <w:tc>
          <w:tcPr>
            <w:tcW w:w="1152" w:type="dxa"/>
          </w:tcPr>
          <w:p w14:paraId="21E0E4D2" w14:textId="77777777" w:rsidR="00186E16" w:rsidRPr="00186E16" w:rsidRDefault="00186E16" w:rsidP="000E5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pace Grotesk" w:hAnsi="Space Grotesk"/>
                <w:color w:val="000000"/>
                <w:sz w:val="20"/>
                <w:szCs w:val="20"/>
              </w:rPr>
            </w:pPr>
            <w:r w:rsidRPr="00186E16">
              <w:rPr>
                <w:rFonts w:ascii="Space Grotesk" w:eastAsia="Times New Roman" w:hAnsi="Space Grotesk" w:cs="Times New Roman"/>
                <w:b/>
                <w:color w:val="000000"/>
                <w:sz w:val="20"/>
                <w:szCs w:val="20"/>
              </w:rPr>
              <w:t>Rozlišení</w:t>
            </w:r>
          </w:p>
        </w:tc>
        <w:tc>
          <w:tcPr>
            <w:tcW w:w="1239" w:type="dxa"/>
          </w:tcPr>
          <w:p w14:paraId="4BB7071B" w14:textId="77777777" w:rsidR="00186E16" w:rsidRPr="00186E16" w:rsidRDefault="00186E16" w:rsidP="000E5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pace Grotesk" w:hAnsi="Space Grotesk"/>
                <w:color w:val="000000"/>
                <w:sz w:val="20"/>
                <w:szCs w:val="20"/>
              </w:rPr>
            </w:pPr>
            <w:r w:rsidRPr="00186E16">
              <w:rPr>
                <w:rFonts w:ascii="Space Grotesk" w:eastAsia="Times New Roman" w:hAnsi="Space Grotesk" w:cs="Times New Roman"/>
                <w:b/>
                <w:color w:val="000000"/>
                <w:sz w:val="20"/>
                <w:szCs w:val="20"/>
              </w:rPr>
              <w:t>Barevná hloubka</w:t>
            </w:r>
          </w:p>
        </w:tc>
        <w:tc>
          <w:tcPr>
            <w:tcW w:w="1829" w:type="dxa"/>
          </w:tcPr>
          <w:p w14:paraId="47988733" w14:textId="77777777" w:rsidR="00186E16" w:rsidRPr="00186E16" w:rsidRDefault="00186E16" w:rsidP="000E5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pace Grotesk" w:hAnsi="Space Grotesk"/>
                <w:color w:val="000000"/>
                <w:sz w:val="20"/>
                <w:szCs w:val="20"/>
              </w:rPr>
            </w:pPr>
            <w:r w:rsidRPr="00186E16">
              <w:rPr>
                <w:rFonts w:ascii="Space Grotesk" w:eastAsia="Times New Roman" w:hAnsi="Space Grotesk" w:cs="Times New Roman"/>
                <w:b/>
                <w:color w:val="000000"/>
                <w:sz w:val="20"/>
                <w:szCs w:val="20"/>
              </w:rPr>
              <w:t>Barevnost</w:t>
            </w:r>
          </w:p>
        </w:tc>
        <w:tc>
          <w:tcPr>
            <w:tcW w:w="2285" w:type="dxa"/>
          </w:tcPr>
          <w:p w14:paraId="41879B0D" w14:textId="77777777" w:rsidR="00186E16" w:rsidRPr="00186E16" w:rsidRDefault="00186E16" w:rsidP="000E5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pace Grotesk" w:hAnsi="Space Grotesk"/>
                <w:color w:val="000000"/>
                <w:sz w:val="20"/>
                <w:szCs w:val="20"/>
              </w:rPr>
            </w:pPr>
            <w:r w:rsidRPr="00186E16">
              <w:rPr>
                <w:rFonts w:ascii="Space Grotesk" w:eastAsia="Times New Roman" w:hAnsi="Space Grotesk" w:cs="Times New Roman"/>
                <w:b/>
                <w:color w:val="000000"/>
                <w:sz w:val="20"/>
                <w:szCs w:val="20"/>
              </w:rPr>
              <w:t>Typ formátu</w:t>
            </w:r>
          </w:p>
        </w:tc>
      </w:tr>
      <w:tr w:rsidR="00881A83" w:rsidRPr="00186E16" w14:paraId="7CEB9DB5" w14:textId="77777777" w:rsidTr="00F02A0A">
        <w:tc>
          <w:tcPr>
            <w:tcW w:w="2205" w:type="dxa"/>
          </w:tcPr>
          <w:p w14:paraId="55B56BE0" w14:textId="745BE863" w:rsidR="00881A83" w:rsidRPr="00186E16" w:rsidRDefault="00881A83" w:rsidP="000E5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pace Grotesk" w:hAnsi="Space Grotesk"/>
                <w:color w:val="000000"/>
                <w:sz w:val="20"/>
                <w:szCs w:val="20"/>
              </w:rPr>
            </w:pPr>
            <w:r>
              <w:rPr>
                <w:rFonts w:ascii="Space Grotesk" w:eastAsia="Times New Roman" w:hAnsi="Space Grotesk" w:cs="Times New Roman"/>
                <w:color w:val="000000"/>
                <w:sz w:val="20"/>
                <w:szCs w:val="20"/>
              </w:rPr>
              <w:t>Kinofilm</w:t>
            </w:r>
          </w:p>
        </w:tc>
        <w:tc>
          <w:tcPr>
            <w:tcW w:w="1152" w:type="dxa"/>
          </w:tcPr>
          <w:p w14:paraId="2BF84A4A" w14:textId="08F632CF" w:rsidR="00881A83" w:rsidRPr="00186E16" w:rsidRDefault="00881A83" w:rsidP="000E5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pace Grotesk" w:hAnsi="Space Grotesk"/>
                <w:color w:val="000000"/>
                <w:sz w:val="20"/>
                <w:szCs w:val="20"/>
              </w:rPr>
            </w:pPr>
            <w:r>
              <w:rPr>
                <w:rFonts w:ascii="Space Grotesk" w:eastAsia="Times New Roman" w:hAnsi="Space Grotesk" w:cs="Times New Roman"/>
                <w:color w:val="000000"/>
                <w:sz w:val="20"/>
                <w:szCs w:val="20"/>
              </w:rPr>
              <w:t>4000dpi</w:t>
            </w:r>
          </w:p>
        </w:tc>
        <w:tc>
          <w:tcPr>
            <w:tcW w:w="1239" w:type="dxa"/>
          </w:tcPr>
          <w:p w14:paraId="6F46D185" w14:textId="11F473FF" w:rsidR="00881A83" w:rsidRPr="00186E16" w:rsidRDefault="00881A83" w:rsidP="000E5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pace Grotesk" w:hAnsi="Space Grotesk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Space Grotesk" w:eastAsia="Times New Roman" w:hAnsi="Space Grotesk" w:cs="Times New Roman"/>
                <w:color w:val="000000"/>
                <w:sz w:val="20"/>
                <w:szCs w:val="20"/>
              </w:rPr>
              <w:t>16-bitová</w:t>
            </w:r>
            <w:proofErr w:type="gramEnd"/>
            <w:r>
              <w:rPr>
                <w:rFonts w:ascii="Space Grotesk" w:eastAsia="Times New Roman" w:hAnsi="Space Grotesk" w:cs="Times New Roman"/>
                <w:color w:val="000000"/>
                <w:sz w:val="20"/>
                <w:szCs w:val="20"/>
              </w:rPr>
              <w:t xml:space="preserve"> hloubka</w:t>
            </w:r>
          </w:p>
        </w:tc>
        <w:tc>
          <w:tcPr>
            <w:tcW w:w="1829" w:type="dxa"/>
          </w:tcPr>
          <w:p w14:paraId="0AE0D6F4" w14:textId="6B71C813" w:rsidR="00881A83" w:rsidRPr="00186E16" w:rsidRDefault="00881A83" w:rsidP="000E5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pace Grotesk" w:hAnsi="Space Grotesk"/>
                <w:color w:val="000000"/>
                <w:sz w:val="20"/>
                <w:szCs w:val="20"/>
              </w:rPr>
            </w:pPr>
            <w:r>
              <w:rPr>
                <w:rFonts w:ascii="Space Grotesk" w:hAnsi="Space Grotesk"/>
                <w:color w:val="000000"/>
                <w:sz w:val="20"/>
                <w:szCs w:val="20"/>
              </w:rPr>
              <w:t>ČB</w:t>
            </w:r>
          </w:p>
        </w:tc>
        <w:tc>
          <w:tcPr>
            <w:tcW w:w="2285" w:type="dxa"/>
          </w:tcPr>
          <w:p w14:paraId="6EA2F706" w14:textId="5BB1010A" w:rsidR="00881A83" w:rsidRPr="00186E16" w:rsidRDefault="00881A83" w:rsidP="000E5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pace Grotesk" w:hAnsi="Space Grotesk"/>
                <w:color w:val="000000"/>
                <w:sz w:val="20"/>
                <w:szCs w:val="20"/>
              </w:rPr>
            </w:pPr>
            <w:proofErr w:type="gramStart"/>
            <w:r w:rsidRPr="00186E16">
              <w:rPr>
                <w:rFonts w:ascii="Space Grotesk" w:eastAsia="Times New Roman" w:hAnsi="Space Grotesk" w:cs="Times New Roman"/>
                <w:color w:val="000000"/>
                <w:sz w:val="20"/>
                <w:szCs w:val="20"/>
              </w:rPr>
              <w:t>formát .</w:t>
            </w:r>
            <w:proofErr w:type="spellStart"/>
            <w:r w:rsidRPr="00186E16">
              <w:rPr>
                <w:rFonts w:ascii="Space Grotesk" w:eastAsia="Times New Roman" w:hAnsi="Space Grotesk" w:cs="Times New Roman"/>
                <w:color w:val="000000"/>
                <w:sz w:val="20"/>
                <w:szCs w:val="20"/>
              </w:rPr>
              <w:t>tiff</w:t>
            </w:r>
            <w:proofErr w:type="spellEnd"/>
            <w:proofErr w:type="gramEnd"/>
            <w:r w:rsidRPr="00186E16">
              <w:rPr>
                <w:rFonts w:ascii="Space Grotesk" w:eastAsia="Times New Roman" w:hAnsi="Space Grotesk" w:cs="Times New Roman"/>
                <w:color w:val="000000"/>
                <w:sz w:val="20"/>
                <w:szCs w:val="20"/>
              </w:rPr>
              <w:t xml:space="preserve"> - bezeztrátový</w:t>
            </w:r>
          </w:p>
        </w:tc>
      </w:tr>
      <w:tr w:rsidR="002C7CA1" w:rsidRPr="00186E16" w14:paraId="63F491A2" w14:textId="77777777" w:rsidTr="00F02A0A">
        <w:tc>
          <w:tcPr>
            <w:tcW w:w="2205" w:type="dxa"/>
          </w:tcPr>
          <w:p w14:paraId="5A5C72F4" w14:textId="41E6E852" w:rsidR="002C7CA1" w:rsidRDefault="002C7CA1" w:rsidP="000E5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pace Grotesk" w:eastAsia="Times New Roman" w:hAnsi="Space Grotesk" w:cs="Times New Roman"/>
                <w:color w:val="000000"/>
                <w:sz w:val="20"/>
                <w:szCs w:val="20"/>
              </w:rPr>
            </w:pPr>
            <w:r>
              <w:rPr>
                <w:rFonts w:ascii="Space Grotesk" w:eastAsia="Times New Roman" w:hAnsi="Space Grotesk" w:cs="Times New Roman"/>
                <w:color w:val="000000"/>
                <w:sz w:val="20"/>
                <w:szCs w:val="20"/>
              </w:rPr>
              <w:t>Diapozitiv</w:t>
            </w:r>
          </w:p>
        </w:tc>
        <w:tc>
          <w:tcPr>
            <w:tcW w:w="1152" w:type="dxa"/>
          </w:tcPr>
          <w:p w14:paraId="27B2DA7A" w14:textId="4858CA52" w:rsidR="002C7CA1" w:rsidRDefault="002C7CA1" w:rsidP="000E5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pace Grotesk" w:eastAsia="Times New Roman" w:hAnsi="Space Grotesk" w:cs="Times New Roman"/>
                <w:color w:val="000000"/>
                <w:sz w:val="20"/>
                <w:szCs w:val="20"/>
              </w:rPr>
            </w:pPr>
            <w:r>
              <w:rPr>
                <w:rFonts w:ascii="Space Grotesk" w:eastAsia="Times New Roman" w:hAnsi="Space Grotesk" w:cs="Times New Roman"/>
                <w:color w:val="000000"/>
                <w:sz w:val="20"/>
                <w:szCs w:val="20"/>
              </w:rPr>
              <w:t>4000dpi</w:t>
            </w:r>
          </w:p>
        </w:tc>
        <w:tc>
          <w:tcPr>
            <w:tcW w:w="1239" w:type="dxa"/>
          </w:tcPr>
          <w:p w14:paraId="13743A03" w14:textId="4ACCB1EC" w:rsidR="002C7CA1" w:rsidRDefault="002C7CA1" w:rsidP="000E5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pace Grotesk" w:eastAsia="Times New Roman" w:hAnsi="Space Grotesk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Space Grotesk" w:eastAsia="Times New Roman" w:hAnsi="Space Grotesk" w:cs="Times New Roman"/>
                <w:color w:val="000000"/>
                <w:sz w:val="20"/>
                <w:szCs w:val="20"/>
              </w:rPr>
              <w:t>48-bitová</w:t>
            </w:r>
            <w:proofErr w:type="gramEnd"/>
            <w:r>
              <w:rPr>
                <w:rFonts w:ascii="Space Grotesk" w:eastAsia="Times New Roman" w:hAnsi="Space Grotesk" w:cs="Times New Roman"/>
                <w:color w:val="000000"/>
                <w:sz w:val="20"/>
                <w:szCs w:val="20"/>
              </w:rPr>
              <w:t xml:space="preserve"> hloubka</w:t>
            </w:r>
          </w:p>
        </w:tc>
        <w:tc>
          <w:tcPr>
            <w:tcW w:w="1829" w:type="dxa"/>
          </w:tcPr>
          <w:p w14:paraId="6CE247B3" w14:textId="27C78384" w:rsidR="002C7CA1" w:rsidRDefault="002C7CA1" w:rsidP="000E5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pace Grotesk" w:hAnsi="Space Grotesk"/>
                <w:color w:val="000000"/>
                <w:sz w:val="20"/>
                <w:szCs w:val="20"/>
              </w:rPr>
            </w:pPr>
            <w:r>
              <w:rPr>
                <w:rFonts w:ascii="Space Grotesk" w:hAnsi="Space Grotesk"/>
                <w:color w:val="000000"/>
                <w:sz w:val="20"/>
                <w:szCs w:val="20"/>
              </w:rPr>
              <w:t>BAR</w:t>
            </w:r>
          </w:p>
        </w:tc>
        <w:tc>
          <w:tcPr>
            <w:tcW w:w="2285" w:type="dxa"/>
          </w:tcPr>
          <w:p w14:paraId="3FE58A39" w14:textId="3CDFF6C9" w:rsidR="002C7CA1" w:rsidRPr="00186E16" w:rsidRDefault="002C7CA1" w:rsidP="000E5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pace Grotesk" w:eastAsia="Times New Roman" w:hAnsi="Space Grotesk" w:cs="Times New Roman"/>
                <w:color w:val="000000"/>
                <w:sz w:val="20"/>
                <w:szCs w:val="20"/>
              </w:rPr>
            </w:pPr>
            <w:proofErr w:type="gramStart"/>
            <w:r w:rsidRPr="00186E16">
              <w:rPr>
                <w:rFonts w:ascii="Space Grotesk" w:eastAsia="Times New Roman" w:hAnsi="Space Grotesk" w:cs="Times New Roman"/>
                <w:color w:val="000000"/>
                <w:sz w:val="20"/>
                <w:szCs w:val="20"/>
              </w:rPr>
              <w:t>formát .</w:t>
            </w:r>
            <w:proofErr w:type="spellStart"/>
            <w:r w:rsidRPr="00186E16">
              <w:rPr>
                <w:rFonts w:ascii="Space Grotesk" w:eastAsia="Times New Roman" w:hAnsi="Space Grotesk" w:cs="Times New Roman"/>
                <w:color w:val="000000"/>
                <w:sz w:val="20"/>
                <w:szCs w:val="20"/>
              </w:rPr>
              <w:t>tiff</w:t>
            </w:r>
            <w:proofErr w:type="spellEnd"/>
            <w:proofErr w:type="gramEnd"/>
            <w:r w:rsidRPr="00186E16">
              <w:rPr>
                <w:rFonts w:ascii="Space Grotesk" w:eastAsia="Times New Roman" w:hAnsi="Space Grotesk" w:cs="Times New Roman"/>
                <w:color w:val="000000"/>
                <w:sz w:val="20"/>
                <w:szCs w:val="20"/>
              </w:rPr>
              <w:t xml:space="preserve"> - bezeztrátový</w:t>
            </w:r>
          </w:p>
        </w:tc>
      </w:tr>
      <w:tr w:rsidR="008A0CB2" w:rsidRPr="00186E16" w14:paraId="4D2284FB" w14:textId="77777777" w:rsidTr="00F02A0A">
        <w:tc>
          <w:tcPr>
            <w:tcW w:w="2205" w:type="dxa"/>
          </w:tcPr>
          <w:p w14:paraId="20C8896C" w14:textId="54C3F686" w:rsidR="008A0CB2" w:rsidRDefault="008A0CB2" w:rsidP="008A0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pace Grotesk" w:eastAsia="Times New Roman" w:hAnsi="Space Grotesk" w:cs="Times New Roman"/>
                <w:color w:val="000000"/>
                <w:sz w:val="20"/>
                <w:szCs w:val="20"/>
              </w:rPr>
            </w:pPr>
            <w:r>
              <w:rPr>
                <w:rFonts w:ascii="Space Grotesk" w:eastAsia="Times New Roman" w:hAnsi="Space Grotesk" w:cs="Times New Roman"/>
                <w:color w:val="000000"/>
                <w:sz w:val="20"/>
                <w:szCs w:val="20"/>
              </w:rPr>
              <w:t>Negativ</w:t>
            </w:r>
          </w:p>
        </w:tc>
        <w:tc>
          <w:tcPr>
            <w:tcW w:w="1152" w:type="dxa"/>
          </w:tcPr>
          <w:p w14:paraId="484CB02D" w14:textId="69F733B1" w:rsidR="008A0CB2" w:rsidRDefault="008A0CB2" w:rsidP="008A0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pace Grotesk" w:eastAsia="Times New Roman" w:hAnsi="Space Grotesk" w:cs="Times New Roman"/>
                <w:color w:val="000000"/>
                <w:sz w:val="20"/>
                <w:szCs w:val="20"/>
              </w:rPr>
            </w:pPr>
            <w:r>
              <w:rPr>
                <w:rFonts w:ascii="Space Grotesk" w:eastAsia="Times New Roman" w:hAnsi="Space Grotesk" w:cs="Times New Roman"/>
                <w:color w:val="000000"/>
                <w:sz w:val="20"/>
                <w:szCs w:val="20"/>
              </w:rPr>
              <w:t>2400dpi</w:t>
            </w:r>
          </w:p>
        </w:tc>
        <w:tc>
          <w:tcPr>
            <w:tcW w:w="1239" w:type="dxa"/>
          </w:tcPr>
          <w:p w14:paraId="410F942D" w14:textId="1D06490E" w:rsidR="008A0CB2" w:rsidRDefault="008A0CB2" w:rsidP="008A0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pace Grotesk" w:eastAsia="Times New Roman" w:hAnsi="Space Grotesk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Space Grotesk" w:eastAsia="Times New Roman" w:hAnsi="Space Grotesk" w:cs="Times New Roman"/>
                <w:color w:val="000000"/>
                <w:sz w:val="20"/>
                <w:szCs w:val="20"/>
              </w:rPr>
              <w:t>16-bitová</w:t>
            </w:r>
            <w:proofErr w:type="gramEnd"/>
            <w:r>
              <w:rPr>
                <w:rFonts w:ascii="Space Grotesk" w:eastAsia="Times New Roman" w:hAnsi="Space Grotesk" w:cs="Times New Roman"/>
                <w:color w:val="000000"/>
                <w:sz w:val="20"/>
                <w:szCs w:val="20"/>
              </w:rPr>
              <w:t xml:space="preserve"> hloubka</w:t>
            </w:r>
          </w:p>
        </w:tc>
        <w:tc>
          <w:tcPr>
            <w:tcW w:w="1829" w:type="dxa"/>
          </w:tcPr>
          <w:p w14:paraId="0DB4566C" w14:textId="6F49CAEF" w:rsidR="008A0CB2" w:rsidRDefault="008A0CB2" w:rsidP="008A0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pace Grotesk" w:hAnsi="Space Grotesk"/>
                <w:color w:val="000000"/>
                <w:sz w:val="20"/>
                <w:szCs w:val="20"/>
              </w:rPr>
            </w:pPr>
            <w:r>
              <w:rPr>
                <w:rFonts w:ascii="Space Grotesk" w:hAnsi="Space Grotesk"/>
                <w:color w:val="000000"/>
                <w:sz w:val="20"/>
                <w:szCs w:val="20"/>
              </w:rPr>
              <w:t>ČB</w:t>
            </w:r>
          </w:p>
        </w:tc>
        <w:tc>
          <w:tcPr>
            <w:tcW w:w="2285" w:type="dxa"/>
          </w:tcPr>
          <w:p w14:paraId="5A641911" w14:textId="3249D7FA" w:rsidR="008A0CB2" w:rsidRPr="00186E16" w:rsidRDefault="008A0CB2" w:rsidP="008A0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pace Grotesk" w:eastAsia="Times New Roman" w:hAnsi="Space Grotesk" w:cs="Times New Roman"/>
                <w:color w:val="000000"/>
                <w:sz w:val="20"/>
                <w:szCs w:val="20"/>
              </w:rPr>
            </w:pPr>
            <w:proofErr w:type="gramStart"/>
            <w:r w:rsidRPr="00186E16">
              <w:rPr>
                <w:rFonts w:ascii="Space Grotesk" w:eastAsia="Times New Roman" w:hAnsi="Space Grotesk" w:cs="Times New Roman"/>
                <w:color w:val="000000"/>
                <w:sz w:val="20"/>
                <w:szCs w:val="20"/>
              </w:rPr>
              <w:t>formát .</w:t>
            </w:r>
            <w:proofErr w:type="spellStart"/>
            <w:r w:rsidRPr="00186E16">
              <w:rPr>
                <w:rFonts w:ascii="Space Grotesk" w:eastAsia="Times New Roman" w:hAnsi="Space Grotesk" w:cs="Times New Roman"/>
                <w:color w:val="000000"/>
                <w:sz w:val="20"/>
                <w:szCs w:val="20"/>
              </w:rPr>
              <w:t>tiff</w:t>
            </w:r>
            <w:proofErr w:type="spellEnd"/>
            <w:proofErr w:type="gramEnd"/>
            <w:r w:rsidRPr="00186E16">
              <w:rPr>
                <w:rFonts w:ascii="Space Grotesk" w:eastAsia="Times New Roman" w:hAnsi="Space Grotesk" w:cs="Times New Roman"/>
                <w:color w:val="000000"/>
                <w:sz w:val="20"/>
                <w:szCs w:val="20"/>
              </w:rPr>
              <w:t xml:space="preserve"> - bezeztrátový</w:t>
            </w:r>
          </w:p>
        </w:tc>
      </w:tr>
    </w:tbl>
    <w:p w14:paraId="191B351F" w14:textId="77777777" w:rsidR="00186E16" w:rsidRPr="00186E16" w:rsidRDefault="00186E16" w:rsidP="000E5F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</w:p>
    <w:p w14:paraId="43D1A67A" w14:textId="6080A32C" w:rsidR="00186E16" w:rsidRPr="009D74E1" w:rsidRDefault="00186E16" w:rsidP="009E6E5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  <w:r w:rsidRPr="009D74E1">
        <w:rPr>
          <w:rFonts w:ascii="Space Grotesk" w:eastAsia="Times New Roman" w:hAnsi="Space Grotesk" w:cs="Times New Roman"/>
          <w:color w:val="000000"/>
          <w:sz w:val="20"/>
          <w:szCs w:val="20"/>
        </w:rPr>
        <w:t>Součástí zakázky je také:</w:t>
      </w:r>
    </w:p>
    <w:p w14:paraId="4200B0B1" w14:textId="2E85CD03" w:rsidR="00603892" w:rsidRPr="009D74E1" w:rsidRDefault="00603892" w:rsidP="00603892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pace Grotesk" w:hAnsi="Space Grotesk"/>
          <w:color w:val="000000"/>
          <w:sz w:val="20"/>
          <w:szCs w:val="20"/>
        </w:rPr>
      </w:pPr>
    </w:p>
    <w:p w14:paraId="5CEC6358" w14:textId="1BEA782F" w:rsidR="00186E16" w:rsidRPr="009D74E1" w:rsidRDefault="00603892" w:rsidP="00603892">
      <w:pPr>
        <w:numPr>
          <w:ilvl w:val="0"/>
          <w:numId w:val="10"/>
        </w:numPr>
        <w:jc w:val="both"/>
        <w:rPr>
          <w:rFonts w:ascii="Space Grotesk" w:hAnsi="Space Grotesk"/>
          <w:sz w:val="20"/>
          <w:szCs w:val="20"/>
        </w:rPr>
      </w:pPr>
      <w:r w:rsidRPr="009D74E1">
        <w:rPr>
          <w:rFonts w:ascii="Space Grotesk" w:hAnsi="Space Grotesk"/>
          <w:sz w:val="20"/>
          <w:szCs w:val="20"/>
        </w:rPr>
        <w:t>vizuální kontrola každého snímku</w:t>
      </w:r>
    </w:p>
    <w:p w14:paraId="0D3E5DAD" w14:textId="28F26DD5" w:rsidR="00CA5D90" w:rsidRPr="009D74E1" w:rsidRDefault="00CA5D90" w:rsidP="00CA5D90">
      <w:pPr>
        <w:pStyle w:val="Odstavecseseznamem"/>
        <w:numPr>
          <w:ilvl w:val="0"/>
          <w:numId w:val="10"/>
        </w:numPr>
        <w:rPr>
          <w:rFonts w:ascii="Space Grotesk" w:hAnsi="Space Grotesk"/>
          <w:color w:val="000000"/>
          <w:sz w:val="20"/>
          <w:szCs w:val="20"/>
        </w:rPr>
      </w:pPr>
      <w:r w:rsidRPr="009D74E1">
        <w:rPr>
          <w:rFonts w:ascii="Space Grotesk" w:hAnsi="Space Grotesk"/>
          <w:color w:val="000000"/>
          <w:sz w:val="20"/>
          <w:szCs w:val="20"/>
        </w:rPr>
        <w:t xml:space="preserve">šetrné čištění suchou cestou - stlačeným </w:t>
      </w:r>
      <w:r w:rsidR="00E03705" w:rsidRPr="009D74E1">
        <w:rPr>
          <w:rFonts w:ascii="Space Grotesk" w:hAnsi="Space Grotesk"/>
          <w:color w:val="000000"/>
          <w:sz w:val="20"/>
          <w:szCs w:val="20"/>
        </w:rPr>
        <w:t>plynem</w:t>
      </w:r>
    </w:p>
    <w:p w14:paraId="776C46FD" w14:textId="70F52509" w:rsidR="005871A9" w:rsidRPr="009D74E1" w:rsidRDefault="005871A9" w:rsidP="00CA5D90">
      <w:pPr>
        <w:pStyle w:val="Odstavecseseznamem"/>
        <w:numPr>
          <w:ilvl w:val="0"/>
          <w:numId w:val="10"/>
        </w:numPr>
        <w:rPr>
          <w:rFonts w:ascii="Space Grotesk" w:hAnsi="Space Grotesk"/>
          <w:color w:val="000000"/>
          <w:sz w:val="20"/>
          <w:szCs w:val="20"/>
        </w:rPr>
      </w:pPr>
      <w:r w:rsidRPr="009D74E1">
        <w:rPr>
          <w:rFonts w:ascii="Space Grotesk" w:hAnsi="Space Grotesk"/>
          <w:color w:val="000000"/>
          <w:sz w:val="20"/>
          <w:szCs w:val="20"/>
        </w:rPr>
        <w:t>ořez na vnější okraj</w:t>
      </w:r>
    </w:p>
    <w:p w14:paraId="079AC3E2" w14:textId="4BB61A2C" w:rsidR="005871A9" w:rsidRPr="009D74E1" w:rsidRDefault="005871A9" w:rsidP="00CA5D90">
      <w:pPr>
        <w:pStyle w:val="Odstavecseseznamem"/>
        <w:numPr>
          <w:ilvl w:val="0"/>
          <w:numId w:val="10"/>
        </w:numPr>
        <w:rPr>
          <w:rFonts w:ascii="Space Grotesk" w:hAnsi="Space Grotesk"/>
          <w:color w:val="000000"/>
          <w:sz w:val="20"/>
          <w:szCs w:val="20"/>
        </w:rPr>
      </w:pPr>
      <w:r w:rsidRPr="009D74E1">
        <w:rPr>
          <w:rFonts w:ascii="Space Grotesk" w:hAnsi="Space Grotesk"/>
          <w:color w:val="000000"/>
          <w:sz w:val="20"/>
          <w:szCs w:val="20"/>
        </w:rPr>
        <w:t>korekce natočení</w:t>
      </w:r>
    </w:p>
    <w:p w14:paraId="2416DB5C" w14:textId="740BB719" w:rsidR="005871A9" w:rsidRPr="009D74E1" w:rsidRDefault="005871A9" w:rsidP="00CA5D90">
      <w:pPr>
        <w:pStyle w:val="Odstavecseseznamem"/>
        <w:numPr>
          <w:ilvl w:val="0"/>
          <w:numId w:val="10"/>
        </w:numPr>
        <w:rPr>
          <w:rFonts w:ascii="Space Grotesk" w:hAnsi="Space Grotesk"/>
          <w:color w:val="000000"/>
          <w:sz w:val="20"/>
          <w:szCs w:val="20"/>
        </w:rPr>
      </w:pPr>
      <w:r w:rsidRPr="009D74E1">
        <w:rPr>
          <w:rFonts w:ascii="Space Grotesk" w:hAnsi="Space Grotesk"/>
          <w:color w:val="000000"/>
          <w:sz w:val="20"/>
          <w:szCs w:val="20"/>
        </w:rPr>
        <w:t>pokročilá úprava tonality</w:t>
      </w:r>
    </w:p>
    <w:p w14:paraId="007C40F5" w14:textId="0A2DE509" w:rsidR="00183A75" w:rsidRPr="009D74E1" w:rsidRDefault="00183A75" w:rsidP="00183A75">
      <w:pPr>
        <w:numPr>
          <w:ilvl w:val="0"/>
          <w:numId w:val="10"/>
        </w:numPr>
        <w:jc w:val="both"/>
        <w:rPr>
          <w:rFonts w:ascii="Space Grotesk" w:hAnsi="Space Grotesk"/>
          <w:sz w:val="20"/>
          <w:szCs w:val="20"/>
        </w:rPr>
      </w:pPr>
      <w:r w:rsidRPr="009D74E1">
        <w:rPr>
          <w:rFonts w:ascii="Space Grotesk" w:hAnsi="Space Grotesk"/>
          <w:color w:val="000000"/>
          <w:sz w:val="20"/>
          <w:szCs w:val="20"/>
        </w:rPr>
        <w:t>přiměřené krytí kanálů RGB umožňující i dodatečnou barevnou kalibraci</w:t>
      </w:r>
    </w:p>
    <w:p w14:paraId="5928AF8D" w14:textId="16454857" w:rsidR="00183A75" w:rsidRPr="009D74E1" w:rsidRDefault="00183A75" w:rsidP="00183A75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  <w:r w:rsidRPr="009D74E1">
        <w:rPr>
          <w:rFonts w:ascii="Space Grotesk" w:hAnsi="Space Grotesk"/>
          <w:color w:val="000000"/>
          <w:sz w:val="20"/>
          <w:szCs w:val="20"/>
        </w:rPr>
        <w:t xml:space="preserve">Diapozitivy: vyjmutí, čištění, vložení originálu zpět do správného rámečku dle indexu (viď </w:t>
      </w:r>
      <w:r w:rsidRPr="009D74E1">
        <w:rPr>
          <w:rFonts w:ascii="Space Grotesk" w:hAnsi="Space Grotesk"/>
          <w:sz w:val="20"/>
          <w:szCs w:val="20"/>
        </w:rPr>
        <w:t>kap. III, odst. 3 Smlouvy), složení a fixace rámečku</w:t>
      </w:r>
    </w:p>
    <w:p w14:paraId="1DB843D1" w14:textId="77777777" w:rsidR="00183A75" w:rsidRPr="00183A75" w:rsidRDefault="00183A75" w:rsidP="00183A75">
      <w:pPr>
        <w:ind w:left="720"/>
        <w:jc w:val="both"/>
        <w:rPr>
          <w:rFonts w:ascii="Space Grotesk" w:hAnsi="Space Grotesk"/>
          <w:sz w:val="20"/>
          <w:szCs w:val="20"/>
          <w:highlight w:val="yellow"/>
        </w:rPr>
      </w:pPr>
    </w:p>
    <w:p w14:paraId="277161EF" w14:textId="771178F7" w:rsidR="00D81F46" w:rsidRDefault="00D81F46" w:rsidP="00881A8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</w:p>
    <w:p w14:paraId="54540A34" w14:textId="77777777" w:rsidR="00B35E2D" w:rsidRPr="00186E16" w:rsidRDefault="00B35E2D" w:rsidP="00881A8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</w:p>
    <w:p w14:paraId="2D7522E4" w14:textId="74F9717F" w:rsidR="00186E16" w:rsidRPr="00186E16" w:rsidRDefault="00186E16" w:rsidP="000E5F5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Součástí zakázky je také indexace digitálních kopií </w:t>
      </w:r>
      <w:r w:rsidR="00183A75">
        <w:rPr>
          <w:rFonts w:ascii="Space Grotesk" w:eastAsia="Times New Roman" w:hAnsi="Space Grotesk" w:cs="Times New Roman"/>
          <w:color w:val="000000"/>
          <w:sz w:val="20"/>
          <w:szCs w:val="20"/>
        </w:rPr>
        <w:t>diapozitivů</w:t>
      </w:r>
      <w:r w:rsidR="008A0CB2">
        <w:rPr>
          <w:rFonts w:ascii="Space Grotesk" w:eastAsia="Times New Roman" w:hAnsi="Space Grotesk" w:cs="Times New Roman"/>
          <w:color w:val="000000"/>
          <w:sz w:val="20"/>
          <w:szCs w:val="20"/>
        </w:rPr>
        <w:t>, negativů</w:t>
      </w:r>
      <w:r w:rsidR="002C7CA1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a </w:t>
      </w:r>
      <w:r w:rsidR="00881A83">
        <w:rPr>
          <w:rFonts w:ascii="Space Grotesk" w:eastAsia="Times New Roman" w:hAnsi="Space Grotesk" w:cs="Times New Roman"/>
          <w:color w:val="000000"/>
          <w:sz w:val="20"/>
          <w:szCs w:val="20"/>
        </w:rPr>
        <w:t>kinofilmů.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</w:t>
      </w:r>
    </w:p>
    <w:p w14:paraId="01C85E72" w14:textId="77777777" w:rsidR="00186E16" w:rsidRPr="00186E16" w:rsidRDefault="00186E16" w:rsidP="000E5F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</w:p>
    <w:p w14:paraId="64A87B68" w14:textId="5F3C9BB4" w:rsidR="00CA5D90" w:rsidRDefault="00231EA5" w:rsidP="000E5F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eastAsia="Times New Roman" w:hAnsi="Space Grotesk" w:cs="Times New Roman"/>
          <w:color w:val="000000"/>
          <w:sz w:val="20"/>
          <w:szCs w:val="20"/>
        </w:rPr>
      </w:pPr>
      <w:r>
        <w:rPr>
          <w:rFonts w:ascii="Space Grotesk" w:eastAsia="Times New Roman" w:hAnsi="Space Grotesk" w:cs="Times New Roman"/>
          <w:color w:val="000000"/>
          <w:sz w:val="20"/>
          <w:szCs w:val="20"/>
        </w:rPr>
        <w:t>Diapozitivy</w:t>
      </w:r>
      <w:r w:rsidR="008A0CB2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, negativy </w:t>
      </w:r>
      <w:r w:rsidR="002C7CA1">
        <w:rPr>
          <w:rFonts w:ascii="Space Grotesk" w:eastAsia="Times New Roman" w:hAnsi="Space Grotesk" w:cs="Times New Roman"/>
          <w:color w:val="000000"/>
          <w:sz w:val="20"/>
          <w:szCs w:val="20"/>
        </w:rPr>
        <w:t>a k</w:t>
      </w:r>
      <w:r w:rsidR="00881A83">
        <w:rPr>
          <w:rFonts w:ascii="Space Grotesk" w:eastAsia="Times New Roman" w:hAnsi="Space Grotesk" w:cs="Times New Roman"/>
          <w:color w:val="000000"/>
          <w:sz w:val="20"/>
          <w:szCs w:val="20"/>
        </w:rPr>
        <w:t>inofilmy</w:t>
      </w:r>
      <w:r w:rsidR="00186E16"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budou skenovány do formátu TIFF po jednotlivých políčkách </w:t>
      </w:r>
      <w:r w:rsidR="00CA5D90" w:rsidRPr="00CA5D90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s nastavením ořezu na </w:t>
      </w:r>
      <w:r w:rsidR="002B4B3A">
        <w:rPr>
          <w:rFonts w:ascii="Space Grotesk" w:eastAsia="Times New Roman" w:hAnsi="Space Grotesk" w:cs="Times New Roman"/>
          <w:color w:val="000000"/>
          <w:sz w:val="20"/>
          <w:szCs w:val="20"/>
        </w:rPr>
        <w:t>vnitřní</w:t>
      </w:r>
      <w:r w:rsidR="00CA5D90" w:rsidRPr="00CA5D90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okraj.</w:t>
      </w:r>
    </w:p>
    <w:p w14:paraId="7EDBF82D" w14:textId="5B915DF9" w:rsidR="00186E16" w:rsidRPr="00186E16" w:rsidRDefault="00CA5D90" w:rsidP="000E5F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  <w:r>
        <w:rPr>
          <w:rFonts w:ascii="Space Grotesk" w:eastAsia="Times New Roman" w:hAnsi="Space Grotesk" w:cs="Times New Roman"/>
          <w:color w:val="000000"/>
          <w:sz w:val="20"/>
          <w:szCs w:val="20"/>
        </w:rPr>
        <w:t>K</w:t>
      </w:r>
      <w:r w:rsidR="00186E16"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aždý snímek bude indexován samostatně dle sloupce A tabulky v</w:t>
      </w:r>
      <w:r w:rsidR="00186E16" w:rsidRPr="00186E16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="00186E16"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p</w:t>
      </w:r>
      <w:r w:rsidR="00186E16"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ří</w:t>
      </w:r>
      <w:r w:rsidR="00186E16"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loze 1 Smlouvy (nap</w:t>
      </w:r>
      <w:r w:rsidR="00186E16"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ř</w:t>
      </w:r>
      <w:r w:rsidR="00B35E2D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. </w:t>
      </w:r>
      <w:r w:rsidR="00231EA5" w:rsidRPr="00231EA5">
        <w:rPr>
          <w:rFonts w:ascii="Space Grotesk" w:eastAsia="Times New Roman" w:hAnsi="Space Grotesk" w:cs="Times New Roman"/>
          <w:color w:val="000000"/>
          <w:sz w:val="20"/>
          <w:szCs w:val="20"/>
        </w:rPr>
        <w:t>P01900001</w:t>
      </w:r>
      <w:r w:rsidR="00231EA5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, </w:t>
      </w:r>
      <w:r w:rsidR="00231EA5" w:rsidRPr="00231EA5">
        <w:rPr>
          <w:rFonts w:ascii="Space Grotesk" w:eastAsia="Times New Roman" w:hAnsi="Space Grotesk" w:cs="Times New Roman"/>
          <w:color w:val="000000"/>
          <w:sz w:val="20"/>
          <w:szCs w:val="20"/>
        </w:rPr>
        <w:t>P01900051</w:t>
      </w:r>
      <w:r w:rsidR="00231EA5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, </w:t>
      </w:r>
      <w:r w:rsidR="00285DE7">
        <w:rPr>
          <w:rFonts w:ascii="Space Grotesk" w:eastAsia="Times New Roman" w:hAnsi="Space Grotesk" w:cs="Times New Roman"/>
          <w:color w:val="000000"/>
          <w:sz w:val="20"/>
          <w:szCs w:val="20"/>
        </w:rPr>
        <w:t>P01900431</w:t>
      </w:r>
      <w:r w:rsidR="00231EA5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</w:t>
      </w:r>
      <w:r w:rsidR="00EA0B4D">
        <w:rPr>
          <w:rFonts w:ascii="Space Grotesk" w:eastAsia="Times New Roman" w:hAnsi="Space Grotesk" w:cs="Times New Roman"/>
          <w:color w:val="000000"/>
          <w:sz w:val="20"/>
          <w:szCs w:val="20"/>
        </w:rPr>
        <w:t>apod.).</w:t>
      </w:r>
    </w:p>
    <w:p w14:paraId="57CCE277" w14:textId="77777777" w:rsidR="00186E16" w:rsidRPr="00186E16" w:rsidRDefault="00186E16" w:rsidP="000E5F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</w:p>
    <w:p w14:paraId="6A18D368" w14:textId="6ED51284" w:rsidR="00186E16" w:rsidRPr="00AB04A3" w:rsidRDefault="003F4D83" w:rsidP="000E5F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eastAsia="Space Grotesk" w:hAnsi="Space Grotesk" w:cs="Space Grotesk"/>
          <w:color w:val="000000"/>
          <w:sz w:val="20"/>
          <w:szCs w:val="20"/>
        </w:rPr>
      </w:pPr>
      <w:sdt>
        <w:sdtPr>
          <w:tag w:val="goog_rdk_3"/>
          <w:id w:val="1740132049"/>
        </w:sdtPr>
        <w:sdtEndPr/>
        <w:sdtContent/>
      </w:sdt>
      <w:r w:rsidR="00CA5D90">
        <w:rPr>
          <w:rFonts w:ascii="Space Grotesk" w:eastAsia="Space Grotesk" w:hAnsi="Space Grotesk" w:cs="Space Grotesk"/>
          <w:color w:val="000000"/>
          <w:sz w:val="20"/>
          <w:szCs w:val="20"/>
        </w:rPr>
        <w:t xml:space="preserve">Každé </w:t>
      </w:r>
      <w:r w:rsidR="00AB04A3">
        <w:rPr>
          <w:rFonts w:ascii="Space Grotesk" w:eastAsia="Space Grotesk" w:hAnsi="Space Grotesk" w:cs="Space Grotesk"/>
          <w:color w:val="000000"/>
          <w:sz w:val="20"/>
          <w:szCs w:val="20"/>
        </w:rPr>
        <w:t xml:space="preserve">snímané políčko </w:t>
      </w:r>
      <w:r w:rsidR="00CA5D90">
        <w:rPr>
          <w:rFonts w:ascii="Space Grotesk" w:eastAsia="Space Grotesk" w:hAnsi="Space Grotesk" w:cs="Space Grotesk"/>
          <w:color w:val="000000"/>
          <w:sz w:val="20"/>
          <w:szCs w:val="20"/>
        </w:rPr>
        <w:t>bude objednateli odevzdáno v</w:t>
      </w:r>
      <w:r w:rsidR="00CA5D90">
        <w:rPr>
          <w:rFonts w:ascii="Space Grotesk" w:eastAsia="Space Grotesk" w:hAnsi="Space Grotesk" w:cs="Space Grotesk"/>
          <w:sz w:val="20"/>
          <w:szCs w:val="20"/>
        </w:rPr>
        <w:t xml:space="preserve"> neupraveném formátu jako - Master </w:t>
      </w:r>
      <w:proofErr w:type="spellStart"/>
      <w:r w:rsidR="00CA5D90">
        <w:rPr>
          <w:rFonts w:ascii="Space Grotesk" w:eastAsia="Space Grotesk" w:hAnsi="Space Grotesk" w:cs="Space Grotesk"/>
          <w:sz w:val="20"/>
          <w:szCs w:val="20"/>
        </w:rPr>
        <w:t>Scann</w:t>
      </w:r>
      <w:proofErr w:type="spellEnd"/>
      <w:r w:rsidR="00CA5D90">
        <w:rPr>
          <w:rFonts w:ascii="Space Grotesk" w:eastAsia="Space Grotesk" w:hAnsi="Space Grotesk" w:cs="Space Grotesk"/>
          <w:sz w:val="20"/>
          <w:szCs w:val="20"/>
        </w:rPr>
        <w:t xml:space="preserve"> s plnou kvalitou obrazu</w:t>
      </w:r>
      <w:r w:rsidR="00CA5D90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. </w:t>
      </w:r>
    </w:p>
    <w:p w14:paraId="295F6ED0" w14:textId="718BD50D" w:rsidR="00186E16" w:rsidRPr="00186E16" w:rsidRDefault="00186E16" w:rsidP="000E5F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</w:p>
    <w:p w14:paraId="4D2AE4D9" w14:textId="77777777" w:rsidR="00186E16" w:rsidRPr="00186E16" w:rsidRDefault="00186E16" w:rsidP="000E5F5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V</w:t>
      </w:r>
      <w:r w:rsidRPr="00186E16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r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á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mci digitalizace nebudou vy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ž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adov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á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na k</w:t>
      </w:r>
      <w:r w:rsidRPr="00186E16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digitalizovan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ý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m materi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á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l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ů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m od dodavatele 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žá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dn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á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</w:t>
      </w:r>
      <w:proofErr w:type="spellStart"/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metadata</w:t>
      </w:r>
      <w:proofErr w:type="spellEnd"/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krom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ě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indexace dokument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ů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a popisu slo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ž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ek specifikovan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ý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ch v</w:t>
      </w:r>
      <w:r w:rsidRPr="00186E16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bod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ě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</w:t>
      </w:r>
      <w:proofErr w:type="gramStart"/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III.3 t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é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to</w:t>
      </w:r>
      <w:proofErr w:type="gramEnd"/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smlouvy.</w:t>
      </w:r>
    </w:p>
    <w:p w14:paraId="019A3705" w14:textId="77777777" w:rsidR="00186E16" w:rsidRPr="00186E16" w:rsidRDefault="00186E16" w:rsidP="000E5F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</w:p>
    <w:p w14:paraId="143D7AA9" w14:textId="77777777" w:rsidR="00186E16" w:rsidRPr="00186E16" w:rsidRDefault="00186E16" w:rsidP="000E5F55">
      <w:pPr>
        <w:keepNext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360" w:after="180"/>
        <w:ind w:hanging="431"/>
        <w:jc w:val="both"/>
        <w:rPr>
          <w:rFonts w:ascii="Space Grotesk" w:hAnsi="Space Grotesk"/>
          <w:b/>
          <w:color w:val="000000"/>
          <w:sz w:val="20"/>
          <w:szCs w:val="20"/>
        </w:rPr>
      </w:pPr>
      <w:r w:rsidRPr="00186E16">
        <w:rPr>
          <w:rFonts w:ascii="Space Grotesk" w:eastAsia="Times New Roman" w:hAnsi="Space Grotesk" w:cs="Times New Roman"/>
          <w:b/>
          <w:color w:val="000000"/>
          <w:sz w:val="20"/>
          <w:szCs w:val="20"/>
        </w:rPr>
        <w:t>Práva a povinnosti smluvních stran</w:t>
      </w:r>
    </w:p>
    <w:p w14:paraId="15974F95" w14:textId="77777777" w:rsidR="00186E16" w:rsidRPr="00186E16" w:rsidRDefault="00186E16" w:rsidP="000E5F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Dodavatel se touto smlouvou zavazuje:</w:t>
      </w:r>
    </w:p>
    <w:p w14:paraId="4744E8AB" w14:textId="3200BA79" w:rsidR="00186E16" w:rsidRPr="00CD7D93" w:rsidRDefault="00186E16" w:rsidP="00CD7D9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Převzít fond archivu ARÚB určený k digitalizaci na místě plnění zakázky, případně po domluvě s</w:t>
      </w:r>
      <w:r w:rsidRPr="00186E16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objednatelem na jin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é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m m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st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ě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. Zajistit p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ř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evoz dokument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ů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z/do s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dla </w:t>
      </w:r>
      <w:r w:rsidRPr="00CD7D93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dodavatele nebo </w:t>
      </w:r>
      <w:r w:rsidRPr="00CD7D93">
        <w:rPr>
          <w:rFonts w:ascii="Space Grotesk" w:eastAsia="Times New Roman" w:hAnsi="Space Grotesk" w:cs="Times New Roman"/>
          <w:color w:val="000000"/>
          <w:sz w:val="20"/>
          <w:szCs w:val="20"/>
        </w:rPr>
        <w:lastRenderedPageBreak/>
        <w:t>na jiné místo, kde bude probíhat digitalizace, pokud se s</w:t>
      </w:r>
      <w:r w:rsidRPr="00CD7D93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CD7D93">
        <w:rPr>
          <w:rFonts w:ascii="Space Grotesk" w:eastAsia="Times New Roman" w:hAnsi="Space Grotesk" w:cs="Times New Roman"/>
          <w:color w:val="000000"/>
          <w:sz w:val="20"/>
          <w:szCs w:val="20"/>
        </w:rPr>
        <w:t>objednatelem nedohodnou jinak.</w:t>
      </w:r>
    </w:p>
    <w:p w14:paraId="399ED511" w14:textId="4A3FE99C" w:rsidR="00186E16" w:rsidRPr="00186E16" w:rsidRDefault="00186E16" w:rsidP="000E5F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Při převzetí souboru archiválií k</w:t>
      </w:r>
      <w:r w:rsidRPr="00186E16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digitalizaci </w:t>
      </w:r>
      <w:r w:rsidR="00562781">
        <w:rPr>
          <w:rFonts w:ascii="Space Grotesk" w:eastAsia="Times New Roman" w:hAnsi="Space Grotesk" w:cs="Times New Roman"/>
          <w:color w:val="000000"/>
          <w:sz w:val="20"/>
          <w:szCs w:val="20"/>
        </w:rPr>
        <w:t>tyto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za p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ří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tomnosti z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á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stupce objednatele </w:t>
      </w:r>
      <w:r w:rsidR="00562781"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zkontrolovat 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dle p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ř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ilo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ž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en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é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ho soupisu a p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ř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ed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á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vac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ho protokolu.</w:t>
      </w:r>
    </w:p>
    <w:p w14:paraId="1D60CB10" w14:textId="77777777" w:rsidR="00186E16" w:rsidRPr="00186E16" w:rsidRDefault="00186E16" w:rsidP="000E5F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Pořídit digitální kopie fondu archivu ARÚB určeného k</w:t>
      </w:r>
      <w:r w:rsidRPr="00186E16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digitalizaci v</w:t>
      </w:r>
      <w:r w:rsidRPr="00186E16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r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á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mci t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é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to zak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á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zky dle standard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ů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specifikovan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ý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ch v</w:t>
      </w:r>
      <w:r w:rsidRPr="00186E16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kap. III </w:t>
      </w:r>
      <w:proofErr w:type="gramStart"/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t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é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to</w:t>
      </w:r>
      <w:proofErr w:type="gramEnd"/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smlouvy.</w:t>
      </w:r>
    </w:p>
    <w:p w14:paraId="2C95191D" w14:textId="418B98E8" w:rsidR="00186E16" w:rsidRPr="009053AF" w:rsidRDefault="00186E16" w:rsidP="000E5F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Zacházet s</w:t>
      </w:r>
      <w:r w:rsidRPr="00186E16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ve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š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ker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ý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m archivn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m materi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á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lem co nej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š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etrn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ě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ji tak, aby nedo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š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lo k</w:t>
      </w:r>
      <w:r w:rsidRPr="00186E16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jeho po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š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kozen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. Zabezpe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č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it takov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é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teplotní a vlhkostní podmínky, které jsou optimální </w:t>
      </w:r>
      <w:r w:rsidR="009053AF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pro uložení </w:t>
      </w:r>
      <w:r w:rsidRPr="009053AF">
        <w:rPr>
          <w:rFonts w:ascii="Space Grotesk" w:eastAsia="Times New Roman" w:hAnsi="Space Grotesk" w:cs="Times New Roman"/>
          <w:color w:val="000000"/>
          <w:sz w:val="20"/>
          <w:szCs w:val="20"/>
        </w:rPr>
        <w:t>diapozitivů</w:t>
      </w:r>
      <w:r w:rsidR="009053AF">
        <w:rPr>
          <w:rFonts w:ascii="Space Grotesk" w:eastAsia="Times New Roman" w:hAnsi="Space Grotesk" w:cs="Times New Roman"/>
          <w:color w:val="000000"/>
          <w:sz w:val="20"/>
          <w:szCs w:val="20"/>
        </w:rPr>
        <w:t>/kinofilmů</w:t>
      </w:r>
      <w:r w:rsidRPr="009053AF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(teplota 18±2 °C, vlhkost 45±5 %, intenzita osvětlení 50-200 </w:t>
      </w:r>
      <w:proofErr w:type="spellStart"/>
      <w:r w:rsidRPr="009053AF">
        <w:rPr>
          <w:rFonts w:ascii="Space Grotesk" w:eastAsia="Times New Roman" w:hAnsi="Space Grotesk" w:cs="Times New Roman"/>
          <w:color w:val="000000"/>
          <w:sz w:val="20"/>
          <w:szCs w:val="20"/>
        </w:rPr>
        <w:t>lx</w:t>
      </w:r>
      <w:proofErr w:type="spellEnd"/>
      <w:r w:rsidRPr="009053AF">
        <w:rPr>
          <w:rFonts w:ascii="Space Grotesk" w:eastAsia="Times New Roman" w:hAnsi="Space Grotesk" w:cs="Times New Roman"/>
          <w:color w:val="000000"/>
          <w:sz w:val="20"/>
          <w:szCs w:val="20"/>
        </w:rPr>
        <w:t>, bezprašné prostředí).</w:t>
      </w:r>
    </w:p>
    <w:p w14:paraId="6EF129A0" w14:textId="336A2C48" w:rsidR="00186E16" w:rsidRPr="00186E16" w:rsidRDefault="00186E16" w:rsidP="000E5F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Při vracení archivního materiálu objednateli zároveň objednateli předat digitální data dle domluvy na </w:t>
      </w:r>
      <w:r w:rsidR="00CA5D90">
        <w:rPr>
          <w:rFonts w:ascii="Space Grotesk" w:eastAsia="Times New Roman" w:hAnsi="Space Grotesk" w:cs="Times New Roman"/>
          <w:color w:val="000000"/>
          <w:sz w:val="20"/>
          <w:szCs w:val="20"/>
        </w:rPr>
        <w:t>FTP objednatele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nebo přes externí uložiště. Tato data budou indexována a strukturována dle pokynů v</w:t>
      </w:r>
      <w:r w:rsidRPr="00186E16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kap. III, odst. 3 </w:t>
      </w:r>
      <w:proofErr w:type="gramStart"/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t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é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to</w:t>
      </w:r>
      <w:proofErr w:type="gramEnd"/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smlouvy.</w:t>
      </w:r>
    </w:p>
    <w:p w14:paraId="34D6D2E4" w14:textId="77777777" w:rsidR="00186E16" w:rsidRPr="00186E16" w:rsidRDefault="00186E16" w:rsidP="000E5F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Zálohovat veškerá digitální data plynoucí z</w:t>
      </w:r>
      <w:r w:rsidRPr="00186E16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t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é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to zak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á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zky (viz kap. II </w:t>
      </w:r>
      <w:proofErr w:type="gramStart"/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této</w:t>
      </w:r>
      <w:proofErr w:type="gramEnd"/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smlouvy) na svých zálohovacích zařízeních po dobu trvání zakázky.</w:t>
      </w:r>
    </w:p>
    <w:p w14:paraId="306540BB" w14:textId="77777777" w:rsidR="00186E16" w:rsidRPr="00186E16" w:rsidRDefault="00186E16" w:rsidP="000E5F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V</w:t>
      </w:r>
      <w:r w:rsidRPr="00186E16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pr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ů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b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ě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hu trv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á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zak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á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zky pr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ů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b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ěž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ě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konzultovat s</w:t>
      </w:r>
      <w:r w:rsidRPr="00186E16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kontaktn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osobou objednatele jak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é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koliv ot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á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zky nebo nastal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é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nestandardn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situace nespecifikovan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é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touto smlouvou.</w:t>
      </w:r>
    </w:p>
    <w:p w14:paraId="09DFA07A" w14:textId="13A0C987" w:rsidR="00186E16" w:rsidRPr="00186E16" w:rsidRDefault="00186E16" w:rsidP="000E5F55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Space Grotesk" w:hAnsi="Space Grotesk"/>
          <w:color w:val="000000"/>
          <w:sz w:val="20"/>
          <w:szCs w:val="20"/>
        </w:rPr>
      </w:pP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Kontaktní osobou za dodavatele je: </w:t>
      </w:r>
      <w:proofErr w:type="spellStart"/>
      <w:r w:rsidR="00106332">
        <w:rPr>
          <w:rFonts w:ascii="Space Grotesk" w:eastAsia="Times New Roman" w:hAnsi="Space Grotesk" w:cs="Times New Roman"/>
          <w:color w:val="000000"/>
          <w:sz w:val="20"/>
          <w:szCs w:val="20"/>
        </w:rPr>
        <w:t>xxxxx</w:t>
      </w:r>
      <w:proofErr w:type="spellEnd"/>
      <w:r w:rsidR="00106332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, </w:t>
      </w:r>
      <w:proofErr w:type="spellStart"/>
      <w:r w:rsidR="00106332">
        <w:rPr>
          <w:rFonts w:ascii="Space Grotesk" w:eastAsia="Times New Roman" w:hAnsi="Space Grotesk" w:cs="Times New Roman"/>
          <w:color w:val="000000"/>
          <w:sz w:val="20"/>
          <w:szCs w:val="20"/>
        </w:rPr>
        <w:t>xxxxx</w:t>
      </w:r>
      <w:proofErr w:type="spellEnd"/>
      <w:r w:rsidR="00337EF2" w:rsidRPr="00337EF2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, </w:t>
      </w:r>
      <w:proofErr w:type="spellStart"/>
      <w:r w:rsidR="00106332">
        <w:rPr>
          <w:rFonts w:ascii="Space Grotesk" w:eastAsia="Times New Roman" w:hAnsi="Space Grotesk" w:cs="Times New Roman"/>
          <w:color w:val="000000"/>
          <w:sz w:val="20"/>
          <w:szCs w:val="20"/>
        </w:rPr>
        <w:t>xxxxx</w:t>
      </w:r>
      <w:proofErr w:type="spellEnd"/>
    </w:p>
    <w:p w14:paraId="631C1739" w14:textId="77777777" w:rsidR="00186E16" w:rsidRPr="00186E16" w:rsidRDefault="00186E16" w:rsidP="000E5F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V</w:t>
      </w:r>
      <w:r w:rsidRPr="00186E16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p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ří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pad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ě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upozorn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ě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objednatele na chyby 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č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i z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á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vady v</w:t>
      </w:r>
      <w:r w:rsidRPr="00186E16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dodan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ý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ch digit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á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ln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ch datech zabezpe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č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it jejich 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á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pravu, a to v</w:t>
      </w:r>
      <w:r w:rsidRPr="00186E16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lh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ů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t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ě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stanoven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é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objednatelem.</w:t>
      </w:r>
    </w:p>
    <w:p w14:paraId="47B3DAAC" w14:textId="77777777" w:rsidR="00186E16" w:rsidRPr="00186E16" w:rsidRDefault="00186E16" w:rsidP="000E5F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S</w:t>
      </w:r>
      <w:r w:rsidRPr="00186E16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archiv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á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liemi poskytnut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ý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mi k</w:t>
      </w:r>
      <w:r w:rsidRPr="00186E16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realizaci p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ř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edm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ě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tu pln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ě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t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é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to smlouvy, jakož i se vzniklými digitálními daty, nakládat jako s</w:t>
      </w:r>
      <w:r w:rsidRPr="00186E16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materi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á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ly d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ů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v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ě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rn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ý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mi.</w:t>
      </w:r>
    </w:p>
    <w:p w14:paraId="59D8C0B7" w14:textId="28B3BB8F" w:rsidR="00186E16" w:rsidRDefault="00186E16" w:rsidP="000E5F55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Space Grotesk" w:hAnsi="Space Grotesk"/>
          <w:color w:val="000000"/>
          <w:sz w:val="20"/>
          <w:szCs w:val="20"/>
        </w:rPr>
      </w:pPr>
    </w:p>
    <w:p w14:paraId="122F154C" w14:textId="77777777" w:rsidR="004467CC" w:rsidRPr="00186E16" w:rsidRDefault="004467CC" w:rsidP="000E5F55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Space Grotesk" w:hAnsi="Space Grotesk"/>
          <w:color w:val="000000"/>
          <w:sz w:val="20"/>
          <w:szCs w:val="20"/>
        </w:rPr>
      </w:pPr>
    </w:p>
    <w:p w14:paraId="6B660A37" w14:textId="77777777" w:rsidR="00186E16" w:rsidRPr="00186E16" w:rsidRDefault="00186E16" w:rsidP="000E5F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Objednatel se touto smlouvou zavazuje:</w:t>
      </w:r>
    </w:p>
    <w:p w14:paraId="44A2C2BC" w14:textId="0ED4D840" w:rsidR="00186E16" w:rsidRPr="00186E16" w:rsidRDefault="00186E16" w:rsidP="000E5F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Zkontrolovat a připravit archiválie k</w:t>
      </w:r>
      <w:r w:rsidRPr="00186E16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p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ř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ed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á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dodavateli. </w:t>
      </w:r>
    </w:p>
    <w:p w14:paraId="33158FB9" w14:textId="77777777" w:rsidR="00186E16" w:rsidRPr="00186E16" w:rsidRDefault="00186E16" w:rsidP="000E5F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Připravit archiválie k</w:t>
      </w:r>
      <w:r w:rsidRPr="00186E16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p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ř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evozu tak, aby byly p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ř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i transportu chr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á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ě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ny proti po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š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kozen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.</w:t>
      </w:r>
    </w:p>
    <w:p w14:paraId="5D37757C" w14:textId="42573A2E" w:rsidR="00186E16" w:rsidRPr="00186E16" w:rsidRDefault="00186E16" w:rsidP="000E5F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Připravit soupis fondu a předávací protokol. Při předání bude soubor archiválií s</w:t>
      </w:r>
      <w:r w:rsidRPr="00186E16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p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ř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eb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raj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c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osobou zkontrolov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á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n dle p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ř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iloženého soupi</w:t>
      </w:r>
      <w:r w:rsidR="00D0636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su. Převzetí a vrácení 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diapozitivů a digitálních kopií bude probíhat pouze na základě předávacího protokolu podepsaného oprávněnými zástupci obou smluvních stran.</w:t>
      </w:r>
    </w:p>
    <w:p w14:paraId="33A3089D" w14:textId="77777777" w:rsidR="00186E16" w:rsidRPr="00186E16" w:rsidRDefault="00186E16" w:rsidP="000E5F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Poskytovat součinnost dodavateli kdykoliv v</w:t>
      </w:r>
      <w:r w:rsidRPr="00186E16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pr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ů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b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ě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hu trv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á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zak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á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zky a poskytovat dodavateli konzultace na základě domluvy (telefonicky, e-mailem nebo osobně).</w:t>
      </w:r>
    </w:p>
    <w:p w14:paraId="108E3E76" w14:textId="12C0C88D" w:rsidR="00186E16" w:rsidRPr="00186E16" w:rsidRDefault="00186E16" w:rsidP="000E5F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Před zpětným převzetím </w:t>
      </w:r>
      <w:r w:rsidR="00562781">
        <w:rPr>
          <w:rFonts w:ascii="Space Grotesk" w:eastAsia="Times New Roman" w:hAnsi="Space Grotesk" w:cs="Times New Roman"/>
          <w:color w:val="000000"/>
          <w:sz w:val="20"/>
          <w:szCs w:val="20"/>
        </w:rPr>
        <w:t>souboru zkontrolovat jeho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fyzický obsah dle přiloženého soupisu a předávacího protokolu a zkontrolovat dodaná digitální data. V</w:t>
      </w:r>
      <w:r w:rsidRPr="00186E16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p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ří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pad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ě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zji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š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těných pochybení či závad neprodleně kontaktovat dodavatele a stanovit lhůtu na nápravu.</w:t>
      </w:r>
    </w:p>
    <w:p w14:paraId="3BFEFD06" w14:textId="77777777" w:rsidR="00186E16" w:rsidRPr="00186E16" w:rsidRDefault="00186E16" w:rsidP="000E5F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Zaplatit za předmět plnění dle kap. II </w:t>
      </w:r>
      <w:proofErr w:type="gramStart"/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této</w:t>
      </w:r>
      <w:proofErr w:type="gramEnd"/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smlouvy, dodaný v</w:t>
      </w:r>
      <w:r w:rsidRPr="00186E16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souladu s</w:t>
      </w:r>
      <w:r w:rsidRPr="00186E16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touto smlouvou, cenu specifikovanou v</w:t>
      </w:r>
      <w:r w:rsidRPr="00186E16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kap. VI t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é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to smlouvy.</w:t>
      </w:r>
    </w:p>
    <w:p w14:paraId="403DA5F2" w14:textId="77777777" w:rsidR="00186E16" w:rsidRPr="00186E16" w:rsidRDefault="00186E16" w:rsidP="000E5F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</w:p>
    <w:p w14:paraId="18141BCB" w14:textId="77777777" w:rsidR="00186E16" w:rsidRPr="00186E16" w:rsidRDefault="00186E16" w:rsidP="000E5F55">
      <w:pPr>
        <w:keepNext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360" w:after="180"/>
        <w:ind w:hanging="431"/>
        <w:jc w:val="both"/>
        <w:rPr>
          <w:rFonts w:ascii="Space Grotesk" w:hAnsi="Space Grotesk"/>
          <w:b/>
          <w:color w:val="000000"/>
          <w:sz w:val="20"/>
          <w:szCs w:val="20"/>
        </w:rPr>
      </w:pPr>
      <w:r w:rsidRPr="00186E16">
        <w:rPr>
          <w:rFonts w:ascii="Space Grotesk" w:eastAsia="Times New Roman" w:hAnsi="Space Grotesk" w:cs="Times New Roman"/>
          <w:b/>
          <w:color w:val="000000"/>
          <w:sz w:val="20"/>
          <w:szCs w:val="20"/>
        </w:rPr>
        <w:t>Termíny a místo plnění</w:t>
      </w:r>
    </w:p>
    <w:p w14:paraId="567AFD48" w14:textId="77777777" w:rsidR="00186E16" w:rsidRPr="00186E16" w:rsidRDefault="00186E16" w:rsidP="000E5F5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Místem plnění, resp. předání se rozumí sídlo objednatele na adrese Čechyňská 363/19, 602 00 Brno.</w:t>
      </w:r>
    </w:p>
    <w:p w14:paraId="38E4928C" w14:textId="6A0D0581" w:rsidR="00562781" w:rsidRPr="00186E16" w:rsidRDefault="00562781" w:rsidP="000E5F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</w:p>
    <w:p w14:paraId="2072D37A" w14:textId="77777777" w:rsidR="00186E16" w:rsidRPr="00186E16" w:rsidRDefault="00186E16" w:rsidP="000E5F5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Plnění zakázky bude zahájeno dnem podpisu smlouvy a bude ukončeno podpisem závěrečného předávacího protokolu, ve kterém objednatel potvrdí převzetí díla bez vad a nedodělků.</w:t>
      </w:r>
    </w:p>
    <w:p w14:paraId="7027C3D6" w14:textId="77777777" w:rsidR="00186E16" w:rsidRPr="00186E16" w:rsidRDefault="00186E16" w:rsidP="000E5F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</w:t>
      </w:r>
    </w:p>
    <w:p w14:paraId="4090E4C0" w14:textId="539EB7F7" w:rsidR="00186E16" w:rsidRPr="00186E16" w:rsidRDefault="00186E16" w:rsidP="000E5F5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Dodavatel se zavazuje odevzdat </w:t>
      </w:r>
      <w:r w:rsidR="00562781">
        <w:rPr>
          <w:rFonts w:ascii="Space Grotesk" w:eastAsia="Times New Roman" w:hAnsi="Space Grotesk" w:cs="Times New Roman"/>
          <w:color w:val="000000"/>
          <w:sz w:val="20"/>
          <w:szCs w:val="20"/>
        </w:rPr>
        <w:t>dílo</w:t>
      </w:r>
      <w:r w:rsidR="002106D7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nejpozději do </w:t>
      </w:r>
      <w:r w:rsidR="008A0CB2">
        <w:rPr>
          <w:rFonts w:ascii="Space Grotesk" w:eastAsia="Times New Roman" w:hAnsi="Space Grotesk" w:cs="Times New Roman"/>
          <w:color w:val="000000"/>
          <w:sz w:val="20"/>
          <w:szCs w:val="20"/>
        </w:rPr>
        <w:t>31. 12</w:t>
      </w:r>
      <w:r w:rsidR="008C79FF">
        <w:rPr>
          <w:rFonts w:ascii="Space Grotesk" w:eastAsia="Times New Roman" w:hAnsi="Space Grotesk" w:cs="Times New Roman"/>
          <w:color w:val="000000"/>
          <w:sz w:val="20"/>
          <w:szCs w:val="20"/>
        </w:rPr>
        <w:t>. 2022</w:t>
      </w:r>
      <w:r w:rsidRPr="008C79FF">
        <w:rPr>
          <w:rFonts w:ascii="Space Grotesk" w:eastAsia="Times New Roman" w:hAnsi="Space Grotesk" w:cs="Times New Roman"/>
          <w:color w:val="000000"/>
          <w:sz w:val="20"/>
          <w:szCs w:val="20"/>
        </w:rPr>
        <w:t>.</w:t>
      </w:r>
    </w:p>
    <w:p w14:paraId="11A464E8" w14:textId="77777777" w:rsidR="00186E16" w:rsidRPr="00186E16" w:rsidRDefault="00186E16" w:rsidP="000E5F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</w:p>
    <w:p w14:paraId="6ABFD2DF" w14:textId="2EA640B7" w:rsidR="00186E16" w:rsidRPr="00186E16" w:rsidRDefault="00186E16" w:rsidP="000E5F5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Předání výsledků bude probíhat na přenosných médiích (externí HDD) nebo přes externí uložiště a na základě předávacího protokolu podepsaného oběma smluvními stranami.</w:t>
      </w:r>
    </w:p>
    <w:p w14:paraId="5C09B6DC" w14:textId="77777777" w:rsidR="00186E16" w:rsidRPr="00186E16" w:rsidRDefault="00186E16" w:rsidP="000E5F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</w:p>
    <w:p w14:paraId="055389A8" w14:textId="715E2C59" w:rsidR="00186E16" w:rsidRPr="00186E16" w:rsidRDefault="00186E16" w:rsidP="000E5F5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Po předání výsledků provede objednatel jejich kontrolu a nejpozději během 30dnů zašle dodavateli písemně (poštou nebo e-mailem) soupis případných chyb a nedostatků k</w:t>
      </w:r>
      <w:r w:rsidRPr="00186E16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á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prav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ě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a stanov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lh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ů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tu jejich odstran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ě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. Soupis se stane p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ří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lohou p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ř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ed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á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vac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ho protokolu.</w:t>
      </w:r>
    </w:p>
    <w:p w14:paraId="70D4A235" w14:textId="77777777" w:rsidR="00186E16" w:rsidRPr="00186E16" w:rsidRDefault="00186E16" w:rsidP="000E5F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</w:p>
    <w:p w14:paraId="285FC397" w14:textId="77777777" w:rsidR="00186E16" w:rsidRPr="00186E16" w:rsidRDefault="00186E16" w:rsidP="000E5F5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O konečném předání všech výsledků bude sepsán závěrečný předávací protokol. Objednatel je povinen převzít pouze dílo prosto vad a nedostatků, které byly předmětem předchozího odstavce a rovněž neobsahující žádné další vady.</w:t>
      </w:r>
    </w:p>
    <w:p w14:paraId="7CDF46E7" w14:textId="77777777" w:rsidR="00186E16" w:rsidRPr="00186E16" w:rsidRDefault="00186E16" w:rsidP="000E5F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</w:p>
    <w:p w14:paraId="1CAFFDF6" w14:textId="77777777" w:rsidR="00186E16" w:rsidRPr="00186E16" w:rsidRDefault="00186E16" w:rsidP="000E5F5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Předáním se rozumí osobní odevzdání díla objednateli na adrese objednatele.</w:t>
      </w:r>
    </w:p>
    <w:p w14:paraId="26AE8B87" w14:textId="77777777" w:rsidR="00186E16" w:rsidRPr="00186E16" w:rsidRDefault="00186E16" w:rsidP="000E5F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Space Grotesk" w:hAnsi="Space Grotesk"/>
          <w:color w:val="000000"/>
          <w:sz w:val="20"/>
          <w:szCs w:val="20"/>
        </w:rPr>
      </w:pPr>
    </w:p>
    <w:p w14:paraId="112B869F" w14:textId="77777777" w:rsidR="00186E16" w:rsidRPr="00186E16" w:rsidRDefault="00186E16" w:rsidP="000E5F55">
      <w:pPr>
        <w:keepNext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360" w:after="180"/>
        <w:ind w:hanging="431"/>
        <w:jc w:val="both"/>
        <w:rPr>
          <w:rFonts w:ascii="Space Grotesk" w:hAnsi="Space Grotesk"/>
          <w:b/>
          <w:color w:val="000000"/>
          <w:sz w:val="20"/>
          <w:szCs w:val="20"/>
        </w:rPr>
      </w:pPr>
      <w:r w:rsidRPr="00186E16">
        <w:rPr>
          <w:rFonts w:ascii="Space Grotesk" w:eastAsia="Times New Roman" w:hAnsi="Space Grotesk" w:cs="Times New Roman"/>
          <w:b/>
          <w:color w:val="000000"/>
          <w:sz w:val="20"/>
          <w:szCs w:val="20"/>
        </w:rPr>
        <w:t>Cena</w:t>
      </w:r>
    </w:p>
    <w:p w14:paraId="4DD84DAA" w14:textId="5087EA17" w:rsidR="00186E16" w:rsidRPr="00186E16" w:rsidRDefault="00186E16" w:rsidP="008A0CB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Cena za splnění předmětu smlouvy ve smyslu kap. II této smlouvy je sjednána na celkovou částku </w:t>
      </w:r>
      <w:r w:rsidR="008A0CB2">
        <w:rPr>
          <w:rFonts w:ascii="Space Grotesk" w:eastAsia="Times New Roman" w:hAnsi="Space Grotesk" w:cs="Times New Roman"/>
          <w:color w:val="000000"/>
          <w:sz w:val="20"/>
          <w:szCs w:val="20"/>
        </w:rPr>
        <w:t>86 940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,- Kč, slovy </w:t>
      </w:r>
      <w:r w:rsidR="008A0CB2" w:rsidRPr="008A0CB2">
        <w:rPr>
          <w:rFonts w:ascii="Space Grotesk" w:eastAsia="Times New Roman" w:hAnsi="Space Grotesk" w:cs="Times New Roman"/>
          <w:color w:val="000000"/>
          <w:sz w:val="20"/>
          <w:szCs w:val="20"/>
        </w:rPr>
        <w:t>osmdesát šest tisíc devět set čtyřicet korun českých</w:t>
      </w:r>
      <w:r w:rsidR="00183A75" w:rsidRPr="00183A75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včetně DPH.</w:t>
      </w:r>
    </w:p>
    <w:p w14:paraId="7E284CAB" w14:textId="77777777" w:rsidR="00186E16" w:rsidRPr="00186E16" w:rsidRDefault="00186E16" w:rsidP="000E5F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</w:t>
      </w:r>
    </w:p>
    <w:p w14:paraId="6B123B1F" w14:textId="77777777" w:rsidR="00186E16" w:rsidRPr="00186E16" w:rsidRDefault="00186E16" w:rsidP="000E5F5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Daň z</w:t>
      </w:r>
      <w:r w:rsidRPr="00186E16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p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ř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idan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é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hodnoty bude 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úč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tov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á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na ve v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ýš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i ur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č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en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é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podle pr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á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vn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ch p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ř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edpis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ů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platn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ý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ch ke dni uskute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č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ě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zdaniteln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é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ho pln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ě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.</w:t>
      </w:r>
    </w:p>
    <w:p w14:paraId="35730FF8" w14:textId="77777777" w:rsidR="00186E16" w:rsidRPr="00186E16" w:rsidRDefault="00186E16" w:rsidP="000E5F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</w:p>
    <w:p w14:paraId="1A3872BD" w14:textId="77777777" w:rsidR="00186E16" w:rsidRPr="00186E16" w:rsidRDefault="00186E16" w:rsidP="000E5F5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Celková cena obsahuje veškeré náklady nutné pro činnosti spojené s</w:t>
      </w:r>
      <w:r w:rsidRPr="00186E16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dod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á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m a p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ř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ed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á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m p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ř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edm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ě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t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ů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smlouvy v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č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etn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ě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dopravy do m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sta pln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ě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ní a dalších vedlejších nákladů dodavatele.</w:t>
      </w:r>
    </w:p>
    <w:p w14:paraId="029687BE" w14:textId="77777777" w:rsidR="00186E16" w:rsidRPr="00186E16" w:rsidRDefault="00186E16" w:rsidP="000E5F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</w:p>
    <w:p w14:paraId="63E237A6" w14:textId="77777777" w:rsidR="00186E16" w:rsidRPr="00186E16" w:rsidRDefault="00186E16" w:rsidP="000E5F5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Překročení nebo snížení smluvní ceny je možné pouze v případě, že v období mezi podpisem smlouvy s</w:t>
      </w:r>
      <w:r w:rsidRPr="00186E16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dodavatelem a fakturac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dojde ke zm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ě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á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m sazeb DPH. V takov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é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m p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ří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pad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ě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bude celkov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á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nab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dkov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á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cena upravena podle výše sazeb DPH, platných v době fakturace.</w:t>
      </w:r>
    </w:p>
    <w:p w14:paraId="787DBAEA" w14:textId="77777777" w:rsidR="00186E16" w:rsidRPr="00186E16" w:rsidRDefault="00186E16" w:rsidP="000E5F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</w:p>
    <w:p w14:paraId="0A788B29" w14:textId="7D3B8D63" w:rsidR="00186E16" w:rsidRPr="00186E16" w:rsidRDefault="00186E16" w:rsidP="000E5F5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Cena je po položkách specifikována v</w:t>
      </w:r>
      <w:r w:rsidRPr="00186E16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p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ří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loze </w:t>
      </w:r>
      <w:r w:rsidR="004467CC">
        <w:rPr>
          <w:rFonts w:ascii="Space Grotesk" w:eastAsia="Times New Roman" w:hAnsi="Space Grotesk" w:cs="Times New Roman"/>
          <w:color w:val="000000"/>
          <w:sz w:val="20"/>
          <w:szCs w:val="20"/>
        </w:rPr>
        <w:t>2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Smlouvy.</w:t>
      </w:r>
    </w:p>
    <w:p w14:paraId="4D7F69F4" w14:textId="77777777" w:rsidR="00186E16" w:rsidRPr="00186E16" w:rsidRDefault="00186E16" w:rsidP="000E5F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Space Grotesk" w:hAnsi="Space Grotesk"/>
          <w:color w:val="000000"/>
          <w:sz w:val="20"/>
          <w:szCs w:val="20"/>
        </w:rPr>
      </w:pPr>
    </w:p>
    <w:p w14:paraId="2C10891D" w14:textId="77777777" w:rsidR="00186E16" w:rsidRPr="00186E16" w:rsidRDefault="00186E16" w:rsidP="000E5F55">
      <w:pPr>
        <w:keepNext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360" w:after="180"/>
        <w:ind w:hanging="431"/>
        <w:jc w:val="both"/>
        <w:rPr>
          <w:rFonts w:ascii="Space Grotesk" w:hAnsi="Space Grotesk"/>
          <w:b/>
          <w:color w:val="000000"/>
          <w:sz w:val="20"/>
          <w:szCs w:val="20"/>
        </w:rPr>
      </w:pPr>
      <w:r w:rsidRPr="00186E16">
        <w:rPr>
          <w:rFonts w:ascii="Space Grotesk" w:eastAsia="Times New Roman" w:hAnsi="Space Grotesk" w:cs="Times New Roman"/>
          <w:b/>
          <w:color w:val="000000"/>
          <w:sz w:val="20"/>
          <w:szCs w:val="20"/>
        </w:rPr>
        <w:lastRenderedPageBreak/>
        <w:t>Platební podmínky</w:t>
      </w:r>
    </w:p>
    <w:p w14:paraId="1168DE5A" w14:textId="5434A456" w:rsidR="00186E16" w:rsidRPr="00186E16" w:rsidRDefault="00186E16" w:rsidP="000E5F5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Dodavateli vzniká právo účtovat cenu za řádně, bezvadně a včas provedenou práci, a to po odevzdání </w:t>
      </w:r>
      <w:r w:rsidR="00562781">
        <w:rPr>
          <w:rFonts w:ascii="Space Grotesk" w:eastAsia="Times New Roman" w:hAnsi="Space Grotesk" w:cs="Times New Roman"/>
          <w:color w:val="000000"/>
          <w:sz w:val="20"/>
          <w:szCs w:val="20"/>
        </w:rPr>
        <w:t>díla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objednateli a protokolárním předání plnění.</w:t>
      </w:r>
    </w:p>
    <w:p w14:paraId="7F26DABD" w14:textId="77777777" w:rsidR="00186E16" w:rsidRPr="00186E16" w:rsidRDefault="00186E16" w:rsidP="000E5F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</w:p>
    <w:p w14:paraId="10A27FC5" w14:textId="77777777" w:rsidR="00186E16" w:rsidRPr="00186E16" w:rsidRDefault="00186E16" w:rsidP="000E5F5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Faktura bude vystavena na základě předávacího protokolu podepsaného oběma smluvními stranami. Tento protokol bude přílohou faktury. Dnem zdanitelného plnění je den podepsání předávacího protokolu oběma smluvními stranami.</w:t>
      </w:r>
    </w:p>
    <w:p w14:paraId="450C6CD3" w14:textId="77777777" w:rsidR="00186E16" w:rsidRPr="00186E16" w:rsidRDefault="00186E16" w:rsidP="000E5F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</w:p>
    <w:p w14:paraId="08B7C6B4" w14:textId="77777777" w:rsidR="00186E16" w:rsidRPr="00186E16" w:rsidRDefault="00186E16" w:rsidP="000E5F5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Faktura bude mít náležitosti daňového dokladu dle zákona 235/2004 Sb., o dani z</w:t>
      </w:r>
      <w:r w:rsidRPr="00186E16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p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ř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idan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é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hodnoty, v</w:t>
      </w:r>
      <w:r w:rsidRPr="00186E16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platn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é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m zn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ě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, z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á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kona 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č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. 563/1991 Sb., o 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úč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etnictv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, v</w:t>
      </w:r>
      <w:r w:rsidRPr="00186E16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platn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é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m zn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ě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, a 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á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le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ž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itosti obchodn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listiny dle 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§</w:t>
      </w:r>
      <w:r w:rsidRPr="00186E16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13a obchodn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ho z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á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kon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ku. Nebude-li faktura obsahovat 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ě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kterou 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á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le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ž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itost je objednatel oprávněn fakturu před uplynutím lhůty splatnosti vrátit dodavateli k</w:t>
      </w:r>
      <w:r w:rsidRPr="00186E16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proveden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opravy. V</w:t>
      </w:r>
      <w:r w:rsidRPr="00186E16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takov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é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m p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ří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pad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ě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nelze uplatnit z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á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konn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é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p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ří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slu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š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enstv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(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ú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rok z prodlen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). Lh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ů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ta splatnosti po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čí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á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b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ěž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et op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ě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t ode dne doru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č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en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opraven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é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faktury.</w:t>
      </w:r>
    </w:p>
    <w:p w14:paraId="0D4E9806" w14:textId="77777777" w:rsidR="00186E16" w:rsidRPr="00186E16" w:rsidRDefault="00186E16" w:rsidP="000E5F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</w:p>
    <w:p w14:paraId="1B2ACD3D" w14:textId="77777777" w:rsidR="00186E16" w:rsidRPr="00186E16" w:rsidRDefault="00186E16" w:rsidP="000E5F5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Splatnost každé faktury se sjednává v</w:t>
      </w:r>
      <w:r w:rsidRPr="00186E16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d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é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lce 30 dn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ů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od okam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ž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iku jej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ho doru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č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en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objednateli.</w:t>
      </w:r>
    </w:p>
    <w:p w14:paraId="54105355" w14:textId="77777777" w:rsidR="00186E16" w:rsidRPr="00186E16" w:rsidRDefault="00186E16" w:rsidP="000E5F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Space Grotesk" w:hAnsi="Space Grotesk"/>
          <w:color w:val="000000"/>
          <w:sz w:val="20"/>
          <w:szCs w:val="20"/>
        </w:rPr>
      </w:pPr>
    </w:p>
    <w:p w14:paraId="1159CA3C" w14:textId="77777777" w:rsidR="00186E16" w:rsidRPr="00186E16" w:rsidRDefault="00186E16" w:rsidP="000E5F55">
      <w:pPr>
        <w:keepNext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360" w:after="180"/>
        <w:ind w:hanging="431"/>
        <w:jc w:val="both"/>
        <w:rPr>
          <w:rFonts w:ascii="Space Grotesk" w:hAnsi="Space Grotesk"/>
          <w:b/>
          <w:color w:val="000000"/>
          <w:sz w:val="20"/>
          <w:szCs w:val="20"/>
        </w:rPr>
      </w:pPr>
      <w:r w:rsidRPr="00186E16">
        <w:rPr>
          <w:rFonts w:ascii="Space Grotesk" w:eastAsia="Times New Roman" w:hAnsi="Space Grotesk" w:cs="Times New Roman"/>
          <w:b/>
          <w:color w:val="000000"/>
          <w:sz w:val="20"/>
          <w:szCs w:val="20"/>
        </w:rPr>
        <w:t>Smluvní pokuty</w:t>
      </w:r>
    </w:p>
    <w:p w14:paraId="3CB017EB" w14:textId="0369E439" w:rsidR="00186E16" w:rsidRPr="00186E16" w:rsidRDefault="00186E16" w:rsidP="000E5F5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V případě prodlení dodavatele</w:t>
      </w:r>
      <w:r w:rsidR="00812ADB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je objednatel opr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á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vn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ě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n 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úč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tovat smluvn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pokutu ve v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ýš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i 0,05 % z</w:t>
      </w:r>
      <w:r w:rsidRPr="00186E16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kone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č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é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ceny za ka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ž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d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ý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, i zapo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č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at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ý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, den prodlen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í</w:t>
      </w:r>
      <w:r w:rsidR="00812ADB">
        <w:rPr>
          <w:rFonts w:ascii="Space Grotesk" w:eastAsia="Times New Roman" w:hAnsi="Space Grotesk" w:cs="Space Grotesk"/>
          <w:color w:val="000000"/>
          <w:sz w:val="20"/>
          <w:szCs w:val="20"/>
        </w:rPr>
        <w:t xml:space="preserve"> a to nejdříve však od prvního dne začátku třetího měsíce od </w:t>
      </w:r>
      <w:r w:rsidR="00983633">
        <w:rPr>
          <w:rFonts w:ascii="Space Grotesk" w:eastAsia="Times New Roman" w:hAnsi="Space Grotesk" w:cs="Space Grotesk"/>
          <w:color w:val="000000"/>
          <w:sz w:val="20"/>
          <w:szCs w:val="20"/>
        </w:rPr>
        <w:t>smluveného termínu plnění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. </w:t>
      </w:r>
    </w:p>
    <w:p w14:paraId="4A926E15" w14:textId="77777777" w:rsidR="00186E16" w:rsidRPr="00186E16" w:rsidRDefault="00186E16" w:rsidP="000E5F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</w:p>
    <w:p w14:paraId="6E96020E" w14:textId="77777777" w:rsidR="00186E16" w:rsidRPr="00186E16" w:rsidRDefault="00186E16" w:rsidP="000E5F5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V</w:t>
      </w:r>
      <w:r w:rsidRPr="00186E16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p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ří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pad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ě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prodlen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objednatele s</w:t>
      </w:r>
      <w:r w:rsidRPr="00186E16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ú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hradou ceny za poskytnut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é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pln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ě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, je dodavatel opr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á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vn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ě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n 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úč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tovat objednateli smluvn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pokutu ve v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ýš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i 0,05 % z</w:t>
      </w:r>
      <w:r w:rsidRPr="00186E16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dlu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ž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é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čá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stky za ka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ž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d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ý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den prodlen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.</w:t>
      </w:r>
    </w:p>
    <w:p w14:paraId="0BD9B88B" w14:textId="77777777" w:rsidR="00186E16" w:rsidRPr="00186E16" w:rsidRDefault="00186E16" w:rsidP="000E5F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</w:p>
    <w:p w14:paraId="3A895DE0" w14:textId="5E73734E" w:rsidR="00186E16" w:rsidRPr="00186E16" w:rsidRDefault="00186E16" w:rsidP="000E5F5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Podpisem předávacího protokolu dodavatel přebírá plnou zodpovědnost za fond až do doby jeho zpětného převzetí objednatelem, stvrzeném podpisem předávacího </w:t>
      </w:r>
      <w:r w:rsidR="00D0636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protokolu o vrácení 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diapozitivů. V</w:t>
      </w:r>
      <w:r w:rsidRPr="00186E16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p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ří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pad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ě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po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š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kozen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fondu nebo jeho 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čá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sti (vymezen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é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podpisy p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ř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ed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á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vac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ch protokol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ů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) je dodavatel povinen </w:t>
      </w:r>
      <w:r w:rsidR="00D06366">
        <w:rPr>
          <w:rFonts w:ascii="Space Grotesk" w:eastAsia="Times New Roman" w:hAnsi="Space Grotesk" w:cs="Times New Roman"/>
          <w:color w:val="000000"/>
          <w:sz w:val="20"/>
          <w:szCs w:val="20"/>
        </w:rPr>
        <w:t>zaplatit smluvní pokutu 5 000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,- Kč (slovy pět tisíc korun českých) za jaké</w:t>
      </w:r>
      <w:r w:rsidR="00D0636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koliv poškození každého jednoho </w:t>
      </w:r>
      <w:r w:rsidR="00881A83">
        <w:rPr>
          <w:rFonts w:ascii="Space Grotesk" w:eastAsia="Times New Roman" w:hAnsi="Space Grotesk" w:cs="Times New Roman"/>
          <w:color w:val="000000"/>
          <w:sz w:val="20"/>
          <w:szCs w:val="20"/>
        </w:rPr>
        <w:t>kinofilmu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.</w:t>
      </w:r>
    </w:p>
    <w:p w14:paraId="42E328C0" w14:textId="77777777" w:rsidR="00186E16" w:rsidRPr="00186E16" w:rsidRDefault="00186E16" w:rsidP="000E5F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</w:p>
    <w:p w14:paraId="1F9F2771" w14:textId="576CDE94" w:rsidR="00186E16" w:rsidRPr="00186E16" w:rsidRDefault="00186E16" w:rsidP="000E5F5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Jestliže dodavatel neodstraní vady či nedodělky předmětu plnění ve sjednaném termínu, zapl</w:t>
      </w:r>
      <w:r w:rsidR="00D06366">
        <w:rPr>
          <w:rFonts w:ascii="Space Grotesk" w:eastAsia="Times New Roman" w:hAnsi="Space Grotesk" w:cs="Times New Roman"/>
          <w:color w:val="000000"/>
          <w:sz w:val="20"/>
          <w:szCs w:val="20"/>
        </w:rPr>
        <w:t>atí smluvní pokutu ve výši 1 000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,- Kč (slovy jeden tisíc korun českých) za každý i započatý den prodlení a reklamovanou vadu či nedodělek. </w:t>
      </w:r>
    </w:p>
    <w:p w14:paraId="37B8DDC9" w14:textId="77777777" w:rsidR="00186E16" w:rsidRPr="00186E16" w:rsidRDefault="00186E16" w:rsidP="000E5F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</w:p>
    <w:p w14:paraId="4A2149A7" w14:textId="018E08F0" w:rsidR="00186E16" w:rsidRPr="00186E16" w:rsidRDefault="00186E16" w:rsidP="00E9222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V</w:t>
      </w:r>
      <w:r w:rsidRPr="00186E16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p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ří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pad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ě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, 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ž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e nebude dodavatelem pln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ě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poskytnuto v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ů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bec, v</w:t>
      </w:r>
      <w:r w:rsidRPr="00186E16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d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ů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sledku 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č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eho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ž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dojde k</w:t>
      </w:r>
      <w:r w:rsidRPr="00186E16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odstoupen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od</w:t>
      </w:r>
      <w:r w:rsidRPr="00186E16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smlouvy ze strany objednatele, je objednatel opr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á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vn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ě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n dodavateli 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úč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tovat smluvn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pokutu ve v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ýš</w:t>
      </w:r>
      <w:r w:rsidR="00E92224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i </w:t>
      </w:r>
      <w:r w:rsidR="00881A83">
        <w:rPr>
          <w:rFonts w:ascii="Space Grotesk" w:eastAsia="Times New Roman" w:hAnsi="Space Grotesk" w:cs="Times New Roman"/>
          <w:color w:val="000000"/>
          <w:sz w:val="20"/>
          <w:szCs w:val="20"/>
        </w:rPr>
        <w:t>100 000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,- K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č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(slovy </w:t>
      </w:r>
      <w:r w:rsidR="00881A83">
        <w:rPr>
          <w:rFonts w:ascii="Space Grotesk" w:eastAsia="Times New Roman" w:hAnsi="Space Grotesk" w:cs="Times New Roman"/>
          <w:color w:val="000000"/>
          <w:sz w:val="20"/>
          <w:szCs w:val="20"/>
        </w:rPr>
        <w:t>sto</w:t>
      </w:r>
      <w:r w:rsidR="004B6347" w:rsidRPr="00156238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tisíc 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korun 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č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esk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ý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ch).</w:t>
      </w:r>
    </w:p>
    <w:p w14:paraId="7A135924" w14:textId="77777777" w:rsidR="00186E16" w:rsidRPr="00186E16" w:rsidRDefault="00186E16" w:rsidP="000E5F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</w:p>
    <w:p w14:paraId="534FB33C" w14:textId="77777777" w:rsidR="00186E16" w:rsidRPr="00186E16" w:rsidRDefault="00186E16" w:rsidP="000E5F5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lastRenderedPageBreak/>
        <w:t>Smluvní pokuta se platí nezávisle na tom, zda a v</w:t>
      </w:r>
      <w:r w:rsidRPr="00186E16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jak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é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v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ýš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i vznikne 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š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koda, kterou lze vym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á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hat samostatn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ě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.</w:t>
      </w:r>
    </w:p>
    <w:p w14:paraId="339BFA10" w14:textId="77777777" w:rsidR="00186E16" w:rsidRPr="00186E16" w:rsidRDefault="00186E16" w:rsidP="000E5F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</w:p>
    <w:p w14:paraId="01D4F58F" w14:textId="77777777" w:rsidR="00186E16" w:rsidRPr="00186E16" w:rsidRDefault="00186E16" w:rsidP="000E5F5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V</w:t>
      </w:r>
      <w:r w:rsidRPr="00186E16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p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ří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pad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ě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prodlen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prokazateln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ě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zavin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ě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é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ho t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ř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et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osobou nebo 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ž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ivelnou katastrofou, a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ť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u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ž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na stran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ě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objednatele nebo na stran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ě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dodavatele, povinnost hradit smluvn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pokutu nevzniká.</w:t>
      </w:r>
    </w:p>
    <w:p w14:paraId="61DD15D6" w14:textId="77777777" w:rsidR="00186E16" w:rsidRPr="00186E16" w:rsidRDefault="00186E16" w:rsidP="000E5F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</w:p>
    <w:p w14:paraId="799B96FF" w14:textId="77777777" w:rsidR="00186E16" w:rsidRPr="00186E16" w:rsidRDefault="00186E16" w:rsidP="000E5F55">
      <w:pPr>
        <w:keepNext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360" w:after="180"/>
        <w:ind w:hanging="431"/>
        <w:jc w:val="both"/>
        <w:rPr>
          <w:rFonts w:ascii="Space Grotesk" w:hAnsi="Space Grotesk"/>
          <w:b/>
          <w:color w:val="000000"/>
          <w:sz w:val="20"/>
          <w:szCs w:val="20"/>
        </w:rPr>
      </w:pPr>
      <w:r w:rsidRPr="00186E16">
        <w:rPr>
          <w:rFonts w:ascii="Space Grotesk" w:eastAsia="Times New Roman" w:hAnsi="Space Grotesk" w:cs="Times New Roman"/>
          <w:b/>
          <w:color w:val="000000"/>
          <w:sz w:val="20"/>
          <w:szCs w:val="20"/>
        </w:rPr>
        <w:t>Záruka a odpovědnost</w:t>
      </w:r>
    </w:p>
    <w:p w14:paraId="60FCA6D3" w14:textId="77777777" w:rsidR="00186E16" w:rsidRPr="00186E16" w:rsidRDefault="00186E16" w:rsidP="000E5F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Dodavatel poskytuje objednateli záruku na dílo v</w:t>
      </w:r>
      <w:r w:rsidRPr="00186E16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d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é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lce 24 m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ě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s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c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ů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ode dne kone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č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é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ho dod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á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p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ř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edm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ě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tu pln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ě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bez vad a nedod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ě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lk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ů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(d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á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le tak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é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z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á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ru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č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lh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ů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ta).</w:t>
      </w:r>
    </w:p>
    <w:p w14:paraId="5798E5F6" w14:textId="77777777" w:rsidR="00186E16" w:rsidRPr="00186E16" w:rsidRDefault="00186E16" w:rsidP="000E5F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</w:p>
    <w:p w14:paraId="1FBAEB21" w14:textId="77777777" w:rsidR="00186E16" w:rsidRPr="00186E16" w:rsidRDefault="00186E16" w:rsidP="000E5F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Jakoukoliv reklamaci ohledně kvality díla musí objednatel uplatnit nejpozději poslední den záruční lhůty.</w:t>
      </w:r>
    </w:p>
    <w:p w14:paraId="60DB25E1" w14:textId="77777777" w:rsidR="00186E16" w:rsidRPr="00186E16" w:rsidRDefault="00186E16" w:rsidP="000E5F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</w:p>
    <w:p w14:paraId="52492139" w14:textId="77777777" w:rsidR="00186E16" w:rsidRPr="00186E16" w:rsidRDefault="00186E16" w:rsidP="000E5F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Každá reklamace musí být uplatněna písemně nebo e-mailem a musí obsahovat úplný a přesný popis závady.</w:t>
      </w:r>
    </w:p>
    <w:p w14:paraId="5A8C648B" w14:textId="77777777" w:rsidR="00186E16" w:rsidRPr="00186E16" w:rsidRDefault="00186E16" w:rsidP="000E5F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</w:p>
    <w:p w14:paraId="56FA045B" w14:textId="0D3AD993" w:rsidR="00186E16" w:rsidRPr="00C5035B" w:rsidRDefault="00186E16" w:rsidP="000E5F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Po odevzdání </w:t>
      </w:r>
      <w:r w:rsidR="004467CC">
        <w:rPr>
          <w:rFonts w:ascii="Space Grotesk" w:eastAsia="Times New Roman" w:hAnsi="Space Grotesk" w:cs="Times New Roman"/>
          <w:color w:val="000000"/>
          <w:sz w:val="20"/>
          <w:szCs w:val="20"/>
        </w:rPr>
        <w:t>díla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objednateli má v případě vady díla objednatel právo požadovat a dodavatel povinnost poskytnout bezplatné odstranění vady bez zbytečného odkladu, nejpozději však do 14 dnů po obdržení reklamace od objednatele.</w:t>
      </w:r>
    </w:p>
    <w:p w14:paraId="25B99068" w14:textId="06D9D1B1" w:rsidR="00C5035B" w:rsidRPr="00186E16" w:rsidRDefault="00C5035B" w:rsidP="006478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</w:p>
    <w:p w14:paraId="50860B6C" w14:textId="77777777" w:rsidR="00186E16" w:rsidRPr="00186E16" w:rsidRDefault="00186E16" w:rsidP="000E5F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</w:p>
    <w:p w14:paraId="41710B72" w14:textId="77777777" w:rsidR="00186E16" w:rsidRPr="00186E16" w:rsidRDefault="00186E16" w:rsidP="000E5F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Vznikne-li porušením povinností ze strany dodavatele objednateli škoda, postupuje se podle příslušných ustanovení občanského zákoníku.</w:t>
      </w:r>
    </w:p>
    <w:p w14:paraId="28D0ECC2" w14:textId="77777777" w:rsidR="00186E16" w:rsidRPr="00186E16" w:rsidRDefault="00186E16" w:rsidP="000E5F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</w:p>
    <w:p w14:paraId="721787DE" w14:textId="77777777" w:rsidR="00186E16" w:rsidRPr="00186E16" w:rsidRDefault="00186E16" w:rsidP="000E5F55">
      <w:pPr>
        <w:keepNext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360" w:after="180"/>
        <w:ind w:hanging="431"/>
        <w:jc w:val="both"/>
        <w:rPr>
          <w:rFonts w:ascii="Space Grotesk" w:hAnsi="Space Grotesk"/>
          <w:b/>
          <w:color w:val="000000"/>
          <w:sz w:val="20"/>
          <w:szCs w:val="20"/>
        </w:rPr>
      </w:pPr>
      <w:r w:rsidRPr="00186E16">
        <w:rPr>
          <w:rFonts w:ascii="Space Grotesk" w:eastAsia="Times New Roman" w:hAnsi="Space Grotesk" w:cs="Times New Roman"/>
          <w:b/>
          <w:color w:val="000000"/>
          <w:sz w:val="20"/>
          <w:szCs w:val="20"/>
        </w:rPr>
        <w:t>Autorské právo a licence</w:t>
      </w:r>
    </w:p>
    <w:p w14:paraId="0BC45519" w14:textId="77777777" w:rsidR="00186E16" w:rsidRPr="00186E16" w:rsidRDefault="00186E16" w:rsidP="000E5F5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Dodavatel je autorem díla dle zákona č. 121/2000 Sb., o právu autorském.</w:t>
      </w:r>
    </w:p>
    <w:p w14:paraId="060166E5" w14:textId="77777777" w:rsidR="00186E16" w:rsidRPr="00186E16" w:rsidRDefault="00186E16" w:rsidP="000E5F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</w:p>
    <w:p w14:paraId="7ED50540" w14:textId="77777777" w:rsidR="00186E16" w:rsidRPr="00186E16" w:rsidRDefault="00186E16" w:rsidP="000E5F5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Dodavatel se tímto zavazuje, že výhradní licenční práva na předmět plnění poskytne v</w:t>
      </w:r>
      <w:r w:rsidRPr="00186E16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okam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ž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iku jejich p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ř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ed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á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objednateli a neposkytne licenci k</w:t>
      </w:r>
      <w:r w:rsidRPr="00186E16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u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ží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v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á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d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la t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ř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et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osob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ě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.</w:t>
      </w:r>
    </w:p>
    <w:p w14:paraId="4D3772F1" w14:textId="77777777" w:rsidR="00186E16" w:rsidRPr="00186E16" w:rsidRDefault="00186E16" w:rsidP="000E5F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</w:p>
    <w:p w14:paraId="634169C8" w14:textId="7D1BF5FA" w:rsidR="00186E16" w:rsidRPr="00186E16" w:rsidRDefault="00186E16" w:rsidP="000E5F5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Dodavatel se zavazuje, že uchová obsah předmětu plnění definovaného v</w:t>
      </w:r>
      <w:r w:rsidRPr="00186E16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kap. II Smlouvy v</w:t>
      </w:r>
      <w:r w:rsidRPr="00186E16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tajnosti a nezp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ří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stupn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d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lo ani jeho 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čá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st t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ř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et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osob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ě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. Tot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éž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plat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i pro origin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á</w:t>
      </w:r>
      <w:r w:rsidR="00460722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ly 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diapozitiv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ů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.</w:t>
      </w:r>
    </w:p>
    <w:p w14:paraId="5F83FC84" w14:textId="77777777" w:rsidR="00186E16" w:rsidRPr="00186E16" w:rsidRDefault="00186E16" w:rsidP="000E5F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</w:p>
    <w:p w14:paraId="657B2C24" w14:textId="77777777" w:rsidR="00186E16" w:rsidRPr="00186E16" w:rsidRDefault="00186E16" w:rsidP="000E5F5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Objednatel může s</w:t>
      </w:r>
      <w:r w:rsidRPr="00186E16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d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lem voln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ě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nakl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á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dat a je opr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á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vn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ě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n d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lo, nebo jeho 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čá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st zve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ř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ejnit, zp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ří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stupnit, rozmno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ž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ovat a 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šíř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it v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š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emi zn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á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m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ý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mi zp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ů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soby a v</w:t>
      </w:r>
      <w:r w:rsidRPr="00186E16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jakémkoliv množství a formě v</w:t>
      </w:r>
      <w:r w:rsidRPr="00186E16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tuzemsku i v</w:t>
      </w:r>
      <w:r w:rsidRPr="00186E16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zahrani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čí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.</w:t>
      </w:r>
    </w:p>
    <w:p w14:paraId="41595943" w14:textId="77777777" w:rsidR="00186E16" w:rsidRPr="00186E16" w:rsidRDefault="00186E16" w:rsidP="000E5F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</w:p>
    <w:p w14:paraId="1BC246AB" w14:textId="77777777" w:rsidR="00186E16" w:rsidRPr="00186E16" w:rsidRDefault="00186E16" w:rsidP="000E5F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</w:p>
    <w:p w14:paraId="071DD41C" w14:textId="77777777" w:rsidR="00186E16" w:rsidRPr="00186E16" w:rsidRDefault="00186E16" w:rsidP="000E5F5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Objednatel je na základě této výhradní licence oprávněn toto dílo dále zpracovat a užít v</w:t>
      </w:r>
      <w:r w:rsidRPr="00186E16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p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ů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vodn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č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i jakkoliv zm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ě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ě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é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podob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ě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, samostatn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ě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, nebo v</w:t>
      </w:r>
      <w:r w:rsidRPr="00186E16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souboru anebo ve spojen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s</w:t>
      </w:r>
      <w:r w:rsidRPr="00186E16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jin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ý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mi d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ly 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č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i prvky.</w:t>
      </w:r>
    </w:p>
    <w:p w14:paraId="1E5EDC50" w14:textId="77777777" w:rsidR="00186E16" w:rsidRPr="00186E16" w:rsidRDefault="00186E16" w:rsidP="000E5F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</w:p>
    <w:p w14:paraId="3836ADFF" w14:textId="77777777" w:rsidR="00186E16" w:rsidRPr="00186E16" w:rsidRDefault="00186E16" w:rsidP="000E5F5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Dodavatel souhlasí s</w:t>
      </w:r>
      <w:r w:rsidRPr="00186E16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t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m, aby objednatel bu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ď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s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á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m, nebo prost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ř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ednictv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m t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ř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et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osoby zp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ří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stupnil toto d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lo ve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ř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ejnosti dle sv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é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ho uv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áž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en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.</w:t>
      </w:r>
    </w:p>
    <w:p w14:paraId="24BDEDAC" w14:textId="77777777" w:rsidR="00186E16" w:rsidRPr="00186E16" w:rsidRDefault="00186E16" w:rsidP="000E5F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</w:p>
    <w:p w14:paraId="2553B7C0" w14:textId="77777777" w:rsidR="00186E16" w:rsidRPr="00186E16" w:rsidRDefault="00186E16" w:rsidP="000E5F55">
      <w:pPr>
        <w:keepNext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360" w:after="180"/>
        <w:ind w:hanging="431"/>
        <w:jc w:val="both"/>
        <w:rPr>
          <w:rFonts w:ascii="Space Grotesk" w:hAnsi="Space Grotesk"/>
          <w:b/>
          <w:color w:val="000000"/>
          <w:sz w:val="20"/>
          <w:szCs w:val="20"/>
        </w:rPr>
      </w:pPr>
      <w:r w:rsidRPr="00186E16">
        <w:rPr>
          <w:rFonts w:ascii="Space Grotesk" w:eastAsia="Times New Roman" w:hAnsi="Space Grotesk" w:cs="Times New Roman"/>
          <w:b/>
          <w:color w:val="000000"/>
          <w:sz w:val="20"/>
          <w:szCs w:val="20"/>
        </w:rPr>
        <w:t>Ostatní ujednání</w:t>
      </w:r>
    </w:p>
    <w:p w14:paraId="17BD198B" w14:textId="77777777" w:rsidR="00186E16" w:rsidRPr="00186E16" w:rsidRDefault="00186E16" w:rsidP="000E5F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Dnem předání a převzetí díla bez vad a nedodělků se objednatel stává jeho vlastníkem.</w:t>
      </w:r>
    </w:p>
    <w:p w14:paraId="4C89A656" w14:textId="77777777" w:rsidR="00186E16" w:rsidRPr="00186E16" w:rsidRDefault="00186E16" w:rsidP="000E5F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</w:p>
    <w:p w14:paraId="57BF1DF6" w14:textId="77777777" w:rsidR="00186E16" w:rsidRPr="00186E16" w:rsidRDefault="00186E16" w:rsidP="000E5F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Kterákoliv ze smluvních stran může od této smlouvy odstoupit pouze z důvodů vyplývajících ze zákona č. 513/1991 Sb., obchodního zákoníku nebo při podstatném porušení této smlouvy.</w:t>
      </w:r>
    </w:p>
    <w:p w14:paraId="59ED55B6" w14:textId="77777777" w:rsidR="00186E16" w:rsidRPr="00186E16" w:rsidRDefault="00186E16" w:rsidP="000E5F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</w:p>
    <w:p w14:paraId="00FDFDD0" w14:textId="77777777" w:rsidR="00186E16" w:rsidRPr="00186E16" w:rsidRDefault="00186E16" w:rsidP="000E5F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Odstoupení od smlouvy musí být písemné a stává se účinným ke dni, v</w:t>
      </w:r>
      <w:r w:rsidRPr="00186E16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ě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m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ž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je oznámení o odstoupení od smlouvy doručeno druhé smluvní straně. Odstoupení od smlouvy nabývá platnosti až po vrácení veškerých poskytnutých materiálů k</w:t>
      </w:r>
      <w:r w:rsidRPr="00186E16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digitalizaci 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řá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dn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ě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objednateli a po vypo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řá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d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á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aktu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á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ln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ho stavu pln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ě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. </w:t>
      </w:r>
    </w:p>
    <w:p w14:paraId="2AFECE1C" w14:textId="77777777" w:rsidR="00186E16" w:rsidRPr="00186E16" w:rsidRDefault="00186E16" w:rsidP="000E5F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</w:p>
    <w:p w14:paraId="5AF26DD2" w14:textId="77777777" w:rsidR="00186E16" w:rsidRDefault="00186E16" w:rsidP="000E5F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Za </w:t>
      </w:r>
      <w:r w:rsidRPr="00186E16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podstatn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é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poru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š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en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t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é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to smlouvy se považuje zejména: </w:t>
      </w:r>
    </w:p>
    <w:p w14:paraId="13E6A86A" w14:textId="77777777" w:rsidR="00186E16" w:rsidRDefault="00186E16" w:rsidP="000E5F55">
      <w:pPr>
        <w:pStyle w:val="Odstavecseseznamem"/>
        <w:jc w:val="both"/>
        <w:rPr>
          <w:rFonts w:ascii="Space Grotesk" w:eastAsia="Times New Roman" w:hAnsi="Space Grotesk" w:cs="Times New Roman"/>
          <w:color w:val="000000"/>
          <w:sz w:val="20"/>
          <w:szCs w:val="20"/>
        </w:rPr>
      </w:pPr>
    </w:p>
    <w:p w14:paraId="074C8B60" w14:textId="5DB35A23" w:rsidR="00186E16" w:rsidRPr="00186E16" w:rsidRDefault="00186E16" w:rsidP="000E5F5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Space Grotesk" w:hAnsi="Space Grotesk"/>
          <w:color w:val="000000"/>
          <w:sz w:val="20"/>
          <w:szCs w:val="20"/>
        </w:rPr>
      </w:pPr>
      <w:r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- 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prodlení objednatele s</w:t>
      </w:r>
      <w:r w:rsidRPr="00186E16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jakoukoliv platbou o v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ce ne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ž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30 dn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ů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nebo</w:t>
      </w:r>
    </w:p>
    <w:p w14:paraId="1E8B905F" w14:textId="0E54677D" w:rsidR="00186E16" w:rsidRPr="00186E16" w:rsidRDefault="00186E16" w:rsidP="000E5F55">
      <w:pPr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rFonts w:ascii="Space Grotesk" w:hAnsi="Space Grotesk"/>
          <w:color w:val="000000"/>
          <w:sz w:val="20"/>
          <w:szCs w:val="20"/>
        </w:rPr>
      </w:pP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- překročení sjednaného termínu pro předání plnění o více než </w:t>
      </w:r>
      <w:r w:rsidR="00983633">
        <w:rPr>
          <w:rFonts w:ascii="Space Grotesk" w:eastAsia="Times New Roman" w:hAnsi="Space Grotesk" w:cs="Times New Roman"/>
          <w:color w:val="000000"/>
          <w:sz w:val="20"/>
          <w:szCs w:val="20"/>
        </w:rPr>
        <w:t>3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</w:t>
      </w:r>
      <w:r w:rsidR="00983633">
        <w:rPr>
          <w:rFonts w:ascii="Space Grotesk" w:eastAsia="Times New Roman" w:hAnsi="Space Grotesk" w:cs="Times New Roman"/>
          <w:color w:val="000000"/>
          <w:sz w:val="20"/>
          <w:szCs w:val="20"/>
        </w:rPr>
        <w:t>měsíce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nebo</w:t>
      </w:r>
    </w:p>
    <w:p w14:paraId="6B2E47F7" w14:textId="77777777" w:rsidR="00186E16" w:rsidRPr="00186E16" w:rsidRDefault="00186E16" w:rsidP="000E5F55">
      <w:pPr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rFonts w:ascii="Space Grotesk" w:hAnsi="Space Grotesk"/>
          <w:color w:val="000000"/>
          <w:sz w:val="20"/>
          <w:szCs w:val="20"/>
        </w:rPr>
      </w:pP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- plnění provedené s</w:t>
      </w:r>
      <w:r w:rsidRPr="00186E16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vadami br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á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c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mi jeho 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řá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dn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é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mu u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ží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v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á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, p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ří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padn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ě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s</w:t>
      </w:r>
      <w:r w:rsidRPr="00186E16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vadami neodstraniteln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ý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mi, nebo pokud d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lo nen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spln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ě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no v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ů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bec 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č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i nedojde ani k</w:t>
      </w:r>
      <w:r w:rsidRPr="00186E16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zah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á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jen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pln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ě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nebo</w:t>
      </w:r>
    </w:p>
    <w:p w14:paraId="698BC0CE" w14:textId="77777777" w:rsidR="00186E16" w:rsidRPr="00186E16" w:rsidRDefault="00186E16" w:rsidP="000E5F5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Space Grotesk" w:hAnsi="Space Grotesk"/>
          <w:color w:val="000000"/>
          <w:sz w:val="20"/>
          <w:szCs w:val="20"/>
        </w:rPr>
      </w:pP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- překročení ceny.</w:t>
      </w:r>
    </w:p>
    <w:p w14:paraId="3170A0FD" w14:textId="77777777" w:rsidR="00186E16" w:rsidRPr="00186E16" w:rsidRDefault="00186E16" w:rsidP="000E5F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</w:p>
    <w:p w14:paraId="48DCD0F1" w14:textId="77777777" w:rsidR="00186E16" w:rsidRPr="00186E16" w:rsidRDefault="00186E16" w:rsidP="000E5F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Dodavatel se zavazuje umožnit všem subjektům oprávněným k</w:t>
      </w:r>
      <w:r w:rsidRPr="00186E16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v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ý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konu kontroly, provést kontrolu dokladů souvisejících s plněním této zakázky, a to po dobu stanovenou právními předpisy ČR k</w:t>
      </w:r>
      <w:r w:rsidRPr="00186E16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jejich archivaci (z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á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kon 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č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. 563/1991 Sb., o 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úč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etnictv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, a z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á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kon 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č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. 235/2004 Sb., o dani z</w:t>
      </w:r>
      <w:r w:rsidRPr="00186E16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p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ř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idan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é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hodnoty, z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á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kon 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č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. 320/2001 Sb., o finan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č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ní kontrole ve veřejné správě), nejméně však do roku 2027 a po tuto dobu doklady související s</w:t>
      </w:r>
      <w:r w:rsidRPr="00186E16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pln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ě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n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m t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é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to zak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á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zky archivovat.</w:t>
      </w:r>
    </w:p>
    <w:p w14:paraId="5A488EE2" w14:textId="77777777" w:rsidR="00186E16" w:rsidRPr="00186E16" w:rsidRDefault="00186E16" w:rsidP="000E5F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</w:p>
    <w:p w14:paraId="2C9E4C12" w14:textId="77777777" w:rsidR="00186E16" w:rsidRPr="00186E16" w:rsidRDefault="00186E16" w:rsidP="000E5F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Tuto smlouvu lze měnit nebo doplňovat pouze písemnou formou a jakákoliv změna či doplnění smlouvy musí být výslovně nazvána dodatek ke smlouvě, pořadově očíslovaný a potvrzený oprávněnými osobami smluvních stran.</w:t>
      </w:r>
    </w:p>
    <w:p w14:paraId="4FD90B75" w14:textId="77777777" w:rsidR="00186E16" w:rsidRPr="00186E16" w:rsidRDefault="00186E16" w:rsidP="000E5F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</w:p>
    <w:p w14:paraId="549954D4" w14:textId="4DEFD50F" w:rsidR="00186E16" w:rsidRPr="00186E16" w:rsidRDefault="00186E16" w:rsidP="000E5F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Tato smlouva je vyhotovena ve </w:t>
      </w:r>
      <w:r w:rsidR="00603892">
        <w:rPr>
          <w:rFonts w:ascii="Space Grotesk" w:eastAsia="Times New Roman" w:hAnsi="Space Grotesk" w:cs="Times New Roman"/>
          <w:color w:val="000000"/>
          <w:sz w:val="20"/>
          <w:szCs w:val="20"/>
        </w:rPr>
        <w:t>dvou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stejnopisech, z</w:t>
      </w:r>
      <w:r w:rsidRPr="00186E16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nich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ž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</w:t>
      </w:r>
      <w:r w:rsidR="00603892">
        <w:rPr>
          <w:rFonts w:ascii="Space Grotesk" w:eastAsia="Times New Roman" w:hAnsi="Space Grotesk" w:cs="Times New Roman"/>
          <w:color w:val="000000"/>
          <w:sz w:val="20"/>
          <w:szCs w:val="20"/>
        </w:rPr>
        <w:t>jeden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obdr</w:t>
      </w:r>
      <w:r w:rsidRPr="00186E16">
        <w:rPr>
          <w:rFonts w:ascii="Space Grotesk" w:eastAsia="Times New Roman" w:hAnsi="Space Grotesk" w:cs="Space Grotesk"/>
          <w:color w:val="000000"/>
          <w:sz w:val="20"/>
          <w:szCs w:val="20"/>
        </w:rPr>
        <w:t>ží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objednatel a </w:t>
      </w:r>
      <w:r w:rsidR="00603892">
        <w:rPr>
          <w:rFonts w:ascii="Space Grotesk" w:eastAsia="Times New Roman" w:hAnsi="Space Grotesk" w:cs="Times New Roman"/>
          <w:color w:val="000000"/>
          <w:sz w:val="20"/>
          <w:szCs w:val="20"/>
        </w:rPr>
        <w:t>jeden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dodavatel.</w:t>
      </w:r>
    </w:p>
    <w:p w14:paraId="1958343E" w14:textId="77777777" w:rsidR="00186E16" w:rsidRPr="00186E16" w:rsidRDefault="00186E16" w:rsidP="000E5F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</w:p>
    <w:p w14:paraId="67D8DF3A" w14:textId="77777777" w:rsidR="00186E16" w:rsidRPr="00186E16" w:rsidRDefault="00186E16" w:rsidP="000E5F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</w:p>
    <w:p w14:paraId="05F89076" w14:textId="5E2E8AFD" w:rsidR="00186E16" w:rsidRDefault="00186E16" w:rsidP="000E5F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</w:p>
    <w:p w14:paraId="3A96F410" w14:textId="4971A179" w:rsidR="00405B3A" w:rsidRDefault="00405B3A" w:rsidP="000E5F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</w:p>
    <w:p w14:paraId="274C8084" w14:textId="73F22F2A" w:rsidR="00405B3A" w:rsidRDefault="00405B3A" w:rsidP="000E5F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</w:p>
    <w:p w14:paraId="2D085013" w14:textId="0D6C9ED2" w:rsidR="00405B3A" w:rsidRDefault="00405B3A" w:rsidP="000E5F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</w:p>
    <w:p w14:paraId="1B158448" w14:textId="48381B34" w:rsidR="00405B3A" w:rsidRDefault="00405B3A" w:rsidP="000E5F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</w:p>
    <w:p w14:paraId="2B786A4A" w14:textId="62D14934" w:rsidR="00405B3A" w:rsidRDefault="00405B3A" w:rsidP="000E5F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</w:p>
    <w:p w14:paraId="11F24C6D" w14:textId="38CC4005" w:rsidR="00405B3A" w:rsidRDefault="00405B3A" w:rsidP="000E5F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</w:p>
    <w:p w14:paraId="7613B00B" w14:textId="0E6C0F27" w:rsidR="00186E16" w:rsidRPr="00186E16" w:rsidRDefault="00186E16" w:rsidP="004B634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Seznam příloh:</w:t>
      </w:r>
    </w:p>
    <w:p w14:paraId="6C558377" w14:textId="77777777" w:rsidR="00186E16" w:rsidRPr="00186E16" w:rsidRDefault="00186E16" w:rsidP="000E5F55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pace Grotesk" w:hAnsi="Space Grotesk"/>
          <w:color w:val="000000"/>
          <w:sz w:val="20"/>
          <w:szCs w:val="20"/>
        </w:rPr>
      </w:pPr>
    </w:p>
    <w:p w14:paraId="27A1549B" w14:textId="74B6645C" w:rsidR="00186E16" w:rsidRPr="00186E16" w:rsidRDefault="00186E16" w:rsidP="000E5F55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pace Grotesk" w:hAnsi="Space Grotesk"/>
          <w:color w:val="000000"/>
          <w:sz w:val="20"/>
          <w:szCs w:val="20"/>
        </w:rPr>
      </w:pP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Příloha č. 1 – Specifikace množství </w:t>
      </w:r>
      <w:r w:rsidR="00D81F46">
        <w:rPr>
          <w:rFonts w:ascii="Space Grotesk" w:eastAsia="Times New Roman" w:hAnsi="Space Grotesk" w:cs="Times New Roman"/>
          <w:color w:val="000000"/>
          <w:sz w:val="20"/>
          <w:szCs w:val="20"/>
        </w:rPr>
        <w:t>předmětu plnění (</w:t>
      </w:r>
      <w:r w:rsidR="00270287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mailem </w:t>
      </w:r>
      <w:r w:rsidR="00D81F46">
        <w:rPr>
          <w:rFonts w:ascii="Space Grotesk" w:eastAsia="Times New Roman" w:hAnsi="Space Grotesk" w:cs="Times New Roman"/>
          <w:color w:val="000000"/>
          <w:sz w:val="20"/>
          <w:szCs w:val="20"/>
        </w:rPr>
        <w:t>ve formě tabulky</w:t>
      </w:r>
      <w:r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>.xlsx)</w:t>
      </w:r>
    </w:p>
    <w:p w14:paraId="36FCF9AB" w14:textId="03CE1CEB" w:rsidR="00186E16" w:rsidRPr="00186E16" w:rsidRDefault="004467CC" w:rsidP="000E5F55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pace Grotesk" w:hAnsi="Space Grotesk"/>
          <w:color w:val="000000"/>
          <w:sz w:val="20"/>
          <w:szCs w:val="20"/>
        </w:rPr>
      </w:pPr>
      <w:r>
        <w:rPr>
          <w:rFonts w:ascii="Space Grotesk" w:eastAsia="Times New Roman" w:hAnsi="Space Grotesk" w:cs="Times New Roman"/>
          <w:color w:val="000000"/>
          <w:sz w:val="20"/>
          <w:szCs w:val="20"/>
        </w:rPr>
        <w:t>Příloha č. 2</w:t>
      </w:r>
      <w:r w:rsidR="00186E16"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– Jednotková cena služeb dodavatele</w:t>
      </w:r>
    </w:p>
    <w:p w14:paraId="2202DB2E" w14:textId="096AFE1D" w:rsidR="00186E16" w:rsidRPr="00186E16" w:rsidRDefault="004467CC" w:rsidP="000E5F55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pace Grotesk" w:hAnsi="Space Grotesk"/>
          <w:color w:val="000000"/>
          <w:sz w:val="20"/>
          <w:szCs w:val="20"/>
        </w:rPr>
      </w:pPr>
      <w:r>
        <w:rPr>
          <w:rFonts w:ascii="Space Grotesk" w:eastAsia="Times New Roman" w:hAnsi="Space Grotesk" w:cs="Times New Roman"/>
          <w:color w:val="000000"/>
          <w:sz w:val="20"/>
          <w:szCs w:val="20"/>
        </w:rPr>
        <w:t>Příloha č. 3</w:t>
      </w:r>
      <w:r w:rsidR="00186E16" w:rsidRPr="00186E16">
        <w:rPr>
          <w:rFonts w:ascii="Space Grotesk" w:eastAsia="Times New Roman" w:hAnsi="Space Grotesk" w:cs="Times New Roman"/>
          <w:color w:val="000000"/>
          <w:sz w:val="20"/>
          <w:szCs w:val="20"/>
        </w:rPr>
        <w:t xml:space="preserve"> – Metodika zpracování zakázky</w:t>
      </w:r>
    </w:p>
    <w:p w14:paraId="629F472E" w14:textId="77777777" w:rsidR="00186E16" w:rsidRPr="00186E16" w:rsidRDefault="00186E16" w:rsidP="000E5F55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pace Grotesk" w:hAnsi="Space Grotesk"/>
          <w:color w:val="000000"/>
          <w:sz w:val="20"/>
          <w:szCs w:val="20"/>
        </w:rPr>
      </w:pPr>
    </w:p>
    <w:p w14:paraId="137A96E4" w14:textId="77777777" w:rsidR="00186E16" w:rsidRPr="00186E16" w:rsidRDefault="00186E16" w:rsidP="000E5F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</w:p>
    <w:p w14:paraId="60FB60DF" w14:textId="395FAAF8" w:rsidR="00186E16" w:rsidRDefault="00186E16" w:rsidP="000E5F55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pace Grotesk" w:hAnsi="Space Grotesk"/>
          <w:color w:val="000000"/>
          <w:sz w:val="20"/>
          <w:szCs w:val="20"/>
        </w:rPr>
      </w:pPr>
    </w:p>
    <w:p w14:paraId="262EBD3E" w14:textId="5E82DE76" w:rsidR="00A7355B" w:rsidRDefault="00A7355B" w:rsidP="000E5F55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pace Grotesk" w:hAnsi="Space Grotesk"/>
          <w:color w:val="000000"/>
          <w:sz w:val="20"/>
          <w:szCs w:val="20"/>
        </w:rPr>
      </w:pPr>
    </w:p>
    <w:p w14:paraId="5D9D4BED" w14:textId="56E574EB" w:rsidR="00A7355B" w:rsidRDefault="00A7355B" w:rsidP="000E5F55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pace Grotesk" w:hAnsi="Space Grotesk"/>
          <w:color w:val="000000"/>
          <w:sz w:val="20"/>
          <w:szCs w:val="20"/>
        </w:rPr>
      </w:pPr>
    </w:p>
    <w:p w14:paraId="3BC34C83" w14:textId="73522240" w:rsidR="00A7355B" w:rsidRDefault="00A7355B" w:rsidP="000E5F55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pace Grotesk" w:hAnsi="Space Grotesk"/>
          <w:color w:val="000000"/>
          <w:sz w:val="20"/>
          <w:szCs w:val="20"/>
        </w:rPr>
      </w:pPr>
    </w:p>
    <w:p w14:paraId="30F8D92D" w14:textId="00429C38" w:rsidR="00A7355B" w:rsidRDefault="00A7355B" w:rsidP="000E5F55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pace Grotesk" w:hAnsi="Space Grotesk"/>
          <w:color w:val="000000"/>
          <w:sz w:val="20"/>
          <w:szCs w:val="20"/>
        </w:rPr>
      </w:pPr>
    </w:p>
    <w:p w14:paraId="166FC4B9" w14:textId="6C147F8B" w:rsidR="00A7355B" w:rsidRDefault="00A7355B" w:rsidP="000E5F55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pace Grotesk" w:hAnsi="Space Grotesk"/>
          <w:color w:val="000000"/>
          <w:sz w:val="20"/>
          <w:szCs w:val="20"/>
        </w:rPr>
      </w:pPr>
    </w:p>
    <w:p w14:paraId="696DECD5" w14:textId="4CD7025F" w:rsidR="00A7355B" w:rsidRDefault="00A7355B" w:rsidP="000E5F55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pace Grotesk" w:hAnsi="Space Grotesk"/>
          <w:color w:val="000000"/>
          <w:sz w:val="20"/>
          <w:szCs w:val="20"/>
        </w:rPr>
      </w:pPr>
    </w:p>
    <w:p w14:paraId="6F82D212" w14:textId="3576DCA9" w:rsidR="00A7355B" w:rsidRDefault="00A7355B" w:rsidP="000E5F55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pace Grotesk" w:hAnsi="Space Grotesk"/>
          <w:color w:val="000000"/>
          <w:sz w:val="20"/>
          <w:szCs w:val="20"/>
        </w:rPr>
      </w:pPr>
    </w:p>
    <w:p w14:paraId="2BFC2167" w14:textId="2FBDDB0F" w:rsidR="00A7355B" w:rsidRDefault="00A7355B" w:rsidP="000E5F55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pace Grotesk" w:hAnsi="Space Grotesk"/>
          <w:color w:val="000000"/>
          <w:sz w:val="20"/>
          <w:szCs w:val="20"/>
        </w:rPr>
      </w:pPr>
    </w:p>
    <w:p w14:paraId="2189976E" w14:textId="1D2A60D5" w:rsidR="00A7355B" w:rsidRDefault="00A7355B" w:rsidP="000E5F55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pace Grotesk" w:hAnsi="Space Grotesk"/>
          <w:color w:val="000000"/>
          <w:sz w:val="20"/>
          <w:szCs w:val="20"/>
        </w:rPr>
      </w:pPr>
    </w:p>
    <w:p w14:paraId="7DD19E52" w14:textId="344052C7" w:rsidR="00A7355B" w:rsidRDefault="00A7355B" w:rsidP="000E5F55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pace Grotesk" w:hAnsi="Space Grotesk"/>
          <w:color w:val="000000"/>
          <w:sz w:val="20"/>
          <w:szCs w:val="20"/>
        </w:rPr>
      </w:pPr>
    </w:p>
    <w:p w14:paraId="22B46E44" w14:textId="488001E1" w:rsidR="00A7355B" w:rsidRDefault="00A7355B" w:rsidP="000E5F55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pace Grotesk" w:hAnsi="Space Grotesk"/>
          <w:color w:val="000000"/>
          <w:sz w:val="20"/>
          <w:szCs w:val="20"/>
        </w:rPr>
      </w:pPr>
    </w:p>
    <w:p w14:paraId="71D4E98E" w14:textId="1E092938" w:rsidR="00A7355B" w:rsidRDefault="00A7355B" w:rsidP="000E5F55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pace Grotesk" w:hAnsi="Space Grotesk"/>
          <w:color w:val="000000"/>
          <w:sz w:val="20"/>
          <w:szCs w:val="20"/>
        </w:rPr>
      </w:pPr>
    </w:p>
    <w:p w14:paraId="607EFD6B" w14:textId="4908C688" w:rsidR="00A7355B" w:rsidRDefault="00A7355B" w:rsidP="000E5F55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pace Grotesk" w:hAnsi="Space Grotesk"/>
          <w:color w:val="000000"/>
          <w:sz w:val="20"/>
          <w:szCs w:val="20"/>
        </w:rPr>
      </w:pPr>
    </w:p>
    <w:p w14:paraId="70B525CC" w14:textId="5B90189E" w:rsidR="00A7355B" w:rsidRDefault="00A7355B" w:rsidP="000E5F55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pace Grotesk" w:hAnsi="Space Grotesk"/>
          <w:color w:val="000000"/>
          <w:sz w:val="20"/>
          <w:szCs w:val="20"/>
        </w:rPr>
      </w:pPr>
    </w:p>
    <w:p w14:paraId="420D50EC" w14:textId="448A84D9" w:rsidR="00A7355B" w:rsidRDefault="00A7355B" w:rsidP="000E5F55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pace Grotesk" w:hAnsi="Space Grotesk"/>
          <w:color w:val="000000"/>
          <w:sz w:val="20"/>
          <w:szCs w:val="20"/>
        </w:rPr>
      </w:pPr>
    </w:p>
    <w:p w14:paraId="111751A0" w14:textId="0A40DB43" w:rsidR="00A7355B" w:rsidRDefault="00A7355B" w:rsidP="000E5F55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pace Grotesk" w:hAnsi="Space Grotesk"/>
          <w:color w:val="000000"/>
          <w:sz w:val="20"/>
          <w:szCs w:val="20"/>
        </w:rPr>
      </w:pPr>
    </w:p>
    <w:p w14:paraId="75284F96" w14:textId="038606F0" w:rsidR="00A7355B" w:rsidRDefault="00A7355B" w:rsidP="000E5F55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pace Grotesk" w:hAnsi="Space Grotesk"/>
          <w:color w:val="000000"/>
          <w:sz w:val="20"/>
          <w:szCs w:val="20"/>
        </w:rPr>
      </w:pPr>
    </w:p>
    <w:p w14:paraId="47C4D943" w14:textId="4096546B" w:rsidR="00A7355B" w:rsidRDefault="00A7355B" w:rsidP="000E5F55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pace Grotesk" w:hAnsi="Space Grotesk"/>
          <w:color w:val="000000"/>
          <w:sz w:val="20"/>
          <w:szCs w:val="20"/>
        </w:rPr>
      </w:pPr>
    </w:p>
    <w:p w14:paraId="62316895" w14:textId="792079F9" w:rsidR="00A7355B" w:rsidRDefault="00A7355B" w:rsidP="000E5F55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pace Grotesk" w:hAnsi="Space Grotesk"/>
          <w:color w:val="000000"/>
          <w:sz w:val="20"/>
          <w:szCs w:val="20"/>
        </w:rPr>
      </w:pPr>
    </w:p>
    <w:p w14:paraId="6DF4419C" w14:textId="036C920E" w:rsidR="00A7355B" w:rsidRDefault="00A7355B" w:rsidP="000E5F55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pace Grotesk" w:hAnsi="Space Grotesk"/>
          <w:color w:val="000000"/>
          <w:sz w:val="20"/>
          <w:szCs w:val="20"/>
        </w:rPr>
      </w:pPr>
    </w:p>
    <w:p w14:paraId="772BE372" w14:textId="3FF0CB5A" w:rsidR="00A7355B" w:rsidRDefault="00A7355B" w:rsidP="000E5F55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pace Grotesk" w:hAnsi="Space Grotesk"/>
          <w:color w:val="000000"/>
          <w:sz w:val="20"/>
          <w:szCs w:val="20"/>
        </w:rPr>
      </w:pPr>
    </w:p>
    <w:p w14:paraId="13B60115" w14:textId="324F2790" w:rsidR="00A7355B" w:rsidRDefault="00A7355B" w:rsidP="000E5F55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pace Grotesk" w:hAnsi="Space Grotesk"/>
          <w:color w:val="000000"/>
          <w:sz w:val="20"/>
          <w:szCs w:val="20"/>
        </w:rPr>
      </w:pPr>
    </w:p>
    <w:p w14:paraId="17ED8A0A" w14:textId="739614A7" w:rsidR="00645E50" w:rsidRPr="00186E16" w:rsidRDefault="00645E50" w:rsidP="000E5F55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pace Grotesk" w:hAnsi="Space Grotesk"/>
          <w:color w:val="000000"/>
          <w:sz w:val="20"/>
          <w:szCs w:val="20"/>
        </w:rPr>
      </w:pPr>
    </w:p>
    <w:p w14:paraId="093BA283" w14:textId="7387D36B" w:rsidR="00186E16" w:rsidRPr="00186E16" w:rsidRDefault="00186E16" w:rsidP="00D81F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</w:p>
    <w:p w14:paraId="4FD63549" w14:textId="77777777" w:rsidR="00186E16" w:rsidRPr="00186E16" w:rsidRDefault="00186E16" w:rsidP="000E5F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</w:p>
    <w:tbl>
      <w:tblPr>
        <w:tblW w:w="9386" w:type="dxa"/>
        <w:tblLayout w:type="fixed"/>
        <w:tblLook w:val="0000" w:firstRow="0" w:lastRow="0" w:firstColumn="0" w:lastColumn="0" w:noHBand="0" w:noVBand="0"/>
      </w:tblPr>
      <w:tblGrid>
        <w:gridCol w:w="4680"/>
        <w:gridCol w:w="4706"/>
      </w:tblGrid>
      <w:tr w:rsidR="00186E16" w:rsidRPr="00186E16" w14:paraId="38E79752" w14:textId="77777777" w:rsidTr="00F02A0A">
        <w:trPr>
          <w:trHeight w:val="2060"/>
        </w:trPr>
        <w:tc>
          <w:tcPr>
            <w:tcW w:w="4680" w:type="dxa"/>
          </w:tcPr>
          <w:p w14:paraId="67C7061D" w14:textId="77777777" w:rsidR="00186E16" w:rsidRPr="00186E16" w:rsidRDefault="00186E16" w:rsidP="00A92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pace Grotesk" w:hAnsi="Space Grotesk"/>
                <w:color w:val="000000"/>
                <w:sz w:val="20"/>
                <w:szCs w:val="20"/>
              </w:rPr>
            </w:pPr>
          </w:p>
          <w:p w14:paraId="59426325" w14:textId="77777777" w:rsidR="00186E16" w:rsidRPr="00186E16" w:rsidRDefault="00186E16" w:rsidP="00A92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pace Grotesk" w:hAnsi="Space Grotesk"/>
                <w:color w:val="000000"/>
                <w:sz w:val="20"/>
                <w:szCs w:val="20"/>
              </w:rPr>
            </w:pPr>
          </w:p>
          <w:p w14:paraId="62E26FC3" w14:textId="30E0668D" w:rsidR="00186E16" w:rsidRPr="00186E16" w:rsidRDefault="00186E16" w:rsidP="00A92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pace Grotesk" w:hAnsi="Space Grotesk"/>
                <w:color w:val="000000"/>
                <w:sz w:val="20"/>
                <w:szCs w:val="20"/>
              </w:rPr>
            </w:pPr>
            <w:r w:rsidRPr="00186E16">
              <w:rPr>
                <w:rFonts w:ascii="Space Grotesk" w:eastAsia="Times New Roman" w:hAnsi="Space Grotesk" w:cs="Times New Roman"/>
                <w:color w:val="000000"/>
                <w:sz w:val="20"/>
                <w:szCs w:val="20"/>
              </w:rPr>
              <w:t>V</w:t>
            </w:r>
            <w:r w:rsidRPr="00186E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186E16">
              <w:rPr>
                <w:rFonts w:ascii="Space Grotesk" w:eastAsia="Times New Roman" w:hAnsi="Space Grotesk" w:cs="Times New Roman"/>
                <w:color w:val="000000"/>
                <w:sz w:val="20"/>
                <w:szCs w:val="20"/>
              </w:rPr>
              <w:t>Brn</w:t>
            </w:r>
            <w:r w:rsidRPr="00186E16">
              <w:rPr>
                <w:rFonts w:ascii="Space Grotesk" w:eastAsia="Times New Roman" w:hAnsi="Space Grotesk" w:cs="Space Grotesk"/>
                <w:color w:val="000000"/>
                <w:sz w:val="20"/>
                <w:szCs w:val="20"/>
              </w:rPr>
              <w:t>ě</w:t>
            </w:r>
            <w:r w:rsidRPr="00186E16">
              <w:rPr>
                <w:rFonts w:ascii="Space Grotesk" w:eastAsia="Times New Roman" w:hAnsi="Space Grotesk" w:cs="Times New Roman"/>
                <w:color w:val="000000"/>
                <w:sz w:val="20"/>
                <w:szCs w:val="20"/>
              </w:rPr>
              <w:t xml:space="preserve"> dne</w:t>
            </w:r>
            <w:r w:rsidR="00F36B90">
              <w:rPr>
                <w:rFonts w:ascii="Space Grotesk" w:eastAsia="Times New Roman" w:hAnsi="Space Grotesk" w:cs="Times New Roman"/>
                <w:color w:val="000000"/>
                <w:sz w:val="20"/>
                <w:szCs w:val="20"/>
              </w:rPr>
              <w:t xml:space="preserve"> 26. 10. 2022</w:t>
            </w:r>
          </w:p>
        </w:tc>
        <w:tc>
          <w:tcPr>
            <w:tcW w:w="4706" w:type="dxa"/>
          </w:tcPr>
          <w:p w14:paraId="23E66635" w14:textId="77777777" w:rsidR="00186E16" w:rsidRPr="00186E16" w:rsidRDefault="00186E16" w:rsidP="00A92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pace Grotesk" w:hAnsi="Space Grotesk"/>
                <w:color w:val="000000"/>
                <w:sz w:val="20"/>
                <w:szCs w:val="20"/>
              </w:rPr>
            </w:pPr>
          </w:p>
          <w:p w14:paraId="58EBB4FA" w14:textId="77777777" w:rsidR="00186E16" w:rsidRPr="00186E16" w:rsidRDefault="00186E16" w:rsidP="00A92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pace Grotesk" w:hAnsi="Space Grotesk"/>
                <w:color w:val="000000"/>
                <w:sz w:val="20"/>
                <w:szCs w:val="20"/>
              </w:rPr>
            </w:pPr>
          </w:p>
          <w:p w14:paraId="658ABDB9" w14:textId="2BCB00D2" w:rsidR="00186E16" w:rsidRPr="00186E16" w:rsidRDefault="00186E16" w:rsidP="00A92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pace Grotesk" w:hAnsi="Space Grotesk"/>
                <w:color w:val="000000"/>
                <w:sz w:val="20"/>
                <w:szCs w:val="20"/>
              </w:rPr>
            </w:pPr>
            <w:r w:rsidRPr="00186E16">
              <w:rPr>
                <w:rFonts w:ascii="Space Grotesk" w:eastAsia="Times New Roman" w:hAnsi="Space Grotesk" w:cs="Times New Roman"/>
                <w:color w:val="000000"/>
                <w:sz w:val="20"/>
                <w:szCs w:val="20"/>
              </w:rPr>
              <w:t>V Brně dne</w:t>
            </w:r>
            <w:r w:rsidR="00F36B90">
              <w:rPr>
                <w:rFonts w:ascii="Space Grotesk" w:eastAsia="Times New Roman" w:hAnsi="Space Grotesk" w:cs="Times New Roman"/>
                <w:color w:val="000000"/>
                <w:sz w:val="20"/>
                <w:szCs w:val="20"/>
              </w:rPr>
              <w:t xml:space="preserve"> 26. 10. 2022</w:t>
            </w:r>
          </w:p>
          <w:p w14:paraId="169D596C" w14:textId="77777777" w:rsidR="00186E16" w:rsidRPr="00186E16" w:rsidRDefault="00186E16" w:rsidP="00A92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pace Grotesk" w:hAnsi="Space Grotesk"/>
                <w:color w:val="000000"/>
                <w:sz w:val="20"/>
                <w:szCs w:val="20"/>
              </w:rPr>
            </w:pPr>
          </w:p>
          <w:p w14:paraId="2D7C3756" w14:textId="77777777" w:rsidR="00186E16" w:rsidRPr="00186E16" w:rsidRDefault="00186E16" w:rsidP="00A92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pace Grotesk" w:hAnsi="Space Grotesk"/>
                <w:color w:val="000000"/>
                <w:sz w:val="20"/>
                <w:szCs w:val="20"/>
              </w:rPr>
            </w:pPr>
          </w:p>
          <w:p w14:paraId="6D894034" w14:textId="77777777" w:rsidR="00186E16" w:rsidRDefault="00186E16" w:rsidP="00A92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pace Grotesk" w:hAnsi="Space Grotesk"/>
                <w:color w:val="000000"/>
                <w:sz w:val="20"/>
                <w:szCs w:val="20"/>
              </w:rPr>
            </w:pPr>
          </w:p>
          <w:p w14:paraId="1163B370" w14:textId="32CC9552" w:rsidR="00405B3A" w:rsidRPr="00186E16" w:rsidRDefault="00405B3A" w:rsidP="00A92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pace Grotesk" w:hAnsi="Space Grotesk"/>
                <w:color w:val="000000"/>
                <w:sz w:val="20"/>
                <w:szCs w:val="20"/>
              </w:rPr>
            </w:pPr>
          </w:p>
        </w:tc>
      </w:tr>
      <w:tr w:rsidR="00186E16" w:rsidRPr="00186E16" w14:paraId="2DFAD8DE" w14:textId="77777777" w:rsidTr="00F02A0A">
        <w:trPr>
          <w:trHeight w:val="549"/>
        </w:trPr>
        <w:tc>
          <w:tcPr>
            <w:tcW w:w="4680" w:type="dxa"/>
          </w:tcPr>
          <w:p w14:paraId="27A4F125" w14:textId="77777777" w:rsidR="00186E16" w:rsidRPr="00186E16" w:rsidRDefault="00186E16" w:rsidP="00A92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pace Grotesk" w:hAnsi="Space Grotesk"/>
                <w:color w:val="000000"/>
                <w:sz w:val="20"/>
                <w:szCs w:val="20"/>
              </w:rPr>
            </w:pPr>
            <w:r w:rsidRPr="00186E16">
              <w:rPr>
                <w:rFonts w:ascii="Space Grotesk" w:eastAsia="Times New Roman" w:hAnsi="Space Grotesk" w:cs="Times New Roman"/>
                <w:color w:val="000000"/>
                <w:sz w:val="20"/>
                <w:szCs w:val="20"/>
              </w:rPr>
              <w:t>za objednatele</w:t>
            </w:r>
          </w:p>
          <w:p w14:paraId="7DC3CF6F" w14:textId="77777777" w:rsidR="00186E16" w:rsidRPr="00186E16" w:rsidRDefault="00186E16" w:rsidP="00A92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pace Grotesk" w:hAnsi="Space Grotesk"/>
                <w:color w:val="000000"/>
                <w:sz w:val="20"/>
                <w:szCs w:val="20"/>
              </w:rPr>
            </w:pPr>
          </w:p>
          <w:p w14:paraId="3055B03C" w14:textId="77777777" w:rsidR="00CD6F76" w:rsidRDefault="00CD6F76" w:rsidP="00A92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pace Grotesk" w:eastAsia="Times New Roman" w:hAnsi="Space Grotesk" w:cs="Times New Roman"/>
                <w:color w:val="000000"/>
                <w:sz w:val="20"/>
                <w:szCs w:val="20"/>
                <w:u w:val="single"/>
              </w:rPr>
            </w:pPr>
            <w:r w:rsidRPr="00CD6F76">
              <w:rPr>
                <w:rFonts w:ascii="Space Grotesk" w:eastAsia="Times New Roman" w:hAnsi="Space Grotesk" w:cs="Times New Roman"/>
                <w:color w:val="000000"/>
                <w:sz w:val="20"/>
                <w:szCs w:val="20"/>
                <w:u w:val="single"/>
              </w:rPr>
              <w:t>Mgr. Balázs Komoróczy, Ph.D</w:t>
            </w:r>
          </w:p>
          <w:p w14:paraId="27BD7899" w14:textId="77777777" w:rsidR="00CD6F76" w:rsidRDefault="00186E16" w:rsidP="00A92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pace Grotesk" w:eastAsia="Times New Roman" w:hAnsi="Space Grotesk" w:cs="Times New Roman"/>
                <w:color w:val="000000"/>
                <w:sz w:val="20"/>
                <w:szCs w:val="20"/>
              </w:rPr>
            </w:pPr>
            <w:r w:rsidRPr="00186E16">
              <w:rPr>
                <w:rFonts w:ascii="Space Grotesk" w:eastAsia="Times New Roman" w:hAnsi="Space Grotesk" w:cs="Times New Roman"/>
                <w:color w:val="000000"/>
                <w:sz w:val="20"/>
                <w:szCs w:val="20"/>
              </w:rPr>
              <w:t xml:space="preserve">Archeologický ústav AV ČR, Brno, </w:t>
            </w:r>
          </w:p>
          <w:p w14:paraId="1C5E9853" w14:textId="5FEC2AA2" w:rsidR="00186E16" w:rsidRPr="00186E16" w:rsidRDefault="00CD6F76" w:rsidP="00A92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pace Grotesk" w:hAnsi="Space Grotesk"/>
                <w:color w:val="000000"/>
                <w:sz w:val="20"/>
                <w:szCs w:val="20"/>
              </w:rPr>
            </w:pPr>
            <w:r>
              <w:rPr>
                <w:rFonts w:ascii="Space Grotesk" w:eastAsia="Times New Roman" w:hAnsi="Space Grotesk" w:cs="Times New Roman"/>
                <w:color w:val="000000"/>
                <w:sz w:val="20"/>
                <w:szCs w:val="20"/>
              </w:rPr>
              <w:t xml:space="preserve">v. </w:t>
            </w:r>
            <w:r w:rsidR="00186E16" w:rsidRPr="00186E16">
              <w:rPr>
                <w:rFonts w:ascii="Space Grotesk" w:eastAsia="Times New Roman" w:hAnsi="Space Grotesk" w:cs="Times New Roman"/>
                <w:color w:val="000000"/>
                <w:sz w:val="20"/>
                <w:szCs w:val="20"/>
              </w:rPr>
              <w:t>v.</w:t>
            </w:r>
            <w:r>
              <w:rPr>
                <w:rFonts w:ascii="Space Grotesk" w:eastAsia="Times New Roman" w:hAnsi="Space Grotesk" w:cs="Times New Roman"/>
                <w:color w:val="000000"/>
                <w:sz w:val="20"/>
                <w:szCs w:val="20"/>
              </w:rPr>
              <w:t xml:space="preserve"> </w:t>
            </w:r>
            <w:r w:rsidR="00186E16" w:rsidRPr="00186E16">
              <w:rPr>
                <w:rFonts w:ascii="Space Grotesk" w:eastAsia="Times New Roman" w:hAnsi="Space Grotesk" w:cs="Times New Roman"/>
                <w:color w:val="000000"/>
                <w:sz w:val="20"/>
                <w:szCs w:val="20"/>
              </w:rPr>
              <w:t>i., ředitel</w:t>
            </w:r>
          </w:p>
        </w:tc>
        <w:tc>
          <w:tcPr>
            <w:tcW w:w="4706" w:type="dxa"/>
          </w:tcPr>
          <w:p w14:paraId="74066896" w14:textId="77777777" w:rsidR="00186E16" w:rsidRPr="00186E16" w:rsidRDefault="00186E16" w:rsidP="00A92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pace Grotesk" w:hAnsi="Space Grotesk"/>
                <w:color w:val="000000"/>
                <w:sz w:val="20"/>
                <w:szCs w:val="20"/>
              </w:rPr>
            </w:pPr>
            <w:r w:rsidRPr="009D74E1">
              <w:rPr>
                <w:rFonts w:ascii="Space Grotesk" w:eastAsia="Times New Roman" w:hAnsi="Space Grotesk" w:cs="Times New Roman"/>
                <w:color w:val="000000"/>
                <w:sz w:val="20"/>
                <w:szCs w:val="20"/>
              </w:rPr>
              <w:t>za dodavatele</w:t>
            </w:r>
          </w:p>
          <w:p w14:paraId="34E74ACA" w14:textId="77777777" w:rsidR="00186E16" w:rsidRPr="00186E16" w:rsidRDefault="00186E16" w:rsidP="00A92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pace Grotesk" w:hAnsi="Space Grotesk"/>
                <w:color w:val="000000"/>
                <w:sz w:val="20"/>
                <w:szCs w:val="20"/>
              </w:rPr>
            </w:pPr>
          </w:p>
          <w:p w14:paraId="21005CDE" w14:textId="0D75065A" w:rsidR="00186E16" w:rsidRDefault="00D17E3C" w:rsidP="00A92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pace Grotesk" w:hAnsi="Space Grotesk"/>
                <w:color w:val="000000"/>
                <w:sz w:val="20"/>
                <w:szCs w:val="20"/>
                <w:u w:val="single"/>
              </w:rPr>
            </w:pPr>
            <w:proofErr w:type="spellStart"/>
            <w:r>
              <w:rPr>
                <w:rFonts w:ascii="Space Grotesk" w:hAnsi="Space Grotesk"/>
                <w:color w:val="000000"/>
                <w:sz w:val="20"/>
                <w:szCs w:val="20"/>
                <w:u w:val="single"/>
              </w:rPr>
              <w:t>xxxxx</w:t>
            </w:r>
            <w:proofErr w:type="spellEnd"/>
          </w:p>
          <w:p w14:paraId="5E2AE0B1" w14:textId="1CABD292" w:rsidR="008C79FF" w:rsidRPr="008C79FF" w:rsidRDefault="008C79FF" w:rsidP="00A92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pace Grotesk" w:hAnsi="Space Grotesk"/>
                <w:color w:val="000000"/>
                <w:sz w:val="20"/>
                <w:szCs w:val="20"/>
              </w:rPr>
            </w:pPr>
            <w:r w:rsidRPr="008C79FF">
              <w:rPr>
                <w:rFonts w:ascii="Space Grotesk" w:hAnsi="Space Grotesk"/>
                <w:color w:val="000000"/>
                <w:sz w:val="20"/>
                <w:szCs w:val="20"/>
              </w:rPr>
              <w:t>WAY UP s.r.o.</w:t>
            </w:r>
          </w:p>
        </w:tc>
      </w:tr>
    </w:tbl>
    <w:p w14:paraId="4FADA11F" w14:textId="77777777" w:rsidR="00F7120E" w:rsidRDefault="00F7120E" w:rsidP="000E5F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eastAsia="Times New Roman" w:hAnsi="Space Grotesk" w:cs="Times New Roman"/>
          <w:b/>
          <w:color w:val="000000"/>
          <w:sz w:val="20"/>
          <w:szCs w:val="20"/>
        </w:rPr>
      </w:pPr>
    </w:p>
    <w:p w14:paraId="747F9ECB" w14:textId="77777777" w:rsidR="00F7120E" w:rsidRDefault="00F7120E" w:rsidP="000E5F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eastAsia="Times New Roman" w:hAnsi="Space Grotesk" w:cs="Times New Roman"/>
          <w:b/>
          <w:color w:val="000000"/>
          <w:sz w:val="20"/>
          <w:szCs w:val="20"/>
        </w:rPr>
      </w:pPr>
    </w:p>
    <w:p w14:paraId="7C5E4B68" w14:textId="77777777" w:rsidR="00F7120E" w:rsidRDefault="00F7120E" w:rsidP="000E5F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eastAsia="Times New Roman" w:hAnsi="Space Grotesk" w:cs="Times New Roman"/>
          <w:b/>
          <w:color w:val="000000"/>
          <w:sz w:val="20"/>
          <w:szCs w:val="20"/>
        </w:rPr>
      </w:pPr>
    </w:p>
    <w:p w14:paraId="29CD8F5A" w14:textId="77777777" w:rsidR="00156238" w:rsidRPr="00186E16" w:rsidRDefault="00156238" w:rsidP="0015623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  <w:bookmarkStart w:id="0" w:name="gjdgxs" w:colFirst="0" w:colLast="0"/>
      <w:bookmarkStart w:id="1" w:name="_GoBack"/>
      <w:bookmarkEnd w:id="0"/>
      <w:bookmarkEnd w:id="1"/>
    </w:p>
    <w:p w14:paraId="60DB22F7" w14:textId="77777777" w:rsidR="00156238" w:rsidRPr="00460722" w:rsidRDefault="00156238" w:rsidP="004607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ace Grotesk" w:hAnsi="Space Grotesk"/>
          <w:color w:val="000000"/>
          <w:sz w:val="20"/>
          <w:szCs w:val="20"/>
        </w:rPr>
      </w:pPr>
    </w:p>
    <w:sectPr w:rsidR="00156238" w:rsidRPr="00460722" w:rsidSect="00667948">
      <w:headerReference w:type="default" r:id="rId9"/>
      <w:footerReference w:type="even" r:id="rId10"/>
      <w:footerReference w:type="default" r:id="rId11"/>
      <w:pgSz w:w="11900" w:h="16840"/>
      <w:pgMar w:top="1418" w:right="1701" w:bottom="1418" w:left="1701" w:header="6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44BCDF" w14:textId="77777777" w:rsidR="003F4D83" w:rsidRDefault="003F4D83" w:rsidP="00855932">
      <w:r>
        <w:separator/>
      </w:r>
    </w:p>
  </w:endnote>
  <w:endnote w:type="continuationSeparator" w:id="0">
    <w:p w14:paraId="29E8B513" w14:textId="77777777" w:rsidR="003F4D83" w:rsidRDefault="003F4D83" w:rsidP="00855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Space Grotesk">
    <w:altName w:val="Courier New"/>
    <w:charset w:val="00"/>
    <w:family w:val="modern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AD62F7" w14:textId="77777777" w:rsidR="009E5755" w:rsidRDefault="009E5755" w:rsidP="003257E7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8BA8B0C" w14:textId="77777777" w:rsidR="009E5755" w:rsidRDefault="009E5755" w:rsidP="009E5755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F4C43A" w14:textId="41013925" w:rsidR="006466C4" w:rsidRDefault="00D601B3" w:rsidP="009E5755">
    <w:pPr>
      <w:pStyle w:val="Zpat"/>
      <w:ind w:right="36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764BA89" wp14:editId="7E54FEEB">
              <wp:simplePos x="0" y="0"/>
              <wp:positionH relativeFrom="margin">
                <wp:posOffset>5105743</wp:posOffset>
              </wp:positionH>
              <wp:positionV relativeFrom="page">
                <wp:posOffset>9948631</wp:posOffset>
              </wp:positionV>
              <wp:extent cx="316800" cy="129454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800" cy="12945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678359" w14:textId="51ECCCE1" w:rsidR="001D0F1D" w:rsidRPr="001D0F1D" w:rsidRDefault="001D0F1D" w:rsidP="001D0F1D">
                          <w:pPr>
                            <w:tabs>
                              <w:tab w:val="left" w:pos="1560"/>
                            </w:tabs>
                            <w:jc w:val="right"/>
                            <w:rPr>
                              <w:rFonts w:ascii="Tahoma" w:hAnsi="Tahoma" w:cs="Tahoma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1D0F1D">
                            <w:rPr>
                              <w:rFonts w:ascii="Tahoma" w:hAnsi="Tahoma" w:cs="Tahoma"/>
                              <w:color w:val="000000" w:themeColor="text1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1D0F1D">
                            <w:rPr>
                              <w:rFonts w:ascii="Tahoma" w:hAnsi="Tahoma" w:cs="Tahoma"/>
                              <w:color w:val="000000" w:themeColor="text1"/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1D0F1D">
                            <w:rPr>
                              <w:rFonts w:ascii="Tahoma" w:hAnsi="Tahoma" w:cs="Tahoma"/>
                              <w:color w:val="000000" w:themeColor="text1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142C28">
                            <w:rPr>
                              <w:rFonts w:ascii="Tahoma" w:hAnsi="Tahoma" w:cs="Tahoma"/>
                              <w:noProof/>
                              <w:color w:val="000000" w:themeColor="text1"/>
                              <w:sz w:val="14"/>
                              <w:szCs w:val="14"/>
                            </w:rPr>
                            <w:t>4</w:t>
                          </w:r>
                          <w:r w:rsidRPr="001D0F1D">
                            <w:rPr>
                              <w:rFonts w:ascii="Tahoma" w:hAnsi="Tahoma" w:cs="Tahoma"/>
                              <w:color w:val="000000" w:themeColor="text1"/>
                              <w:sz w:val="14"/>
                              <w:szCs w:val="14"/>
                            </w:rPr>
                            <w:fldChar w:fldCharType="end"/>
                          </w:r>
                          <w:r w:rsidRPr="001D0F1D">
                            <w:rPr>
                              <w:rFonts w:ascii="Tahoma" w:hAnsi="Tahoma" w:cs="Tahoma"/>
                              <w:color w:val="000000" w:themeColor="text1"/>
                              <w:sz w:val="14"/>
                              <w:szCs w:val="14"/>
                            </w:rPr>
                            <w:t xml:space="preserve"> / </w:t>
                          </w:r>
                          <w:r w:rsidRPr="001D0F1D">
                            <w:rPr>
                              <w:rFonts w:ascii="Tahoma" w:hAnsi="Tahoma" w:cs="Tahoma"/>
                              <w:color w:val="000000" w:themeColor="text1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1D0F1D">
                            <w:rPr>
                              <w:rFonts w:ascii="Tahoma" w:hAnsi="Tahoma" w:cs="Tahoma"/>
                              <w:color w:val="000000" w:themeColor="text1"/>
                              <w:sz w:val="14"/>
                              <w:szCs w:val="14"/>
                            </w:rPr>
                            <w:instrText xml:space="preserve"> NUMPAGES   \* MERGEFORMAT </w:instrText>
                          </w:r>
                          <w:r w:rsidRPr="001D0F1D">
                            <w:rPr>
                              <w:rFonts w:ascii="Tahoma" w:hAnsi="Tahoma" w:cs="Tahoma"/>
                              <w:color w:val="000000" w:themeColor="text1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142C28">
                            <w:rPr>
                              <w:rFonts w:ascii="Tahoma" w:hAnsi="Tahoma" w:cs="Tahoma"/>
                              <w:noProof/>
                              <w:color w:val="000000" w:themeColor="text1"/>
                              <w:sz w:val="14"/>
                              <w:szCs w:val="14"/>
                            </w:rPr>
                            <w:t>8</w:t>
                          </w:r>
                          <w:r w:rsidRPr="001D0F1D">
                            <w:rPr>
                              <w:rFonts w:ascii="Tahoma" w:hAnsi="Tahoma" w:cs="Tahoma"/>
                              <w:noProof/>
                              <w:color w:val="000000" w:themeColor="text1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14:paraId="5B26D781" w14:textId="77777777" w:rsidR="001D0F1D" w:rsidRPr="00AD5EDB" w:rsidRDefault="001D0F1D" w:rsidP="001D0F1D">
                          <w:pPr>
                            <w:tabs>
                              <w:tab w:val="left" w:pos="1560"/>
                            </w:tabs>
                            <w:jc w:val="right"/>
                            <w:rPr>
                              <w:color w:val="002395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402.05pt;margin-top:783.35pt;width:24.95pt;height:10.2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" stroked="f">
              <v:textbox inset="0,0,0,0">
                <w:txbxContent>
                  <w:p w14:paraId="61678359" w14:textId="51ECCCE1" w:rsidR="001D0F1D" w:rsidRPr="001D0F1D" w:rsidRDefault="001D0F1D" w:rsidP="001D0F1D">
                    <w:pPr>
                      <w:tabs>
                        <w:tab w:val="left" w:pos="1560"/>
                      </w:tabs>
                      <w:jc w:val="right"/>
                      <w:rPr>
                        <w:rFonts w:ascii="Tahoma" w:hAnsi="Tahoma" w:cs="Tahoma"/>
                        <w:color w:val="000000" w:themeColor="text1"/>
                        <w:sz w:val="14"/>
                        <w:szCs w:val="14"/>
                      </w:rPr>
                    </w:pPr>
                    <w:r w:rsidRPr="001D0F1D">
                      <w:rPr>
                        <w:rFonts w:ascii="Tahoma" w:hAnsi="Tahoma" w:cs="Tahoma"/>
                        <w:color w:val="000000" w:themeColor="text1"/>
                        <w:sz w:val="14"/>
                        <w:szCs w:val="14"/>
                      </w:rPr>
                      <w:fldChar w:fldCharType="begin"/>
                    </w:r>
                    <w:r w:rsidRPr="001D0F1D">
                      <w:rPr>
                        <w:rFonts w:ascii="Tahoma" w:hAnsi="Tahoma" w:cs="Tahoma"/>
                        <w:color w:val="000000" w:themeColor="text1"/>
                        <w:sz w:val="14"/>
                        <w:szCs w:val="14"/>
                      </w:rPr>
                      <w:instrText xml:space="preserve"> PAGE   \* MERGEFORMAT </w:instrText>
                    </w:r>
                    <w:r w:rsidRPr="001D0F1D">
                      <w:rPr>
                        <w:rFonts w:ascii="Tahoma" w:hAnsi="Tahoma" w:cs="Tahoma"/>
                        <w:color w:val="000000" w:themeColor="text1"/>
                        <w:sz w:val="14"/>
                        <w:szCs w:val="14"/>
                      </w:rPr>
                      <w:fldChar w:fldCharType="separate"/>
                    </w:r>
                    <w:r w:rsidR="00142C28">
                      <w:rPr>
                        <w:rFonts w:ascii="Tahoma" w:hAnsi="Tahoma" w:cs="Tahoma"/>
                        <w:noProof/>
                        <w:color w:val="000000" w:themeColor="text1"/>
                        <w:sz w:val="14"/>
                        <w:szCs w:val="14"/>
                      </w:rPr>
                      <w:t>4</w:t>
                    </w:r>
                    <w:r w:rsidRPr="001D0F1D">
                      <w:rPr>
                        <w:rFonts w:ascii="Tahoma" w:hAnsi="Tahoma" w:cs="Tahoma"/>
                        <w:color w:val="000000" w:themeColor="text1"/>
                        <w:sz w:val="14"/>
                        <w:szCs w:val="14"/>
                      </w:rPr>
                      <w:fldChar w:fldCharType="end"/>
                    </w:r>
                    <w:r w:rsidRPr="001D0F1D">
                      <w:rPr>
                        <w:rFonts w:ascii="Tahoma" w:hAnsi="Tahoma" w:cs="Tahoma"/>
                        <w:color w:val="000000" w:themeColor="text1"/>
                        <w:sz w:val="14"/>
                        <w:szCs w:val="14"/>
                      </w:rPr>
                      <w:t xml:space="preserve"> / </w:t>
                    </w:r>
                    <w:r w:rsidRPr="001D0F1D">
                      <w:rPr>
                        <w:rFonts w:ascii="Tahoma" w:hAnsi="Tahoma" w:cs="Tahoma"/>
                        <w:color w:val="000000" w:themeColor="text1"/>
                        <w:sz w:val="14"/>
                        <w:szCs w:val="14"/>
                      </w:rPr>
                      <w:fldChar w:fldCharType="begin"/>
                    </w:r>
                    <w:r w:rsidRPr="001D0F1D">
                      <w:rPr>
                        <w:rFonts w:ascii="Tahoma" w:hAnsi="Tahoma" w:cs="Tahoma"/>
                        <w:color w:val="000000" w:themeColor="text1"/>
                        <w:sz w:val="14"/>
                        <w:szCs w:val="14"/>
                      </w:rPr>
                      <w:instrText xml:space="preserve"> NUMPAGES   \* MERGEFORMAT </w:instrText>
                    </w:r>
                    <w:r w:rsidRPr="001D0F1D">
                      <w:rPr>
                        <w:rFonts w:ascii="Tahoma" w:hAnsi="Tahoma" w:cs="Tahoma"/>
                        <w:color w:val="000000" w:themeColor="text1"/>
                        <w:sz w:val="14"/>
                        <w:szCs w:val="14"/>
                      </w:rPr>
                      <w:fldChar w:fldCharType="separate"/>
                    </w:r>
                    <w:r w:rsidR="00142C28">
                      <w:rPr>
                        <w:rFonts w:ascii="Tahoma" w:hAnsi="Tahoma" w:cs="Tahoma"/>
                        <w:noProof/>
                        <w:color w:val="000000" w:themeColor="text1"/>
                        <w:sz w:val="14"/>
                        <w:szCs w:val="14"/>
                      </w:rPr>
                      <w:t>8</w:t>
                    </w:r>
                    <w:r w:rsidRPr="001D0F1D">
                      <w:rPr>
                        <w:rFonts w:ascii="Tahoma" w:hAnsi="Tahoma" w:cs="Tahoma"/>
                        <w:noProof/>
                        <w:color w:val="000000" w:themeColor="text1"/>
                        <w:sz w:val="14"/>
                        <w:szCs w:val="14"/>
                      </w:rPr>
                      <w:fldChar w:fldCharType="end"/>
                    </w:r>
                  </w:p>
                  <w:p w14:paraId="5B26D781" w14:textId="77777777" w:rsidR="001D0F1D" w:rsidRPr="00AD5EDB" w:rsidRDefault="001D0F1D" w:rsidP="001D0F1D">
                    <w:pPr>
                      <w:tabs>
                        <w:tab w:val="left" w:pos="1560"/>
                      </w:tabs>
                      <w:jc w:val="right"/>
                      <w:rPr>
                        <w:color w:val="002395"/>
                        <w:sz w:val="15"/>
                        <w:szCs w:val="15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1DC485D1" wp14:editId="174E73ED">
          <wp:simplePos x="0" y="0"/>
          <wp:positionH relativeFrom="page">
            <wp:posOffset>1459295</wp:posOffset>
          </wp:positionH>
          <wp:positionV relativeFrom="page">
            <wp:posOffset>9945681</wp:posOffset>
          </wp:positionV>
          <wp:extent cx="4590000" cy="216000"/>
          <wp:effectExtent l="0" t="0" r="7620" b="12700"/>
          <wp:wrapNone/>
          <wp:docPr id="4" name="Obrázek 4" descr="/Users/milenaatelier/Desktop/arub_hlavickovy_papir/paticka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/Users/milenaatelier/Desktop/arub_hlavickovy_papir/paticka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0000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9FE66F" w14:textId="77777777" w:rsidR="003F4D83" w:rsidRDefault="003F4D83" w:rsidP="00855932">
      <w:r>
        <w:separator/>
      </w:r>
    </w:p>
  </w:footnote>
  <w:footnote w:type="continuationSeparator" w:id="0">
    <w:p w14:paraId="1600171A" w14:textId="77777777" w:rsidR="003F4D83" w:rsidRDefault="003F4D83" w:rsidP="008559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04037" w14:textId="466C8484" w:rsidR="00855932" w:rsidRDefault="00855932" w:rsidP="00561792">
    <w:pPr>
      <w:pStyle w:val="Zhlav"/>
      <w:tabs>
        <w:tab w:val="clear" w:pos="4536"/>
        <w:tab w:val="clear" w:pos="9072"/>
        <w:tab w:val="left" w:pos="3969"/>
      </w:tabs>
    </w:pPr>
    <w:r>
      <w:rPr>
        <w:noProof/>
        <w:lang w:eastAsia="cs-CZ"/>
      </w:rPr>
      <w:drawing>
        <wp:inline distT="0" distB="0" distL="0" distR="0" wp14:anchorId="7A129656" wp14:editId="5273A467">
          <wp:extent cx="2466949" cy="468000"/>
          <wp:effectExtent l="0" t="0" r="0" b="0"/>
          <wp:docPr id="2" name="Obrázek 2" descr="/Users/milenaatelier/Desktop/arub_hlavickovy_papir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milenaatelier/Desktop/arub_hlavickovy_papir/log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05" b="-17493"/>
                  <a:stretch/>
                </pic:blipFill>
                <pic:spPr bwMode="auto">
                  <a:xfrm>
                    <a:off x="0" y="0"/>
                    <a:ext cx="2466975" cy="468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61792">
      <w:t xml:space="preserve">                                        </w:t>
    </w:r>
    <w:r w:rsidR="00561792">
      <w:rPr>
        <w:noProof/>
        <w:lang w:eastAsia="cs-CZ"/>
      </w:rPr>
      <w:drawing>
        <wp:inline distT="0" distB="0" distL="0" distR="0" wp14:anchorId="3777F7EE" wp14:editId="001D45A9">
          <wp:extent cx="1548000" cy="431165"/>
          <wp:effectExtent l="0" t="0" r="0" b="6985"/>
          <wp:docPr id="3" name="Obrázek 3" descr="http://www.avcr.cz/opencms/export/sites/avcr.cz/.content/galerie-souboru/loga-av-media/AVCR_zakladni_znacka_CZ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avcr.cz/opencms/export/sites/avcr.cz/.content/galerie-souboru/loga-av-media/AVCR_zakladni_znacka_CZ_black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5" t="-4222" r="-2556" b="-4222"/>
                  <a:stretch/>
                </pic:blipFill>
                <pic:spPr bwMode="auto">
                  <a:xfrm>
                    <a:off x="0" y="0"/>
                    <a:ext cx="1550998" cy="43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12C5592" w14:textId="77777777" w:rsidR="00D601B3" w:rsidRDefault="00D601B3">
    <w:pPr>
      <w:pStyle w:val="Zhlav"/>
    </w:pPr>
  </w:p>
  <w:p w14:paraId="5CDBA8D7" w14:textId="77777777" w:rsidR="00D601B3" w:rsidRDefault="00D601B3">
    <w:pPr>
      <w:pStyle w:val="Zhlav"/>
    </w:pPr>
  </w:p>
  <w:p w14:paraId="71E92209" w14:textId="77777777" w:rsidR="00D601B3" w:rsidRDefault="00D601B3">
    <w:pPr>
      <w:pStyle w:val="Zhlav"/>
    </w:pPr>
  </w:p>
  <w:p w14:paraId="17CB9C9F" w14:textId="77777777" w:rsidR="00D601B3" w:rsidRDefault="00D601B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55537"/>
    <w:multiLevelType w:val="multilevel"/>
    <w:tmpl w:val="BB228E9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1A340272"/>
    <w:multiLevelType w:val="multilevel"/>
    <w:tmpl w:val="1B1C659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21B60A26"/>
    <w:multiLevelType w:val="multilevel"/>
    <w:tmpl w:val="232CC3E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2BD40D07"/>
    <w:multiLevelType w:val="multilevel"/>
    <w:tmpl w:val="E208EF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309F0EA6"/>
    <w:multiLevelType w:val="multilevel"/>
    <w:tmpl w:val="3F8EBAD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424471A0"/>
    <w:multiLevelType w:val="multilevel"/>
    <w:tmpl w:val="A93E5DAC"/>
    <w:lvl w:ilvl="0">
      <w:start w:val="1"/>
      <w:numFmt w:val="lowerLetter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6">
    <w:nsid w:val="4797240D"/>
    <w:multiLevelType w:val="multilevel"/>
    <w:tmpl w:val="59C2FA8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nsid w:val="50145FB2"/>
    <w:multiLevelType w:val="multilevel"/>
    <w:tmpl w:val="15A2315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nsid w:val="51DC2C67"/>
    <w:multiLevelType w:val="multilevel"/>
    <w:tmpl w:val="6246982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nsid w:val="52166F37"/>
    <w:multiLevelType w:val="multilevel"/>
    <w:tmpl w:val="ABFC8E4A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594A45C2"/>
    <w:multiLevelType w:val="multilevel"/>
    <w:tmpl w:val="EF8EDEF0"/>
    <w:lvl w:ilvl="0">
      <w:start w:val="1"/>
      <w:numFmt w:val="upperRoman"/>
      <w:lvlText w:val="%1."/>
      <w:lvlJc w:val="right"/>
      <w:pPr>
        <w:ind w:left="3834" w:hanging="432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11">
    <w:nsid w:val="706531F5"/>
    <w:multiLevelType w:val="multilevel"/>
    <w:tmpl w:val="7848F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>
    <w:nsid w:val="727B375B"/>
    <w:multiLevelType w:val="multilevel"/>
    <w:tmpl w:val="C6788094"/>
    <w:lvl w:ilvl="0">
      <w:start w:val="1"/>
      <w:numFmt w:val="lowerLetter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3">
    <w:nsid w:val="7FEB204E"/>
    <w:multiLevelType w:val="multilevel"/>
    <w:tmpl w:val="2C447CC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3"/>
  </w:num>
  <w:num w:numId="2">
    <w:abstractNumId w:val="5"/>
  </w:num>
  <w:num w:numId="3">
    <w:abstractNumId w:val="12"/>
  </w:num>
  <w:num w:numId="4">
    <w:abstractNumId w:val="1"/>
  </w:num>
  <w:num w:numId="5">
    <w:abstractNumId w:val="9"/>
  </w:num>
  <w:num w:numId="6">
    <w:abstractNumId w:val="0"/>
  </w:num>
  <w:num w:numId="7">
    <w:abstractNumId w:val="6"/>
  </w:num>
  <w:num w:numId="8">
    <w:abstractNumId w:val="11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932"/>
    <w:rsid w:val="0001049F"/>
    <w:rsid w:val="00051290"/>
    <w:rsid w:val="000E5F55"/>
    <w:rsid w:val="00106332"/>
    <w:rsid w:val="00132DD6"/>
    <w:rsid w:val="00142C28"/>
    <w:rsid w:val="00156238"/>
    <w:rsid w:val="0017240A"/>
    <w:rsid w:val="00180364"/>
    <w:rsid w:val="001839CB"/>
    <w:rsid w:val="00183A75"/>
    <w:rsid w:val="00185A2C"/>
    <w:rsid w:val="00186E16"/>
    <w:rsid w:val="001928E9"/>
    <w:rsid w:val="001B1ECF"/>
    <w:rsid w:val="001D0F1D"/>
    <w:rsid w:val="001E3EBE"/>
    <w:rsid w:val="002106D7"/>
    <w:rsid w:val="00222D5A"/>
    <w:rsid w:val="00231EA5"/>
    <w:rsid w:val="00270287"/>
    <w:rsid w:val="00285DE7"/>
    <w:rsid w:val="002B0DA4"/>
    <w:rsid w:val="002B4B3A"/>
    <w:rsid w:val="002C7CA1"/>
    <w:rsid w:val="002D5037"/>
    <w:rsid w:val="002D7D12"/>
    <w:rsid w:val="00312945"/>
    <w:rsid w:val="003257E7"/>
    <w:rsid w:val="003270FE"/>
    <w:rsid w:val="00337EF2"/>
    <w:rsid w:val="003708D6"/>
    <w:rsid w:val="003758DF"/>
    <w:rsid w:val="0037769B"/>
    <w:rsid w:val="003A19FC"/>
    <w:rsid w:val="003D3A9A"/>
    <w:rsid w:val="003E0036"/>
    <w:rsid w:val="003E5893"/>
    <w:rsid w:val="003E7486"/>
    <w:rsid w:val="003F4D83"/>
    <w:rsid w:val="00405B3A"/>
    <w:rsid w:val="00444E9F"/>
    <w:rsid w:val="00445FC2"/>
    <w:rsid w:val="004467CC"/>
    <w:rsid w:val="00454D73"/>
    <w:rsid w:val="00460722"/>
    <w:rsid w:val="0046590D"/>
    <w:rsid w:val="004B6347"/>
    <w:rsid w:val="004C2A74"/>
    <w:rsid w:val="004C3271"/>
    <w:rsid w:val="004C75F1"/>
    <w:rsid w:val="004D7A2E"/>
    <w:rsid w:val="00541FD5"/>
    <w:rsid w:val="0054781D"/>
    <w:rsid w:val="005563E3"/>
    <w:rsid w:val="00557179"/>
    <w:rsid w:val="00561792"/>
    <w:rsid w:val="00562781"/>
    <w:rsid w:val="005737BB"/>
    <w:rsid w:val="005871A9"/>
    <w:rsid w:val="00597BF9"/>
    <w:rsid w:val="005A06FA"/>
    <w:rsid w:val="005A6841"/>
    <w:rsid w:val="005E6D6D"/>
    <w:rsid w:val="00603892"/>
    <w:rsid w:val="00645E50"/>
    <w:rsid w:val="006466C4"/>
    <w:rsid w:val="00647822"/>
    <w:rsid w:val="006651EA"/>
    <w:rsid w:val="00667948"/>
    <w:rsid w:val="006B29A8"/>
    <w:rsid w:val="00751D3B"/>
    <w:rsid w:val="00755F7A"/>
    <w:rsid w:val="00786AE3"/>
    <w:rsid w:val="007B6B2F"/>
    <w:rsid w:val="007E359D"/>
    <w:rsid w:val="007E4A85"/>
    <w:rsid w:val="00812ADB"/>
    <w:rsid w:val="008171FE"/>
    <w:rsid w:val="00830ACF"/>
    <w:rsid w:val="00855932"/>
    <w:rsid w:val="00864E70"/>
    <w:rsid w:val="00874BC2"/>
    <w:rsid w:val="00881A83"/>
    <w:rsid w:val="008A02EE"/>
    <w:rsid w:val="008A0CB2"/>
    <w:rsid w:val="008B3B1F"/>
    <w:rsid w:val="008B69F0"/>
    <w:rsid w:val="008C02A5"/>
    <w:rsid w:val="008C79FF"/>
    <w:rsid w:val="009053AF"/>
    <w:rsid w:val="00910D73"/>
    <w:rsid w:val="00963878"/>
    <w:rsid w:val="00983633"/>
    <w:rsid w:val="009D74E1"/>
    <w:rsid w:val="009E0961"/>
    <w:rsid w:val="009E5755"/>
    <w:rsid w:val="009E6E5C"/>
    <w:rsid w:val="009F3C34"/>
    <w:rsid w:val="00A7355B"/>
    <w:rsid w:val="00A859FB"/>
    <w:rsid w:val="00A92531"/>
    <w:rsid w:val="00A95F5F"/>
    <w:rsid w:val="00A964B8"/>
    <w:rsid w:val="00AB04A3"/>
    <w:rsid w:val="00AD2D6C"/>
    <w:rsid w:val="00B00536"/>
    <w:rsid w:val="00B35E2D"/>
    <w:rsid w:val="00B412B6"/>
    <w:rsid w:val="00B501AB"/>
    <w:rsid w:val="00B515DE"/>
    <w:rsid w:val="00BA53DB"/>
    <w:rsid w:val="00C5035B"/>
    <w:rsid w:val="00C75A30"/>
    <w:rsid w:val="00CA5D90"/>
    <w:rsid w:val="00CB3580"/>
    <w:rsid w:val="00CD3362"/>
    <w:rsid w:val="00CD6F76"/>
    <w:rsid w:val="00CD7D93"/>
    <w:rsid w:val="00CF1A50"/>
    <w:rsid w:val="00D03904"/>
    <w:rsid w:val="00D06366"/>
    <w:rsid w:val="00D127C6"/>
    <w:rsid w:val="00D17E3C"/>
    <w:rsid w:val="00D36DD7"/>
    <w:rsid w:val="00D601B3"/>
    <w:rsid w:val="00D8055C"/>
    <w:rsid w:val="00D81F46"/>
    <w:rsid w:val="00D92380"/>
    <w:rsid w:val="00DB3872"/>
    <w:rsid w:val="00DB7D3D"/>
    <w:rsid w:val="00E03705"/>
    <w:rsid w:val="00E2275D"/>
    <w:rsid w:val="00E4260C"/>
    <w:rsid w:val="00E911D0"/>
    <w:rsid w:val="00E92224"/>
    <w:rsid w:val="00EA0B4D"/>
    <w:rsid w:val="00F03E39"/>
    <w:rsid w:val="00F13961"/>
    <w:rsid w:val="00F23F22"/>
    <w:rsid w:val="00F27C30"/>
    <w:rsid w:val="00F36B90"/>
    <w:rsid w:val="00F7120E"/>
    <w:rsid w:val="00FA34D1"/>
    <w:rsid w:val="00FB1AD7"/>
    <w:rsid w:val="00FB3105"/>
    <w:rsid w:val="00FC360E"/>
    <w:rsid w:val="00FF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5D7E5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59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5932"/>
  </w:style>
  <w:style w:type="paragraph" w:styleId="Zpat">
    <w:name w:val="footer"/>
    <w:basedOn w:val="Normln"/>
    <w:link w:val="ZpatChar"/>
    <w:uiPriority w:val="99"/>
    <w:unhideWhenUsed/>
    <w:rsid w:val="008559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5932"/>
  </w:style>
  <w:style w:type="paragraph" w:customStyle="1" w:styleId="Zkladnodstavec">
    <w:name w:val="[Základní odstavec]"/>
    <w:basedOn w:val="Normln"/>
    <w:uiPriority w:val="99"/>
    <w:rsid w:val="0085593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table" w:styleId="Mkatabulky">
    <w:name w:val="Table Grid"/>
    <w:basedOn w:val="Normlntabulka"/>
    <w:uiPriority w:val="39"/>
    <w:rsid w:val="003E0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9E5755"/>
  </w:style>
  <w:style w:type="paragraph" w:styleId="Textbubliny">
    <w:name w:val="Balloon Text"/>
    <w:basedOn w:val="Normln"/>
    <w:link w:val="TextbublinyChar"/>
    <w:uiPriority w:val="99"/>
    <w:semiHidden/>
    <w:unhideWhenUsed/>
    <w:rsid w:val="006B29A8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9A8"/>
    <w:rPr>
      <w:rFonts w:ascii="Lucida Grande" w:hAnsi="Lucida Grande" w:cs="Lucida Grand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86E1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22D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2D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2D5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2D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2D5A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180364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C327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59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5932"/>
  </w:style>
  <w:style w:type="paragraph" w:styleId="Zpat">
    <w:name w:val="footer"/>
    <w:basedOn w:val="Normln"/>
    <w:link w:val="ZpatChar"/>
    <w:uiPriority w:val="99"/>
    <w:unhideWhenUsed/>
    <w:rsid w:val="008559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5932"/>
  </w:style>
  <w:style w:type="paragraph" w:customStyle="1" w:styleId="Zkladnodstavec">
    <w:name w:val="[Základní odstavec]"/>
    <w:basedOn w:val="Normln"/>
    <w:uiPriority w:val="99"/>
    <w:rsid w:val="0085593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table" w:styleId="Mkatabulky">
    <w:name w:val="Table Grid"/>
    <w:basedOn w:val="Normlntabulka"/>
    <w:uiPriority w:val="39"/>
    <w:rsid w:val="003E0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9E5755"/>
  </w:style>
  <w:style w:type="paragraph" w:styleId="Textbubliny">
    <w:name w:val="Balloon Text"/>
    <w:basedOn w:val="Normln"/>
    <w:link w:val="TextbublinyChar"/>
    <w:uiPriority w:val="99"/>
    <w:semiHidden/>
    <w:unhideWhenUsed/>
    <w:rsid w:val="006B29A8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9A8"/>
    <w:rPr>
      <w:rFonts w:ascii="Lucida Grande" w:hAnsi="Lucida Grande" w:cs="Lucida Grand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86E1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22D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2D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2D5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2D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2D5A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180364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C32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5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26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7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563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42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55702011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5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9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A5A3115-24C3-4C1D-8ED3-AF6695679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2032</Words>
  <Characters>11994</Characters>
  <Application>Microsoft Office Word</Application>
  <DocSecurity>0</DocSecurity>
  <Lines>99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Microsoft Office</dc:creator>
  <cp:lastModifiedBy>Tereza Luterová</cp:lastModifiedBy>
  <cp:revision>9</cp:revision>
  <cp:lastPrinted>2022-10-31T08:22:00Z</cp:lastPrinted>
  <dcterms:created xsi:type="dcterms:W3CDTF">2022-10-31T08:20:00Z</dcterms:created>
  <dcterms:modified xsi:type="dcterms:W3CDTF">2022-10-31T09:48:00Z</dcterms:modified>
</cp:coreProperties>
</file>