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644D3" w14:textId="5E32BCFF" w:rsidR="00004677" w:rsidRPr="002C0853" w:rsidRDefault="00C326D6" w:rsidP="00CD129B">
      <w:pPr>
        <w:pStyle w:val="Nzevsmlouvy"/>
        <w:numPr>
          <w:ilvl w:val="12"/>
          <w:numId w:val="0"/>
        </w:numPr>
        <w:rPr>
          <w:rFonts w:cs="Arial"/>
          <w:sz w:val="36"/>
          <w:szCs w:val="36"/>
        </w:rPr>
      </w:pPr>
      <w:r w:rsidRPr="002C0853">
        <w:rPr>
          <w:rFonts w:cs="Arial"/>
          <w:sz w:val="36"/>
          <w:szCs w:val="36"/>
        </w:rPr>
        <w:t xml:space="preserve">Dodatek </w:t>
      </w:r>
      <w:r w:rsidR="00CF503D" w:rsidRPr="002C0853">
        <w:rPr>
          <w:rFonts w:cs="Arial"/>
          <w:sz w:val="36"/>
          <w:szCs w:val="36"/>
        </w:rPr>
        <w:t xml:space="preserve">č. </w:t>
      </w:r>
      <w:r w:rsidR="00004677" w:rsidRPr="002C0853">
        <w:rPr>
          <w:rFonts w:cs="Arial"/>
          <w:sz w:val="36"/>
          <w:szCs w:val="36"/>
        </w:rPr>
        <w:t>1</w:t>
      </w:r>
    </w:p>
    <w:p w14:paraId="258FF148" w14:textId="074B6431" w:rsidR="00CD129B" w:rsidRDefault="00004677" w:rsidP="00CD129B">
      <w:pPr>
        <w:pStyle w:val="Nzevsmlouvy"/>
        <w:numPr>
          <w:ilvl w:val="12"/>
          <w:numId w:val="0"/>
        </w:numPr>
        <w:rPr>
          <w:rFonts w:cs="Arial"/>
          <w:szCs w:val="28"/>
        </w:rPr>
      </w:pPr>
      <w:r>
        <w:rPr>
          <w:rFonts w:cs="Arial"/>
          <w:szCs w:val="28"/>
        </w:rPr>
        <w:t>Servisní smlouvy</w:t>
      </w:r>
      <w:r w:rsidR="00BE01F9">
        <w:rPr>
          <w:rFonts w:cs="Arial"/>
          <w:szCs w:val="28"/>
        </w:rPr>
        <w:t xml:space="preserve"> uzavřené dne </w:t>
      </w:r>
      <w:r w:rsidR="002C0853">
        <w:rPr>
          <w:rFonts w:cs="Arial"/>
          <w:szCs w:val="28"/>
        </w:rPr>
        <w:t>3. 5. 2021</w:t>
      </w:r>
      <w:r w:rsidR="002A2134">
        <w:rPr>
          <w:rFonts w:cs="Arial"/>
          <w:szCs w:val="28"/>
        </w:rPr>
        <w:t xml:space="preserve"> </w:t>
      </w:r>
    </w:p>
    <w:p w14:paraId="1E281772" w14:textId="77777777" w:rsidR="00CD129B" w:rsidRPr="009F0C1C" w:rsidRDefault="00CD129B" w:rsidP="00CD129B">
      <w:pPr>
        <w:pStyle w:val="Nzevsmlouvy"/>
        <w:numPr>
          <w:ilvl w:val="12"/>
          <w:numId w:val="0"/>
        </w:numPr>
        <w:rPr>
          <w:rFonts w:cs="Arial"/>
          <w:szCs w:val="28"/>
        </w:rPr>
      </w:pPr>
    </w:p>
    <w:p w14:paraId="44C39371" w14:textId="77777777" w:rsidR="00CD129B" w:rsidRPr="009F0C1C" w:rsidRDefault="00CD129B" w:rsidP="00CD129B">
      <w:pPr>
        <w:numPr>
          <w:ilvl w:val="12"/>
          <w:numId w:val="0"/>
        </w:numPr>
        <w:rPr>
          <w:rFonts w:cs="Arial"/>
          <w:szCs w:val="22"/>
        </w:rPr>
      </w:pPr>
    </w:p>
    <w:p w14:paraId="1DFC1E0F" w14:textId="77777777" w:rsidR="00CD129B" w:rsidRPr="009F0C1C" w:rsidRDefault="00CD129B" w:rsidP="00CD129B">
      <w:pPr>
        <w:rPr>
          <w:rFonts w:cs="Arial"/>
          <w:sz w:val="20"/>
          <w:szCs w:val="20"/>
        </w:rPr>
      </w:pPr>
      <w:r w:rsidRPr="009F0C1C">
        <w:rPr>
          <w:rFonts w:cs="Arial"/>
          <w:sz w:val="20"/>
          <w:szCs w:val="20"/>
        </w:rPr>
        <w:t>uzavřená dle § 2586 a násl. zákona č. 89/2012 Sb. v platném znění (dále jen občanský zákoník)</w:t>
      </w:r>
    </w:p>
    <w:p w14:paraId="6C19EE47" w14:textId="77777777" w:rsidR="00CD129B" w:rsidRDefault="00CD129B" w:rsidP="00CD129B">
      <w:pPr>
        <w:rPr>
          <w:rFonts w:cs="Arial"/>
          <w:szCs w:val="22"/>
        </w:rPr>
      </w:pPr>
    </w:p>
    <w:p w14:paraId="39D708EA" w14:textId="77777777" w:rsidR="00CD129B" w:rsidRPr="009F0C1C" w:rsidRDefault="00CD129B" w:rsidP="00CD129B">
      <w:pPr>
        <w:rPr>
          <w:rFonts w:cs="Arial"/>
          <w:szCs w:val="22"/>
        </w:rPr>
      </w:pPr>
    </w:p>
    <w:p w14:paraId="097DBAE0" w14:textId="77777777" w:rsidR="00CD129B" w:rsidRPr="009F0C1C" w:rsidRDefault="00CD129B" w:rsidP="00CD129B">
      <w:pPr>
        <w:pStyle w:val="StylZkladntexttunzarovnnnasted"/>
        <w:rPr>
          <w:rFonts w:cs="Arial"/>
          <w:szCs w:val="22"/>
        </w:rPr>
      </w:pPr>
      <w:r w:rsidRPr="009F0C1C">
        <w:rPr>
          <w:rFonts w:cs="Arial"/>
          <w:szCs w:val="22"/>
        </w:rPr>
        <w:t>Smluvní strany</w:t>
      </w:r>
    </w:p>
    <w:p w14:paraId="3776C9E4" w14:textId="77777777" w:rsidR="00CD129B" w:rsidRDefault="00CD129B" w:rsidP="00CD129B">
      <w:pPr>
        <w:rPr>
          <w:rFonts w:cs="Arial"/>
          <w:szCs w:val="22"/>
        </w:rPr>
      </w:pPr>
    </w:p>
    <w:p w14:paraId="27D2A0F4" w14:textId="5094217A" w:rsidR="00CD129B" w:rsidRDefault="007A67B3" w:rsidP="007A67B3">
      <w:pPr>
        <w:pStyle w:val="Zkladntext"/>
        <w:tabs>
          <w:tab w:val="left" w:pos="2552"/>
        </w:tabs>
        <w:jc w:val="left"/>
        <w:rPr>
          <w:rFonts w:cs="Arial"/>
          <w:szCs w:val="22"/>
        </w:rPr>
      </w:pPr>
      <w:r w:rsidRPr="007A67B3">
        <w:rPr>
          <w:rFonts w:cs="Arial"/>
          <w:b/>
          <w:szCs w:val="22"/>
        </w:rPr>
        <w:t>Armádní servisní</w:t>
      </w:r>
      <w:r w:rsidR="007A1AE4">
        <w:rPr>
          <w:rFonts w:cs="Arial"/>
          <w:b/>
          <w:szCs w:val="22"/>
        </w:rPr>
        <w:t>,</w:t>
      </w:r>
      <w:r w:rsidRPr="007A67B3">
        <w:rPr>
          <w:rFonts w:cs="Arial"/>
          <w:b/>
          <w:szCs w:val="22"/>
        </w:rPr>
        <w:t xml:space="preserve"> příspěvková organizace</w:t>
      </w:r>
      <w:r w:rsidR="00CD129B" w:rsidRPr="009F0C1C">
        <w:rPr>
          <w:rFonts w:cs="Arial"/>
          <w:b/>
          <w:bCs/>
          <w:color w:val="333333"/>
          <w:sz w:val="18"/>
          <w:szCs w:val="18"/>
          <w:bdr w:val="none" w:sz="0" w:space="0" w:color="auto" w:frame="1"/>
        </w:rPr>
        <w:br/>
      </w:r>
      <w:proofErr w:type="gramStart"/>
      <w:r w:rsidR="00CD129B" w:rsidRPr="00BA24FB">
        <w:rPr>
          <w:rFonts w:cs="Arial"/>
          <w:szCs w:val="22"/>
        </w:rPr>
        <w:t>Sídlo:</w:t>
      </w:r>
      <w:r w:rsidR="00043B8B">
        <w:rPr>
          <w:rFonts w:cs="Arial"/>
          <w:szCs w:val="22"/>
        </w:rPr>
        <w:t xml:space="preserve">   </w:t>
      </w:r>
      <w:proofErr w:type="gramEnd"/>
      <w:r w:rsidR="00043B8B">
        <w:rPr>
          <w:rFonts w:cs="Arial"/>
          <w:szCs w:val="22"/>
        </w:rPr>
        <w:t xml:space="preserve">   </w:t>
      </w:r>
      <w:r w:rsidR="00043B8B">
        <w:rPr>
          <w:rFonts w:cs="Arial"/>
          <w:szCs w:val="22"/>
        </w:rPr>
        <w:tab/>
      </w:r>
      <w:r w:rsidR="0060685F">
        <w:rPr>
          <w:rFonts w:cs="Arial"/>
          <w:szCs w:val="22"/>
        </w:rPr>
        <w:t>Podbabská 1589/1, 160 00 Praha 6 - Dejvice</w:t>
      </w:r>
      <w:r w:rsidR="00CD129B" w:rsidRPr="00BA24FB">
        <w:rPr>
          <w:rFonts w:cs="Arial"/>
          <w:szCs w:val="22"/>
        </w:rPr>
        <w:tab/>
      </w:r>
    </w:p>
    <w:p w14:paraId="660FAC5B" w14:textId="3670F7A9" w:rsidR="0060685F" w:rsidRDefault="0060685F" w:rsidP="007A67B3">
      <w:pPr>
        <w:pStyle w:val="Zkladntext"/>
        <w:tabs>
          <w:tab w:val="left" w:pos="2552"/>
        </w:tabs>
        <w:jc w:val="left"/>
        <w:rPr>
          <w:rFonts w:cs="Arial"/>
          <w:szCs w:val="22"/>
        </w:rPr>
      </w:pPr>
      <w:r w:rsidRPr="00BA24FB">
        <w:rPr>
          <w:rFonts w:cs="Arial"/>
          <w:szCs w:val="22"/>
        </w:rPr>
        <w:t>Zapsána v</w:t>
      </w:r>
      <w:r>
        <w:rPr>
          <w:rFonts w:cs="Arial"/>
          <w:szCs w:val="22"/>
        </w:rPr>
        <w:t xml:space="preserve"> obchodním rejstříku u Městského soudu v Praze pod </w:t>
      </w:r>
      <w:proofErr w:type="spellStart"/>
      <w:r>
        <w:rPr>
          <w:rFonts w:cs="Arial"/>
          <w:szCs w:val="22"/>
        </w:rPr>
        <w:t>sp</w:t>
      </w:r>
      <w:proofErr w:type="spellEnd"/>
      <w:r>
        <w:rPr>
          <w:rFonts w:cs="Arial"/>
          <w:szCs w:val="22"/>
        </w:rPr>
        <w:t>. zn. Pr.1342</w:t>
      </w:r>
    </w:p>
    <w:p w14:paraId="26D9DA86" w14:textId="53A64936" w:rsidR="0060685F" w:rsidRPr="00BA24FB" w:rsidRDefault="0060685F" w:rsidP="007A67B3">
      <w:pPr>
        <w:pStyle w:val="Zkladntext"/>
        <w:tabs>
          <w:tab w:val="left" w:pos="2552"/>
        </w:tabs>
        <w:jc w:val="left"/>
        <w:rPr>
          <w:rFonts w:cs="Arial"/>
          <w:szCs w:val="22"/>
        </w:rPr>
      </w:pPr>
      <w:proofErr w:type="gramStart"/>
      <w:r>
        <w:rPr>
          <w:rFonts w:cs="Arial"/>
          <w:szCs w:val="22"/>
        </w:rPr>
        <w:t xml:space="preserve">Zastoupená:   </w:t>
      </w:r>
      <w:proofErr w:type="gramEnd"/>
      <w:r>
        <w:rPr>
          <w:rFonts w:cs="Arial"/>
          <w:szCs w:val="22"/>
        </w:rPr>
        <w:t xml:space="preserve">                   Ing. Martinem Lehkým, ředitelem</w:t>
      </w:r>
    </w:p>
    <w:p w14:paraId="6D30DAE1" w14:textId="6F1B7B52" w:rsidR="00043B8B" w:rsidRDefault="00CD129B" w:rsidP="00CD129B">
      <w:pPr>
        <w:pStyle w:val="Zkladntext"/>
        <w:tabs>
          <w:tab w:val="left" w:pos="2552"/>
        </w:tabs>
        <w:rPr>
          <w:rFonts w:cs="Arial"/>
          <w:szCs w:val="22"/>
        </w:rPr>
      </w:pPr>
      <w:proofErr w:type="gramStart"/>
      <w:r w:rsidRPr="00BA24FB">
        <w:rPr>
          <w:rFonts w:cs="Arial"/>
          <w:szCs w:val="22"/>
        </w:rPr>
        <w:t>IČ</w:t>
      </w:r>
      <w:r w:rsidR="00004677">
        <w:rPr>
          <w:rFonts w:cs="Arial"/>
          <w:szCs w:val="22"/>
        </w:rPr>
        <w:t>O</w:t>
      </w:r>
      <w:r w:rsidRPr="00BA24FB">
        <w:rPr>
          <w:rFonts w:cs="Arial"/>
          <w:szCs w:val="22"/>
        </w:rPr>
        <w:t>:</w:t>
      </w:r>
      <w:r w:rsidR="00043B8B">
        <w:rPr>
          <w:rFonts w:cs="Arial"/>
          <w:szCs w:val="22"/>
        </w:rPr>
        <w:t xml:space="preserve">   </w:t>
      </w:r>
      <w:proofErr w:type="gramEnd"/>
      <w:r w:rsidR="00043B8B">
        <w:rPr>
          <w:rFonts w:cs="Arial"/>
          <w:szCs w:val="22"/>
        </w:rPr>
        <w:t xml:space="preserve">      </w:t>
      </w:r>
      <w:r w:rsidR="00043B8B">
        <w:rPr>
          <w:rFonts w:cs="Arial"/>
          <w:szCs w:val="22"/>
        </w:rPr>
        <w:tab/>
        <w:t>60460580</w:t>
      </w:r>
    </w:p>
    <w:p w14:paraId="7659E1D6" w14:textId="5DD51EA2" w:rsidR="00CD129B" w:rsidRPr="00BA24FB" w:rsidRDefault="00CD129B" w:rsidP="00CD129B">
      <w:pPr>
        <w:pStyle w:val="Zkladntext"/>
        <w:tabs>
          <w:tab w:val="left" w:pos="2552"/>
        </w:tabs>
        <w:rPr>
          <w:rFonts w:cs="Arial"/>
          <w:szCs w:val="22"/>
        </w:rPr>
      </w:pPr>
      <w:proofErr w:type="gramStart"/>
      <w:r w:rsidRPr="00BA24FB">
        <w:rPr>
          <w:rFonts w:cs="Arial"/>
          <w:szCs w:val="22"/>
        </w:rPr>
        <w:t>DIČ:</w:t>
      </w:r>
      <w:r w:rsidR="00043B8B">
        <w:rPr>
          <w:rFonts w:cs="Arial"/>
          <w:szCs w:val="22"/>
        </w:rPr>
        <w:t xml:space="preserve">   </w:t>
      </w:r>
      <w:proofErr w:type="gramEnd"/>
      <w:r w:rsidR="00043B8B">
        <w:rPr>
          <w:rFonts w:cs="Arial"/>
          <w:szCs w:val="22"/>
        </w:rPr>
        <w:t xml:space="preserve">    </w:t>
      </w:r>
      <w:r w:rsidR="00043B8B">
        <w:rPr>
          <w:rFonts w:cs="Arial"/>
          <w:szCs w:val="22"/>
        </w:rPr>
        <w:tab/>
        <w:t>CZ60460580</w:t>
      </w:r>
      <w:r w:rsidRPr="00BA24FB">
        <w:rPr>
          <w:rFonts w:cs="Arial"/>
          <w:szCs w:val="22"/>
        </w:rPr>
        <w:tab/>
      </w:r>
    </w:p>
    <w:p w14:paraId="7139BE02" w14:textId="1284626E" w:rsidR="00CD129B" w:rsidRPr="00BA24FB" w:rsidRDefault="00984F40" w:rsidP="00CD129B">
      <w:pPr>
        <w:pStyle w:val="Zkladntext"/>
        <w:tabs>
          <w:tab w:val="left" w:pos="2552"/>
        </w:tabs>
        <w:rPr>
          <w:rFonts w:cs="Arial"/>
          <w:szCs w:val="22"/>
        </w:rPr>
      </w:pPr>
      <w:r>
        <w:rPr>
          <w:rFonts w:cs="Arial"/>
          <w:szCs w:val="22"/>
        </w:rPr>
        <w:t>ID datové schránky:</w:t>
      </w:r>
      <w:r>
        <w:rPr>
          <w:rFonts w:cs="Arial"/>
          <w:szCs w:val="22"/>
        </w:rPr>
        <w:tab/>
        <w:t>dugmkm6</w:t>
      </w:r>
      <w:r w:rsidR="00CD129B" w:rsidRPr="00BA24FB">
        <w:rPr>
          <w:rFonts w:cs="Arial"/>
          <w:szCs w:val="22"/>
        </w:rPr>
        <w:tab/>
      </w:r>
    </w:p>
    <w:p w14:paraId="3068178A" w14:textId="54DAA567" w:rsidR="00CD129B" w:rsidRPr="00BA24FB" w:rsidRDefault="00984F40" w:rsidP="00CD129B">
      <w:pPr>
        <w:pStyle w:val="Zkladntext"/>
        <w:tabs>
          <w:tab w:val="left" w:pos="2552"/>
        </w:tabs>
        <w:rPr>
          <w:rFonts w:cs="Arial"/>
          <w:szCs w:val="22"/>
        </w:rPr>
      </w:pPr>
      <w:r>
        <w:rPr>
          <w:rFonts w:cs="Arial"/>
          <w:szCs w:val="22"/>
        </w:rPr>
        <w:t>Ba</w:t>
      </w:r>
      <w:r w:rsidR="00CD129B" w:rsidRPr="00BA24FB">
        <w:rPr>
          <w:rFonts w:cs="Arial"/>
          <w:szCs w:val="22"/>
        </w:rPr>
        <w:t>nkovní spojení:</w:t>
      </w:r>
      <w:r w:rsidR="00CD129B" w:rsidRPr="00BA24FB">
        <w:rPr>
          <w:rFonts w:cs="Arial"/>
          <w:szCs w:val="22"/>
        </w:rPr>
        <w:tab/>
      </w:r>
      <w:proofErr w:type="spellStart"/>
      <w:r w:rsidR="007168FE">
        <w:rPr>
          <w:rFonts w:cs="Arial"/>
          <w:szCs w:val="22"/>
        </w:rPr>
        <w:t>xxx</w:t>
      </w:r>
      <w:proofErr w:type="spellEnd"/>
    </w:p>
    <w:p w14:paraId="4D69DCAC" w14:textId="4B3F7077" w:rsidR="00984F40" w:rsidRDefault="00984F40" w:rsidP="00CD129B">
      <w:pPr>
        <w:pStyle w:val="Zkladntext"/>
        <w:tabs>
          <w:tab w:val="left" w:pos="2552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Číslo </w:t>
      </w:r>
      <w:proofErr w:type="gramStart"/>
      <w:r>
        <w:rPr>
          <w:rFonts w:cs="Arial"/>
          <w:szCs w:val="22"/>
        </w:rPr>
        <w:t xml:space="preserve">účtu:   </w:t>
      </w:r>
      <w:proofErr w:type="gramEnd"/>
      <w:r>
        <w:rPr>
          <w:rFonts w:cs="Arial"/>
          <w:szCs w:val="22"/>
        </w:rPr>
        <w:t xml:space="preserve">                      </w:t>
      </w:r>
      <w:proofErr w:type="spellStart"/>
      <w:r w:rsidR="007168FE">
        <w:rPr>
          <w:rFonts w:cs="Arial"/>
          <w:szCs w:val="22"/>
        </w:rPr>
        <w:t>xxx</w:t>
      </w:r>
      <w:proofErr w:type="spellEnd"/>
    </w:p>
    <w:p w14:paraId="488906D6" w14:textId="59573FEF" w:rsidR="00984F40" w:rsidRDefault="00984F40" w:rsidP="00CD129B">
      <w:pPr>
        <w:pStyle w:val="Zkladntext"/>
        <w:tabs>
          <w:tab w:val="left" w:pos="2552"/>
        </w:tabs>
        <w:rPr>
          <w:rFonts w:cs="Arial"/>
          <w:szCs w:val="22"/>
        </w:rPr>
      </w:pPr>
      <w:r>
        <w:rPr>
          <w:rFonts w:cs="Arial"/>
          <w:szCs w:val="22"/>
        </w:rPr>
        <w:t>Oprávnění jednat:</w:t>
      </w:r>
    </w:p>
    <w:p w14:paraId="245BD244" w14:textId="247439D9" w:rsidR="00CD129B" w:rsidRPr="00BA24FB" w:rsidRDefault="00984F40" w:rsidP="00984F40">
      <w:pPr>
        <w:pStyle w:val="Zkladntext"/>
        <w:tabs>
          <w:tab w:val="left" w:pos="2552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ve </w:t>
      </w:r>
      <w:r w:rsidR="0083073F">
        <w:rPr>
          <w:rFonts w:cs="Arial"/>
          <w:szCs w:val="22"/>
        </w:rPr>
        <w:t>věcech</w:t>
      </w:r>
      <w:r w:rsidR="0083073F" w:rsidRPr="00BA24FB">
        <w:rPr>
          <w:rFonts w:cs="Arial"/>
          <w:szCs w:val="22"/>
        </w:rPr>
        <w:t xml:space="preserve"> </w:t>
      </w:r>
      <w:r w:rsidR="0083073F">
        <w:rPr>
          <w:rFonts w:cs="Arial"/>
          <w:szCs w:val="22"/>
        </w:rPr>
        <w:t>smluvních</w:t>
      </w:r>
      <w:r>
        <w:rPr>
          <w:rFonts w:cs="Arial"/>
          <w:szCs w:val="22"/>
        </w:rPr>
        <w:t>:</w:t>
      </w:r>
      <w:r>
        <w:rPr>
          <w:rFonts w:cs="Arial"/>
          <w:szCs w:val="22"/>
        </w:rPr>
        <w:tab/>
        <w:t>Ing. Martin Lehký, tel. 973 204 090, fax: 973 204 092</w:t>
      </w:r>
    </w:p>
    <w:p w14:paraId="5DFC59C2" w14:textId="6E03F7DD" w:rsidR="00CD129B" w:rsidRPr="00CF503D" w:rsidRDefault="00984F40" w:rsidP="007168FE">
      <w:pPr>
        <w:tabs>
          <w:tab w:val="left" w:pos="2552"/>
        </w:tabs>
        <w:rPr>
          <w:rFonts w:cs="Arial"/>
          <w:szCs w:val="22"/>
        </w:rPr>
      </w:pPr>
      <w:r>
        <w:rPr>
          <w:rFonts w:cs="Arial"/>
          <w:szCs w:val="22"/>
        </w:rPr>
        <w:t>ve věcech technických:</w:t>
      </w:r>
      <w:r>
        <w:rPr>
          <w:rFonts w:cs="Arial"/>
          <w:szCs w:val="22"/>
        </w:rPr>
        <w:tab/>
      </w:r>
      <w:proofErr w:type="spellStart"/>
      <w:r w:rsidR="007168FE">
        <w:rPr>
          <w:rFonts w:cs="Arial"/>
          <w:szCs w:val="22"/>
        </w:rPr>
        <w:t>xxx</w:t>
      </w:r>
      <w:proofErr w:type="spellEnd"/>
    </w:p>
    <w:p w14:paraId="30FA3C13" w14:textId="002C0769" w:rsidR="00114495" w:rsidRPr="00CF503D" w:rsidRDefault="00114495" w:rsidP="007168FE">
      <w:pPr>
        <w:tabs>
          <w:tab w:val="left" w:pos="2552"/>
        </w:tabs>
        <w:rPr>
          <w:rFonts w:cs="Arial"/>
          <w:szCs w:val="22"/>
        </w:rPr>
      </w:pPr>
      <w:r w:rsidRPr="00CF503D">
        <w:rPr>
          <w:rFonts w:cs="Arial"/>
          <w:szCs w:val="22"/>
        </w:rPr>
        <w:t>kontaktní osoba:</w:t>
      </w:r>
      <w:r w:rsidRPr="00CF503D">
        <w:rPr>
          <w:rFonts w:cs="Arial"/>
          <w:szCs w:val="22"/>
        </w:rPr>
        <w:tab/>
      </w:r>
      <w:proofErr w:type="spellStart"/>
      <w:r w:rsidR="007168FE">
        <w:rPr>
          <w:rFonts w:cs="Arial"/>
          <w:szCs w:val="22"/>
        </w:rPr>
        <w:t>xxx</w:t>
      </w:r>
      <w:proofErr w:type="spellEnd"/>
    </w:p>
    <w:p w14:paraId="21FA412F" w14:textId="70045608" w:rsidR="00085C1C" w:rsidRPr="00CF503D" w:rsidRDefault="00085C1C" w:rsidP="007168FE">
      <w:pPr>
        <w:tabs>
          <w:tab w:val="left" w:pos="2552"/>
        </w:tabs>
        <w:rPr>
          <w:rFonts w:cs="Arial"/>
          <w:szCs w:val="22"/>
        </w:rPr>
      </w:pPr>
      <w:r w:rsidRPr="00CF503D">
        <w:rPr>
          <w:rFonts w:cs="Arial"/>
          <w:szCs w:val="22"/>
        </w:rPr>
        <w:t xml:space="preserve">                                          </w:t>
      </w:r>
      <w:proofErr w:type="spellStart"/>
      <w:r w:rsidR="007168FE">
        <w:rPr>
          <w:rFonts w:cs="Arial"/>
          <w:szCs w:val="22"/>
        </w:rPr>
        <w:t>xxx</w:t>
      </w:r>
      <w:proofErr w:type="spellEnd"/>
    </w:p>
    <w:p w14:paraId="4AD27D2B" w14:textId="77777777" w:rsidR="00CD129B" w:rsidRPr="009F0C1C" w:rsidRDefault="00CD129B" w:rsidP="00CD129B">
      <w:pPr>
        <w:tabs>
          <w:tab w:val="left" w:pos="2552"/>
        </w:tabs>
        <w:rPr>
          <w:rFonts w:cs="Arial"/>
          <w:szCs w:val="22"/>
        </w:rPr>
      </w:pPr>
    </w:p>
    <w:p w14:paraId="0818C087" w14:textId="1A197A84" w:rsidR="00CD129B" w:rsidRPr="009F0C1C" w:rsidRDefault="00CD129B" w:rsidP="00CD129B">
      <w:pPr>
        <w:pStyle w:val="Zkladntext"/>
        <w:tabs>
          <w:tab w:val="left" w:pos="2552"/>
        </w:tabs>
        <w:rPr>
          <w:rFonts w:cs="Arial"/>
          <w:szCs w:val="22"/>
        </w:rPr>
      </w:pPr>
      <w:r w:rsidRPr="009F0C1C">
        <w:rPr>
          <w:rFonts w:cs="Arial"/>
          <w:szCs w:val="22"/>
        </w:rPr>
        <w:t>na straně jedné (dále jen</w:t>
      </w:r>
      <w:r w:rsidR="00B32B7D">
        <w:rPr>
          <w:rFonts w:cs="Arial"/>
          <w:szCs w:val="22"/>
        </w:rPr>
        <w:t xml:space="preserve"> </w:t>
      </w:r>
      <w:r w:rsidR="0096438C">
        <w:rPr>
          <w:rFonts w:cs="Arial"/>
          <w:szCs w:val="22"/>
        </w:rPr>
        <w:t>“</w:t>
      </w:r>
      <w:r w:rsidRPr="009F0C1C">
        <w:rPr>
          <w:rFonts w:cs="Arial"/>
          <w:szCs w:val="22"/>
        </w:rPr>
        <w:t>objednatel</w:t>
      </w:r>
      <w:r w:rsidR="0096438C">
        <w:rPr>
          <w:rFonts w:cs="Arial"/>
          <w:szCs w:val="22"/>
        </w:rPr>
        <w:t>“</w:t>
      </w:r>
      <w:r w:rsidRPr="009F0C1C">
        <w:rPr>
          <w:rFonts w:cs="Arial"/>
          <w:szCs w:val="22"/>
        </w:rPr>
        <w:t>)</w:t>
      </w:r>
    </w:p>
    <w:p w14:paraId="389EAFB8" w14:textId="77777777" w:rsidR="00CD129B" w:rsidRPr="009F0C1C" w:rsidRDefault="00CD129B" w:rsidP="00CD129B">
      <w:pPr>
        <w:tabs>
          <w:tab w:val="left" w:pos="2552"/>
        </w:tabs>
        <w:rPr>
          <w:rFonts w:cs="Arial"/>
          <w:szCs w:val="22"/>
        </w:rPr>
      </w:pPr>
    </w:p>
    <w:p w14:paraId="3AC7F3EB" w14:textId="77777777" w:rsidR="00CD129B" w:rsidRPr="009F0C1C" w:rsidRDefault="00CD129B" w:rsidP="00CD129B">
      <w:pPr>
        <w:rPr>
          <w:rFonts w:cs="Arial"/>
          <w:szCs w:val="22"/>
        </w:rPr>
      </w:pPr>
    </w:p>
    <w:p w14:paraId="23E5628D" w14:textId="54276FC6" w:rsidR="00CD129B" w:rsidRDefault="0099494C" w:rsidP="00CD129B">
      <w:pPr>
        <w:pStyle w:val="StylZkladntextTun"/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Colsys</w:t>
      </w:r>
      <w:proofErr w:type="spellEnd"/>
      <w:r>
        <w:rPr>
          <w:rFonts w:cs="Arial"/>
          <w:szCs w:val="22"/>
        </w:rPr>
        <w:t xml:space="preserve"> s.r.o.</w:t>
      </w:r>
    </w:p>
    <w:p w14:paraId="1C460C15" w14:textId="1ED5B370" w:rsidR="00CF503D" w:rsidRPr="009F0C1C" w:rsidRDefault="00CF503D" w:rsidP="00CF503D">
      <w:pPr>
        <w:pStyle w:val="Zkladntext"/>
        <w:tabs>
          <w:tab w:val="left" w:pos="2552"/>
        </w:tabs>
        <w:rPr>
          <w:rFonts w:cs="Arial"/>
          <w:szCs w:val="22"/>
        </w:rPr>
      </w:pPr>
      <w:r w:rsidRPr="009F0C1C">
        <w:rPr>
          <w:rFonts w:cs="Arial"/>
          <w:szCs w:val="22"/>
        </w:rPr>
        <w:t>Sídlo: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  <w:t>Buštěhradská 109, 272</w:t>
      </w:r>
      <w:r w:rsidR="007A1AE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03</w:t>
      </w:r>
      <w:r w:rsidR="007A1AE4">
        <w:rPr>
          <w:rFonts w:cs="Arial"/>
          <w:szCs w:val="22"/>
        </w:rPr>
        <w:t xml:space="preserve"> </w:t>
      </w:r>
      <w:r w:rsidR="00FB1794">
        <w:rPr>
          <w:rFonts w:cs="Arial"/>
          <w:szCs w:val="22"/>
        </w:rPr>
        <w:t>Kladno – Dubí</w:t>
      </w:r>
      <w:r w:rsidRPr="009F0C1C">
        <w:rPr>
          <w:rFonts w:cs="Arial"/>
          <w:szCs w:val="22"/>
        </w:rPr>
        <w:tab/>
      </w:r>
    </w:p>
    <w:p w14:paraId="1F0A75B5" w14:textId="77777777" w:rsidR="00CF503D" w:rsidRPr="009F0C1C" w:rsidRDefault="00CF503D" w:rsidP="00CF503D">
      <w:pPr>
        <w:pStyle w:val="Zkladntext"/>
        <w:tabs>
          <w:tab w:val="left" w:pos="2552"/>
        </w:tabs>
        <w:rPr>
          <w:rFonts w:cs="Arial"/>
          <w:szCs w:val="22"/>
        </w:rPr>
      </w:pPr>
      <w:r>
        <w:rPr>
          <w:rFonts w:cs="Arial"/>
          <w:szCs w:val="22"/>
        </w:rPr>
        <w:t>Zapsána v obchodním rejstříku vedeném Městským soudem v Praze, oddíl C, vložka 902</w:t>
      </w:r>
    </w:p>
    <w:p w14:paraId="4E0138AF" w14:textId="4C313F67" w:rsidR="00CF503D" w:rsidRPr="009F0C1C" w:rsidRDefault="00CF503D" w:rsidP="00CF503D">
      <w:pPr>
        <w:pStyle w:val="Zkladntext"/>
        <w:tabs>
          <w:tab w:val="left" w:pos="2552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Zastoupená: </w:t>
      </w:r>
      <w:r>
        <w:rPr>
          <w:rFonts w:cs="Arial"/>
          <w:szCs w:val="22"/>
        </w:rPr>
        <w:tab/>
      </w:r>
      <w:proofErr w:type="spellStart"/>
      <w:r w:rsidR="007168FE">
        <w:rPr>
          <w:rFonts w:cs="Arial"/>
          <w:szCs w:val="22"/>
        </w:rPr>
        <w:t>xxx</w:t>
      </w:r>
      <w:proofErr w:type="spellEnd"/>
      <w:r>
        <w:rPr>
          <w:rFonts w:cs="Arial"/>
          <w:szCs w:val="22"/>
        </w:rPr>
        <w:t>, jednatelem</w:t>
      </w:r>
    </w:p>
    <w:p w14:paraId="2745C230" w14:textId="26A5C71C" w:rsidR="00CD129B" w:rsidRPr="009F0C1C" w:rsidRDefault="00CD129B" w:rsidP="00CD129B">
      <w:pPr>
        <w:pStyle w:val="Zkladntext"/>
        <w:tabs>
          <w:tab w:val="left" w:pos="2552"/>
        </w:tabs>
        <w:rPr>
          <w:rFonts w:cs="Arial"/>
          <w:szCs w:val="22"/>
        </w:rPr>
      </w:pPr>
      <w:r w:rsidRPr="009F0C1C">
        <w:rPr>
          <w:rFonts w:cs="Arial"/>
          <w:szCs w:val="22"/>
        </w:rPr>
        <w:t>IČ</w:t>
      </w:r>
      <w:r w:rsidR="00004677">
        <w:rPr>
          <w:rFonts w:cs="Arial"/>
          <w:szCs w:val="22"/>
        </w:rPr>
        <w:t>O</w:t>
      </w:r>
      <w:r w:rsidRPr="009F0C1C">
        <w:rPr>
          <w:rFonts w:cs="Arial"/>
          <w:szCs w:val="22"/>
        </w:rPr>
        <w:t>:</w:t>
      </w:r>
      <w:r w:rsidR="0099494C">
        <w:rPr>
          <w:rFonts w:cs="Arial"/>
          <w:szCs w:val="22"/>
        </w:rPr>
        <w:t xml:space="preserve"> </w:t>
      </w:r>
      <w:r w:rsidR="00CF503D">
        <w:rPr>
          <w:rFonts w:cs="Arial"/>
          <w:szCs w:val="22"/>
        </w:rPr>
        <w:tab/>
      </w:r>
      <w:r w:rsidR="0099494C">
        <w:rPr>
          <w:rFonts w:cs="Arial"/>
          <w:szCs w:val="22"/>
        </w:rPr>
        <w:t>14799634</w:t>
      </w:r>
      <w:r w:rsidRPr="009F0C1C">
        <w:rPr>
          <w:rFonts w:cs="Arial"/>
          <w:szCs w:val="22"/>
        </w:rPr>
        <w:tab/>
      </w:r>
    </w:p>
    <w:p w14:paraId="735E5400" w14:textId="1C771A3A" w:rsidR="0099494C" w:rsidRDefault="00CD129B" w:rsidP="00CD129B">
      <w:pPr>
        <w:pStyle w:val="Zkladntext"/>
        <w:tabs>
          <w:tab w:val="left" w:pos="2552"/>
        </w:tabs>
        <w:rPr>
          <w:rFonts w:cs="Arial"/>
          <w:szCs w:val="22"/>
        </w:rPr>
      </w:pPr>
      <w:r w:rsidRPr="009F0C1C">
        <w:rPr>
          <w:rFonts w:cs="Arial"/>
          <w:szCs w:val="22"/>
        </w:rPr>
        <w:t>DIČ:</w:t>
      </w:r>
      <w:r w:rsidR="0099494C">
        <w:rPr>
          <w:rFonts w:cs="Arial"/>
          <w:szCs w:val="22"/>
        </w:rPr>
        <w:t xml:space="preserve"> </w:t>
      </w:r>
      <w:r w:rsidR="00CF503D">
        <w:rPr>
          <w:rFonts w:cs="Arial"/>
          <w:szCs w:val="22"/>
        </w:rPr>
        <w:tab/>
      </w:r>
      <w:r w:rsidR="0099494C">
        <w:rPr>
          <w:rFonts w:cs="Arial"/>
          <w:szCs w:val="22"/>
        </w:rPr>
        <w:t>CZ14799634</w:t>
      </w:r>
    </w:p>
    <w:p w14:paraId="60FA2CE5" w14:textId="77777777" w:rsidR="0099494C" w:rsidRDefault="0099494C" w:rsidP="00CD129B">
      <w:pPr>
        <w:pStyle w:val="Zkladntext"/>
        <w:tabs>
          <w:tab w:val="left" w:pos="2552"/>
        </w:tabs>
        <w:rPr>
          <w:rFonts w:cs="Arial"/>
          <w:szCs w:val="22"/>
        </w:rPr>
      </w:pPr>
      <w:r>
        <w:rPr>
          <w:rFonts w:cs="Arial"/>
          <w:szCs w:val="22"/>
        </w:rPr>
        <w:t>ID datové schránky:</w:t>
      </w:r>
      <w:r>
        <w:rPr>
          <w:rFonts w:cs="Arial"/>
          <w:szCs w:val="22"/>
        </w:rPr>
        <w:tab/>
      </w:r>
      <w:r>
        <w:rPr>
          <w:szCs w:val="22"/>
        </w:rPr>
        <w:t>6rewabz</w:t>
      </w:r>
      <w:r w:rsidRPr="009F0C1C">
        <w:rPr>
          <w:rFonts w:cs="Arial"/>
          <w:szCs w:val="22"/>
        </w:rPr>
        <w:t xml:space="preserve"> </w:t>
      </w:r>
    </w:p>
    <w:p w14:paraId="5263880B" w14:textId="40E368B6" w:rsidR="0099494C" w:rsidRDefault="00CD129B" w:rsidP="0099494C">
      <w:pPr>
        <w:pStyle w:val="Zkladntext"/>
        <w:tabs>
          <w:tab w:val="left" w:pos="2552"/>
        </w:tabs>
        <w:rPr>
          <w:szCs w:val="22"/>
        </w:rPr>
      </w:pPr>
      <w:r w:rsidRPr="009F0C1C">
        <w:rPr>
          <w:rFonts w:cs="Arial"/>
          <w:szCs w:val="22"/>
        </w:rPr>
        <w:t>Bankovní spojení:</w:t>
      </w:r>
      <w:r w:rsidR="0099494C">
        <w:rPr>
          <w:rFonts w:cs="Arial"/>
          <w:szCs w:val="22"/>
        </w:rPr>
        <w:tab/>
      </w:r>
      <w:proofErr w:type="spellStart"/>
      <w:r w:rsidR="007168FE">
        <w:rPr>
          <w:szCs w:val="22"/>
        </w:rPr>
        <w:t>xxx</w:t>
      </w:r>
      <w:proofErr w:type="spellEnd"/>
    </w:p>
    <w:p w14:paraId="50AD26E8" w14:textId="0654B8CF" w:rsidR="0099494C" w:rsidRPr="0037633C" w:rsidRDefault="0099494C" w:rsidP="0099494C">
      <w:pPr>
        <w:pStyle w:val="Zkladntext"/>
        <w:tabs>
          <w:tab w:val="left" w:pos="2552"/>
        </w:tabs>
        <w:rPr>
          <w:szCs w:val="22"/>
        </w:rPr>
      </w:pPr>
      <w:r>
        <w:rPr>
          <w:szCs w:val="22"/>
        </w:rPr>
        <w:t>Číslo účtu:</w:t>
      </w:r>
      <w:r>
        <w:rPr>
          <w:szCs w:val="22"/>
        </w:rPr>
        <w:tab/>
      </w:r>
      <w:proofErr w:type="spellStart"/>
      <w:r w:rsidR="007168FE">
        <w:rPr>
          <w:szCs w:val="22"/>
        </w:rPr>
        <w:t>xxx</w:t>
      </w:r>
      <w:proofErr w:type="spellEnd"/>
      <w:r w:rsidRPr="0037633C">
        <w:rPr>
          <w:szCs w:val="22"/>
        </w:rPr>
        <w:t xml:space="preserve"> </w:t>
      </w:r>
    </w:p>
    <w:p w14:paraId="5A8EAE7C" w14:textId="2CFE4502" w:rsidR="00CD129B" w:rsidRPr="009F0C1C" w:rsidRDefault="00CD129B" w:rsidP="00CD129B">
      <w:pPr>
        <w:tabs>
          <w:tab w:val="left" w:pos="2552"/>
        </w:tabs>
        <w:rPr>
          <w:rFonts w:cs="Arial"/>
          <w:szCs w:val="22"/>
        </w:rPr>
      </w:pPr>
      <w:r w:rsidRPr="009F0C1C">
        <w:rPr>
          <w:rFonts w:cs="Arial"/>
          <w:szCs w:val="22"/>
        </w:rPr>
        <w:t>Tel.:</w:t>
      </w:r>
      <w:r w:rsidR="0099494C">
        <w:rPr>
          <w:rFonts w:cs="Arial"/>
          <w:szCs w:val="22"/>
        </w:rPr>
        <w:tab/>
      </w:r>
      <w:proofErr w:type="spellStart"/>
      <w:r w:rsidR="007168FE">
        <w:rPr>
          <w:rFonts w:cs="Arial"/>
          <w:szCs w:val="22"/>
        </w:rPr>
        <w:t>xxx</w:t>
      </w:r>
      <w:proofErr w:type="spellEnd"/>
      <w:r w:rsidRPr="009F0C1C">
        <w:rPr>
          <w:rFonts w:cs="Arial"/>
          <w:szCs w:val="22"/>
        </w:rPr>
        <w:tab/>
      </w:r>
    </w:p>
    <w:p w14:paraId="2EC8B0A7" w14:textId="12640AB4" w:rsidR="00CD129B" w:rsidRPr="00CF503D" w:rsidRDefault="00CD129B" w:rsidP="00CD129B">
      <w:pPr>
        <w:tabs>
          <w:tab w:val="left" w:pos="2552"/>
        </w:tabs>
        <w:rPr>
          <w:rFonts w:cs="Arial"/>
          <w:szCs w:val="22"/>
        </w:rPr>
      </w:pPr>
      <w:r w:rsidRPr="009F0C1C">
        <w:rPr>
          <w:rFonts w:cs="Arial"/>
          <w:szCs w:val="22"/>
        </w:rPr>
        <w:t>E-mail:</w:t>
      </w:r>
      <w:r w:rsidRPr="009F0C1C">
        <w:rPr>
          <w:rFonts w:cs="Arial"/>
          <w:szCs w:val="22"/>
        </w:rPr>
        <w:tab/>
      </w:r>
      <w:hyperlink r:id="rId7" w:history="1">
        <w:proofErr w:type="spellStart"/>
        <w:r w:rsidR="007168FE">
          <w:rPr>
            <w:rStyle w:val="Hypertextovodkaz"/>
            <w:rFonts w:cs="Arial"/>
            <w:color w:val="auto"/>
            <w:szCs w:val="22"/>
            <w:u w:val="none"/>
          </w:rPr>
          <w:t>xxx</w:t>
        </w:r>
        <w:proofErr w:type="spellEnd"/>
      </w:hyperlink>
    </w:p>
    <w:p w14:paraId="2A85915B" w14:textId="77777777" w:rsidR="0099494C" w:rsidRPr="00CF503D" w:rsidRDefault="0099494C" w:rsidP="0099494C">
      <w:pPr>
        <w:pStyle w:val="Zkladntext"/>
        <w:tabs>
          <w:tab w:val="left" w:pos="2552"/>
        </w:tabs>
        <w:rPr>
          <w:rFonts w:cs="Arial"/>
          <w:szCs w:val="22"/>
        </w:rPr>
      </w:pPr>
      <w:r w:rsidRPr="00CF503D">
        <w:rPr>
          <w:rFonts w:cs="Arial"/>
          <w:szCs w:val="22"/>
        </w:rPr>
        <w:t>Oprávnění jednat:</w:t>
      </w:r>
    </w:p>
    <w:p w14:paraId="61261FC8" w14:textId="6EE34465" w:rsidR="0099494C" w:rsidRPr="00CF503D" w:rsidRDefault="0099494C" w:rsidP="0099494C">
      <w:pPr>
        <w:pStyle w:val="Zkladntext"/>
        <w:tabs>
          <w:tab w:val="left" w:pos="2552"/>
        </w:tabs>
        <w:rPr>
          <w:rFonts w:cs="Arial"/>
          <w:szCs w:val="22"/>
        </w:rPr>
      </w:pPr>
      <w:r w:rsidRPr="00CF503D">
        <w:rPr>
          <w:rFonts w:cs="Arial"/>
          <w:szCs w:val="22"/>
        </w:rPr>
        <w:t>ve věcech smluvních:</w:t>
      </w:r>
      <w:r w:rsidRPr="00CF503D">
        <w:rPr>
          <w:rFonts w:cs="Arial"/>
          <w:szCs w:val="22"/>
        </w:rPr>
        <w:tab/>
      </w:r>
      <w:proofErr w:type="spellStart"/>
      <w:r w:rsidR="007168FE">
        <w:rPr>
          <w:rFonts w:cs="Arial"/>
          <w:szCs w:val="22"/>
        </w:rPr>
        <w:t>xxx</w:t>
      </w:r>
      <w:proofErr w:type="spellEnd"/>
    </w:p>
    <w:p w14:paraId="2CFAF455" w14:textId="0C5EDC4F" w:rsidR="0099494C" w:rsidRPr="00CF503D" w:rsidRDefault="0099494C" w:rsidP="0099494C">
      <w:pPr>
        <w:tabs>
          <w:tab w:val="left" w:pos="2552"/>
        </w:tabs>
        <w:rPr>
          <w:rFonts w:cs="Arial"/>
          <w:szCs w:val="22"/>
        </w:rPr>
      </w:pPr>
      <w:r w:rsidRPr="00CF503D">
        <w:rPr>
          <w:rFonts w:cs="Arial"/>
          <w:szCs w:val="22"/>
        </w:rPr>
        <w:t>ve věcech technických:</w:t>
      </w:r>
      <w:r w:rsidRPr="00CF503D">
        <w:rPr>
          <w:rFonts w:cs="Arial"/>
          <w:szCs w:val="22"/>
        </w:rPr>
        <w:tab/>
      </w:r>
      <w:proofErr w:type="spellStart"/>
      <w:r w:rsidR="007168FE">
        <w:rPr>
          <w:rFonts w:cs="Arial"/>
          <w:szCs w:val="22"/>
        </w:rPr>
        <w:t>xxx</w:t>
      </w:r>
      <w:proofErr w:type="spellEnd"/>
    </w:p>
    <w:p w14:paraId="48A58AF0" w14:textId="77777777" w:rsidR="00CD129B" w:rsidRPr="009F0C1C" w:rsidRDefault="00CD129B" w:rsidP="00CD129B">
      <w:pPr>
        <w:rPr>
          <w:rFonts w:cs="Arial"/>
          <w:szCs w:val="22"/>
        </w:rPr>
      </w:pPr>
    </w:p>
    <w:p w14:paraId="11CFFBDF" w14:textId="5BA626D0" w:rsidR="00CD129B" w:rsidRDefault="00CD129B" w:rsidP="00CD129B">
      <w:pPr>
        <w:pStyle w:val="Zkladntext"/>
        <w:tabs>
          <w:tab w:val="left" w:pos="2552"/>
        </w:tabs>
        <w:rPr>
          <w:rFonts w:cs="Arial"/>
          <w:szCs w:val="22"/>
        </w:rPr>
      </w:pPr>
      <w:r w:rsidRPr="009F0C1C">
        <w:rPr>
          <w:rFonts w:cs="Arial"/>
          <w:szCs w:val="22"/>
        </w:rPr>
        <w:t xml:space="preserve">na straně druhé (dále jen </w:t>
      </w:r>
      <w:r w:rsidR="0096438C">
        <w:rPr>
          <w:rFonts w:cs="Arial"/>
          <w:szCs w:val="22"/>
        </w:rPr>
        <w:t>„</w:t>
      </w:r>
      <w:r w:rsidRPr="009F0C1C">
        <w:rPr>
          <w:rFonts w:cs="Arial"/>
          <w:szCs w:val="22"/>
        </w:rPr>
        <w:t>zhotovitel</w:t>
      </w:r>
      <w:r w:rsidR="0096438C">
        <w:rPr>
          <w:rFonts w:cs="Arial"/>
          <w:szCs w:val="22"/>
        </w:rPr>
        <w:t xml:space="preserve">“ </w:t>
      </w:r>
      <w:r w:rsidR="0096438C" w:rsidRPr="00F01CE5">
        <w:rPr>
          <w:rFonts w:cs="Arial"/>
          <w:szCs w:val="22"/>
        </w:rPr>
        <w:t>společně „smluvní strany“</w:t>
      </w:r>
      <w:r w:rsidRPr="00F01CE5">
        <w:rPr>
          <w:rFonts w:cs="Arial"/>
          <w:szCs w:val="22"/>
        </w:rPr>
        <w:t>)</w:t>
      </w:r>
    </w:p>
    <w:p w14:paraId="521E1EF6" w14:textId="77777777" w:rsidR="00CF503D" w:rsidRPr="009F0C1C" w:rsidRDefault="00CF503D" w:rsidP="00CD129B">
      <w:pPr>
        <w:pStyle w:val="Zkladntext"/>
        <w:tabs>
          <w:tab w:val="left" w:pos="2552"/>
        </w:tabs>
        <w:rPr>
          <w:rFonts w:cs="Arial"/>
          <w:szCs w:val="22"/>
        </w:rPr>
      </w:pPr>
    </w:p>
    <w:p w14:paraId="6035CED1" w14:textId="5BC8CDE4" w:rsidR="00004677" w:rsidRPr="00CF503D" w:rsidRDefault="00004677" w:rsidP="00004677">
      <w:r w:rsidRPr="00CF503D">
        <w:t>S</w:t>
      </w:r>
      <w:r w:rsidR="00B737D0" w:rsidRPr="00CF503D">
        <w:t>mluvní strany se dohodly</w:t>
      </w:r>
      <w:r w:rsidR="00EA6F69">
        <w:t>, v souladu s ustanovením</w:t>
      </w:r>
      <w:r w:rsidRPr="00CF503D">
        <w:t xml:space="preserve"> Čl.  7 </w:t>
      </w:r>
      <w:r w:rsidR="0096438C">
        <w:t>smlouvy</w:t>
      </w:r>
      <w:r w:rsidRPr="00CF503D">
        <w:t xml:space="preserve"> na </w:t>
      </w:r>
      <w:r w:rsidR="00EA6F69">
        <w:t>uzavření tohoto dodatku č. 1 k servisní smlouvě. Tímto dodatkem č. 1 se smlouva mění následujícím způsobem:</w:t>
      </w:r>
      <w:r w:rsidR="00CF503D">
        <w:t xml:space="preserve"> </w:t>
      </w:r>
    </w:p>
    <w:p w14:paraId="0008F591" w14:textId="77777777" w:rsidR="00004677" w:rsidRDefault="00004677" w:rsidP="00004677">
      <w:pPr>
        <w:rPr>
          <w:b/>
        </w:rPr>
      </w:pPr>
    </w:p>
    <w:p w14:paraId="6926A61A" w14:textId="1452CD8D" w:rsidR="00004677" w:rsidRPr="007F52B2" w:rsidRDefault="007F52B2" w:rsidP="00660237">
      <w:pPr>
        <w:pStyle w:val="Odstavecseseznamem"/>
        <w:numPr>
          <w:ilvl w:val="0"/>
          <w:numId w:val="20"/>
        </w:numPr>
        <w:rPr>
          <w:b/>
        </w:rPr>
      </w:pPr>
      <w:r>
        <w:rPr>
          <w:b/>
        </w:rPr>
        <w:lastRenderedPageBreak/>
        <w:t xml:space="preserve">V </w:t>
      </w:r>
      <w:r w:rsidR="00004677" w:rsidRPr="007F52B2">
        <w:rPr>
          <w:b/>
        </w:rPr>
        <w:t>Čl. 1 Předmět smlouvy</w:t>
      </w:r>
      <w:r w:rsidR="00EA6F69" w:rsidRPr="007F52B2">
        <w:rPr>
          <w:b/>
        </w:rPr>
        <w:t xml:space="preserve"> se ruší odst. 1 a nahrazuje se novým zněním:</w:t>
      </w:r>
    </w:p>
    <w:p w14:paraId="46CF5536" w14:textId="77777777" w:rsidR="00004677" w:rsidRDefault="00004677" w:rsidP="00004677">
      <w:pPr>
        <w:rPr>
          <w:b/>
        </w:rPr>
      </w:pPr>
    </w:p>
    <w:p w14:paraId="1B04DDFF" w14:textId="22D05ADC" w:rsidR="00004677" w:rsidRPr="00004677" w:rsidRDefault="00004677" w:rsidP="00004677">
      <w:pPr>
        <w:pStyle w:val="Odstavecseseznamem"/>
        <w:numPr>
          <w:ilvl w:val="0"/>
          <w:numId w:val="13"/>
        </w:numPr>
        <w:rPr>
          <w:b/>
        </w:rPr>
      </w:pPr>
    </w:p>
    <w:p w14:paraId="13192F72" w14:textId="1E846798" w:rsidR="00004677" w:rsidRDefault="00CD129B" w:rsidP="005F1343">
      <w:pPr>
        <w:pStyle w:val="Odstavec"/>
        <w:numPr>
          <w:ilvl w:val="0"/>
          <w:numId w:val="0"/>
        </w:numPr>
        <w:spacing w:before="0"/>
        <w:ind w:left="663"/>
        <w:rPr>
          <w:rFonts w:cs="Arial"/>
          <w:szCs w:val="22"/>
        </w:rPr>
      </w:pPr>
      <w:r w:rsidRPr="009F0C1C">
        <w:rPr>
          <w:rFonts w:cs="Arial"/>
          <w:szCs w:val="22"/>
        </w:rPr>
        <w:t xml:space="preserve">Předmětem této smlouvy je závazek zhotovitele provádět pravidelnou servisní činnost pro záložní zdroj elektrické energie </w:t>
      </w:r>
      <w:r w:rsidRPr="009C3052">
        <w:rPr>
          <w:rFonts w:cs="Arial"/>
        </w:rPr>
        <w:t xml:space="preserve">UPS </w:t>
      </w:r>
      <w:proofErr w:type="spellStart"/>
      <w:r w:rsidRPr="009C3052">
        <w:rPr>
          <w:rFonts w:cs="Arial"/>
        </w:rPr>
        <w:t>Masterys</w:t>
      </w:r>
      <w:proofErr w:type="spellEnd"/>
      <w:r w:rsidRPr="009C3052">
        <w:rPr>
          <w:rFonts w:cs="Arial"/>
        </w:rPr>
        <w:t xml:space="preserve"> BC 30kVA </w:t>
      </w:r>
      <w:proofErr w:type="spellStart"/>
      <w:r w:rsidRPr="009C3052">
        <w:rPr>
          <w:rFonts w:cs="Arial"/>
        </w:rPr>
        <w:t>v.č</w:t>
      </w:r>
      <w:proofErr w:type="spellEnd"/>
      <w:r w:rsidRPr="009C3052">
        <w:rPr>
          <w:rFonts w:cs="Arial"/>
        </w:rPr>
        <w:t xml:space="preserve">. </w:t>
      </w:r>
      <w:r w:rsidRPr="009C3052">
        <w:rPr>
          <w:rFonts w:cs="Arial"/>
          <w:szCs w:val="22"/>
        </w:rPr>
        <w:t>PM23294001</w:t>
      </w:r>
      <w:r w:rsidR="00004677">
        <w:rPr>
          <w:rFonts w:cs="Arial"/>
          <w:szCs w:val="22"/>
        </w:rPr>
        <w:t xml:space="preserve"> a </w:t>
      </w:r>
      <w:r w:rsidR="00004677" w:rsidRPr="00004677">
        <w:rPr>
          <w:rFonts w:cs="Arial"/>
        </w:rPr>
        <w:t xml:space="preserve">UPS </w:t>
      </w:r>
      <w:proofErr w:type="spellStart"/>
      <w:r w:rsidR="00004677" w:rsidRPr="00004677">
        <w:rPr>
          <w:rFonts w:cs="Arial"/>
        </w:rPr>
        <w:t>Netys</w:t>
      </w:r>
      <w:proofErr w:type="spellEnd"/>
      <w:r w:rsidR="00004677" w:rsidRPr="00004677">
        <w:rPr>
          <w:rFonts w:cs="Arial"/>
        </w:rPr>
        <w:t xml:space="preserve"> PR RT 3300 </w:t>
      </w:r>
      <w:proofErr w:type="spellStart"/>
      <w:r w:rsidR="00004677" w:rsidRPr="00004677">
        <w:rPr>
          <w:rFonts w:cs="Arial"/>
        </w:rPr>
        <w:t>v.č</w:t>
      </w:r>
      <w:proofErr w:type="spellEnd"/>
      <w:r w:rsidR="00004677" w:rsidRPr="00004677">
        <w:rPr>
          <w:rFonts w:cs="Arial"/>
        </w:rPr>
        <w:t xml:space="preserve">. CN17300028 </w:t>
      </w:r>
      <w:r w:rsidRPr="009C3052">
        <w:rPr>
          <w:rFonts w:cs="Arial"/>
          <w:szCs w:val="22"/>
        </w:rPr>
        <w:t xml:space="preserve">(dále jen zařízení) instalované v objektu: </w:t>
      </w:r>
      <w:r w:rsidRPr="00F22944">
        <w:rPr>
          <w:rFonts w:cs="Arial"/>
          <w:szCs w:val="22"/>
        </w:rPr>
        <w:t>Akademika Heyrovského 1213/10, 500 03 Hradec Králové</w:t>
      </w:r>
      <w:r w:rsidRPr="009C3052">
        <w:rPr>
          <w:rFonts w:cs="Arial"/>
          <w:szCs w:val="22"/>
        </w:rPr>
        <w:t>.</w:t>
      </w:r>
    </w:p>
    <w:p w14:paraId="5886E611" w14:textId="77777777" w:rsidR="00660237" w:rsidRDefault="00660237" w:rsidP="005F1343">
      <w:pPr>
        <w:pStyle w:val="Odstavec"/>
        <w:numPr>
          <w:ilvl w:val="0"/>
          <w:numId w:val="0"/>
        </w:numPr>
        <w:spacing w:before="0"/>
        <w:ind w:left="663"/>
        <w:rPr>
          <w:rFonts w:cs="Arial"/>
          <w:szCs w:val="22"/>
        </w:rPr>
      </w:pPr>
    </w:p>
    <w:p w14:paraId="42D7C767" w14:textId="181551E7" w:rsidR="00004677" w:rsidRPr="00660237" w:rsidRDefault="00004677" w:rsidP="00660237">
      <w:pPr>
        <w:pStyle w:val="Odstavec"/>
        <w:numPr>
          <w:ilvl w:val="0"/>
          <w:numId w:val="20"/>
        </w:numPr>
        <w:spacing w:before="0"/>
        <w:rPr>
          <w:rFonts w:cs="Arial"/>
          <w:szCs w:val="22"/>
        </w:rPr>
      </w:pPr>
      <w:r w:rsidRPr="00660237">
        <w:rPr>
          <w:b/>
        </w:rPr>
        <w:t>Čl. 2 Cena</w:t>
      </w:r>
      <w:r w:rsidR="00CF2315" w:rsidRPr="00660237">
        <w:rPr>
          <w:b/>
        </w:rPr>
        <w:t xml:space="preserve"> se ruší a nahrazuje se novým zněním:</w:t>
      </w:r>
    </w:p>
    <w:p w14:paraId="5E6CF126" w14:textId="77777777" w:rsidR="00004677" w:rsidRPr="00004677" w:rsidRDefault="00004677" w:rsidP="00004677">
      <w:pPr>
        <w:rPr>
          <w:b/>
        </w:rPr>
      </w:pPr>
    </w:p>
    <w:p w14:paraId="61234E63" w14:textId="39EF4F61" w:rsidR="00CF2315" w:rsidRDefault="00004677" w:rsidP="00004677">
      <w:pPr>
        <w:pStyle w:val="Odstavecseseznamem"/>
        <w:jc w:val="both"/>
        <w:rPr>
          <w:rFonts w:cs="Arial"/>
          <w:szCs w:val="22"/>
        </w:rPr>
      </w:pPr>
      <w:r w:rsidRPr="00004677">
        <w:rPr>
          <w:rFonts w:cs="Arial"/>
          <w:szCs w:val="22"/>
        </w:rPr>
        <w:t xml:space="preserve">Za provedení profylaktické údržby zařízení na základě servisního protokolů bude zhotovitel účtovat cenu ve výši </w:t>
      </w:r>
      <w:r w:rsidR="00172517">
        <w:rPr>
          <w:rFonts w:cs="Arial"/>
          <w:szCs w:val="22"/>
        </w:rPr>
        <w:t>2</w:t>
      </w:r>
      <w:r w:rsidR="000C209D">
        <w:rPr>
          <w:rFonts w:cs="Arial"/>
          <w:szCs w:val="22"/>
        </w:rPr>
        <w:t>2</w:t>
      </w:r>
      <w:r w:rsidR="00172517">
        <w:rPr>
          <w:rFonts w:cs="Arial"/>
          <w:szCs w:val="22"/>
        </w:rPr>
        <w:t xml:space="preserve"> </w:t>
      </w:r>
      <w:r w:rsidRPr="00004677">
        <w:rPr>
          <w:rFonts w:cs="Arial"/>
          <w:szCs w:val="22"/>
        </w:rPr>
        <w:t xml:space="preserve">000,- </w:t>
      </w:r>
      <w:r w:rsidR="007F52B2" w:rsidRPr="00004677">
        <w:rPr>
          <w:rFonts w:cs="Arial"/>
          <w:szCs w:val="22"/>
        </w:rPr>
        <w:t>Kč – viz</w:t>
      </w:r>
      <w:r w:rsidRPr="00004677">
        <w:rPr>
          <w:rFonts w:cs="Arial"/>
          <w:szCs w:val="22"/>
        </w:rPr>
        <w:t xml:space="preserve"> </w:t>
      </w:r>
      <w:r w:rsidR="00FA3C1A">
        <w:rPr>
          <w:rFonts w:cs="Arial"/>
          <w:szCs w:val="22"/>
        </w:rPr>
        <w:t>p</w:t>
      </w:r>
      <w:r w:rsidRPr="00004677">
        <w:rPr>
          <w:rFonts w:cs="Arial"/>
          <w:szCs w:val="22"/>
        </w:rPr>
        <w:t xml:space="preserve">říloha č. </w:t>
      </w:r>
      <w:r w:rsidR="001C1775">
        <w:rPr>
          <w:rFonts w:cs="Arial"/>
          <w:szCs w:val="22"/>
        </w:rPr>
        <w:t>3</w:t>
      </w:r>
      <w:r w:rsidRPr="00004677">
        <w:rPr>
          <w:rFonts w:cs="Arial"/>
          <w:szCs w:val="22"/>
        </w:rPr>
        <w:t xml:space="preserve"> – Kalkulační list pravidelné roční servisní činnosti</w:t>
      </w:r>
      <w:r w:rsidR="00CF2315">
        <w:rPr>
          <w:rFonts w:cs="Arial"/>
          <w:szCs w:val="22"/>
        </w:rPr>
        <w:t>.</w:t>
      </w:r>
    </w:p>
    <w:p w14:paraId="1CA18920" w14:textId="786BF858" w:rsidR="00004677" w:rsidRPr="00004677" w:rsidRDefault="00004677" w:rsidP="00004677">
      <w:pPr>
        <w:pStyle w:val="Odstavecseseznamem"/>
        <w:jc w:val="both"/>
        <w:rPr>
          <w:rFonts w:cs="Arial"/>
          <w:color w:val="FF0000"/>
          <w:szCs w:val="22"/>
        </w:rPr>
      </w:pPr>
      <w:r w:rsidRPr="00004677">
        <w:rPr>
          <w:rFonts w:cs="Arial"/>
          <w:szCs w:val="22"/>
        </w:rPr>
        <w:t xml:space="preserve"> </w:t>
      </w:r>
    </w:p>
    <w:p w14:paraId="7EA6BAF3" w14:textId="3F9566CA" w:rsidR="00004677" w:rsidRPr="00004677" w:rsidRDefault="00004677" w:rsidP="00004677">
      <w:pPr>
        <w:pStyle w:val="Odstavecseseznamem"/>
        <w:jc w:val="both"/>
        <w:rPr>
          <w:rFonts w:cs="Arial"/>
          <w:szCs w:val="22"/>
        </w:rPr>
      </w:pPr>
      <w:r w:rsidRPr="00004677">
        <w:rPr>
          <w:rFonts w:cs="Arial"/>
          <w:szCs w:val="22"/>
        </w:rPr>
        <w:t>V případě poskytování "dalších služeb" dle čl. 1 bod. 1.2.2. smlouvy (nad rámec paušálního poplatku):</w:t>
      </w:r>
    </w:p>
    <w:p w14:paraId="5D5EEBB2" w14:textId="4F8015C4" w:rsidR="00004677" w:rsidRPr="00D42CE1" w:rsidRDefault="00172517" w:rsidP="00004677">
      <w:pPr>
        <w:pStyle w:val="Zkladntextodsazen2"/>
        <w:ind w:left="720"/>
        <w:rPr>
          <w:rFonts w:cs="Arial"/>
          <w:szCs w:val="22"/>
        </w:rPr>
      </w:pPr>
      <w:r w:rsidRPr="00D42CE1">
        <w:rPr>
          <w:rFonts w:cs="Arial"/>
          <w:szCs w:val="22"/>
        </w:rPr>
        <w:t xml:space="preserve">1 </w:t>
      </w:r>
      <w:r w:rsidR="00085C1C" w:rsidRPr="00D42CE1">
        <w:rPr>
          <w:rFonts w:cs="Arial"/>
          <w:szCs w:val="22"/>
        </w:rPr>
        <w:t>020</w:t>
      </w:r>
      <w:r w:rsidR="00004677" w:rsidRPr="00D42CE1">
        <w:rPr>
          <w:rFonts w:cs="Arial"/>
          <w:szCs w:val="22"/>
        </w:rPr>
        <w:t xml:space="preserve"> Kč za 1 hodinu práce technika – specialisty</w:t>
      </w:r>
    </w:p>
    <w:p w14:paraId="1D84E967" w14:textId="509D558F" w:rsidR="00004677" w:rsidRDefault="00D511E7" w:rsidP="00004677">
      <w:pPr>
        <w:pStyle w:val="Zkladntextodsazen2"/>
        <w:ind w:left="720"/>
        <w:rPr>
          <w:rFonts w:cs="Arial"/>
          <w:szCs w:val="22"/>
        </w:rPr>
      </w:pPr>
      <w:r w:rsidRPr="00D42CE1">
        <w:rPr>
          <w:rFonts w:cs="Arial"/>
          <w:szCs w:val="22"/>
        </w:rPr>
        <w:t>1 860</w:t>
      </w:r>
      <w:r w:rsidR="00004677" w:rsidRPr="00D42CE1">
        <w:rPr>
          <w:rFonts w:cs="Arial"/>
          <w:szCs w:val="22"/>
        </w:rPr>
        <w:t xml:space="preserve"> Kč za hodinu – </w:t>
      </w:r>
      <w:proofErr w:type="spellStart"/>
      <w:r w:rsidR="00004677" w:rsidRPr="00D42CE1">
        <w:rPr>
          <w:rFonts w:cs="Arial"/>
          <w:szCs w:val="22"/>
        </w:rPr>
        <w:t>inženýring</w:t>
      </w:r>
      <w:proofErr w:type="spellEnd"/>
      <w:r w:rsidR="00004677" w:rsidRPr="00D42CE1">
        <w:rPr>
          <w:rFonts w:cs="Arial"/>
          <w:szCs w:val="22"/>
        </w:rPr>
        <w:t xml:space="preserve"> (HW, SW, projekce, </w:t>
      </w:r>
      <w:proofErr w:type="spellStart"/>
      <w:r w:rsidR="00004677" w:rsidRPr="00D42CE1">
        <w:rPr>
          <w:rFonts w:cs="Arial"/>
          <w:szCs w:val="22"/>
        </w:rPr>
        <w:t>spec</w:t>
      </w:r>
      <w:proofErr w:type="spellEnd"/>
      <w:r w:rsidR="00004677" w:rsidRPr="00D42CE1">
        <w:rPr>
          <w:rFonts w:cs="Arial"/>
          <w:szCs w:val="22"/>
        </w:rPr>
        <w:t>. činnost).</w:t>
      </w:r>
    </w:p>
    <w:p w14:paraId="0EFAD0D0" w14:textId="77777777" w:rsidR="00004677" w:rsidRPr="009F0C1C" w:rsidRDefault="00004677" w:rsidP="00004677">
      <w:pPr>
        <w:pStyle w:val="Zkladntextodsazen2"/>
        <w:ind w:left="720"/>
        <w:rPr>
          <w:rFonts w:cs="Arial"/>
          <w:szCs w:val="22"/>
        </w:rPr>
      </w:pPr>
    </w:p>
    <w:p w14:paraId="47297E79" w14:textId="4441738A" w:rsidR="00004677" w:rsidRPr="00F01CE5" w:rsidRDefault="00004677" w:rsidP="00004677">
      <w:pPr>
        <w:pStyle w:val="Odstavecseseznamem"/>
        <w:jc w:val="both"/>
        <w:rPr>
          <w:rFonts w:cs="Arial"/>
          <w:szCs w:val="22"/>
        </w:rPr>
      </w:pPr>
      <w:r w:rsidRPr="00004677">
        <w:rPr>
          <w:rFonts w:cs="Arial"/>
          <w:szCs w:val="22"/>
        </w:rPr>
        <w:t xml:space="preserve">Za požadovanou práci v noční době a v mimopracovní dny (mimo pohotovostní zásah) </w:t>
      </w:r>
      <w:r w:rsidR="0096438C" w:rsidRPr="00F01CE5">
        <w:rPr>
          <w:rFonts w:cs="Arial"/>
          <w:szCs w:val="22"/>
        </w:rPr>
        <w:t>bude účtován</w:t>
      </w:r>
      <w:r w:rsidRPr="00F01CE5">
        <w:rPr>
          <w:rFonts w:cs="Arial"/>
          <w:szCs w:val="22"/>
        </w:rPr>
        <w:t xml:space="preserve"> příplatek viz </w:t>
      </w:r>
      <w:r w:rsidR="00FA3C1A" w:rsidRPr="00F01CE5">
        <w:rPr>
          <w:rFonts w:cs="Arial"/>
          <w:szCs w:val="22"/>
        </w:rPr>
        <w:t>p</w:t>
      </w:r>
      <w:r w:rsidRPr="00F01CE5">
        <w:rPr>
          <w:rFonts w:cs="Arial"/>
          <w:szCs w:val="22"/>
        </w:rPr>
        <w:t xml:space="preserve">říloha č. </w:t>
      </w:r>
      <w:r w:rsidR="001C1775" w:rsidRPr="00F01CE5">
        <w:rPr>
          <w:rFonts w:cs="Arial"/>
          <w:szCs w:val="22"/>
        </w:rPr>
        <w:t>3</w:t>
      </w:r>
      <w:r w:rsidRPr="00F01CE5">
        <w:rPr>
          <w:rFonts w:cs="Arial"/>
          <w:szCs w:val="22"/>
        </w:rPr>
        <w:t xml:space="preserve"> – </w:t>
      </w:r>
      <w:r w:rsidR="0096438C" w:rsidRPr="00F01CE5">
        <w:rPr>
          <w:rFonts w:cs="Arial"/>
          <w:szCs w:val="22"/>
        </w:rPr>
        <w:t>k</w:t>
      </w:r>
      <w:r w:rsidRPr="00F01CE5">
        <w:rPr>
          <w:rFonts w:cs="Arial"/>
          <w:szCs w:val="22"/>
        </w:rPr>
        <w:t>alkulační list pravidelné roční servisní činnosti.</w:t>
      </w:r>
    </w:p>
    <w:p w14:paraId="1DE5C9AA" w14:textId="04871792" w:rsidR="00004677" w:rsidRPr="00004677" w:rsidRDefault="00004677" w:rsidP="00004677">
      <w:pPr>
        <w:pStyle w:val="Odstavecseseznamem"/>
        <w:jc w:val="both"/>
        <w:rPr>
          <w:rFonts w:cs="Arial"/>
          <w:strike/>
          <w:szCs w:val="22"/>
        </w:rPr>
      </w:pPr>
      <w:r w:rsidRPr="00F01CE5">
        <w:rPr>
          <w:rFonts w:cs="Arial"/>
          <w:szCs w:val="22"/>
        </w:rPr>
        <w:t xml:space="preserve">Celková cena za jeden výjezd je uvedena </w:t>
      </w:r>
      <w:proofErr w:type="gramStart"/>
      <w:r w:rsidRPr="00F01CE5">
        <w:rPr>
          <w:rFonts w:cs="Arial"/>
          <w:szCs w:val="22"/>
        </w:rPr>
        <w:t>v</w:t>
      </w:r>
      <w:r w:rsidR="0096438C" w:rsidRPr="00F01CE5">
        <w:rPr>
          <w:rFonts w:cs="Arial"/>
          <w:szCs w:val="22"/>
        </w:rPr>
        <w:t xml:space="preserve"> </w:t>
      </w:r>
      <w:r w:rsidRPr="00F01CE5">
        <w:rPr>
          <w:rFonts w:cs="Arial"/>
          <w:szCs w:val="22"/>
        </w:rPr>
        <w:t> </w:t>
      </w:r>
      <w:r w:rsidR="0096438C" w:rsidRPr="00F01CE5">
        <w:rPr>
          <w:rFonts w:cs="Arial"/>
          <w:szCs w:val="22"/>
        </w:rPr>
        <w:t>p</w:t>
      </w:r>
      <w:r w:rsidRPr="00F01CE5">
        <w:rPr>
          <w:rFonts w:cs="Arial"/>
          <w:szCs w:val="22"/>
        </w:rPr>
        <w:t>říloze</w:t>
      </w:r>
      <w:proofErr w:type="gramEnd"/>
      <w:r w:rsidRPr="00F01CE5">
        <w:rPr>
          <w:rFonts w:cs="Arial"/>
          <w:szCs w:val="22"/>
        </w:rPr>
        <w:t xml:space="preserve"> č. </w:t>
      </w:r>
      <w:r w:rsidR="001C1775" w:rsidRPr="00F01CE5">
        <w:rPr>
          <w:rFonts w:cs="Arial"/>
          <w:szCs w:val="22"/>
        </w:rPr>
        <w:t>3</w:t>
      </w:r>
      <w:r w:rsidR="0096438C" w:rsidRPr="00F01CE5">
        <w:rPr>
          <w:rFonts w:cs="Arial"/>
          <w:szCs w:val="22"/>
        </w:rPr>
        <w:t>, jenž je součástí tohoto dodatku.</w:t>
      </w:r>
    </w:p>
    <w:p w14:paraId="13765334" w14:textId="77777777" w:rsidR="00004677" w:rsidRPr="00004677" w:rsidRDefault="00004677" w:rsidP="00004677">
      <w:pPr>
        <w:pStyle w:val="Odstavecseseznamem"/>
        <w:jc w:val="both"/>
        <w:rPr>
          <w:rFonts w:cs="Arial"/>
          <w:color w:val="FF0000"/>
          <w:szCs w:val="22"/>
        </w:rPr>
      </w:pPr>
      <w:r w:rsidRPr="00004677">
        <w:rPr>
          <w:rFonts w:cs="Arial"/>
          <w:szCs w:val="22"/>
        </w:rPr>
        <w:t>Servis, na který se vztahuje záruka, je poskytován zdarma.</w:t>
      </w:r>
    </w:p>
    <w:p w14:paraId="3D62C091" w14:textId="6164308D" w:rsidR="00004677" w:rsidRDefault="00004677" w:rsidP="00004677">
      <w:pPr>
        <w:pStyle w:val="Odstavecseseznamem"/>
        <w:jc w:val="both"/>
        <w:rPr>
          <w:rFonts w:cs="Arial"/>
          <w:szCs w:val="22"/>
        </w:rPr>
      </w:pPr>
      <w:r w:rsidRPr="00004677">
        <w:rPr>
          <w:rFonts w:cs="Arial"/>
          <w:szCs w:val="22"/>
        </w:rPr>
        <w:t>Ke všem cenám se účtuje daň z přidané hodnoty ve výši podle platných obecně závazných právních předpisů.</w:t>
      </w:r>
    </w:p>
    <w:p w14:paraId="5BA78091" w14:textId="77777777" w:rsidR="00660237" w:rsidRDefault="00660237" w:rsidP="00004677">
      <w:pPr>
        <w:pStyle w:val="Odstavecseseznamem"/>
        <w:jc w:val="both"/>
        <w:rPr>
          <w:rFonts w:cs="Arial"/>
          <w:szCs w:val="22"/>
        </w:rPr>
      </w:pPr>
    </w:p>
    <w:p w14:paraId="0EA4B328" w14:textId="236B3FFF" w:rsidR="00172517" w:rsidRPr="00660237" w:rsidRDefault="005F1343" w:rsidP="00172517">
      <w:pPr>
        <w:pStyle w:val="Odstavecseseznamem"/>
        <w:numPr>
          <w:ilvl w:val="0"/>
          <w:numId w:val="20"/>
        </w:numPr>
        <w:jc w:val="both"/>
        <w:rPr>
          <w:rFonts w:cs="Arial"/>
          <w:szCs w:val="22"/>
        </w:rPr>
      </w:pPr>
      <w:r w:rsidRPr="00660237">
        <w:rPr>
          <w:b/>
        </w:rPr>
        <w:t xml:space="preserve">V </w:t>
      </w:r>
      <w:r w:rsidR="00172517" w:rsidRPr="00660237">
        <w:rPr>
          <w:b/>
        </w:rPr>
        <w:t>Čl. 5 Další smluvní podmínky</w:t>
      </w:r>
      <w:r w:rsidRPr="00660237">
        <w:rPr>
          <w:b/>
        </w:rPr>
        <w:t xml:space="preserve"> se ruší odst. 1 a nahrazuje se novým zněním:</w:t>
      </w:r>
    </w:p>
    <w:p w14:paraId="5F79B39C" w14:textId="77777777" w:rsidR="00172517" w:rsidRPr="00004677" w:rsidRDefault="00172517" w:rsidP="00172517">
      <w:pPr>
        <w:rPr>
          <w:b/>
        </w:rPr>
      </w:pPr>
    </w:p>
    <w:p w14:paraId="5AEC5CB5" w14:textId="68CC8F50" w:rsidR="00172517" w:rsidRPr="00085C1C" w:rsidRDefault="00085C1C" w:rsidP="00085C1C">
      <w:pPr>
        <w:ind w:left="360"/>
        <w:rPr>
          <w:b/>
        </w:rPr>
      </w:pPr>
      <w:r w:rsidRPr="005F1343">
        <w:rPr>
          <w:b/>
        </w:rPr>
        <w:t>5.1.</w:t>
      </w:r>
    </w:p>
    <w:p w14:paraId="51556E6B" w14:textId="7DBB6004" w:rsidR="00172517" w:rsidRPr="009F0C1C" w:rsidRDefault="006C0BCB" w:rsidP="00172517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172517" w:rsidRPr="009F0C1C">
        <w:rPr>
          <w:rFonts w:cs="Arial"/>
          <w:szCs w:val="22"/>
        </w:rPr>
        <w:t xml:space="preserve">Za prokazatelné vyžádání pohotovostního zásahu se považuje vyžádání </w:t>
      </w:r>
      <w:r>
        <w:rPr>
          <w:rFonts w:cs="Arial"/>
          <w:szCs w:val="22"/>
        </w:rPr>
        <w:tab/>
      </w:r>
      <w:r w:rsidR="00172517" w:rsidRPr="009F0C1C">
        <w:rPr>
          <w:rFonts w:cs="Arial"/>
          <w:szCs w:val="22"/>
        </w:rPr>
        <w:t xml:space="preserve">telefonem s následným písemným potvrzením emailem. Následné potvrzení je </w:t>
      </w:r>
      <w:r>
        <w:rPr>
          <w:rFonts w:cs="Arial"/>
          <w:szCs w:val="22"/>
        </w:rPr>
        <w:tab/>
      </w:r>
      <w:r w:rsidR="00172517" w:rsidRPr="009F0C1C">
        <w:rPr>
          <w:rFonts w:cs="Arial"/>
          <w:szCs w:val="22"/>
        </w:rPr>
        <w:t>nezbytné, bez něj nepočne běžet lhůta k provedení pohotovostního zásahu.</w:t>
      </w:r>
    </w:p>
    <w:p w14:paraId="5579D616" w14:textId="7F3460EF" w:rsidR="00172517" w:rsidRPr="009F0C1C" w:rsidRDefault="00B737D0" w:rsidP="00172517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172517" w:rsidRPr="009F0C1C">
        <w:rPr>
          <w:rFonts w:cs="Arial"/>
          <w:szCs w:val="22"/>
        </w:rPr>
        <w:t>Vyžádání musí obsahovat:</w:t>
      </w:r>
    </w:p>
    <w:p w14:paraId="3E16F451" w14:textId="3BA22698" w:rsidR="00172517" w:rsidRDefault="00172517" w:rsidP="005F1343">
      <w:pPr>
        <w:pStyle w:val="Bodyodstavce"/>
        <w:numPr>
          <w:ilvl w:val="0"/>
          <w:numId w:val="5"/>
        </w:numPr>
        <w:tabs>
          <w:tab w:val="clear" w:pos="1090"/>
          <w:tab w:val="num" w:pos="1276"/>
        </w:tabs>
        <w:ind w:left="1276" w:hanging="239"/>
        <w:rPr>
          <w:rFonts w:cs="Arial"/>
          <w:szCs w:val="22"/>
        </w:rPr>
      </w:pPr>
      <w:r w:rsidRPr="0083073F">
        <w:rPr>
          <w:rFonts w:cs="Arial"/>
          <w:szCs w:val="22"/>
        </w:rPr>
        <w:t xml:space="preserve">Specifikaci: Akademika Heyrovského 1213 v Hradci Králové, 1.NP, rozvodna 1.42, zařízení </w:t>
      </w:r>
      <w:r w:rsidRPr="0083073F">
        <w:rPr>
          <w:rFonts w:cs="Arial"/>
        </w:rPr>
        <w:t xml:space="preserve">UPS </w:t>
      </w:r>
      <w:proofErr w:type="spellStart"/>
      <w:r w:rsidRPr="0083073F">
        <w:rPr>
          <w:rFonts w:cs="Arial"/>
        </w:rPr>
        <w:t>Masterys</w:t>
      </w:r>
      <w:proofErr w:type="spellEnd"/>
      <w:r w:rsidRPr="0083073F">
        <w:rPr>
          <w:rFonts w:cs="Arial"/>
        </w:rPr>
        <w:t xml:space="preserve"> BC 30kVA </w:t>
      </w:r>
      <w:proofErr w:type="spellStart"/>
      <w:r w:rsidRPr="0083073F">
        <w:rPr>
          <w:rFonts w:cs="Arial"/>
        </w:rPr>
        <w:t>v.č</w:t>
      </w:r>
      <w:proofErr w:type="spellEnd"/>
      <w:r w:rsidRPr="0083073F">
        <w:rPr>
          <w:rFonts w:cs="Arial"/>
        </w:rPr>
        <w:t xml:space="preserve">. </w:t>
      </w:r>
      <w:r w:rsidRPr="0083073F">
        <w:rPr>
          <w:rFonts w:cs="Arial"/>
          <w:szCs w:val="22"/>
        </w:rPr>
        <w:t>PM2329400</w:t>
      </w:r>
      <w:r w:rsidR="005F1343">
        <w:rPr>
          <w:rFonts w:cs="Arial"/>
          <w:szCs w:val="22"/>
        </w:rPr>
        <w:t>,</w:t>
      </w:r>
    </w:p>
    <w:p w14:paraId="00B28553" w14:textId="56AF7055" w:rsidR="00172517" w:rsidRDefault="00172517" w:rsidP="005F1343">
      <w:pPr>
        <w:pStyle w:val="Bodyodstavce"/>
        <w:numPr>
          <w:ilvl w:val="0"/>
          <w:numId w:val="5"/>
        </w:numPr>
        <w:tabs>
          <w:tab w:val="clear" w:pos="1090"/>
          <w:tab w:val="num" w:pos="1276"/>
        </w:tabs>
        <w:ind w:left="1276" w:hanging="239"/>
        <w:rPr>
          <w:rFonts w:cs="Arial"/>
          <w:szCs w:val="22"/>
        </w:rPr>
      </w:pPr>
      <w:r w:rsidRPr="00172517">
        <w:rPr>
          <w:rFonts w:cs="Arial"/>
          <w:szCs w:val="22"/>
        </w:rPr>
        <w:t xml:space="preserve">Specifikaci: Akademika Heyrovského 1213 v Hradci Králové, 1.NP, rozvodna 1.42, zařízení PS </w:t>
      </w:r>
      <w:proofErr w:type="spellStart"/>
      <w:r w:rsidRPr="00172517">
        <w:rPr>
          <w:rFonts w:cs="Arial"/>
          <w:szCs w:val="22"/>
        </w:rPr>
        <w:t>Netys</w:t>
      </w:r>
      <w:proofErr w:type="spellEnd"/>
      <w:r w:rsidRPr="00172517">
        <w:rPr>
          <w:rFonts w:cs="Arial"/>
          <w:szCs w:val="22"/>
        </w:rPr>
        <w:t xml:space="preserve"> PR RT 3300 </w:t>
      </w:r>
      <w:proofErr w:type="spellStart"/>
      <w:r w:rsidRPr="00172517">
        <w:rPr>
          <w:rFonts w:cs="Arial"/>
          <w:szCs w:val="22"/>
        </w:rPr>
        <w:t>v.č</w:t>
      </w:r>
      <w:proofErr w:type="spellEnd"/>
      <w:r w:rsidRPr="00172517">
        <w:rPr>
          <w:rFonts w:cs="Arial"/>
          <w:szCs w:val="22"/>
        </w:rPr>
        <w:t>. CN17300028</w:t>
      </w:r>
      <w:r w:rsidR="005F1343">
        <w:rPr>
          <w:rFonts w:cs="Arial"/>
          <w:szCs w:val="22"/>
        </w:rPr>
        <w:t>,</w:t>
      </w:r>
    </w:p>
    <w:p w14:paraId="6ADC8314" w14:textId="00B8A6D9" w:rsidR="005F1343" w:rsidRPr="005F1343" w:rsidRDefault="005F1343" w:rsidP="005F1343">
      <w:pPr>
        <w:pStyle w:val="Bodyodstavce"/>
        <w:numPr>
          <w:ilvl w:val="0"/>
          <w:numId w:val="5"/>
        </w:numPr>
        <w:tabs>
          <w:tab w:val="clear" w:pos="1090"/>
          <w:tab w:val="num" w:pos="1276"/>
        </w:tabs>
        <w:ind w:left="1276" w:hanging="239"/>
        <w:rPr>
          <w:rFonts w:cs="Arial"/>
          <w:szCs w:val="22"/>
        </w:rPr>
      </w:pPr>
      <w:r w:rsidRPr="005F1343">
        <w:rPr>
          <w:szCs w:val="22"/>
        </w:rPr>
        <w:t xml:space="preserve">rozsah vady s uvedením projevů nebo její přesné specifikace, </w:t>
      </w:r>
    </w:p>
    <w:p w14:paraId="289D8217" w14:textId="748008AF" w:rsidR="005F1343" w:rsidRPr="005F1343" w:rsidRDefault="005F1343" w:rsidP="005F1343">
      <w:pPr>
        <w:pStyle w:val="Bodyodstavce"/>
        <w:numPr>
          <w:ilvl w:val="0"/>
          <w:numId w:val="5"/>
        </w:numPr>
        <w:tabs>
          <w:tab w:val="clear" w:pos="1090"/>
          <w:tab w:val="num" w:pos="1276"/>
        </w:tabs>
        <w:ind w:left="1276" w:hanging="239"/>
        <w:rPr>
          <w:rFonts w:cs="Arial"/>
          <w:szCs w:val="22"/>
        </w:rPr>
      </w:pPr>
      <w:r w:rsidRPr="005F1343">
        <w:rPr>
          <w:szCs w:val="22"/>
        </w:rPr>
        <w:t xml:space="preserve">telefonní číslo a určení kontaktní osoby, která zásah vyžaduje, </w:t>
      </w:r>
    </w:p>
    <w:p w14:paraId="3D946E85" w14:textId="0ABA46A8" w:rsidR="005F1343" w:rsidRPr="005F1343" w:rsidRDefault="005F1343" w:rsidP="005F1343">
      <w:pPr>
        <w:pStyle w:val="Bodyodstavce"/>
        <w:numPr>
          <w:ilvl w:val="0"/>
          <w:numId w:val="5"/>
        </w:numPr>
        <w:tabs>
          <w:tab w:val="clear" w:pos="1090"/>
          <w:tab w:val="num" w:pos="1276"/>
        </w:tabs>
        <w:ind w:left="1276" w:hanging="239"/>
        <w:rPr>
          <w:rFonts w:cs="Arial"/>
          <w:szCs w:val="22"/>
        </w:rPr>
      </w:pPr>
      <w:r w:rsidRPr="005F1343">
        <w:rPr>
          <w:szCs w:val="22"/>
        </w:rPr>
        <w:t xml:space="preserve">termín provedení vyžadovaného zásahu, pokud to charakter vady dovoluje. </w:t>
      </w:r>
    </w:p>
    <w:p w14:paraId="0260A6B5" w14:textId="77777777" w:rsidR="005F1343" w:rsidRDefault="005F1343" w:rsidP="005F1343">
      <w:pPr>
        <w:pStyle w:val="Default"/>
        <w:ind w:left="709"/>
        <w:rPr>
          <w:sz w:val="22"/>
          <w:szCs w:val="22"/>
        </w:rPr>
      </w:pPr>
      <w:r>
        <w:rPr>
          <w:sz w:val="22"/>
          <w:szCs w:val="22"/>
        </w:rPr>
        <w:t xml:space="preserve">Zpráva potvrzující požadavek písemně (e-mailem) musí navíc obsahovat: </w:t>
      </w:r>
    </w:p>
    <w:p w14:paraId="50E81EAE" w14:textId="77777777" w:rsidR="005F1343" w:rsidRDefault="005F1343" w:rsidP="005F1343">
      <w:pPr>
        <w:pStyle w:val="Default"/>
        <w:numPr>
          <w:ilvl w:val="0"/>
          <w:numId w:val="16"/>
        </w:numPr>
        <w:spacing w:after="55"/>
        <w:ind w:left="993"/>
        <w:rPr>
          <w:sz w:val="22"/>
          <w:szCs w:val="22"/>
        </w:rPr>
      </w:pPr>
      <w:r>
        <w:rPr>
          <w:sz w:val="22"/>
          <w:szCs w:val="22"/>
        </w:rPr>
        <w:t xml:space="preserve">a. dobu telefonického vyžádání, </w:t>
      </w:r>
    </w:p>
    <w:p w14:paraId="73EDEA81" w14:textId="6A2141CB" w:rsidR="005F1343" w:rsidRDefault="005F1343" w:rsidP="005F1343">
      <w:pPr>
        <w:pStyle w:val="Default"/>
        <w:numPr>
          <w:ilvl w:val="0"/>
          <w:numId w:val="16"/>
        </w:numPr>
        <w:ind w:left="993"/>
        <w:rPr>
          <w:sz w:val="22"/>
          <w:szCs w:val="22"/>
        </w:rPr>
      </w:pPr>
      <w:r>
        <w:rPr>
          <w:sz w:val="22"/>
          <w:szCs w:val="22"/>
        </w:rPr>
        <w:t xml:space="preserve">b. telefonní číslo a jméno příjemce zprávy (zaměstnance zhotovitele). </w:t>
      </w:r>
    </w:p>
    <w:p w14:paraId="185F6487" w14:textId="2045EAEE" w:rsidR="006C0BCB" w:rsidRDefault="005F1343" w:rsidP="005F1343">
      <w:pPr>
        <w:ind w:left="709"/>
        <w:jc w:val="both"/>
        <w:rPr>
          <w:szCs w:val="22"/>
        </w:rPr>
      </w:pPr>
      <w:r>
        <w:rPr>
          <w:szCs w:val="22"/>
        </w:rPr>
        <w:t>Lhůta pro provedení pohotovostního zásahu počíná běžet ode dne doručení této objednávky.</w:t>
      </w:r>
    </w:p>
    <w:p w14:paraId="35527930" w14:textId="38000047" w:rsidR="007F52B2" w:rsidRDefault="007F52B2" w:rsidP="005F1343">
      <w:pPr>
        <w:ind w:left="709"/>
        <w:jc w:val="both"/>
        <w:rPr>
          <w:szCs w:val="22"/>
        </w:rPr>
      </w:pPr>
    </w:p>
    <w:p w14:paraId="73177576" w14:textId="374B11D5" w:rsidR="007F52B2" w:rsidRDefault="007F52B2" w:rsidP="005F1343">
      <w:pPr>
        <w:ind w:left="709"/>
        <w:jc w:val="both"/>
        <w:rPr>
          <w:szCs w:val="22"/>
        </w:rPr>
      </w:pPr>
      <w:r>
        <w:rPr>
          <w:szCs w:val="22"/>
        </w:rPr>
        <w:t>Po zjištění závady bude dodatečně (na základě cenové nabídky) vystavena objednávka na havarijní opravu.</w:t>
      </w:r>
    </w:p>
    <w:p w14:paraId="55F7E58E" w14:textId="77777777" w:rsidR="007E5447" w:rsidRDefault="007E5447" w:rsidP="005F1343">
      <w:pPr>
        <w:ind w:left="709"/>
        <w:jc w:val="both"/>
        <w:rPr>
          <w:szCs w:val="22"/>
        </w:rPr>
      </w:pPr>
    </w:p>
    <w:p w14:paraId="5E1506DE" w14:textId="222E55E0" w:rsidR="00111BBF" w:rsidRPr="007E5447" w:rsidRDefault="00111BBF" w:rsidP="00111BBF">
      <w:pPr>
        <w:pStyle w:val="Odstavecseseznamem"/>
        <w:numPr>
          <w:ilvl w:val="0"/>
          <w:numId w:val="20"/>
        </w:numPr>
        <w:jc w:val="both"/>
        <w:rPr>
          <w:szCs w:val="22"/>
        </w:rPr>
      </w:pPr>
      <w:r w:rsidRPr="007E5447">
        <w:rPr>
          <w:b/>
          <w:szCs w:val="22"/>
        </w:rPr>
        <w:t>Smlouva o dílo se doplňuje o přílohu č. 3: Ceník servisních úkonů od roku 2022</w:t>
      </w:r>
    </w:p>
    <w:p w14:paraId="69E66F2E" w14:textId="77777777" w:rsidR="0006701B" w:rsidRDefault="0006701B" w:rsidP="0006701B">
      <w:pPr>
        <w:jc w:val="both"/>
        <w:rPr>
          <w:rFonts w:cs="Arial"/>
          <w:szCs w:val="22"/>
        </w:rPr>
      </w:pPr>
    </w:p>
    <w:p w14:paraId="0866547D" w14:textId="77777777" w:rsidR="006C0BCB" w:rsidRDefault="006C0BCB" w:rsidP="00CD129B">
      <w:pPr>
        <w:jc w:val="both"/>
        <w:rPr>
          <w:rFonts w:cs="Arial"/>
          <w:szCs w:val="22"/>
        </w:rPr>
      </w:pPr>
    </w:p>
    <w:p w14:paraId="073F595B" w14:textId="0B35492D" w:rsidR="006C0BCB" w:rsidRDefault="006C0BCB" w:rsidP="00CD129B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Ostatní </w:t>
      </w:r>
      <w:r w:rsidR="0096438C" w:rsidRPr="00F01CE5">
        <w:rPr>
          <w:rFonts w:cs="Arial"/>
          <w:szCs w:val="22"/>
        </w:rPr>
        <w:t xml:space="preserve">ustanovení </w:t>
      </w:r>
      <w:r w:rsidRPr="00F01CE5">
        <w:rPr>
          <w:rFonts w:cs="Arial"/>
          <w:szCs w:val="22"/>
        </w:rPr>
        <w:t>smlouvy zůstáv</w:t>
      </w:r>
      <w:r w:rsidR="0096438C" w:rsidRPr="00F01CE5">
        <w:rPr>
          <w:rFonts w:cs="Arial"/>
          <w:szCs w:val="22"/>
        </w:rPr>
        <w:t xml:space="preserve">ají </w:t>
      </w:r>
      <w:r w:rsidRPr="00F01CE5">
        <w:rPr>
          <w:rFonts w:cs="Arial"/>
          <w:szCs w:val="22"/>
        </w:rPr>
        <w:t>beze změny.</w:t>
      </w:r>
    </w:p>
    <w:p w14:paraId="2AD16A00" w14:textId="77777777" w:rsidR="001C1775" w:rsidRPr="009F0C1C" w:rsidRDefault="001C1775" w:rsidP="00CD129B">
      <w:pPr>
        <w:jc w:val="both"/>
        <w:rPr>
          <w:rFonts w:cs="Arial"/>
          <w:szCs w:val="22"/>
        </w:rPr>
      </w:pPr>
    </w:p>
    <w:p w14:paraId="006B54CB" w14:textId="59C01914" w:rsidR="00CD129B" w:rsidRPr="009F0C1C" w:rsidRDefault="006C0BCB" w:rsidP="00CD129B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Dodatek</w:t>
      </w:r>
      <w:r w:rsidR="00CD129B" w:rsidRPr="009F0C1C">
        <w:rPr>
          <w:rFonts w:cs="Arial"/>
          <w:szCs w:val="22"/>
        </w:rPr>
        <w:t xml:space="preserve"> je vyhotoven </w:t>
      </w:r>
      <w:r w:rsidR="0006701B">
        <w:rPr>
          <w:rFonts w:cs="Arial"/>
          <w:szCs w:val="22"/>
        </w:rPr>
        <w:t>v elektronické podobě v jednom vyhotovení v českém jazyce s elektronickými podpisy obou smluvních stran v souladu se zákonem č. 297/2016 Sb., o službách vytvářejících důvěru pro elektronické transakce, ve znění pozdějších předpisů</w:t>
      </w:r>
      <w:r w:rsidR="00CD129B" w:rsidRPr="009F0C1C">
        <w:rPr>
          <w:rFonts w:cs="Arial"/>
          <w:szCs w:val="22"/>
        </w:rPr>
        <w:t>.</w:t>
      </w:r>
    </w:p>
    <w:p w14:paraId="3ADE58A7" w14:textId="77777777" w:rsidR="0006701B" w:rsidRDefault="0006701B" w:rsidP="00CD129B">
      <w:pPr>
        <w:jc w:val="both"/>
        <w:rPr>
          <w:rFonts w:cs="Arial"/>
          <w:szCs w:val="22"/>
        </w:rPr>
      </w:pPr>
    </w:p>
    <w:p w14:paraId="7B6D9254" w14:textId="30115245" w:rsidR="00282763" w:rsidRDefault="00111BBF" w:rsidP="00282763">
      <w:pPr>
        <w:jc w:val="both"/>
        <w:rPr>
          <w:rFonts w:cs="Arial"/>
          <w:szCs w:val="22"/>
        </w:rPr>
      </w:pPr>
      <w:r w:rsidRPr="00111BBF">
        <w:rPr>
          <w:rFonts w:cs="Arial"/>
          <w:szCs w:val="22"/>
        </w:rPr>
        <w:t>Dodatek č. 1 nabývá platnosti dnem podpisu oběma smluvními stranami a účinnosti dnem uveřejnění v registru smluv. Zhotovitel bere na vědomí, že uveřejnění v tomto registru v plném znění zajistí objednatel.</w:t>
      </w:r>
    </w:p>
    <w:p w14:paraId="238DDB23" w14:textId="141C9ECA" w:rsidR="00111BBF" w:rsidRDefault="00111BBF" w:rsidP="00282763">
      <w:pPr>
        <w:jc w:val="both"/>
        <w:rPr>
          <w:rFonts w:cs="Arial"/>
          <w:szCs w:val="22"/>
        </w:rPr>
      </w:pPr>
    </w:p>
    <w:p w14:paraId="29047364" w14:textId="5031188C" w:rsidR="00111BBF" w:rsidRPr="00111BBF" w:rsidRDefault="00111BBF" w:rsidP="00282763">
      <w:pPr>
        <w:jc w:val="both"/>
        <w:rPr>
          <w:rFonts w:cs="Arial"/>
          <w:szCs w:val="22"/>
        </w:rPr>
      </w:pPr>
      <w:r w:rsidRPr="00111BBF">
        <w:rPr>
          <w:rFonts w:cs="Arial"/>
          <w:szCs w:val="22"/>
        </w:rPr>
        <w:t>Smluvní strany prohlašují, že si dodatek přečetly, s jeho obsahem souhlasí, což stvrzují svými podpisy.</w:t>
      </w:r>
    </w:p>
    <w:p w14:paraId="58416CD4" w14:textId="3593A118" w:rsidR="00282763" w:rsidRDefault="00282763" w:rsidP="00282763">
      <w:pPr>
        <w:jc w:val="both"/>
        <w:rPr>
          <w:rFonts w:cs="Arial"/>
          <w:szCs w:val="22"/>
        </w:rPr>
      </w:pPr>
    </w:p>
    <w:p w14:paraId="78D1D646" w14:textId="77777777" w:rsidR="00282763" w:rsidRPr="006A075A" w:rsidRDefault="00282763" w:rsidP="00282763">
      <w:pPr>
        <w:jc w:val="both"/>
        <w:rPr>
          <w:rFonts w:cs="Arial"/>
          <w:szCs w:val="22"/>
        </w:rPr>
      </w:pPr>
    </w:p>
    <w:p w14:paraId="1D38382B" w14:textId="77777777" w:rsidR="00CD129B" w:rsidRPr="009F0C1C" w:rsidRDefault="00CD129B" w:rsidP="00CD129B">
      <w:pPr>
        <w:jc w:val="both"/>
        <w:rPr>
          <w:rFonts w:cs="Arial"/>
          <w:szCs w:val="22"/>
        </w:rPr>
      </w:pPr>
    </w:p>
    <w:p w14:paraId="10CF872E" w14:textId="77777777" w:rsidR="00CD129B" w:rsidRPr="009F0C1C" w:rsidRDefault="00CD129B" w:rsidP="00CD129B">
      <w:pPr>
        <w:jc w:val="both"/>
        <w:rPr>
          <w:rFonts w:cs="Arial"/>
          <w:szCs w:val="22"/>
        </w:rPr>
      </w:pPr>
    </w:p>
    <w:p w14:paraId="0481985D" w14:textId="78DF26D1" w:rsidR="00CD129B" w:rsidRPr="009F0C1C" w:rsidRDefault="00CD129B" w:rsidP="00CD129B">
      <w:pPr>
        <w:jc w:val="both"/>
        <w:rPr>
          <w:rFonts w:cs="Arial"/>
          <w:szCs w:val="22"/>
        </w:rPr>
      </w:pPr>
      <w:r w:rsidRPr="009F0C1C">
        <w:rPr>
          <w:rFonts w:cs="Arial"/>
          <w:szCs w:val="22"/>
        </w:rPr>
        <w:t>V</w:t>
      </w:r>
      <w:r w:rsidR="007F52B2">
        <w:rPr>
          <w:rFonts w:cs="Arial"/>
          <w:szCs w:val="22"/>
        </w:rPr>
        <w:t> </w:t>
      </w:r>
      <w:r>
        <w:rPr>
          <w:rFonts w:cs="Arial"/>
          <w:szCs w:val="22"/>
        </w:rPr>
        <w:t>Kladně</w:t>
      </w:r>
      <w:r w:rsidR="007F52B2">
        <w:rPr>
          <w:rFonts w:cs="Arial"/>
          <w:szCs w:val="22"/>
        </w:rPr>
        <w:t>:</w:t>
      </w:r>
      <w:r w:rsidR="007F52B2">
        <w:rPr>
          <w:rFonts w:cs="Arial"/>
          <w:szCs w:val="22"/>
        </w:rPr>
        <w:tab/>
      </w:r>
      <w:r w:rsidRPr="009F0C1C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9F0C1C">
        <w:rPr>
          <w:rFonts w:cs="Arial"/>
          <w:szCs w:val="22"/>
        </w:rPr>
        <w:tab/>
      </w:r>
      <w:r w:rsidRPr="009F0C1C">
        <w:rPr>
          <w:rFonts w:cs="Arial"/>
          <w:szCs w:val="22"/>
        </w:rPr>
        <w:tab/>
        <w:t>V</w:t>
      </w:r>
      <w:r w:rsidR="007F52B2">
        <w:rPr>
          <w:rFonts w:cs="Arial"/>
          <w:szCs w:val="22"/>
        </w:rPr>
        <w:t> </w:t>
      </w:r>
      <w:r w:rsidR="001C1775">
        <w:rPr>
          <w:rFonts w:cs="Arial"/>
          <w:szCs w:val="22"/>
        </w:rPr>
        <w:t>Praze</w:t>
      </w:r>
      <w:r w:rsidR="007F52B2">
        <w:rPr>
          <w:rFonts w:cs="Arial"/>
          <w:szCs w:val="22"/>
        </w:rPr>
        <w:t>:</w:t>
      </w:r>
    </w:p>
    <w:p w14:paraId="7ABEDCCB" w14:textId="77777777" w:rsidR="00CD129B" w:rsidRPr="009F0C1C" w:rsidRDefault="00CD129B" w:rsidP="00CD129B">
      <w:pPr>
        <w:jc w:val="both"/>
        <w:rPr>
          <w:rFonts w:cs="Arial"/>
          <w:szCs w:val="22"/>
        </w:rPr>
      </w:pPr>
    </w:p>
    <w:p w14:paraId="0729585D" w14:textId="77777777" w:rsidR="00CD129B" w:rsidRPr="009F0C1C" w:rsidRDefault="00CD129B" w:rsidP="00CD129B">
      <w:pPr>
        <w:jc w:val="both"/>
        <w:rPr>
          <w:rFonts w:cs="Arial"/>
          <w:szCs w:val="22"/>
        </w:rPr>
      </w:pPr>
    </w:p>
    <w:p w14:paraId="582FA659" w14:textId="77777777" w:rsidR="00CD129B" w:rsidRPr="009F0C1C" w:rsidRDefault="00CD129B" w:rsidP="00CD129B">
      <w:pPr>
        <w:jc w:val="both"/>
        <w:rPr>
          <w:rFonts w:cs="Arial"/>
          <w:szCs w:val="22"/>
        </w:rPr>
      </w:pPr>
    </w:p>
    <w:p w14:paraId="370D97DF" w14:textId="77777777" w:rsidR="00CD129B" w:rsidRPr="009F0C1C" w:rsidRDefault="00CD129B" w:rsidP="00CD129B">
      <w:pPr>
        <w:jc w:val="both"/>
        <w:rPr>
          <w:rFonts w:cs="Arial"/>
          <w:szCs w:val="22"/>
        </w:rPr>
      </w:pPr>
    </w:p>
    <w:p w14:paraId="1F88234D" w14:textId="77777777" w:rsidR="00CD129B" w:rsidRPr="009F0C1C" w:rsidRDefault="00CD129B" w:rsidP="00CD129B">
      <w:pPr>
        <w:jc w:val="both"/>
        <w:rPr>
          <w:rFonts w:cs="Arial"/>
          <w:szCs w:val="22"/>
        </w:rPr>
      </w:pPr>
    </w:p>
    <w:p w14:paraId="44BEF9EB" w14:textId="77777777" w:rsidR="00CD129B" w:rsidRPr="009F0C1C" w:rsidRDefault="00CD129B" w:rsidP="00CD129B">
      <w:pPr>
        <w:jc w:val="both"/>
        <w:rPr>
          <w:rFonts w:cs="Arial"/>
          <w:szCs w:val="22"/>
        </w:rPr>
      </w:pPr>
    </w:p>
    <w:p w14:paraId="6D868802" w14:textId="77777777" w:rsidR="00CD129B" w:rsidRPr="009F0C1C" w:rsidRDefault="00CD129B" w:rsidP="00CD129B">
      <w:pPr>
        <w:jc w:val="both"/>
        <w:rPr>
          <w:rFonts w:cs="Arial"/>
          <w:szCs w:val="22"/>
        </w:rPr>
      </w:pPr>
    </w:p>
    <w:p w14:paraId="798850ED" w14:textId="247BAACD" w:rsidR="000D2534" w:rsidRPr="000D2534" w:rsidRDefault="00CD129B" w:rsidP="000D2534">
      <w:pPr>
        <w:jc w:val="both"/>
        <w:rPr>
          <w:rFonts w:cs="Arial"/>
          <w:szCs w:val="22"/>
        </w:rPr>
      </w:pPr>
      <w:r w:rsidRPr="000D2534">
        <w:rPr>
          <w:rFonts w:cs="Arial"/>
          <w:szCs w:val="22"/>
        </w:rPr>
        <w:t>.............................................</w:t>
      </w:r>
      <w:r w:rsidRPr="000D2534">
        <w:rPr>
          <w:rFonts w:cs="Arial"/>
          <w:szCs w:val="22"/>
        </w:rPr>
        <w:tab/>
      </w:r>
      <w:r w:rsidRPr="000D2534">
        <w:rPr>
          <w:rFonts w:cs="Arial"/>
          <w:szCs w:val="22"/>
        </w:rPr>
        <w:tab/>
      </w:r>
      <w:r w:rsidRPr="000D2534">
        <w:rPr>
          <w:rFonts w:cs="Arial"/>
          <w:szCs w:val="22"/>
        </w:rPr>
        <w:tab/>
        <w:t>................................................</w:t>
      </w:r>
      <w:r w:rsidR="00992646">
        <w:rPr>
          <w:rFonts w:cs="Arial"/>
          <w:szCs w:val="22"/>
        </w:rPr>
        <w:t>...........</w:t>
      </w:r>
    </w:p>
    <w:p w14:paraId="2C6DB8CD" w14:textId="5B0B6D69" w:rsidR="00CD129B" w:rsidRPr="000D2534" w:rsidRDefault="00CD129B" w:rsidP="007F52B2">
      <w:pPr>
        <w:ind w:right="-340" w:firstLine="567"/>
        <w:rPr>
          <w:rFonts w:cs="Arial"/>
          <w:szCs w:val="22"/>
        </w:rPr>
      </w:pPr>
      <w:r w:rsidRPr="000D2534">
        <w:rPr>
          <w:rFonts w:cs="Arial"/>
          <w:szCs w:val="22"/>
        </w:rPr>
        <w:t xml:space="preserve">za zhotovitele </w:t>
      </w:r>
      <w:r w:rsidRPr="000D2534">
        <w:rPr>
          <w:rFonts w:cs="Arial"/>
          <w:szCs w:val="22"/>
        </w:rPr>
        <w:tab/>
        <w:t xml:space="preserve">              </w:t>
      </w:r>
      <w:r w:rsidRPr="000D2534">
        <w:rPr>
          <w:rFonts w:cs="Arial"/>
          <w:szCs w:val="22"/>
        </w:rPr>
        <w:tab/>
      </w:r>
      <w:r w:rsidRPr="000D2534">
        <w:rPr>
          <w:rFonts w:cs="Arial"/>
          <w:szCs w:val="22"/>
        </w:rPr>
        <w:tab/>
      </w:r>
      <w:r w:rsidR="007F52B2">
        <w:rPr>
          <w:rFonts w:cs="Arial"/>
          <w:szCs w:val="22"/>
        </w:rPr>
        <w:tab/>
        <w:t xml:space="preserve">    </w:t>
      </w:r>
      <w:r w:rsidRPr="000D2534">
        <w:rPr>
          <w:rFonts w:cs="Arial"/>
          <w:szCs w:val="22"/>
        </w:rPr>
        <w:t>za objednatele</w:t>
      </w:r>
    </w:p>
    <w:p w14:paraId="68A4EEFA" w14:textId="467631F7" w:rsidR="000D2534" w:rsidRPr="000D2534" w:rsidRDefault="000D2534" w:rsidP="007F52B2">
      <w:pPr>
        <w:ind w:left="708"/>
        <w:rPr>
          <w:rFonts w:cs="Arial"/>
          <w:b/>
          <w:szCs w:val="22"/>
        </w:rPr>
      </w:pPr>
      <w:proofErr w:type="spellStart"/>
      <w:r w:rsidRPr="000D2534">
        <w:rPr>
          <w:rFonts w:cs="Arial"/>
          <w:b/>
          <w:szCs w:val="22"/>
        </w:rPr>
        <w:t>Colsys</w:t>
      </w:r>
      <w:proofErr w:type="spellEnd"/>
      <w:r w:rsidRPr="000D2534">
        <w:rPr>
          <w:rFonts w:cs="Arial"/>
          <w:b/>
          <w:szCs w:val="22"/>
        </w:rPr>
        <w:t xml:space="preserve"> s.r.o.</w:t>
      </w:r>
      <w:r w:rsidR="00E663FC">
        <w:rPr>
          <w:rFonts w:cs="Arial"/>
          <w:b/>
          <w:szCs w:val="22"/>
        </w:rPr>
        <w:tab/>
      </w:r>
      <w:r w:rsidR="00E663FC">
        <w:rPr>
          <w:rFonts w:cs="Arial"/>
          <w:b/>
          <w:szCs w:val="22"/>
        </w:rPr>
        <w:tab/>
      </w:r>
      <w:r w:rsidR="00E663FC">
        <w:rPr>
          <w:rFonts w:cs="Arial"/>
          <w:b/>
          <w:szCs w:val="22"/>
        </w:rPr>
        <w:tab/>
      </w:r>
      <w:r w:rsidR="007F52B2">
        <w:rPr>
          <w:rFonts w:cs="Arial"/>
          <w:b/>
          <w:szCs w:val="22"/>
        </w:rPr>
        <w:t xml:space="preserve">     </w:t>
      </w:r>
      <w:r w:rsidR="00E663FC">
        <w:rPr>
          <w:rFonts w:cs="Arial"/>
          <w:b/>
          <w:szCs w:val="22"/>
        </w:rPr>
        <w:t xml:space="preserve">Armádní Servisní, příspěvková </w:t>
      </w:r>
      <w:r w:rsidR="007F52B2">
        <w:rPr>
          <w:rFonts w:cs="Arial"/>
          <w:b/>
          <w:szCs w:val="22"/>
        </w:rPr>
        <w:t>organizace</w:t>
      </w:r>
    </w:p>
    <w:p w14:paraId="34FB27BD" w14:textId="5152AD23" w:rsidR="00CD129B" w:rsidRPr="000D2534" w:rsidRDefault="007168FE" w:rsidP="007168FE">
      <w:pPr>
        <w:ind w:left="708" w:firstLine="143"/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proofErr w:type="spellStart"/>
      <w:r>
        <w:rPr>
          <w:rFonts w:cs="Arial"/>
          <w:szCs w:val="22"/>
        </w:rPr>
        <w:t>xxx</w:t>
      </w:r>
      <w:proofErr w:type="spellEnd"/>
      <w:r w:rsidR="00E663FC">
        <w:rPr>
          <w:rFonts w:cs="Arial"/>
          <w:szCs w:val="22"/>
        </w:rPr>
        <w:tab/>
      </w:r>
      <w:r w:rsidR="00E663FC">
        <w:rPr>
          <w:rFonts w:cs="Arial"/>
          <w:szCs w:val="22"/>
        </w:rPr>
        <w:tab/>
      </w:r>
      <w:r w:rsidR="00E663FC">
        <w:rPr>
          <w:rFonts w:cs="Arial"/>
          <w:szCs w:val="22"/>
        </w:rPr>
        <w:tab/>
      </w:r>
      <w:proofErr w:type="gramStart"/>
      <w:r w:rsidR="00E663FC">
        <w:rPr>
          <w:rFonts w:cs="Arial"/>
          <w:szCs w:val="22"/>
        </w:rPr>
        <w:tab/>
      </w:r>
      <w:r w:rsidR="007F52B2"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ab/>
      </w:r>
      <w:proofErr w:type="gramEnd"/>
      <w:r>
        <w:rPr>
          <w:rFonts w:cs="Arial"/>
          <w:szCs w:val="22"/>
        </w:rPr>
        <w:tab/>
      </w:r>
      <w:r w:rsidR="00E663FC">
        <w:rPr>
          <w:rFonts w:cs="Arial"/>
          <w:szCs w:val="22"/>
        </w:rPr>
        <w:t>Ing. Martin Lehký</w:t>
      </w:r>
    </w:p>
    <w:p w14:paraId="1A138254" w14:textId="3519124A" w:rsidR="000D2534" w:rsidRPr="000D2534" w:rsidRDefault="000D2534" w:rsidP="007F52B2">
      <w:pPr>
        <w:ind w:firstLine="851"/>
        <w:rPr>
          <w:rFonts w:cs="Arial"/>
          <w:szCs w:val="22"/>
        </w:rPr>
      </w:pPr>
      <w:r w:rsidRPr="000D2534">
        <w:rPr>
          <w:rFonts w:cs="Arial"/>
          <w:szCs w:val="22"/>
        </w:rPr>
        <w:t>jednatel</w:t>
      </w:r>
      <w:r w:rsidR="00E663FC">
        <w:rPr>
          <w:rFonts w:cs="Arial"/>
          <w:szCs w:val="22"/>
        </w:rPr>
        <w:tab/>
      </w:r>
      <w:r w:rsidR="00E663FC">
        <w:rPr>
          <w:rFonts w:cs="Arial"/>
          <w:szCs w:val="22"/>
        </w:rPr>
        <w:tab/>
      </w:r>
      <w:r w:rsidR="00E663FC">
        <w:rPr>
          <w:rFonts w:cs="Arial"/>
          <w:szCs w:val="22"/>
        </w:rPr>
        <w:tab/>
      </w:r>
      <w:r w:rsidR="00E663FC">
        <w:rPr>
          <w:rFonts w:cs="Arial"/>
          <w:szCs w:val="22"/>
        </w:rPr>
        <w:tab/>
      </w:r>
      <w:r w:rsidR="00E663FC">
        <w:rPr>
          <w:rFonts w:cs="Arial"/>
          <w:szCs w:val="22"/>
        </w:rPr>
        <w:tab/>
      </w:r>
      <w:r w:rsidR="007F52B2">
        <w:rPr>
          <w:rFonts w:cs="Arial"/>
          <w:szCs w:val="22"/>
        </w:rPr>
        <w:t xml:space="preserve">         ředitel</w:t>
      </w:r>
    </w:p>
    <w:p w14:paraId="1341306A" w14:textId="77777777" w:rsidR="000D2534" w:rsidRDefault="000D2534" w:rsidP="00CD129B">
      <w:pPr>
        <w:jc w:val="both"/>
        <w:rPr>
          <w:rFonts w:cs="Arial"/>
          <w:b/>
          <w:sz w:val="24"/>
          <w:u w:val="single"/>
        </w:rPr>
      </w:pPr>
      <w:bookmarkStart w:id="0" w:name="_GoBack"/>
      <w:bookmarkEnd w:id="0"/>
    </w:p>
    <w:p w14:paraId="33ADD145" w14:textId="77777777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39821EF4" w14:textId="77777777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6B0D1121" w14:textId="77777777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7A3804DC" w14:textId="77777777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16E08347" w14:textId="77777777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5D54406B" w14:textId="77777777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7ACEB84F" w14:textId="77777777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741FD13F" w14:textId="77777777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5FC40FFF" w14:textId="77777777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331FC4B5" w14:textId="77777777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3A07C01E" w14:textId="0EE92962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21E5605B" w14:textId="77AE4F08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751AED26" w14:textId="2508C5C4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5C97A686" w14:textId="40DC56F8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60013E56" w14:textId="2AC145B5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539BE9C6" w14:textId="5AB7AC89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3FBE412B" w14:textId="5782663A" w:rsidR="00282763" w:rsidRPr="00282763" w:rsidRDefault="00282763" w:rsidP="00CD129B">
      <w:pPr>
        <w:jc w:val="both"/>
        <w:rPr>
          <w:rFonts w:cs="Arial"/>
          <w:szCs w:val="22"/>
          <w:u w:val="single"/>
        </w:rPr>
      </w:pPr>
      <w:r w:rsidRPr="00282763">
        <w:rPr>
          <w:rFonts w:cs="Arial"/>
          <w:szCs w:val="22"/>
          <w:u w:val="single"/>
        </w:rPr>
        <w:lastRenderedPageBreak/>
        <w:t xml:space="preserve">Příloha č. </w:t>
      </w:r>
      <w:r w:rsidR="001C1775">
        <w:rPr>
          <w:rFonts w:cs="Arial"/>
          <w:szCs w:val="22"/>
          <w:u w:val="single"/>
        </w:rPr>
        <w:t>3</w:t>
      </w:r>
      <w:r w:rsidRPr="00282763">
        <w:rPr>
          <w:rFonts w:cs="Arial"/>
          <w:szCs w:val="22"/>
          <w:u w:val="single"/>
        </w:rPr>
        <w:t xml:space="preserve"> </w:t>
      </w:r>
      <w:r w:rsidR="00111BBF">
        <w:rPr>
          <w:rFonts w:cs="Arial"/>
          <w:szCs w:val="22"/>
          <w:u w:val="single"/>
        </w:rPr>
        <w:t xml:space="preserve">- </w:t>
      </w:r>
      <w:r w:rsidR="00111BBF" w:rsidRPr="00111BBF">
        <w:rPr>
          <w:rFonts w:cs="Arial"/>
          <w:szCs w:val="22"/>
          <w:u w:val="single"/>
        </w:rPr>
        <w:t>Ceník servisních úkonů od r. 2022</w:t>
      </w:r>
      <w:r w:rsidR="00111BBF">
        <w:rPr>
          <w:rFonts w:cs="Arial"/>
          <w:szCs w:val="22"/>
          <w:u w:val="single"/>
        </w:rPr>
        <w:t xml:space="preserve"> </w:t>
      </w:r>
    </w:p>
    <w:p w14:paraId="4C58C328" w14:textId="77777777" w:rsidR="00CD129B" w:rsidRPr="001E62A7" w:rsidRDefault="00CD129B" w:rsidP="00CD129B">
      <w:pPr>
        <w:jc w:val="both"/>
        <w:rPr>
          <w:rFonts w:cs="Arial"/>
          <w:color w:val="FF0000"/>
          <w:szCs w:val="22"/>
        </w:rPr>
      </w:pPr>
    </w:p>
    <w:bookmarkStart w:id="1" w:name="_MON_1612090371"/>
    <w:bookmarkEnd w:id="1"/>
    <w:p w14:paraId="0443B5F8" w14:textId="5671E313" w:rsidR="00CD129B" w:rsidRPr="001E62A7" w:rsidRDefault="00111BBF" w:rsidP="00CD129B">
      <w:pPr>
        <w:tabs>
          <w:tab w:val="left" w:pos="7797"/>
        </w:tabs>
        <w:ind w:right="652"/>
        <w:jc w:val="both"/>
        <w:rPr>
          <w:rFonts w:cs="Arial"/>
          <w:color w:val="FF0000"/>
          <w:szCs w:val="22"/>
        </w:rPr>
      </w:pPr>
      <w:r w:rsidRPr="003E4334">
        <w:rPr>
          <w:rFonts w:cs="Arial"/>
          <w:color w:val="FF0000"/>
          <w:sz w:val="28"/>
          <w:szCs w:val="28"/>
        </w:rPr>
        <w:object w:dxaOrig="11400" w:dyaOrig="5625" w14:anchorId="1A00A3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75pt;height:185.25pt" o:ole="">
            <v:imagedata r:id="rId8" o:title="" cropbottom="13254f"/>
          </v:shape>
          <o:OLEObject Type="Embed" ProgID="Excel.Sheet.12" ShapeID="_x0000_i1025" DrawAspect="Content" ObjectID="_1728721296" r:id="rId9"/>
        </w:object>
      </w:r>
    </w:p>
    <w:p w14:paraId="11A8675B" w14:textId="77777777" w:rsidR="006A075A" w:rsidRDefault="006A075A" w:rsidP="00CD129B">
      <w:pPr>
        <w:jc w:val="both"/>
        <w:rPr>
          <w:rFonts w:cs="Arial"/>
          <w:b/>
          <w:sz w:val="20"/>
          <w:szCs w:val="22"/>
        </w:rPr>
      </w:pPr>
    </w:p>
    <w:p w14:paraId="5CEB5E0A" w14:textId="6E051A44" w:rsidR="00CD129B" w:rsidRPr="009F0C1C" w:rsidRDefault="006A075A" w:rsidP="00CD129B">
      <w:pPr>
        <w:jc w:val="both"/>
        <w:rPr>
          <w:rFonts w:cs="Arial"/>
          <w:szCs w:val="22"/>
          <w:u w:val="single"/>
        </w:rPr>
      </w:pPr>
      <w:r>
        <w:rPr>
          <w:rFonts w:cs="Arial"/>
          <w:b/>
          <w:sz w:val="20"/>
          <w:szCs w:val="22"/>
        </w:rPr>
        <w:t>Všechny v</w:t>
      </w:r>
      <w:r w:rsidR="00CD129B" w:rsidRPr="006A075A">
        <w:rPr>
          <w:rFonts w:cs="Arial"/>
          <w:b/>
          <w:sz w:val="20"/>
          <w:szCs w:val="22"/>
        </w:rPr>
        <w:t xml:space="preserve">ýše uvedené ceny jsou bez platné sazby DPH </w:t>
      </w:r>
      <w:proofErr w:type="gramStart"/>
      <w:r w:rsidR="00CD129B" w:rsidRPr="006A075A">
        <w:rPr>
          <w:rFonts w:cs="Arial"/>
          <w:b/>
          <w:sz w:val="20"/>
          <w:szCs w:val="22"/>
        </w:rPr>
        <w:t>21%</w:t>
      </w:r>
      <w:proofErr w:type="gramEnd"/>
      <w:r w:rsidR="00CD129B" w:rsidRPr="006A075A">
        <w:rPr>
          <w:rFonts w:cs="Arial"/>
          <w:b/>
          <w:sz w:val="20"/>
          <w:szCs w:val="22"/>
        </w:rPr>
        <w:t>.</w:t>
      </w:r>
      <w:r w:rsidR="001E62A7" w:rsidRPr="006A075A">
        <w:rPr>
          <w:rFonts w:cs="Arial"/>
          <w:b/>
          <w:sz w:val="20"/>
          <w:szCs w:val="22"/>
        </w:rPr>
        <w:t xml:space="preserve">  </w:t>
      </w:r>
    </w:p>
    <w:sectPr w:rsidR="00CD129B" w:rsidRPr="009F0C1C" w:rsidSect="002A61BF">
      <w:headerReference w:type="default" r:id="rId10"/>
      <w:footerReference w:type="default" r:id="rId11"/>
      <w:pgSz w:w="11906" w:h="16838"/>
      <w:pgMar w:top="1417" w:right="1417" w:bottom="1417" w:left="1417" w:header="709" w:footer="709" w:gutter="34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7CF4F" w14:textId="77777777" w:rsidR="008F603C" w:rsidRDefault="008F603C">
      <w:r>
        <w:separator/>
      </w:r>
    </w:p>
  </w:endnote>
  <w:endnote w:type="continuationSeparator" w:id="0">
    <w:p w14:paraId="2B785205" w14:textId="77777777" w:rsidR="008F603C" w:rsidRDefault="008F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EFAA7" w14:textId="074D99BC" w:rsidR="00C94F63" w:rsidRPr="00F06417" w:rsidRDefault="00CD129B">
    <w:pPr>
      <w:pStyle w:val="Zpat"/>
      <w:jc w:val="right"/>
    </w:pPr>
    <w:r w:rsidRPr="00F06417">
      <w:t xml:space="preserve">Strana </w:t>
    </w:r>
    <w:r w:rsidRPr="00F06417">
      <w:fldChar w:fldCharType="begin"/>
    </w:r>
    <w:r w:rsidRPr="00F06417">
      <w:instrText xml:space="preserve"> PAGE </w:instrText>
    </w:r>
    <w:r w:rsidRPr="00F06417">
      <w:fldChar w:fldCharType="separate"/>
    </w:r>
    <w:r w:rsidR="0096438C">
      <w:rPr>
        <w:noProof/>
      </w:rPr>
      <w:t>4</w:t>
    </w:r>
    <w:r w:rsidRPr="00F06417">
      <w:fldChar w:fldCharType="end"/>
    </w:r>
    <w:r w:rsidRPr="00F06417">
      <w:t xml:space="preserve"> (celkem </w:t>
    </w:r>
    <w:r w:rsidR="001C51A2">
      <w:rPr>
        <w:noProof/>
      </w:rPr>
      <w:fldChar w:fldCharType="begin"/>
    </w:r>
    <w:r w:rsidR="001C51A2">
      <w:rPr>
        <w:noProof/>
      </w:rPr>
      <w:instrText xml:space="preserve"> NUMPAGES </w:instrText>
    </w:r>
    <w:r w:rsidR="001C51A2">
      <w:rPr>
        <w:noProof/>
      </w:rPr>
      <w:fldChar w:fldCharType="separate"/>
    </w:r>
    <w:r w:rsidR="0096438C">
      <w:rPr>
        <w:noProof/>
      </w:rPr>
      <w:t>4</w:t>
    </w:r>
    <w:r w:rsidR="001C51A2">
      <w:rPr>
        <w:noProof/>
      </w:rPr>
      <w:fldChar w:fldCharType="end"/>
    </w:r>
    <w:r w:rsidRPr="00F0641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16A11" w14:textId="77777777" w:rsidR="008F603C" w:rsidRDefault="008F603C">
      <w:r>
        <w:separator/>
      </w:r>
    </w:p>
  </w:footnote>
  <w:footnote w:type="continuationSeparator" w:id="0">
    <w:p w14:paraId="4348D324" w14:textId="77777777" w:rsidR="008F603C" w:rsidRDefault="008F6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0FDE2" w14:textId="2AF8D3C4" w:rsidR="00FA3C1A" w:rsidRPr="00F01CE5" w:rsidRDefault="00FA3C1A" w:rsidP="00FA3C1A">
    <w:pPr>
      <w:pStyle w:val="Stylzkladntextzarovnnnasted"/>
      <w:numPr>
        <w:ilvl w:val="12"/>
        <w:numId w:val="0"/>
      </w:numPr>
      <w:rPr>
        <w:rFonts w:cs="Arial"/>
        <w:szCs w:val="22"/>
      </w:rPr>
    </w:pPr>
    <w:r>
      <w:rPr>
        <w:rFonts w:cs="Arial"/>
        <w:szCs w:val="22"/>
      </w:rPr>
      <w:t xml:space="preserve">                                                                              </w:t>
    </w:r>
    <w:r w:rsidR="0096438C">
      <w:rPr>
        <w:rFonts w:cs="Arial"/>
        <w:szCs w:val="22"/>
      </w:rPr>
      <w:t xml:space="preserve"> </w:t>
    </w:r>
    <w:r w:rsidR="0096438C" w:rsidRPr="00F01CE5">
      <w:rPr>
        <w:rFonts w:cs="Arial"/>
        <w:szCs w:val="22"/>
      </w:rPr>
      <w:t>č</w:t>
    </w:r>
    <w:r w:rsidRPr="00F01CE5">
      <w:rPr>
        <w:rFonts w:cs="Arial"/>
        <w:szCs w:val="22"/>
      </w:rPr>
      <w:t>íslo smlouvy objednatele: U-145-01/21</w:t>
    </w:r>
  </w:p>
  <w:p w14:paraId="3CE878EE" w14:textId="217D0B3E" w:rsidR="00FA3C1A" w:rsidRPr="00BA24FB" w:rsidRDefault="00FA3C1A" w:rsidP="00FA3C1A">
    <w:pPr>
      <w:pStyle w:val="Stylzkladntextzarovnnnasted"/>
      <w:numPr>
        <w:ilvl w:val="12"/>
        <w:numId w:val="0"/>
      </w:numPr>
      <w:rPr>
        <w:rFonts w:cs="Arial"/>
        <w:b/>
        <w:szCs w:val="22"/>
      </w:rPr>
    </w:pPr>
    <w:r w:rsidRPr="00F01CE5">
      <w:rPr>
        <w:rFonts w:cs="Arial"/>
        <w:szCs w:val="22"/>
      </w:rPr>
      <w:t xml:space="preserve">                                                                                číslo smlouvy zhotovitele: SE2100005</w:t>
    </w:r>
  </w:p>
  <w:p w14:paraId="3D741448" w14:textId="77777777" w:rsidR="00FA3C1A" w:rsidRPr="009F0C1C" w:rsidRDefault="00FA3C1A" w:rsidP="00FA3C1A">
    <w:pPr>
      <w:pStyle w:val="Nzevsmlouvy"/>
      <w:numPr>
        <w:ilvl w:val="12"/>
        <w:numId w:val="0"/>
      </w:numPr>
      <w:rPr>
        <w:rFonts w:cs="Arial"/>
        <w:sz w:val="22"/>
        <w:szCs w:val="22"/>
      </w:rPr>
    </w:pPr>
  </w:p>
  <w:p w14:paraId="1FAFFCAD" w14:textId="77777777" w:rsidR="002A61BF" w:rsidRDefault="008F603C">
    <w:pPr>
      <w:pStyle w:val="Zhlav"/>
    </w:pPr>
  </w:p>
  <w:p w14:paraId="3D7D29DA" w14:textId="77777777" w:rsidR="002A61BF" w:rsidRDefault="008F60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5FF34C7"/>
    <w:multiLevelType w:val="hybridMultilevel"/>
    <w:tmpl w:val="CA134F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E74CE6"/>
    <w:multiLevelType w:val="hybridMultilevel"/>
    <w:tmpl w:val="A00C55EC"/>
    <w:lvl w:ilvl="0" w:tplc="FDA8A89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1451E"/>
    <w:multiLevelType w:val="hybridMultilevel"/>
    <w:tmpl w:val="E6A4DC1C"/>
    <w:lvl w:ilvl="0" w:tplc="FDA8A89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04EA2"/>
    <w:multiLevelType w:val="hybridMultilevel"/>
    <w:tmpl w:val="DC682A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3E4"/>
    <w:multiLevelType w:val="hybridMultilevel"/>
    <w:tmpl w:val="716CC020"/>
    <w:lvl w:ilvl="0" w:tplc="58DAF8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45C0A"/>
    <w:multiLevelType w:val="hybridMultilevel"/>
    <w:tmpl w:val="D60ACCC6"/>
    <w:lvl w:ilvl="0" w:tplc="673497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F2B18"/>
    <w:multiLevelType w:val="hybridMultilevel"/>
    <w:tmpl w:val="90EAC76A"/>
    <w:lvl w:ilvl="0" w:tplc="5C8CE3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3063C"/>
    <w:multiLevelType w:val="hybridMultilevel"/>
    <w:tmpl w:val="CD40A00E"/>
    <w:lvl w:ilvl="0" w:tplc="AA0C30AA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959C3"/>
    <w:multiLevelType w:val="hybridMultilevel"/>
    <w:tmpl w:val="BC36FD94"/>
    <w:lvl w:ilvl="0" w:tplc="6708F402">
      <w:start w:val="1"/>
      <w:numFmt w:val="lowerLetter"/>
      <w:pStyle w:val="Bodypododstavce"/>
      <w:lvlText w:val="%1."/>
      <w:lvlJc w:val="left"/>
      <w:pPr>
        <w:tabs>
          <w:tab w:val="num" w:pos="2098"/>
        </w:tabs>
        <w:ind w:left="2098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9603CC"/>
    <w:multiLevelType w:val="hybridMultilevel"/>
    <w:tmpl w:val="6248FB36"/>
    <w:lvl w:ilvl="0" w:tplc="0032BA0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80D6D"/>
    <w:multiLevelType w:val="hybridMultilevel"/>
    <w:tmpl w:val="E2403B02"/>
    <w:lvl w:ilvl="0" w:tplc="AA9813FA">
      <w:start w:val="1"/>
      <w:numFmt w:val="lowerLetter"/>
      <w:lvlText w:val="%1."/>
      <w:lvlJc w:val="left"/>
      <w:pPr>
        <w:ind w:left="19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07" w:hanging="360"/>
      </w:pPr>
    </w:lvl>
    <w:lvl w:ilvl="2" w:tplc="0405001B" w:tentative="1">
      <w:start w:val="1"/>
      <w:numFmt w:val="lowerRoman"/>
      <w:lvlText w:val="%3."/>
      <w:lvlJc w:val="right"/>
      <w:pPr>
        <w:ind w:left="3427" w:hanging="180"/>
      </w:pPr>
    </w:lvl>
    <w:lvl w:ilvl="3" w:tplc="0405000F" w:tentative="1">
      <w:start w:val="1"/>
      <w:numFmt w:val="decimal"/>
      <w:lvlText w:val="%4."/>
      <w:lvlJc w:val="left"/>
      <w:pPr>
        <w:ind w:left="4147" w:hanging="360"/>
      </w:pPr>
    </w:lvl>
    <w:lvl w:ilvl="4" w:tplc="04050019" w:tentative="1">
      <w:start w:val="1"/>
      <w:numFmt w:val="lowerLetter"/>
      <w:lvlText w:val="%5."/>
      <w:lvlJc w:val="left"/>
      <w:pPr>
        <w:ind w:left="4867" w:hanging="360"/>
      </w:pPr>
    </w:lvl>
    <w:lvl w:ilvl="5" w:tplc="0405001B" w:tentative="1">
      <w:start w:val="1"/>
      <w:numFmt w:val="lowerRoman"/>
      <w:lvlText w:val="%6."/>
      <w:lvlJc w:val="right"/>
      <w:pPr>
        <w:ind w:left="5587" w:hanging="180"/>
      </w:pPr>
    </w:lvl>
    <w:lvl w:ilvl="6" w:tplc="0405000F" w:tentative="1">
      <w:start w:val="1"/>
      <w:numFmt w:val="decimal"/>
      <w:lvlText w:val="%7."/>
      <w:lvlJc w:val="left"/>
      <w:pPr>
        <w:ind w:left="6307" w:hanging="360"/>
      </w:pPr>
    </w:lvl>
    <w:lvl w:ilvl="7" w:tplc="04050019" w:tentative="1">
      <w:start w:val="1"/>
      <w:numFmt w:val="lowerLetter"/>
      <w:lvlText w:val="%8."/>
      <w:lvlJc w:val="left"/>
      <w:pPr>
        <w:ind w:left="7027" w:hanging="360"/>
      </w:pPr>
    </w:lvl>
    <w:lvl w:ilvl="8" w:tplc="0405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11" w15:restartNumberingAfterBreak="0">
    <w:nsid w:val="5E4A121E"/>
    <w:multiLevelType w:val="multilevel"/>
    <w:tmpl w:val="8AD21B46"/>
    <w:lvl w:ilvl="0">
      <w:start w:val="1"/>
      <w:numFmt w:val="decimal"/>
      <w:pStyle w:val="Nadpis1"/>
      <w:isLgl/>
      <w:lvlText w:val="Čl. %1"/>
      <w:lvlJc w:val="left"/>
      <w:pPr>
        <w:tabs>
          <w:tab w:val="num" w:pos="5177"/>
        </w:tabs>
        <w:ind w:left="5177" w:hanging="357"/>
      </w:pPr>
      <w:rPr>
        <w:rFonts w:hint="default"/>
      </w:rPr>
    </w:lvl>
    <w:lvl w:ilvl="1">
      <w:start w:val="1"/>
      <w:numFmt w:val="decimal"/>
      <w:pStyle w:val="Odstavec"/>
      <w:lvlText w:val="%1.%2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2">
      <w:start w:val="1"/>
      <w:numFmt w:val="decimal"/>
      <w:pStyle w:val="Odstavecodsazen"/>
      <w:lvlText w:val="%1.%2.%3"/>
      <w:lvlJc w:val="left"/>
      <w:pPr>
        <w:tabs>
          <w:tab w:val="num" w:pos="1627"/>
        </w:tabs>
        <w:ind w:left="1627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0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19"/>
        </w:tabs>
        <w:ind w:left="25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39"/>
        </w:tabs>
        <w:ind w:left="30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59"/>
        </w:tabs>
        <w:ind w:left="35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9"/>
        </w:tabs>
        <w:ind w:left="40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99"/>
        </w:tabs>
        <w:ind w:left="4599" w:hanging="1440"/>
      </w:pPr>
      <w:rPr>
        <w:rFonts w:hint="default"/>
      </w:rPr>
    </w:lvl>
  </w:abstractNum>
  <w:abstractNum w:abstractNumId="12" w15:restartNumberingAfterBreak="0">
    <w:nsid w:val="63F8E8E9"/>
    <w:multiLevelType w:val="hybridMultilevel"/>
    <w:tmpl w:val="CA91A65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B432C31"/>
    <w:multiLevelType w:val="hybridMultilevel"/>
    <w:tmpl w:val="AC20BCC0"/>
    <w:lvl w:ilvl="0" w:tplc="B8460E30">
      <w:start w:val="1"/>
      <w:numFmt w:val="lowerLetter"/>
      <w:pStyle w:val="Bodyodstavce"/>
      <w:lvlText w:val="%1."/>
      <w:lvlJc w:val="left"/>
      <w:pPr>
        <w:tabs>
          <w:tab w:val="num" w:pos="1090"/>
        </w:tabs>
        <w:ind w:left="1090" w:hanging="380"/>
      </w:pPr>
      <w:rPr>
        <w:rFonts w:hint="default"/>
      </w:rPr>
    </w:lvl>
    <w:lvl w:ilvl="1" w:tplc="9A4607B0">
      <w:numFmt w:val="bullet"/>
      <w:lvlText w:val="-"/>
      <w:lvlJc w:val="left"/>
      <w:pPr>
        <w:tabs>
          <w:tab w:val="num" w:pos="1453"/>
        </w:tabs>
        <w:ind w:left="1453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73"/>
        </w:tabs>
        <w:ind w:left="21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3"/>
        </w:tabs>
        <w:ind w:left="28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3"/>
        </w:tabs>
        <w:ind w:left="36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3"/>
        </w:tabs>
        <w:ind w:left="43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3"/>
        </w:tabs>
        <w:ind w:left="50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3"/>
        </w:tabs>
        <w:ind w:left="57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3"/>
        </w:tabs>
        <w:ind w:left="6493" w:hanging="180"/>
      </w:pPr>
    </w:lvl>
  </w:abstractNum>
  <w:abstractNum w:abstractNumId="14" w15:restartNumberingAfterBreak="0">
    <w:nsid w:val="76CA7234"/>
    <w:multiLevelType w:val="hybridMultilevel"/>
    <w:tmpl w:val="BFE2CAFC"/>
    <w:lvl w:ilvl="0" w:tplc="03E6E2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8"/>
  </w:num>
  <w:num w:numId="9">
    <w:abstractNumId w:val="3"/>
  </w:num>
  <w:num w:numId="10">
    <w:abstractNumId w:val="4"/>
  </w:num>
  <w:num w:numId="11">
    <w:abstractNumId w:val="10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0"/>
  </w:num>
  <w:num w:numId="17">
    <w:abstractNumId w:val="6"/>
  </w:num>
  <w:num w:numId="18">
    <w:abstractNumId w:val="14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29B"/>
    <w:rsid w:val="00004677"/>
    <w:rsid w:val="00043B8B"/>
    <w:rsid w:val="0004717E"/>
    <w:rsid w:val="0005474C"/>
    <w:rsid w:val="0006701B"/>
    <w:rsid w:val="00085C1C"/>
    <w:rsid w:val="000C209D"/>
    <w:rsid w:val="000D2534"/>
    <w:rsid w:val="00111BBF"/>
    <w:rsid w:val="00114495"/>
    <w:rsid w:val="001257D7"/>
    <w:rsid w:val="001460EA"/>
    <w:rsid w:val="00172517"/>
    <w:rsid w:val="00183E42"/>
    <w:rsid w:val="00191AD1"/>
    <w:rsid w:val="001B7E8C"/>
    <w:rsid w:val="001C1775"/>
    <w:rsid w:val="001C365C"/>
    <w:rsid w:val="001C51A2"/>
    <w:rsid w:val="001C553B"/>
    <w:rsid w:val="001E62A7"/>
    <w:rsid w:val="001E632B"/>
    <w:rsid w:val="00237442"/>
    <w:rsid w:val="00267806"/>
    <w:rsid w:val="00282763"/>
    <w:rsid w:val="002A2134"/>
    <w:rsid w:val="002C0853"/>
    <w:rsid w:val="002E38AC"/>
    <w:rsid w:val="002F7E33"/>
    <w:rsid w:val="00386F2C"/>
    <w:rsid w:val="003B69C1"/>
    <w:rsid w:val="003E4334"/>
    <w:rsid w:val="00403611"/>
    <w:rsid w:val="00451AA6"/>
    <w:rsid w:val="00496E7C"/>
    <w:rsid w:val="004A744E"/>
    <w:rsid w:val="004F7BC1"/>
    <w:rsid w:val="00550F78"/>
    <w:rsid w:val="005642AE"/>
    <w:rsid w:val="005C3532"/>
    <w:rsid w:val="005F1343"/>
    <w:rsid w:val="006037BA"/>
    <w:rsid w:val="0060685F"/>
    <w:rsid w:val="006105F1"/>
    <w:rsid w:val="00611B77"/>
    <w:rsid w:val="00660237"/>
    <w:rsid w:val="00682F36"/>
    <w:rsid w:val="006A075A"/>
    <w:rsid w:val="006C0BCB"/>
    <w:rsid w:val="007168FE"/>
    <w:rsid w:val="007A1AE4"/>
    <w:rsid w:val="007A67B3"/>
    <w:rsid w:val="007E5447"/>
    <w:rsid w:val="007F52B2"/>
    <w:rsid w:val="0083073F"/>
    <w:rsid w:val="008A38B3"/>
    <w:rsid w:val="008A65CA"/>
    <w:rsid w:val="008F603C"/>
    <w:rsid w:val="009068AA"/>
    <w:rsid w:val="00935820"/>
    <w:rsid w:val="0096438C"/>
    <w:rsid w:val="00984F40"/>
    <w:rsid w:val="00992646"/>
    <w:rsid w:val="0099494C"/>
    <w:rsid w:val="00A51332"/>
    <w:rsid w:val="00AD1EF6"/>
    <w:rsid w:val="00AF4696"/>
    <w:rsid w:val="00B32B7D"/>
    <w:rsid w:val="00B737D0"/>
    <w:rsid w:val="00B74F6A"/>
    <w:rsid w:val="00BB7C8B"/>
    <w:rsid w:val="00BE01F9"/>
    <w:rsid w:val="00BF0E83"/>
    <w:rsid w:val="00C26E67"/>
    <w:rsid w:val="00C326D6"/>
    <w:rsid w:val="00C67E59"/>
    <w:rsid w:val="00C92881"/>
    <w:rsid w:val="00CD129B"/>
    <w:rsid w:val="00CF2315"/>
    <w:rsid w:val="00CF503D"/>
    <w:rsid w:val="00D42ABC"/>
    <w:rsid w:val="00D42CE1"/>
    <w:rsid w:val="00D4623A"/>
    <w:rsid w:val="00D511E7"/>
    <w:rsid w:val="00DA3BD3"/>
    <w:rsid w:val="00DD1482"/>
    <w:rsid w:val="00DD7BA8"/>
    <w:rsid w:val="00DF3711"/>
    <w:rsid w:val="00DF491D"/>
    <w:rsid w:val="00E663FC"/>
    <w:rsid w:val="00E67884"/>
    <w:rsid w:val="00EA6F69"/>
    <w:rsid w:val="00F01CE5"/>
    <w:rsid w:val="00FA3C1A"/>
    <w:rsid w:val="00FB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56A8"/>
  <w15:docId w15:val="{1FED3261-2DDF-4BB4-BBA2-0815DC15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82763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aliases w:val="Nadpis 1 Cha"/>
    <w:basedOn w:val="Normln"/>
    <w:next w:val="Normln"/>
    <w:link w:val="Nadpis1Char"/>
    <w:qFormat/>
    <w:rsid w:val="00CD129B"/>
    <w:pPr>
      <w:keepNext/>
      <w:numPr>
        <w:numId w:val="2"/>
      </w:numPr>
      <w:tabs>
        <w:tab w:val="clear" w:pos="5177"/>
        <w:tab w:val="num" w:pos="357"/>
      </w:tabs>
      <w:spacing w:before="480" w:after="120"/>
      <w:ind w:left="357"/>
      <w:jc w:val="center"/>
      <w:outlineLvl w:val="0"/>
    </w:pPr>
    <w:rPr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 Char"/>
    <w:basedOn w:val="Standardnpsmoodstavce"/>
    <w:link w:val="Nadpis1"/>
    <w:rsid w:val="00CD129B"/>
    <w:rPr>
      <w:rFonts w:ascii="Arial" w:eastAsia="Times New Roman" w:hAnsi="Arial" w:cs="Times New Roman"/>
      <w:b/>
      <w:color w:val="000000"/>
      <w:szCs w:val="24"/>
      <w:lang w:eastAsia="cs-CZ"/>
    </w:rPr>
  </w:style>
  <w:style w:type="paragraph" w:customStyle="1" w:styleId="z-12">
    <w:name w:val="z-12"/>
    <w:rsid w:val="00CD129B"/>
    <w:pPr>
      <w:spacing w:before="112" w:after="0" w:line="283" w:lineRule="atLeast"/>
      <w:ind w:firstLine="567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D129B"/>
    <w:pPr>
      <w:spacing w:after="40"/>
      <w:jc w:val="both"/>
    </w:pPr>
  </w:style>
  <w:style w:type="character" w:customStyle="1" w:styleId="ZkladntextChar">
    <w:name w:val="Základní text Char"/>
    <w:basedOn w:val="Standardnpsmoodstavce"/>
    <w:link w:val="Zkladntext"/>
    <w:rsid w:val="00CD129B"/>
    <w:rPr>
      <w:rFonts w:ascii="Arial" w:eastAsia="Times New Roman" w:hAnsi="Arial" w:cs="Times New Roman"/>
      <w:szCs w:val="24"/>
      <w:lang w:eastAsia="cs-CZ"/>
    </w:rPr>
  </w:style>
  <w:style w:type="character" w:styleId="Odkaznakoment">
    <w:name w:val="annotation reference"/>
    <w:semiHidden/>
    <w:rsid w:val="00CD129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D129B"/>
  </w:style>
  <w:style w:type="character" w:customStyle="1" w:styleId="TextkomenteChar">
    <w:name w:val="Text komentáře Char"/>
    <w:basedOn w:val="Standardnpsmoodstavce"/>
    <w:link w:val="Textkomente"/>
    <w:semiHidden/>
    <w:rsid w:val="00CD129B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CD1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129B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rsid w:val="00CD1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D129B"/>
    <w:rPr>
      <w:rFonts w:ascii="Arial" w:eastAsia="Times New Roman" w:hAnsi="Arial" w:cs="Times New Roman"/>
      <w:szCs w:val="24"/>
      <w:lang w:eastAsia="cs-CZ"/>
    </w:rPr>
  </w:style>
  <w:style w:type="paragraph" w:customStyle="1" w:styleId="Bodyodstavce">
    <w:name w:val="Body odstavce"/>
    <w:basedOn w:val="Normln"/>
    <w:rsid w:val="00CD129B"/>
    <w:pPr>
      <w:numPr>
        <w:numId w:val="1"/>
      </w:numPr>
      <w:spacing w:before="40" w:after="40"/>
      <w:jc w:val="both"/>
    </w:pPr>
  </w:style>
  <w:style w:type="paragraph" w:customStyle="1" w:styleId="Nzevsmlouvy">
    <w:name w:val="Název smlouvy"/>
    <w:basedOn w:val="Normln"/>
    <w:rsid w:val="00CD129B"/>
    <w:pPr>
      <w:jc w:val="center"/>
    </w:pPr>
    <w:rPr>
      <w:b/>
      <w:bCs/>
      <w:sz w:val="28"/>
      <w:szCs w:val="20"/>
      <w:lang w:eastAsia="zh-CN"/>
    </w:rPr>
  </w:style>
  <w:style w:type="paragraph" w:customStyle="1" w:styleId="Odstavec">
    <w:name w:val="Odstavec"/>
    <w:basedOn w:val="Normln"/>
    <w:link w:val="OdstavecCharChar"/>
    <w:rsid w:val="00CD129B"/>
    <w:pPr>
      <w:numPr>
        <w:ilvl w:val="1"/>
        <w:numId w:val="2"/>
      </w:numPr>
      <w:spacing w:before="120" w:after="40"/>
      <w:jc w:val="both"/>
    </w:pPr>
  </w:style>
  <w:style w:type="character" w:customStyle="1" w:styleId="OdstavecCharChar">
    <w:name w:val="Odstavec Char Char"/>
    <w:link w:val="Odstavec"/>
    <w:rsid w:val="00CD129B"/>
    <w:rPr>
      <w:rFonts w:ascii="Arial" w:eastAsia="Times New Roman" w:hAnsi="Arial" w:cs="Times New Roman"/>
      <w:szCs w:val="24"/>
      <w:lang w:eastAsia="cs-CZ"/>
    </w:rPr>
  </w:style>
  <w:style w:type="paragraph" w:customStyle="1" w:styleId="Odstavecodsazen">
    <w:name w:val="Odstavec odsazený"/>
    <w:basedOn w:val="Normln"/>
    <w:rsid w:val="00CD129B"/>
    <w:pPr>
      <w:numPr>
        <w:ilvl w:val="2"/>
        <w:numId w:val="2"/>
      </w:numPr>
      <w:spacing w:before="120" w:after="40"/>
      <w:jc w:val="both"/>
    </w:pPr>
  </w:style>
  <w:style w:type="paragraph" w:customStyle="1" w:styleId="Stylzkladntextzarovnnnasted">
    <w:name w:val="Styl základní text + zarovnání na střed"/>
    <w:basedOn w:val="Normln"/>
    <w:rsid w:val="00CD129B"/>
    <w:pPr>
      <w:jc w:val="center"/>
    </w:pPr>
    <w:rPr>
      <w:szCs w:val="20"/>
      <w:lang w:eastAsia="zh-CN"/>
    </w:rPr>
  </w:style>
  <w:style w:type="paragraph" w:customStyle="1" w:styleId="StylZkladntexttunzarovnnnasted">
    <w:name w:val="Styl Základní text tučně + zarovnání na střed"/>
    <w:basedOn w:val="Normln"/>
    <w:link w:val="StylZkladntexttunzarovnnnastedChar"/>
    <w:rsid w:val="00CD129B"/>
    <w:pPr>
      <w:spacing w:after="20"/>
      <w:jc w:val="center"/>
    </w:pPr>
    <w:rPr>
      <w:b/>
      <w:bCs/>
    </w:rPr>
  </w:style>
  <w:style w:type="character" w:customStyle="1" w:styleId="StylZkladntexttunzarovnnnastedChar">
    <w:name w:val="Styl Základní text tučně + zarovnání na střed Char"/>
    <w:link w:val="StylZkladntexttunzarovnnnasted"/>
    <w:rsid w:val="00CD129B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Styl4">
    <w:name w:val="Styl4"/>
    <w:basedOn w:val="Normln"/>
    <w:rsid w:val="00CD129B"/>
    <w:rPr>
      <w:rFonts w:cs="Arial"/>
      <w:b/>
    </w:rPr>
  </w:style>
  <w:style w:type="paragraph" w:styleId="Zkladntextodsazen2">
    <w:name w:val="Body Text Indent 2"/>
    <w:basedOn w:val="Normln"/>
    <w:link w:val="Zkladntextodsazen2Char"/>
    <w:rsid w:val="00CD129B"/>
    <w:pPr>
      <w:spacing w:before="60" w:after="40"/>
      <w:ind w:left="1627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CD129B"/>
    <w:rPr>
      <w:rFonts w:ascii="Arial" w:eastAsia="Times New Roman" w:hAnsi="Arial" w:cs="Times New Roman"/>
      <w:szCs w:val="24"/>
      <w:lang w:eastAsia="cs-CZ"/>
    </w:rPr>
  </w:style>
  <w:style w:type="character" w:styleId="Hypertextovodkaz">
    <w:name w:val="Hyperlink"/>
    <w:rsid w:val="00CD129B"/>
    <w:rPr>
      <w:color w:val="0000FF"/>
      <w:u w:val="single"/>
    </w:rPr>
  </w:style>
  <w:style w:type="paragraph" w:customStyle="1" w:styleId="Bodypododstavce">
    <w:name w:val="Body pododstavce"/>
    <w:basedOn w:val="Normln"/>
    <w:next w:val="Styl4"/>
    <w:rsid w:val="00CD129B"/>
    <w:pPr>
      <w:numPr>
        <w:numId w:val="8"/>
      </w:numPr>
    </w:pPr>
  </w:style>
  <w:style w:type="paragraph" w:customStyle="1" w:styleId="StylZkladntextTun">
    <w:name w:val="Styl Základní text + Tučné"/>
    <w:basedOn w:val="Zkladntext"/>
    <w:rsid w:val="00CD129B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D129B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69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9C1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A075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04677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6E7C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6E7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5F13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vis@coslys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726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Dostál</dc:creator>
  <cp:keywords/>
  <dc:description/>
  <cp:lastModifiedBy>BUZKOVA Jitka</cp:lastModifiedBy>
  <cp:revision>4</cp:revision>
  <cp:lastPrinted>2022-10-19T11:11:00Z</cp:lastPrinted>
  <dcterms:created xsi:type="dcterms:W3CDTF">2022-10-25T08:40:00Z</dcterms:created>
  <dcterms:modified xsi:type="dcterms:W3CDTF">2022-10-31T10:35:00Z</dcterms:modified>
</cp:coreProperties>
</file>